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67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7"/>
        <w:gridCol w:w="2955"/>
      </w:tblGrid>
      <w:tr w:rsidR="00932870" w14:paraId="3A089D96" w14:textId="77777777" w:rsidTr="00932870">
        <w:trPr>
          <w:trHeight w:val="1137"/>
          <w:jc w:val="center"/>
        </w:trPr>
        <w:tc>
          <w:tcPr>
            <w:tcW w:w="4842" w:type="dxa"/>
            <w:vMerge w:val="restart"/>
            <w:vAlign w:val="bottom"/>
          </w:tcPr>
          <w:p w14:paraId="6BB7EEDC" w14:textId="251BA081" w:rsidR="00932870" w:rsidRDefault="00932870" w:rsidP="00B54DDE">
            <w:r>
              <w:rPr>
                <w:noProof/>
              </w:rPr>
              <w:drawing>
                <wp:inline distT="0" distB="0" distL="0" distR="0" wp14:anchorId="2FE93BD2" wp14:editId="0B7F3F72">
                  <wp:extent cx="3817439" cy="1936750"/>
                  <wp:effectExtent l="0" t="0" r="0" b="6350"/>
                  <wp:docPr id="166268247" name="Imagen 1" descr="430,372 imágenes, fotos de stock, objetos en 3D y vectores sobre Praga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30,372 imágenes, fotos de stock, objetos en 3D y vectores sobre Praga |  Shutterstock"/>
                          <pic:cNvPicPr>
                            <a:picLocks noChangeAspect="1" noChangeArrowheads="1"/>
                          </pic:cNvPicPr>
                        </pic:nvPicPr>
                        <pic:blipFill rotWithShape="1">
                          <a:blip r:embed="rId8">
                            <a:extLst>
                              <a:ext uri="{28A0092B-C50C-407E-A947-70E740481C1C}">
                                <a14:useLocalDpi xmlns:a14="http://schemas.microsoft.com/office/drawing/2010/main" val="0"/>
                              </a:ext>
                            </a:extLst>
                          </a:blip>
                          <a:srcRect b="9524"/>
                          <a:stretch/>
                        </pic:blipFill>
                        <pic:spPr bwMode="auto">
                          <a:xfrm>
                            <a:off x="0" y="0"/>
                            <a:ext cx="3873356" cy="196511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96" w:type="dxa"/>
            <w:vAlign w:val="bottom"/>
          </w:tcPr>
          <w:p w14:paraId="0A5355A0" w14:textId="21960412" w:rsidR="00932870" w:rsidRDefault="00932870" w:rsidP="00B54DDE">
            <w:r>
              <w:rPr>
                <w:noProof/>
              </w:rPr>
              <w:drawing>
                <wp:inline distT="0" distB="0" distL="0" distR="0" wp14:anchorId="7D7ECE93" wp14:editId="2A873256">
                  <wp:extent cx="1771650" cy="998114"/>
                  <wp:effectExtent l="0" t="0" r="0" b="0"/>
                  <wp:docPr id="1132911698" name="Imagen 2" descr="Visita Guiada al Parlamento de Budapest español - Incluye entrada - Yoorney  by Toursgrati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ita Guiada al Parlamento de Budapest español - Incluye entrada - Yoorney  by Toursgratis.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3466" cy="1010405"/>
                          </a:xfrm>
                          <a:prstGeom prst="rect">
                            <a:avLst/>
                          </a:prstGeom>
                          <a:noFill/>
                          <a:ln>
                            <a:noFill/>
                          </a:ln>
                        </pic:spPr>
                      </pic:pic>
                    </a:graphicData>
                  </a:graphic>
                </wp:inline>
              </w:drawing>
            </w:r>
          </w:p>
        </w:tc>
      </w:tr>
      <w:tr w:rsidR="00932870" w14:paraId="7C4CFD3C" w14:textId="77777777" w:rsidTr="00932870">
        <w:trPr>
          <w:trHeight w:val="107"/>
          <w:jc w:val="center"/>
        </w:trPr>
        <w:tc>
          <w:tcPr>
            <w:tcW w:w="4842" w:type="dxa"/>
            <w:vMerge/>
            <w:vAlign w:val="bottom"/>
          </w:tcPr>
          <w:p w14:paraId="779261C0" w14:textId="77777777" w:rsidR="00932870" w:rsidRDefault="00932870" w:rsidP="00B54DDE"/>
        </w:tc>
        <w:tc>
          <w:tcPr>
            <w:tcW w:w="1896" w:type="dxa"/>
            <w:vAlign w:val="bottom"/>
          </w:tcPr>
          <w:p w14:paraId="45BCEFEC" w14:textId="394B4E37" w:rsidR="00932870" w:rsidRDefault="00932870" w:rsidP="00B54DDE">
            <w:r>
              <w:rPr>
                <w:noProof/>
              </w:rPr>
              <w:drawing>
                <wp:inline distT="0" distB="0" distL="0" distR="0" wp14:anchorId="16DCB808" wp14:editId="1C1B65C1">
                  <wp:extent cx="1766425" cy="935201"/>
                  <wp:effectExtent l="0" t="0" r="5715" b="0"/>
                  <wp:docPr id="59556178" name="Imagen 3" descr="Weekend prelungit in Viena, 106 euro/p (zbor + 3 nopti de cazare) |  Trave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ekend prelungit in Viena, 106 euro/p (zbor + 3 nopti de cazare) |  Travelat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9732" cy="947540"/>
                          </a:xfrm>
                          <a:prstGeom prst="rect">
                            <a:avLst/>
                          </a:prstGeom>
                          <a:noFill/>
                          <a:ln>
                            <a:noFill/>
                          </a:ln>
                        </pic:spPr>
                      </pic:pic>
                    </a:graphicData>
                  </a:graphic>
                </wp:inline>
              </w:drawing>
            </w:r>
          </w:p>
        </w:tc>
      </w:tr>
    </w:tbl>
    <w:p w14:paraId="4436D573" w14:textId="27209FAD" w:rsidR="006B291C" w:rsidRPr="00FD4EAE" w:rsidRDefault="006B291C">
      <w:pPr>
        <w:rPr>
          <w:rFonts w:asciiTheme="minorHAnsi" w:hAnsiTheme="minorHAnsi" w:cstheme="minorHAnsi"/>
          <w:sz w:val="22"/>
          <w:szCs w:val="22"/>
          <w:lang w:val="es-MX"/>
        </w:rPr>
      </w:pPr>
    </w:p>
    <w:p w14:paraId="5EF1DA6D" w14:textId="1563EBF1" w:rsidR="006B291C" w:rsidRPr="00FD4EAE" w:rsidRDefault="00FD5A40">
      <w:pPr>
        <w:jc w:val="center"/>
        <w:rPr>
          <w:rFonts w:asciiTheme="minorHAnsi" w:eastAsia="Calibri" w:hAnsiTheme="minorHAnsi" w:cstheme="minorHAnsi"/>
          <w:bCs/>
          <w:i/>
          <w:sz w:val="56"/>
          <w:szCs w:val="56"/>
          <w:lang w:val="es-MX"/>
        </w:rPr>
      </w:pPr>
      <w:r w:rsidRPr="00FD4EAE">
        <w:rPr>
          <w:rFonts w:asciiTheme="minorHAnsi" w:eastAsia="Calibri" w:hAnsiTheme="minorHAnsi" w:cstheme="minorHAnsi"/>
          <w:bCs/>
          <w:i/>
          <w:sz w:val="56"/>
          <w:szCs w:val="56"/>
          <w:lang w:val="es-MX"/>
        </w:rPr>
        <w:t>Capitales Imperiales</w:t>
      </w:r>
    </w:p>
    <w:p w14:paraId="7F556FBF" w14:textId="31A6C07C" w:rsidR="006B291C" w:rsidRPr="00FD4EAE" w:rsidRDefault="00FD5A40">
      <w:pPr>
        <w:jc w:val="center"/>
        <w:rPr>
          <w:rFonts w:asciiTheme="minorHAnsi" w:hAnsiTheme="minorHAnsi" w:cstheme="minorHAnsi"/>
          <w:i/>
          <w:sz w:val="28"/>
          <w:szCs w:val="28"/>
          <w:lang w:val="es-MX"/>
        </w:rPr>
      </w:pPr>
      <w:r w:rsidRPr="00FD4EAE">
        <w:rPr>
          <w:rFonts w:asciiTheme="minorHAnsi" w:hAnsiTheme="minorHAnsi" w:cstheme="minorHAnsi"/>
          <w:i/>
          <w:sz w:val="28"/>
          <w:szCs w:val="28"/>
          <w:lang w:val="es-MX"/>
        </w:rPr>
        <w:t>Viena, Budapest y Praga</w:t>
      </w:r>
    </w:p>
    <w:p w14:paraId="0BACDEA9" w14:textId="7A448CAB" w:rsidR="006B291C" w:rsidRPr="00FD4EAE" w:rsidRDefault="00FD5A40">
      <w:pPr>
        <w:jc w:val="center"/>
        <w:rPr>
          <w:rFonts w:asciiTheme="minorHAnsi" w:eastAsia="Calibri" w:hAnsiTheme="minorHAnsi" w:cstheme="minorHAnsi"/>
          <w:iCs/>
          <w:sz w:val="22"/>
          <w:szCs w:val="22"/>
          <w:lang w:val="es-MX"/>
        </w:rPr>
      </w:pPr>
      <w:r w:rsidRPr="00FD4EAE">
        <w:rPr>
          <w:rFonts w:asciiTheme="minorHAnsi" w:hAnsiTheme="minorHAnsi" w:cstheme="minorHAnsi"/>
          <w:iCs/>
          <w:sz w:val="28"/>
          <w:szCs w:val="28"/>
          <w:lang w:val="es-MX"/>
        </w:rPr>
        <w:t xml:space="preserve">9 </w:t>
      </w:r>
      <w:r w:rsidR="00BB7550" w:rsidRPr="00FD4EAE">
        <w:rPr>
          <w:rFonts w:asciiTheme="minorHAnsi" w:hAnsiTheme="minorHAnsi" w:cstheme="minorHAnsi"/>
          <w:iCs/>
          <w:sz w:val="28"/>
          <w:szCs w:val="28"/>
          <w:lang w:val="es-MX"/>
        </w:rPr>
        <w:t>días</w:t>
      </w:r>
      <w:r w:rsidRPr="00FD4EAE">
        <w:rPr>
          <w:rFonts w:asciiTheme="minorHAnsi" w:hAnsiTheme="minorHAnsi" w:cstheme="minorHAnsi"/>
          <w:iCs/>
          <w:sz w:val="28"/>
          <w:szCs w:val="28"/>
          <w:lang w:val="es-MX"/>
        </w:rPr>
        <w:t xml:space="preserve"> / 8 </w:t>
      </w:r>
      <w:r w:rsidR="00BB7550" w:rsidRPr="00FD4EAE">
        <w:rPr>
          <w:rFonts w:asciiTheme="minorHAnsi" w:hAnsiTheme="minorHAnsi" w:cstheme="minorHAnsi"/>
          <w:iCs/>
          <w:sz w:val="28"/>
          <w:szCs w:val="28"/>
          <w:lang w:val="es-MX"/>
        </w:rPr>
        <w:t>n</w:t>
      </w:r>
      <w:r w:rsidRPr="00FD4EAE">
        <w:rPr>
          <w:rFonts w:asciiTheme="minorHAnsi" w:hAnsiTheme="minorHAnsi" w:cstheme="minorHAnsi"/>
          <w:iCs/>
          <w:sz w:val="28"/>
          <w:szCs w:val="28"/>
          <w:lang w:val="es-MX"/>
        </w:rPr>
        <w:t>oches</w:t>
      </w:r>
    </w:p>
    <w:p w14:paraId="0C3A5964" w14:textId="77777777" w:rsidR="006B291C" w:rsidRPr="00FD4EAE" w:rsidRDefault="006B291C">
      <w:pPr>
        <w:rPr>
          <w:rFonts w:asciiTheme="minorHAnsi" w:eastAsia="Calibri" w:hAnsiTheme="minorHAnsi" w:cstheme="minorHAnsi"/>
          <w:sz w:val="22"/>
          <w:szCs w:val="22"/>
          <w:lang w:val="es-MX"/>
        </w:rPr>
      </w:pPr>
    </w:p>
    <w:p w14:paraId="35840482" w14:textId="77777777" w:rsidR="006B291C" w:rsidRPr="00FD4EAE" w:rsidRDefault="00000000">
      <w:pPr>
        <w:spacing w:line="259" w:lineRule="auto"/>
        <w:jc w:val="both"/>
        <w:rPr>
          <w:rFonts w:asciiTheme="minorHAnsi" w:eastAsia="Calibri" w:hAnsiTheme="minorHAnsi" w:cstheme="minorHAnsi"/>
          <w:b/>
          <w:sz w:val="22"/>
          <w:szCs w:val="22"/>
          <w:lang w:val="es-MX"/>
        </w:rPr>
      </w:pPr>
      <w:bookmarkStart w:id="0" w:name="_heading=h.gjdgxs" w:colFirst="0" w:colLast="0"/>
      <w:bookmarkEnd w:id="0"/>
      <w:r w:rsidRPr="00FD4EAE">
        <w:rPr>
          <w:rFonts w:asciiTheme="minorHAnsi" w:eastAsia="Calibri" w:hAnsiTheme="minorHAnsi" w:cstheme="minorHAnsi"/>
          <w:b/>
          <w:sz w:val="22"/>
          <w:szCs w:val="22"/>
          <w:lang w:val="es-MX"/>
        </w:rPr>
        <w:t xml:space="preserve">ITINERARIO </w:t>
      </w:r>
    </w:p>
    <w:p w14:paraId="24ADBC05" w14:textId="3A41A32C" w:rsidR="006B291C" w:rsidRPr="00FD4EAE" w:rsidRDefault="00000000">
      <w:pPr>
        <w:spacing w:line="259" w:lineRule="auto"/>
        <w:jc w:val="both"/>
        <w:rPr>
          <w:rFonts w:asciiTheme="minorHAnsi" w:eastAsia="Calibri" w:hAnsiTheme="minorHAnsi" w:cstheme="minorHAnsi"/>
          <w:bCs/>
          <w:sz w:val="22"/>
          <w:szCs w:val="22"/>
          <w:lang w:val="es-MX"/>
        </w:rPr>
      </w:pPr>
      <w:r w:rsidRPr="00FD4EAE">
        <w:rPr>
          <w:rFonts w:asciiTheme="minorHAnsi" w:eastAsia="Calibri" w:hAnsiTheme="minorHAnsi" w:cstheme="minorHAnsi"/>
          <w:b/>
          <w:sz w:val="22"/>
          <w:szCs w:val="22"/>
          <w:lang w:val="es-MX"/>
        </w:rPr>
        <w:t>REF.</w:t>
      </w:r>
      <w:r w:rsidRPr="00FD4EAE">
        <w:rPr>
          <w:rFonts w:asciiTheme="minorHAnsi" w:eastAsia="Calibri" w:hAnsiTheme="minorHAnsi" w:cstheme="minorHAnsi"/>
          <w:bCs/>
          <w:sz w:val="22"/>
          <w:szCs w:val="22"/>
          <w:lang w:val="es-MX"/>
        </w:rPr>
        <w:t xml:space="preserve"> LCVSAT-</w:t>
      </w:r>
      <w:r w:rsidR="00FD5A40" w:rsidRPr="00FD4EAE">
        <w:rPr>
          <w:rFonts w:asciiTheme="minorHAnsi" w:eastAsia="Calibri" w:hAnsiTheme="minorHAnsi" w:cstheme="minorHAnsi"/>
          <w:bCs/>
          <w:sz w:val="22"/>
          <w:szCs w:val="22"/>
          <w:lang w:val="es-MX"/>
        </w:rPr>
        <w:t>CIPRIMERA</w:t>
      </w:r>
    </w:p>
    <w:p w14:paraId="254F87E7" w14:textId="239DE206" w:rsidR="00FD5A40" w:rsidRPr="00FD4EAE" w:rsidRDefault="00000000" w:rsidP="00D51773">
      <w:pPr>
        <w:spacing w:line="259" w:lineRule="auto"/>
        <w:jc w:val="both"/>
        <w:rPr>
          <w:rFonts w:asciiTheme="minorHAnsi" w:eastAsia="Calibri" w:hAnsiTheme="minorHAnsi" w:cstheme="minorHAnsi"/>
          <w:bCs/>
          <w:sz w:val="22"/>
          <w:szCs w:val="22"/>
          <w:lang w:val="es-MX"/>
        </w:rPr>
      </w:pPr>
      <w:r w:rsidRPr="00FD4EAE">
        <w:rPr>
          <w:rFonts w:asciiTheme="minorHAnsi" w:eastAsia="Calibri" w:hAnsiTheme="minorHAnsi" w:cstheme="minorHAnsi"/>
          <w:b/>
          <w:sz w:val="22"/>
          <w:szCs w:val="22"/>
          <w:lang w:val="es-MX"/>
        </w:rPr>
        <w:t>SALIDA</w:t>
      </w:r>
      <w:r w:rsidR="00BB7550" w:rsidRPr="00FD4EAE">
        <w:rPr>
          <w:rFonts w:asciiTheme="minorHAnsi" w:eastAsia="Calibri" w:hAnsiTheme="minorHAnsi" w:cstheme="minorHAnsi"/>
          <w:b/>
          <w:sz w:val="22"/>
          <w:szCs w:val="22"/>
          <w:lang w:val="es-MX"/>
        </w:rPr>
        <w:t>S</w:t>
      </w:r>
      <w:r w:rsidR="00D51773" w:rsidRPr="00FD4EAE">
        <w:rPr>
          <w:rFonts w:asciiTheme="minorHAnsi" w:eastAsia="Calibri" w:hAnsiTheme="minorHAnsi" w:cstheme="minorHAnsi"/>
          <w:b/>
          <w:sz w:val="22"/>
          <w:szCs w:val="22"/>
          <w:lang w:val="es-MX"/>
        </w:rPr>
        <w:t xml:space="preserve"> EN SERVICIO REGULAR</w:t>
      </w:r>
      <w:r w:rsidRPr="00FD4EAE">
        <w:rPr>
          <w:rFonts w:asciiTheme="minorHAnsi" w:eastAsia="Calibri" w:hAnsiTheme="minorHAnsi" w:cstheme="minorHAnsi"/>
          <w:b/>
          <w:sz w:val="22"/>
          <w:szCs w:val="22"/>
          <w:lang w:val="es-MX"/>
        </w:rPr>
        <w:t xml:space="preserve">: </w:t>
      </w:r>
      <w:r w:rsidR="00FD5A40" w:rsidRPr="00FD4EAE">
        <w:rPr>
          <w:rFonts w:asciiTheme="minorHAnsi" w:eastAsia="Calibri" w:hAnsiTheme="minorHAnsi" w:cstheme="minorHAnsi"/>
          <w:bCs/>
          <w:sz w:val="22"/>
          <w:szCs w:val="22"/>
          <w:lang w:val="es-MX"/>
        </w:rPr>
        <w:t>jueves</w:t>
      </w:r>
    </w:p>
    <w:p w14:paraId="46C21E0F" w14:textId="0E253B0F" w:rsidR="006B291C" w:rsidRPr="00FD4EAE" w:rsidRDefault="00FD5A40" w:rsidP="00D51773">
      <w:pPr>
        <w:spacing w:line="259" w:lineRule="auto"/>
        <w:jc w:val="both"/>
        <w:rPr>
          <w:rFonts w:asciiTheme="minorHAnsi" w:eastAsia="Calibri" w:hAnsiTheme="minorHAnsi" w:cstheme="minorHAnsi"/>
          <w:bCs/>
          <w:sz w:val="22"/>
          <w:szCs w:val="22"/>
          <w:lang w:val="es-MX"/>
        </w:rPr>
      </w:pPr>
      <w:r w:rsidRPr="00FD4EAE">
        <w:rPr>
          <w:rFonts w:asciiTheme="minorHAnsi" w:eastAsia="Calibri" w:hAnsiTheme="minorHAnsi" w:cstheme="minorHAnsi"/>
          <w:b/>
          <w:sz w:val="22"/>
          <w:szCs w:val="22"/>
          <w:lang w:val="es-MX"/>
        </w:rPr>
        <w:t xml:space="preserve">VIGENCIA: </w:t>
      </w:r>
      <w:r w:rsidRPr="00FD4EAE">
        <w:rPr>
          <w:rFonts w:asciiTheme="minorHAnsi" w:eastAsia="Calibri" w:hAnsiTheme="minorHAnsi" w:cstheme="minorHAnsi"/>
          <w:bCs/>
          <w:sz w:val="22"/>
          <w:szCs w:val="22"/>
          <w:lang w:val="es-MX"/>
        </w:rPr>
        <w:t>04 de abril al 10 de octubre 2024</w:t>
      </w:r>
    </w:p>
    <w:p w14:paraId="2007FBEB" w14:textId="77777777" w:rsidR="006B291C" w:rsidRPr="00FD4EAE" w:rsidRDefault="006B291C">
      <w:pPr>
        <w:rPr>
          <w:rFonts w:asciiTheme="minorHAnsi" w:eastAsia="Calibri" w:hAnsiTheme="minorHAnsi" w:cstheme="minorHAnsi"/>
          <w:b/>
          <w:sz w:val="22"/>
          <w:szCs w:val="22"/>
          <w:lang w:val="es-MX"/>
        </w:rPr>
      </w:pPr>
    </w:p>
    <w:p w14:paraId="1DF05204" w14:textId="5CC24B88" w:rsidR="00FD5A40" w:rsidRPr="00FD4EAE" w:rsidRDefault="00FD5A40" w:rsidP="00FD5A40">
      <w:pPr>
        <w:jc w:val="both"/>
        <w:rPr>
          <w:rFonts w:asciiTheme="minorHAnsi" w:hAnsiTheme="minorHAnsi" w:cstheme="minorHAnsi"/>
          <w:b/>
          <w:bCs/>
          <w:sz w:val="22"/>
          <w:szCs w:val="22"/>
          <w:lang w:val="es-MX"/>
        </w:rPr>
      </w:pPr>
      <w:r w:rsidRPr="00FD4EAE">
        <w:rPr>
          <w:rFonts w:asciiTheme="minorHAnsi" w:hAnsiTheme="minorHAnsi" w:cstheme="minorHAnsi"/>
          <w:b/>
          <w:bCs/>
          <w:sz w:val="22"/>
          <w:szCs w:val="22"/>
          <w:lang w:val="es-MX"/>
        </w:rPr>
        <w:t xml:space="preserve">DÍA 1 </w:t>
      </w:r>
      <w:r w:rsidRPr="00FD4EAE">
        <w:rPr>
          <w:rFonts w:asciiTheme="minorHAnsi" w:eastAsia="Yu Gothic UI" w:hAnsiTheme="minorHAnsi" w:cstheme="minorHAnsi"/>
          <w:b/>
          <w:bCs/>
          <w:sz w:val="22"/>
          <w:szCs w:val="22"/>
          <w:lang w:val="es-MX"/>
        </w:rPr>
        <w:t>JUEVES:</w:t>
      </w:r>
      <w:r w:rsidRPr="00FD4EAE">
        <w:rPr>
          <w:rFonts w:asciiTheme="minorHAnsi" w:hAnsiTheme="minorHAnsi" w:cstheme="minorHAnsi"/>
          <w:b/>
          <w:bCs/>
          <w:sz w:val="22"/>
          <w:szCs w:val="22"/>
          <w:lang w:val="es-MX"/>
        </w:rPr>
        <w:t xml:space="preserve"> VIENA</w:t>
      </w:r>
    </w:p>
    <w:p w14:paraId="6103F175" w14:textId="60DE74F6" w:rsidR="00FD5A40" w:rsidRPr="00FD4EAE" w:rsidRDefault="00FD5A40" w:rsidP="00FD5A40">
      <w:pPr>
        <w:jc w:val="both"/>
        <w:rPr>
          <w:rFonts w:asciiTheme="minorHAnsi" w:eastAsia="Yu Gothic UI" w:hAnsiTheme="minorHAnsi" w:cstheme="minorHAnsi"/>
          <w:sz w:val="22"/>
          <w:szCs w:val="22"/>
          <w:lang w:val="es-MX"/>
        </w:rPr>
      </w:pPr>
      <w:r w:rsidRPr="00FD4EAE">
        <w:rPr>
          <w:rFonts w:asciiTheme="minorHAnsi" w:eastAsia="Yu Gothic UI" w:hAnsiTheme="minorHAnsi" w:cstheme="minorHAnsi"/>
          <w:sz w:val="22"/>
          <w:szCs w:val="22"/>
          <w:lang w:val="es-MX"/>
        </w:rPr>
        <w:t>Llegada al aeropuerto de Viena, traslado al hotel y alojamiento.</w:t>
      </w:r>
    </w:p>
    <w:p w14:paraId="2627091D" w14:textId="4F992B87" w:rsidR="006B291C" w:rsidRPr="00FD4EAE" w:rsidRDefault="00FD5A40" w:rsidP="00FD5A40">
      <w:pPr>
        <w:jc w:val="both"/>
        <w:rPr>
          <w:rFonts w:asciiTheme="minorHAnsi" w:eastAsia="Calibri" w:hAnsiTheme="minorHAnsi" w:cstheme="minorHAnsi"/>
          <w:sz w:val="22"/>
          <w:szCs w:val="22"/>
          <w:lang w:val="es-MX" w:eastAsia="es-419"/>
        </w:rPr>
      </w:pPr>
      <w:r w:rsidRPr="00FD4EAE">
        <w:rPr>
          <w:rFonts w:asciiTheme="minorHAnsi" w:eastAsia="Yu Gothic UI" w:hAnsiTheme="minorHAnsi" w:cstheme="minorHAnsi"/>
          <w:sz w:val="22"/>
          <w:szCs w:val="22"/>
          <w:lang w:val="es-MX"/>
        </w:rPr>
        <w:t>Cena de bienvenida en el famoso restaurante Marchfelderhof con bebidas incluidas.</w:t>
      </w:r>
    </w:p>
    <w:p w14:paraId="42956996" w14:textId="77777777" w:rsidR="006B291C" w:rsidRPr="00FD4EAE" w:rsidRDefault="006B291C" w:rsidP="00FD5A40">
      <w:pPr>
        <w:jc w:val="both"/>
        <w:rPr>
          <w:rFonts w:asciiTheme="minorHAnsi" w:eastAsia="Calibri" w:hAnsiTheme="minorHAnsi" w:cstheme="minorHAnsi"/>
          <w:sz w:val="22"/>
          <w:szCs w:val="22"/>
          <w:lang w:val="es-MX"/>
        </w:rPr>
      </w:pPr>
    </w:p>
    <w:p w14:paraId="0E526AB1" w14:textId="13028ACF" w:rsidR="00FD5A40" w:rsidRPr="00FD4EAE" w:rsidRDefault="00FD5A40" w:rsidP="00FD5A40">
      <w:pPr>
        <w:jc w:val="both"/>
        <w:rPr>
          <w:rFonts w:asciiTheme="minorHAnsi" w:hAnsiTheme="minorHAnsi" w:cstheme="minorHAnsi"/>
          <w:b/>
          <w:bCs/>
          <w:sz w:val="22"/>
          <w:szCs w:val="22"/>
          <w:lang w:val="es-MX"/>
        </w:rPr>
      </w:pPr>
      <w:r w:rsidRPr="00FD4EAE">
        <w:rPr>
          <w:rFonts w:asciiTheme="minorHAnsi" w:hAnsiTheme="minorHAnsi" w:cstheme="minorHAnsi"/>
          <w:b/>
          <w:bCs/>
          <w:sz w:val="22"/>
          <w:szCs w:val="22"/>
          <w:lang w:val="es-MX"/>
        </w:rPr>
        <w:t xml:space="preserve">DÍA 2 </w:t>
      </w:r>
      <w:r w:rsidRPr="00FD4EAE">
        <w:rPr>
          <w:rFonts w:asciiTheme="minorHAnsi" w:eastAsia="Yu Gothic UI" w:hAnsiTheme="minorHAnsi" w:cstheme="minorHAnsi"/>
          <w:b/>
          <w:bCs/>
          <w:sz w:val="22"/>
          <w:szCs w:val="22"/>
          <w:lang w:val="es-MX"/>
        </w:rPr>
        <w:t>VIERNES:</w:t>
      </w:r>
      <w:r w:rsidRPr="00FD4EAE">
        <w:rPr>
          <w:rFonts w:asciiTheme="minorHAnsi" w:hAnsiTheme="minorHAnsi" w:cstheme="minorHAnsi"/>
          <w:b/>
          <w:bCs/>
          <w:sz w:val="22"/>
          <w:szCs w:val="22"/>
          <w:lang w:val="es-MX"/>
        </w:rPr>
        <w:t xml:space="preserve"> VIENA</w:t>
      </w:r>
    </w:p>
    <w:p w14:paraId="47A264F6" w14:textId="39F786E1" w:rsidR="00FD5A40" w:rsidRPr="00FD4EAE" w:rsidRDefault="00FD5A40" w:rsidP="00C31CBE">
      <w:pPr>
        <w:jc w:val="both"/>
        <w:rPr>
          <w:rFonts w:asciiTheme="minorHAnsi" w:eastAsia="Yu Gothic UI" w:hAnsiTheme="minorHAnsi" w:cstheme="minorHAnsi"/>
          <w:sz w:val="22"/>
          <w:szCs w:val="22"/>
          <w:lang w:val="es-MX"/>
        </w:rPr>
      </w:pPr>
      <w:r w:rsidRPr="00FD4EAE">
        <w:rPr>
          <w:rFonts w:asciiTheme="minorHAnsi" w:eastAsia="Yu Gothic UI" w:hAnsiTheme="minorHAnsi" w:cstheme="minorHAnsi"/>
          <w:sz w:val="22"/>
          <w:szCs w:val="22"/>
          <w:lang w:val="es-MX"/>
        </w:rPr>
        <w:t>Desayuno y visita panorámica recorriendo la «Ringstrasse» con sus suntuosos monumentos como la Ópera, Museos de Bellas Artes y Ciencias</w:t>
      </w:r>
      <w:r w:rsidR="00C31CB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Naturales,</w:t>
      </w:r>
      <w:r w:rsidR="00C31CBE" w:rsidRPr="00FD4EAE">
        <w:rPr>
          <w:rFonts w:asciiTheme="minorHAnsi" w:eastAsia="Yu Gothic UI" w:hAnsiTheme="minorHAnsi" w:cstheme="minorHAnsi"/>
          <w:sz w:val="22"/>
          <w:szCs w:val="22"/>
          <w:lang w:val="es-MX"/>
        </w:rPr>
        <w:t xml:space="preserve"> M</w:t>
      </w:r>
      <w:r w:rsidRPr="00FD4EAE">
        <w:rPr>
          <w:rFonts w:asciiTheme="minorHAnsi" w:eastAsia="Yu Gothic UI" w:hAnsiTheme="minorHAnsi" w:cstheme="minorHAnsi"/>
          <w:sz w:val="22"/>
          <w:szCs w:val="22"/>
          <w:lang w:val="es-MX"/>
        </w:rPr>
        <w:t>onumento</w:t>
      </w:r>
      <w:r w:rsidR="00C31CB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de María</w:t>
      </w:r>
      <w:r w:rsidR="00C31CB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Teresa,</w:t>
      </w:r>
      <w:r w:rsidR="00C31CB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Parlamento,</w:t>
      </w:r>
      <w:r w:rsidR="00C31CB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Ayuntamiento,</w:t>
      </w:r>
      <w:r w:rsidR="00C31CB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Teatro</w:t>
      </w:r>
      <w:r w:rsidR="00C31CB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Nacional,</w:t>
      </w:r>
      <w:r w:rsidR="00C31CB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Palacio</w:t>
      </w:r>
      <w:r w:rsidR="00C31CB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Imperial</w:t>
      </w:r>
      <w:r w:rsidR="00C31CB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«Hofburg».</w:t>
      </w:r>
    </w:p>
    <w:p w14:paraId="1A590A86" w14:textId="13B0DCA8" w:rsidR="00FD5A40" w:rsidRPr="00FD4EAE" w:rsidRDefault="00FD5A40" w:rsidP="00C31CBE">
      <w:pPr>
        <w:jc w:val="both"/>
        <w:rPr>
          <w:rFonts w:asciiTheme="minorHAnsi" w:hAnsiTheme="minorHAnsi" w:cstheme="minorHAnsi"/>
          <w:sz w:val="22"/>
          <w:szCs w:val="22"/>
          <w:lang w:val="es-MX"/>
        </w:rPr>
      </w:pPr>
      <w:r w:rsidRPr="00FD4EAE">
        <w:rPr>
          <w:rFonts w:asciiTheme="minorHAnsi" w:eastAsia="Yu Gothic UI" w:hAnsiTheme="minorHAnsi" w:cstheme="minorHAnsi"/>
          <w:sz w:val="22"/>
          <w:szCs w:val="22"/>
          <w:lang w:val="es-MX"/>
        </w:rPr>
        <w:t>Visitamos igualmente los Jardines del Belvedere, palacio veraniego del</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Príncipe Eugenio de Saboya con una</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magnífica vista de la ciudad eternizada</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por Canaletto</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en sus lienzos</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de Viena.</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Caminamos</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por el casco</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antiguo</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de</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Viena</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pasando por el Reloj</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Anker,</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el</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Barrio</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Judío,</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la Plaza</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Freyung</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con</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sus</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palacios</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y</w:t>
      </w:r>
    </w:p>
    <w:p w14:paraId="3693F2FF" w14:textId="71BABFB5" w:rsidR="00FD5A40" w:rsidRPr="00FD4EAE" w:rsidRDefault="00FD5A40" w:rsidP="00C31CBE">
      <w:pPr>
        <w:jc w:val="both"/>
        <w:rPr>
          <w:rFonts w:asciiTheme="minorHAnsi" w:eastAsia="Yu Gothic UI" w:hAnsiTheme="minorHAnsi" w:cstheme="minorHAnsi"/>
          <w:sz w:val="22"/>
          <w:szCs w:val="22"/>
          <w:lang w:val="es-MX"/>
        </w:rPr>
      </w:pPr>
      <w:r w:rsidRPr="00FD4EAE">
        <w:rPr>
          <w:rFonts w:asciiTheme="minorHAnsi" w:eastAsia="Yu Gothic UI" w:hAnsiTheme="minorHAnsi" w:cstheme="minorHAnsi"/>
          <w:sz w:val="22"/>
          <w:szCs w:val="22"/>
          <w:lang w:val="es-MX"/>
        </w:rPr>
        <w:t>la Plaza</w:t>
      </w:r>
      <w:r w:rsidR="00C31CB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de los</w:t>
      </w:r>
      <w:r w:rsidR="00C31CB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Héroes</w:t>
      </w:r>
      <w:r w:rsidR="00C31CB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donde</w:t>
      </w:r>
      <w:r w:rsidR="00C31CB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destaca el Palacio</w:t>
      </w:r>
      <w:r w:rsidR="00C31CB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Imperial.</w:t>
      </w:r>
      <w:r w:rsidR="00C31CB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El paseo termina con la visita interior de la Catedral de San Esteban. Regreso al</w:t>
      </w:r>
      <w:r w:rsidR="00C31CBE" w:rsidRPr="00FD4EAE">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 xml:space="preserve">hotel. Tarde libre y alojamiento. </w:t>
      </w:r>
    </w:p>
    <w:p w14:paraId="25A0D877" w14:textId="77777777" w:rsidR="00C31CBE" w:rsidRPr="00FD4EAE" w:rsidRDefault="00C31CBE" w:rsidP="00C31CBE">
      <w:pPr>
        <w:jc w:val="both"/>
        <w:rPr>
          <w:rFonts w:asciiTheme="minorHAnsi" w:hAnsiTheme="minorHAnsi" w:cstheme="minorHAnsi"/>
          <w:sz w:val="22"/>
          <w:szCs w:val="22"/>
          <w:lang w:val="es-MX"/>
        </w:rPr>
      </w:pPr>
    </w:p>
    <w:p w14:paraId="64DDF5E7" w14:textId="4F23FE0C" w:rsidR="00FD5A40" w:rsidRPr="00FD4EAE" w:rsidRDefault="00FD5A40" w:rsidP="00FD5A40">
      <w:pPr>
        <w:jc w:val="both"/>
        <w:rPr>
          <w:rFonts w:asciiTheme="minorHAnsi" w:hAnsiTheme="minorHAnsi" w:cstheme="minorHAnsi"/>
          <w:b/>
          <w:bCs/>
          <w:sz w:val="22"/>
          <w:szCs w:val="22"/>
          <w:lang w:val="es-MX"/>
        </w:rPr>
      </w:pPr>
      <w:r w:rsidRPr="00FD4EAE">
        <w:rPr>
          <w:rFonts w:asciiTheme="minorHAnsi" w:hAnsiTheme="minorHAnsi" w:cstheme="minorHAnsi"/>
          <w:b/>
          <w:bCs/>
          <w:sz w:val="22"/>
          <w:szCs w:val="22"/>
          <w:lang w:val="es-MX"/>
        </w:rPr>
        <w:t xml:space="preserve">DÍA 3 </w:t>
      </w:r>
      <w:r w:rsidRPr="00FD4EAE">
        <w:rPr>
          <w:rFonts w:asciiTheme="minorHAnsi" w:eastAsia="Yu Gothic UI" w:hAnsiTheme="minorHAnsi" w:cstheme="minorHAnsi"/>
          <w:b/>
          <w:bCs/>
          <w:sz w:val="22"/>
          <w:szCs w:val="22"/>
          <w:lang w:val="es-MX"/>
        </w:rPr>
        <w:t>S</w:t>
      </w:r>
      <w:r w:rsidR="00FD4EAE" w:rsidRPr="00FD4EAE">
        <w:rPr>
          <w:rFonts w:asciiTheme="minorHAnsi" w:eastAsia="Yu Gothic UI" w:hAnsiTheme="minorHAnsi" w:cstheme="minorHAnsi"/>
          <w:b/>
          <w:bCs/>
          <w:sz w:val="22"/>
          <w:szCs w:val="22"/>
          <w:lang w:val="es-MX"/>
        </w:rPr>
        <w:t>Á</w:t>
      </w:r>
      <w:r w:rsidRPr="00FD4EAE">
        <w:rPr>
          <w:rFonts w:asciiTheme="minorHAnsi" w:eastAsia="Yu Gothic UI" w:hAnsiTheme="minorHAnsi" w:cstheme="minorHAnsi"/>
          <w:b/>
          <w:bCs/>
          <w:sz w:val="22"/>
          <w:szCs w:val="22"/>
          <w:lang w:val="es-MX"/>
        </w:rPr>
        <w:t>B</w:t>
      </w:r>
      <w:r w:rsidR="00FD4EAE" w:rsidRPr="00FD4EAE">
        <w:rPr>
          <w:rFonts w:asciiTheme="minorHAnsi" w:eastAsia="Yu Gothic UI" w:hAnsiTheme="minorHAnsi" w:cstheme="minorHAnsi"/>
          <w:b/>
          <w:bCs/>
          <w:sz w:val="22"/>
          <w:szCs w:val="22"/>
          <w:lang w:val="es-MX"/>
        </w:rPr>
        <w:t>ADO:</w:t>
      </w:r>
      <w:r w:rsidRPr="00FD4EAE">
        <w:rPr>
          <w:rFonts w:asciiTheme="minorHAnsi" w:hAnsiTheme="minorHAnsi" w:cstheme="minorHAnsi"/>
          <w:b/>
          <w:bCs/>
          <w:sz w:val="22"/>
          <w:szCs w:val="22"/>
          <w:lang w:val="es-MX"/>
        </w:rPr>
        <w:t xml:space="preserve"> VIENA</w:t>
      </w:r>
    </w:p>
    <w:p w14:paraId="66490D55" w14:textId="38C870F0" w:rsidR="00FD5A40" w:rsidRPr="00FD4EAE" w:rsidRDefault="00FD5A40" w:rsidP="00FD4EAE">
      <w:pPr>
        <w:jc w:val="both"/>
        <w:rPr>
          <w:rFonts w:asciiTheme="minorHAnsi" w:eastAsia="Yu Gothic UI" w:hAnsiTheme="minorHAnsi" w:cstheme="minorHAnsi"/>
          <w:sz w:val="22"/>
          <w:szCs w:val="22"/>
          <w:lang w:val="es-MX"/>
        </w:rPr>
      </w:pPr>
      <w:r w:rsidRPr="00FD4EAE">
        <w:rPr>
          <w:rFonts w:asciiTheme="minorHAnsi" w:eastAsia="Yu Gothic UI" w:hAnsiTheme="minorHAnsi" w:cstheme="minorHAnsi"/>
          <w:sz w:val="22"/>
          <w:szCs w:val="22"/>
          <w:lang w:val="es-MX"/>
        </w:rPr>
        <w:t xml:space="preserve">Desayuno y día </w:t>
      </w:r>
      <w:r w:rsidR="00FD4EAE" w:rsidRPr="00FD4EAE">
        <w:rPr>
          <w:rFonts w:asciiTheme="minorHAnsi" w:eastAsia="Yu Gothic UI" w:hAnsiTheme="minorHAnsi" w:cstheme="minorHAnsi"/>
          <w:sz w:val="22"/>
          <w:szCs w:val="22"/>
          <w:lang w:val="es-MX"/>
        </w:rPr>
        <w:t>libre</w:t>
      </w:r>
      <w:r w:rsidRPr="00FD4EAE">
        <w:rPr>
          <w:rFonts w:asciiTheme="minorHAnsi" w:eastAsia="Yu Gothic UI" w:hAnsiTheme="minorHAnsi" w:cstheme="minorHAnsi"/>
          <w:sz w:val="22"/>
          <w:szCs w:val="22"/>
          <w:lang w:val="es-MX"/>
        </w:rPr>
        <w:t>. Alojamiento</w:t>
      </w:r>
      <w:r w:rsidR="00FD4EA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en Viena.</w:t>
      </w:r>
    </w:p>
    <w:p w14:paraId="5187D4A1" w14:textId="0FF80B35" w:rsidR="00FD5A40" w:rsidRPr="00FD4EAE" w:rsidRDefault="00FD4EAE" w:rsidP="00FD4EAE">
      <w:pPr>
        <w:jc w:val="both"/>
        <w:rPr>
          <w:rFonts w:asciiTheme="minorHAnsi" w:eastAsia="Yu Gothic UI" w:hAnsiTheme="minorHAnsi" w:cstheme="minorHAnsi"/>
          <w:sz w:val="22"/>
          <w:szCs w:val="22"/>
          <w:lang w:val="es-MX"/>
        </w:rPr>
      </w:pPr>
      <w:r w:rsidRPr="00FD4EAE">
        <w:rPr>
          <w:rFonts w:asciiTheme="minorHAnsi" w:eastAsia="Yu Gothic UI" w:hAnsiTheme="minorHAnsi" w:cstheme="minorHAnsi"/>
          <w:sz w:val="22"/>
          <w:szCs w:val="22"/>
          <w:lang w:val="es-MX"/>
        </w:rPr>
        <w:t>P</w:t>
      </w:r>
      <w:r w:rsidR="00FD5A40" w:rsidRPr="00FD4EAE">
        <w:rPr>
          <w:rFonts w:asciiTheme="minorHAnsi" w:eastAsia="Yu Gothic UI" w:hAnsiTheme="minorHAnsi" w:cstheme="minorHAnsi"/>
          <w:sz w:val="22"/>
          <w:szCs w:val="22"/>
          <w:lang w:val="es-MX"/>
        </w:rPr>
        <w:t>osibilidad</w:t>
      </w:r>
      <w:r w:rsidRPr="00FD4EAE">
        <w:rPr>
          <w:rFonts w:asciiTheme="minorHAnsi" w:eastAsia="Yu Gothic UI" w:hAnsiTheme="minorHAnsi" w:cstheme="minorHAnsi"/>
          <w:sz w:val="22"/>
          <w:szCs w:val="22"/>
          <w:lang w:val="es-MX"/>
        </w:rPr>
        <w:t xml:space="preserve"> </w:t>
      </w:r>
      <w:r w:rsidR="00FD5A40" w:rsidRPr="00FD4EAE">
        <w:rPr>
          <w:rFonts w:asciiTheme="minorHAnsi" w:eastAsia="Yu Gothic UI" w:hAnsiTheme="minorHAnsi" w:cstheme="minorHAnsi"/>
          <w:sz w:val="22"/>
          <w:szCs w:val="22"/>
          <w:lang w:val="es-MX"/>
        </w:rPr>
        <w:t>de</w:t>
      </w:r>
      <w:r w:rsidRPr="00FD4EAE">
        <w:rPr>
          <w:rFonts w:asciiTheme="minorHAnsi" w:eastAsia="Yu Gothic UI" w:hAnsiTheme="minorHAnsi" w:cstheme="minorHAnsi"/>
          <w:sz w:val="22"/>
          <w:szCs w:val="22"/>
          <w:lang w:val="es-MX"/>
        </w:rPr>
        <w:t xml:space="preserve"> </w:t>
      </w:r>
      <w:r w:rsidR="00FD5A40" w:rsidRPr="00FD4EAE">
        <w:rPr>
          <w:rFonts w:asciiTheme="minorHAnsi" w:eastAsia="Yu Gothic UI" w:hAnsiTheme="minorHAnsi" w:cstheme="minorHAnsi"/>
          <w:sz w:val="22"/>
          <w:szCs w:val="22"/>
          <w:lang w:val="es-MX"/>
        </w:rPr>
        <w:t>realizar</w:t>
      </w:r>
      <w:r w:rsidRPr="00FD4EAE">
        <w:rPr>
          <w:rFonts w:asciiTheme="minorHAnsi" w:eastAsia="Yu Gothic UI" w:hAnsiTheme="minorHAnsi" w:cstheme="minorHAnsi"/>
          <w:sz w:val="22"/>
          <w:szCs w:val="22"/>
          <w:lang w:val="es-MX"/>
        </w:rPr>
        <w:t xml:space="preserve"> </w:t>
      </w:r>
      <w:r w:rsidR="00FD5A40" w:rsidRPr="00FD4EAE">
        <w:rPr>
          <w:rFonts w:asciiTheme="minorHAnsi" w:eastAsia="Yu Gothic UI" w:hAnsiTheme="minorHAnsi" w:cstheme="minorHAnsi"/>
          <w:sz w:val="22"/>
          <w:szCs w:val="22"/>
          <w:lang w:val="es-MX"/>
        </w:rPr>
        <w:t>la excursión</w:t>
      </w:r>
      <w:r w:rsidRPr="00FD4EAE">
        <w:rPr>
          <w:rFonts w:asciiTheme="minorHAnsi" w:eastAsia="Yu Gothic UI" w:hAnsiTheme="minorHAnsi" w:cstheme="minorHAnsi"/>
          <w:sz w:val="22"/>
          <w:szCs w:val="22"/>
          <w:lang w:val="es-MX"/>
        </w:rPr>
        <w:t xml:space="preserve"> </w:t>
      </w:r>
      <w:r w:rsidR="00FD5A40" w:rsidRPr="00FD4EAE">
        <w:rPr>
          <w:rFonts w:asciiTheme="minorHAnsi" w:eastAsia="Yu Gothic UI" w:hAnsiTheme="minorHAnsi" w:cstheme="minorHAnsi"/>
          <w:sz w:val="22"/>
          <w:szCs w:val="22"/>
          <w:lang w:val="es-MX"/>
        </w:rPr>
        <w:t>al famoso Valle</w:t>
      </w:r>
      <w:r w:rsidRPr="00FD4EAE">
        <w:rPr>
          <w:rFonts w:asciiTheme="minorHAnsi" w:eastAsia="Yu Gothic UI" w:hAnsiTheme="minorHAnsi" w:cstheme="minorHAnsi"/>
          <w:sz w:val="22"/>
          <w:szCs w:val="22"/>
          <w:lang w:val="es-MX"/>
        </w:rPr>
        <w:t xml:space="preserve"> </w:t>
      </w:r>
      <w:r w:rsidR="00FD5A40" w:rsidRPr="00FD4EAE">
        <w:rPr>
          <w:rFonts w:asciiTheme="minorHAnsi" w:eastAsia="Yu Gothic UI" w:hAnsiTheme="minorHAnsi" w:cstheme="minorHAnsi"/>
          <w:sz w:val="22"/>
          <w:szCs w:val="22"/>
          <w:lang w:val="es-MX"/>
        </w:rPr>
        <w:t>del</w:t>
      </w:r>
      <w:r w:rsidRPr="00FD4EAE">
        <w:rPr>
          <w:rFonts w:asciiTheme="minorHAnsi" w:eastAsia="Yu Gothic UI" w:hAnsiTheme="minorHAnsi" w:cstheme="minorHAnsi"/>
          <w:sz w:val="22"/>
          <w:szCs w:val="22"/>
          <w:lang w:val="es-MX"/>
        </w:rPr>
        <w:t xml:space="preserve"> </w:t>
      </w:r>
      <w:r w:rsidR="00FD5A40" w:rsidRPr="00FD4EAE">
        <w:rPr>
          <w:rFonts w:asciiTheme="minorHAnsi" w:eastAsia="Yu Gothic UI" w:hAnsiTheme="minorHAnsi" w:cstheme="minorHAnsi"/>
          <w:sz w:val="22"/>
          <w:szCs w:val="22"/>
          <w:lang w:val="es-MX"/>
        </w:rPr>
        <w:t xml:space="preserve">Danubio (no incluida). </w:t>
      </w:r>
    </w:p>
    <w:p w14:paraId="5184753B" w14:textId="77777777" w:rsidR="00FD4EAE" w:rsidRPr="00FD4EAE" w:rsidRDefault="00FD4EAE" w:rsidP="00FD5A40">
      <w:pPr>
        <w:jc w:val="both"/>
        <w:rPr>
          <w:rFonts w:asciiTheme="minorHAnsi" w:hAnsiTheme="minorHAnsi" w:cstheme="minorHAnsi"/>
          <w:sz w:val="22"/>
          <w:szCs w:val="22"/>
          <w:lang w:val="es-MX"/>
        </w:rPr>
      </w:pPr>
    </w:p>
    <w:p w14:paraId="62F50A3D" w14:textId="3802B469" w:rsidR="00FD5A40" w:rsidRPr="00FD4EAE" w:rsidRDefault="00FD5A40" w:rsidP="00FD5A40">
      <w:pPr>
        <w:jc w:val="both"/>
        <w:rPr>
          <w:rFonts w:asciiTheme="minorHAnsi" w:hAnsiTheme="minorHAnsi" w:cstheme="minorHAnsi"/>
          <w:b/>
          <w:bCs/>
          <w:sz w:val="22"/>
          <w:szCs w:val="22"/>
          <w:lang w:val="es-MX"/>
        </w:rPr>
      </w:pPr>
      <w:r w:rsidRPr="00FD4EAE">
        <w:rPr>
          <w:rFonts w:asciiTheme="minorHAnsi" w:hAnsiTheme="minorHAnsi" w:cstheme="minorHAnsi"/>
          <w:b/>
          <w:bCs/>
          <w:sz w:val="22"/>
          <w:szCs w:val="22"/>
          <w:lang w:val="es-MX"/>
        </w:rPr>
        <w:t xml:space="preserve">DÍA 4 </w:t>
      </w:r>
      <w:r w:rsidRPr="00FD4EAE">
        <w:rPr>
          <w:rFonts w:asciiTheme="minorHAnsi" w:eastAsia="Yu Gothic UI" w:hAnsiTheme="minorHAnsi" w:cstheme="minorHAnsi"/>
          <w:b/>
          <w:bCs/>
          <w:sz w:val="22"/>
          <w:szCs w:val="22"/>
          <w:lang w:val="es-MX"/>
        </w:rPr>
        <w:t>DOM</w:t>
      </w:r>
      <w:r w:rsidR="00FD4EAE">
        <w:rPr>
          <w:rFonts w:asciiTheme="minorHAnsi" w:eastAsia="Yu Gothic UI" w:hAnsiTheme="minorHAnsi" w:cstheme="minorHAnsi"/>
          <w:b/>
          <w:bCs/>
          <w:sz w:val="22"/>
          <w:szCs w:val="22"/>
          <w:lang w:val="es-MX"/>
        </w:rPr>
        <w:t>INGO:</w:t>
      </w:r>
      <w:r w:rsidRPr="00FD4EAE">
        <w:rPr>
          <w:rFonts w:asciiTheme="minorHAnsi" w:hAnsiTheme="minorHAnsi" w:cstheme="minorHAnsi"/>
          <w:b/>
          <w:bCs/>
          <w:sz w:val="22"/>
          <w:szCs w:val="22"/>
          <w:lang w:val="es-MX"/>
        </w:rPr>
        <w:t xml:space="preserve"> VIENA </w:t>
      </w:r>
      <w:r w:rsidR="00FD4EAE">
        <w:rPr>
          <w:rFonts w:asciiTheme="minorHAnsi" w:hAnsiTheme="minorHAnsi" w:cstheme="minorHAnsi"/>
          <w:b/>
          <w:bCs/>
          <w:sz w:val="22"/>
          <w:szCs w:val="22"/>
          <w:lang w:val="es-MX"/>
        </w:rPr>
        <w:t>–</w:t>
      </w:r>
      <w:r w:rsidRPr="00FD4EAE">
        <w:rPr>
          <w:rFonts w:asciiTheme="minorHAnsi" w:hAnsiTheme="minorHAnsi" w:cstheme="minorHAnsi"/>
          <w:b/>
          <w:bCs/>
          <w:sz w:val="22"/>
          <w:szCs w:val="22"/>
          <w:lang w:val="es-MX"/>
        </w:rPr>
        <w:t xml:space="preserve"> BUDAPEST</w:t>
      </w:r>
    </w:p>
    <w:p w14:paraId="1CBCA75E" w14:textId="78656254" w:rsidR="00FD5A40" w:rsidRPr="00FD4EAE" w:rsidRDefault="00FD5A40" w:rsidP="00FD4EAE">
      <w:pPr>
        <w:jc w:val="both"/>
        <w:rPr>
          <w:rFonts w:asciiTheme="minorHAnsi" w:eastAsia="Yu Gothic UI" w:hAnsiTheme="minorHAnsi" w:cstheme="minorHAnsi"/>
          <w:sz w:val="22"/>
          <w:szCs w:val="22"/>
          <w:lang w:val="es-MX"/>
        </w:rPr>
      </w:pPr>
      <w:r w:rsidRPr="00FD4EAE">
        <w:rPr>
          <w:rFonts w:asciiTheme="minorHAnsi" w:eastAsia="Yu Gothic UI" w:hAnsiTheme="minorHAnsi" w:cstheme="minorHAnsi"/>
          <w:sz w:val="22"/>
          <w:szCs w:val="22"/>
          <w:lang w:val="es-MX"/>
        </w:rPr>
        <w:t>Desayuno y salida en autocar hacia</w:t>
      </w:r>
      <w:r w:rsidR="00FD4EA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Hungría, llegando a Budapest a medio</w:t>
      </w:r>
      <w:r w:rsidR="00FD4EA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día. Por la tarde visita de esta ciudad</w:t>
      </w:r>
      <w:r w:rsidR="00FD4EA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considerada como «La Perla a Orillas</w:t>
      </w:r>
      <w:r w:rsidR="00FD4EA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de Danubio». Budapest está dividida</w:t>
      </w:r>
      <w:r w:rsidR="00FD4EA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en dos partes:</w:t>
      </w:r>
      <w:r w:rsidR="00FD4EA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«Buda» donde se encuentra</w:t>
      </w:r>
      <w:r w:rsidR="00FD4EA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el casco</w:t>
      </w:r>
      <w:r w:rsidR="00FD4EA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antiguo,</w:t>
      </w:r>
      <w:r w:rsidR="00FD4EA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las embajadas</w:t>
      </w:r>
      <w:r w:rsidR="00FD4EA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y</w:t>
      </w:r>
      <w:r w:rsidR="00FD4EA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las residencias</w:t>
      </w:r>
      <w:r w:rsidR="00FD4EA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de la alta sociedad y</w:t>
      </w:r>
      <w:r w:rsidR="00FD4EA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«Pest»</w:t>
      </w:r>
      <w:r w:rsidR="00FD4EA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donde se encuentra</w:t>
      </w:r>
      <w:r w:rsidR="00FD4EA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la</w:t>
      </w:r>
      <w:r w:rsidR="00FD4EA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mayor</w:t>
      </w:r>
      <w:r w:rsidR="00FD4EA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parte</w:t>
      </w:r>
      <w:r w:rsidR="00FD4EA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de la hotelería</w:t>
      </w:r>
      <w:r w:rsidR="00FD4EAE" w:rsidRP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y los comercios.</w:t>
      </w:r>
      <w:r w:rsid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Hoy visitamos la parte de Pest donde vemos la Plaza de Héroes, la Opera, la</w:t>
      </w:r>
      <w:r w:rsidR="00FD4EAE" w:rsidRPr="00FD4EAE">
        <w:rPr>
          <w:rFonts w:asciiTheme="minorHAnsi" w:hAnsiTheme="minorHAnsi" w:cstheme="minorHAnsi"/>
          <w:sz w:val="22"/>
          <w:szCs w:val="22"/>
          <w:lang w:val="es-MX"/>
        </w:rPr>
        <w:t xml:space="preserve"> </w:t>
      </w:r>
      <w:r w:rsidR="00FD4EAE" w:rsidRPr="00FD4EAE">
        <w:rPr>
          <w:rFonts w:asciiTheme="minorHAnsi" w:eastAsia="Yu Gothic UI" w:hAnsiTheme="minorHAnsi" w:cstheme="minorHAnsi"/>
          <w:sz w:val="22"/>
          <w:szCs w:val="22"/>
          <w:lang w:val="es-MX"/>
        </w:rPr>
        <w:t>Basílica</w:t>
      </w:r>
      <w:r w:rsidRPr="00FD4EAE">
        <w:rPr>
          <w:rFonts w:asciiTheme="minorHAnsi" w:eastAsia="Yu Gothic UI" w:hAnsiTheme="minorHAnsi" w:cstheme="minorHAnsi"/>
          <w:sz w:val="22"/>
          <w:szCs w:val="22"/>
          <w:lang w:val="es-MX"/>
        </w:rPr>
        <w:t xml:space="preserve"> de San Esteban y la Sinagoga.</w:t>
      </w:r>
    </w:p>
    <w:p w14:paraId="618C86D8" w14:textId="77777777" w:rsidR="00FD4EAE" w:rsidRPr="00FD4EAE" w:rsidRDefault="00FD4EAE" w:rsidP="00FD5A40">
      <w:pPr>
        <w:jc w:val="both"/>
        <w:rPr>
          <w:rFonts w:asciiTheme="minorHAnsi" w:hAnsiTheme="minorHAnsi" w:cstheme="minorHAnsi"/>
          <w:sz w:val="22"/>
          <w:szCs w:val="22"/>
          <w:lang w:val="es-MX"/>
        </w:rPr>
      </w:pPr>
    </w:p>
    <w:p w14:paraId="0C6D8483" w14:textId="638CDAAE" w:rsidR="00FD5A40" w:rsidRPr="00FD4EAE" w:rsidRDefault="00FD5A40" w:rsidP="00FD5A40">
      <w:pPr>
        <w:jc w:val="both"/>
        <w:rPr>
          <w:rFonts w:asciiTheme="minorHAnsi" w:hAnsiTheme="minorHAnsi" w:cstheme="minorHAnsi"/>
          <w:b/>
          <w:bCs/>
          <w:sz w:val="22"/>
          <w:szCs w:val="22"/>
          <w:lang w:val="es-MX"/>
        </w:rPr>
      </w:pPr>
      <w:r w:rsidRPr="00FD4EAE">
        <w:rPr>
          <w:rFonts w:asciiTheme="minorHAnsi" w:hAnsiTheme="minorHAnsi" w:cstheme="minorHAnsi"/>
          <w:b/>
          <w:bCs/>
          <w:sz w:val="22"/>
          <w:szCs w:val="22"/>
          <w:lang w:val="es-MX"/>
        </w:rPr>
        <w:lastRenderedPageBreak/>
        <w:t xml:space="preserve">DÍA 5 </w:t>
      </w:r>
      <w:r w:rsidRPr="00FD4EAE">
        <w:rPr>
          <w:rFonts w:asciiTheme="minorHAnsi" w:eastAsia="Yu Gothic UI" w:hAnsiTheme="minorHAnsi" w:cstheme="minorHAnsi"/>
          <w:b/>
          <w:bCs/>
          <w:sz w:val="22"/>
          <w:szCs w:val="22"/>
          <w:lang w:val="es-MX"/>
        </w:rPr>
        <w:t>LUN</w:t>
      </w:r>
      <w:r w:rsidR="00FD4EAE">
        <w:rPr>
          <w:rFonts w:asciiTheme="minorHAnsi" w:eastAsia="Yu Gothic UI" w:hAnsiTheme="minorHAnsi" w:cstheme="minorHAnsi"/>
          <w:b/>
          <w:bCs/>
          <w:sz w:val="22"/>
          <w:szCs w:val="22"/>
          <w:lang w:val="es-MX"/>
        </w:rPr>
        <w:t>ES:</w:t>
      </w:r>
      <w:r w:rsidRPr="00FD4EAE">
        <w:rPr>
          <w:rFonts w:asciiTheme="minorHAnsi" w:hAnsiTheme="minorHAnsi" w:cstheme="minorHAnsi"/>
          <w:b/>
          <w:bCs/>
          <w:sz w:val="22"/>
          <w:szCs w:val="22"/>
          <w:lang w:val="es-MX"/>
        </w:rPr>
        <w:t xml:space="preserve"> BUDAPEST</w:t>
      </w:r>
    </w:p>
    <w:p w14:paraId="18978EA9" w14:textId="303E2F5D" w:rsidR="00FD5A40" w:rsidRDefault="00FD5A40" w:rsidP="00362132">
      <w:pPr>
        <w:jc w:val="both"/>
        <w:rPr>
          <w:rFonts w:asciiTheme="minorHAnsi" w:eastAsia="Yu Gothic UI" w:hAnsiTheme="minorHAnsi" w:cstheme="minorHAnsi"/>
          <w:sz w:val="22"/>
          <w:szCs w:val="22"/>
          <w:lang w:val="es-MX"/>
        </w:rPr>
      </w:pPr>
      <w:r w:rsidRPr="00FD4EAE">
        <w:rPr>
          <w:rFonts w:asciiTheme="minorHAnsi" w:eastAsia="Yu Gothic UI" w:hAnsiTheme="minorHAnsi" w:cstheme="minorHAnsi"/>
          <w:sz w:val="22"/>
          <w:szCs w:val="22"/>
          <w:lang w:val="es-MX"/>
        </w:rPr>
        <w:t>Desayuno y visita de la otra parte de</w:t>
      </w:r>
      <w:r w:rsid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Budapest. «Buda» donde se encuentra</w:t>
      </w:r>
      <w:r w:rsid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El Bastión de los Pescadores y La Iglesia</w:t>
      </w:r>
      <w:r w:rsid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de Matías.</w:t>
      </w:r>
      <w:r w:rsid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Después</w:t>
      </w:r>
      <w:r w:rsid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vamos</w:t>
      </w:r>
      <w:r w:rsid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por la</w:t>
      </w:r>
      <w:r w:rsid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calle</w:t>
      </w:r>
      <w:r w:rsid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peatonal</w:t>
      </w:r>
      <w:r w:rsidR="00FD4EAE">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hacia el edificio del Gran Mercado, que ofrece la mayor y la más rica selección tanto en verduras</w:t>
      </w:r>
      <w:r w:rsidR="00362132">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y frutas frescas como en artesanía típica</w:t>
      </w:r>
      <w:r w:rsidR="00362132">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o productos</w:t>
      </w:r>
      <w:r w:rsidR="00362132">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famosos de Hungría</w:t>
      </w:r>
      <w:r w:rsidR="00362132">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como</w:t>
      </w:r>
      <w:r w:rsidR="00362132">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el pimentón,</w:t>
      </w:r>
      <w:r w:rsidR="00362132">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el vino Tokaji,</w:t>
      </w:r>
      <w:r w:rsidR="00362132">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aguardientes</w:t>
      </w:r>
      <w:r w:rsidR="00362132">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y especias.</w:t>
      </w:r>
      <w:r w:rsidR="00362132">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Regreso</w:t>
      </w:r>
      <w:r w:rsidR="00362132">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al Hotel.</w:t>
      </w:r>
      <w:r w:rsidR="00362132">
        <w:rPr>
          <w:rFonts w:asciiTheme="minorHAnsi" w:eastAsia="Yu Gothic UI" w:hAnsiTheme="minorHAnsi" w:cstheme="minorHAnsi"/>
          <w:sz w:val="22"/>
          <w:szCs w:val="22"/>
          <w:lang w:val="es-MX"/>
        </w:rPr>
        <w:t xml:space="preserve"> Alojamiento.</w:t>
      </w:r>
    </w:p>
    <w:p w14:paraId="446A63C5" w14:textId="77777777" w:rsidR="00362132" w:rsidRPr="00362132" w:rsidRDefault="00362132" w:rsidP="00362132">
      <w:pPr>
        <w:jc w:val="both"/>
        <w:rPr>
          <w:rFonts w:asciiTheme="minorHAnsi" w:eastAsia="Yu Gothic UI" w:hAnsiTheme="minorHAnsi" w:cstheme="minorHAnsi"/>
          <w:sz w:val="22"/>
          <w:szCs w:val="22"/>
          <w:lang w:val="es-MX"/>
        </w:rPr>
      </w:pPr>
    </w:p>
    <w:p w14:paraId="505A7286" w14:textId="34B5E492" w:rsidR="00362132" w:rsidRPr="00362132" w:rsidRDefault="00FD5A40" w:rsidP="00362132">
      <w:pPr>
        <w:jc w:val="both"/>
        <w:rPr>
          <w:rFonts w:asciiTheme="minorHAnsi" w:hAnsiTheme="minorHAnsi" w:cstheme="minorHAnsi"/>
          <w:b/>
          <w:bCs/>
          <w:sz w:val="22"/>
          <w:szCs w:val="22"/>
          <w:lang w:val="es-MX"/>
        </w:rPr>
      </w:pPr>
      <w:r w:rsidRPr="00362132">
        <w:rPr>
          <w:rFonts w:asciiTheme="minorHAnsi" w:hAnsiTheme="minorHAnsi" w:cstheme="minorHAnsi"/>
          <w:b/>
          <w:bCs/>
          <w:sz w:val="22"/>
          <w:szCs w:val="22"/>
          <w:lang w:val="es-MX"/>
        </w:rPr>
        <w:t xml:space="preserve">DÍA 6 </w:t>
      </w:r>
      <w:r w:rsidRPr="00362132">
        <w:rPr>
          <w:rFonts w:asciiTheme="minorHAnsi" w:eastAsia="Yu Gothic UI" w:hAnsiTheme="minorHAnsi" w:cstheme="minorHAnsi"/>
          <w:b/>
          <w:bCs/>
          <w:sz w:val="22"/>
          <w:szCs w:val="22"/>
          <w:lang w:val="es-MX"/>
        </w:rPr>
        <w:t>MAR</w:t>
      </w:r>
      <w:r w:rsidR="00F3113B">
        <w:rPr>
          <w:rFonts w:asciiTheme="minorHAnsi" w:eastAsia="Yu Gothic UI" w:hAnsiTheme="minorHAnsi" w:cstheme="minorHAnsi"/>
          <w:b/>
          <w:bCs/>
          <w:sz w:val="22"/>
          <w:szCs w:val="22"/>
          <w:lang w:val="es-MX"/>
        </w:rPr>
        <w:t>TES:</w:t>
      </w:r>
      <w:r w:rsidRPr="00362132">
        <w:rPr>
          <w:rFonts w:asciiTheme="minorHAnsi" w:hAnsiTheme="minorHAnsi" w:cstheme="minorHAnsi"/>
          <w:b/>
          <w:bCs/>
          <w:sz w:val="22"/>
          <w:szCs w:val="22"/>
          <w:lang w:val="es-MX"/>
        </w:rPr>
        <w:t xml:space="preserve"> BUDAPEST –</w:t>
      </w:r>
      <w:r w:rsidR="00362132" w:rsidRPr="00362132">
        <w:rPr>
          <w:rFonts w:asciiTheme="minorHAnsi" w:hAnsiTheme="minorHAnsi" w:cstheme="minorHAnsi"/>
          <w:b/>
          <w:bCs/>
          <w:sz w:val="22"/>
          <w:szCs w:val="22"/>
          <w:lang w:val="es-MX"/>
        </w:rPr>
        <w:t xml:space="preserve"> </w:t>
      </w:r>
      <w:r w:rsidRPr="00362132">
        <w:rPr>
          <w:rFonts w:asciiTheme="minorHAnsi" w:hAnsiTheme="minorHAnsi" w:cstheme="minorHAnsi"/>
          <w:b/>
          <w:bCs/>
          <w:sz w:val="22"/>
          <w:szCs w:val="22"/>
          <w:lang w:val="es-MX"/>
        </w:rPr>
        <w:t xml:space="preserve">BRATISLAVA </w:t>
      </w:r>
      <w:r w:rsidR="00362132" w:rsidRPr="00362132">
        <w:rPr>
          <w:rFonts w:asciiTheme="minorHAnsi" w:hAnsiTheme="minorHAnsi" w:cstheme="minorHAnsi"/>
          <w:b/>
          <w:bCs/>
          <w:sz w:val="22"/>
          <w:szCs w:val="22"/>
          <w:lang w:val="es-MX"/>
        </w:rPr>
        <w:t>–</w:t>
      </w:r>
      <w:r w:rsidRPr="00362132">
        <w:rPr>
          <w:rFonts w:asciiTheme="minorHAnsi" w:hAnsiTheme="minorHAnsi" w:cstheme="minorHAnsi"/>
          <w:b/>
          <w:bCs/>
          <w:sz w:val="22"/>
          <w:szCs w:val="22"/>
          <w:lang w:val="es-MX"/>
        </w:rPr>
        <w:t xml:space="preserve"> PRAGA</w:t>
      </w:r>
      <w:r w:rsidR="00362132" w:rsidRPr="00362132">
        <w:rPr>
          <w:rFonts w:asciiTheme="minorHAnsi" w:hAnsiTheme="minorHAnsi" w:cstheme="minorHAnsi"/>
          <w:b/>
          <w:bCs/>
          <w:sz w:val="22"/>
          <w:szCs w:val="22"/>
          <w:lang w:val="es-MX"/>
        </w:rPr>
        <w:t xml:space="preserve"> </w:t>
      </w:r>
    </w:p>
    <w:p w14:paraId="7F9FE8EB" w14:textId="69E00718" w:rsidR="00FD5A40" w:rsidRPr="00F3113B" w:rsidRDefault="00FD5A40" w:rsidP="00F3113B">
      <w:pPr>
        <w:jc w:val="both"/>
        <w:rPr>
          <w:rFonts w:asciiTheme="minorHAnsi" w:eastAsia="Yu Gothic UI" w:hAnsiTheme="minorHAnsi" w:cstheme="minorHAnsi"/>
          <w:sz w:val="22"/>
          <w:szCs w:val="22"/>
          <w:lang w:val="es-MX"/>
        </w:rPr>
      </w:pPr>
      <w:r w:rsidRPr="00362132">
        <w:rPr>
          <w:rFonts w:asciiTheme="minorHAnsi" w:eastAsia="Yu Gothic UI" w:hAnsiTheme="minorHAnsi" w:cstheme="minorHAnsi"/>
          <w:sz w:val="22"/>
          <w:szCs w:val="22"/>
          <w:lang w:val="es-MX"/>
        </w:rPr>
        <w:t>Desayuno y salida hacia Praga pasan</w:t>
      </w:r>
      <w:r w:rsidRPr="00FD4EAE">
        <w:rPr>
          <w:rFonts w:asciiTheme="minorHAnsi" w:eastAsia="Yu Gothic UI" w:hAnsiTheme="minorHAnsi" w:cstheme="minorHAnsi"/>
          <w:sz w:val="22"/>
          <w:szCs w:val="22"/>
          <w:lang w:val="es-MX"/>
        </w:rPr>
        <w:t>do por Bratislava, capital de Eslovaquia. Tiempo libre para pasear</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individualmente</w:t>
      </w:r>
      <w:r w:rsidR="00F3113B">
        <w:rPr>
          <w:rFonts w:asciiTheme="minorHAnsi" w:hAnsiTheme="minorHAnsi" w:cstheme="minorHAnsi"/>
          <w:sz w:val="22"/>
          <w:szCs w:val="22"/>
          <w:lang w:val="es-MX"/>
        </w:rPr>
        <w:t xml:space="preserve"> </w:t>
      </w:r>
      <w:r w:rsidRPr="00FD4EAE">
        <w:rPr>
          <w:rFonts w:asciiTheme="minorHAnsi" w:eastAsia="Yu Gothic UI" w:hAnsiTheme="minorHAnsi" w:cstheme="minorHAnsi"/>
          <w:sz w:val="22"/>
          <w:szCs w:val="22"/>
          <w:lang w:val="es-MX"/>
        </w:rPr>
        <w:t>por el casco</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antiguo.</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En</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Praga</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haremos</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un inolvidable paseo</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recorriendo</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el camino que los reyes</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en</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época medieval</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hacían</w:t>
      </w:r>
      <w:r w:rsidR="00F3113B">
        <w:rPr>
          <w:rFonts w:asciiTheme="minorHAnsi" w:eastAsia="Yu Gothic UI" w:hAnsiTheme="minorHAnsi" w:cstheme="minorHAnsi"/>
          <w:sz w:val="22"/>
          <w:szCs w:val="22"/>
          <w:lang w:val="es-MX"/>
        </w:rPr>
        <w:t xml:space="preserve"> d</w:t>
      </w:r>
      <w:r w:rsidRPr="00FD4EAE">
        <w:rPr>
          <w:rFonts w:asciiTheme="minorHAnsi" w:eastAsia="Yu Gothic UI" w:hAnsiTheme="minorHAnsi" w:cstheme="minorHAnsi"/>
          <w:sz w:val="22"/>
          <w:szCs w:val="22"/>
          <w:lang w:val="es-MX"/>
        </w:rPr>
        <w:t>espués de</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su</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coronación</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en la Catedral</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de San</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Vito.</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Les</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enseñaremos</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las vistas más</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hermosas</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de la ciudad y conoceremos</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los</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núcleos más antiguos</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de Praga.</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Alojamiento.</w:t>
      </w:r>
    </w:p>
    <w:p w14:paraId="38ED53B2" w14:textId="25762ACE" w:rsidR="00FD5A40" w:rsidRPr="00FD4EAE" w:rsidRDefault="00FD5A40" w:rsidP="00FD5A40">
      <w:pPr>
        <w:jc w:val="both"/>
        <w:rPr>
          <w:rFonts w:asciiTheme="minorHAnsi" w:hAnsiTheme="minorHAnsi" w:cstheme="minorHAnsi"/>
          <w:sz w:val="22"/>
          <w:szCs w:val="22"/>
          <w:lang w:val="es-MX"/>
        </w:rPr>
      </w:pPr>
    </w:p>
    <w:p w14:paraId="72A78098" w14:textId="16CA3B13" w:rsidR="00FD5A40" w:rsidRPr="00F3113B" w:rsidRDefault="00FD5A40" w:rsidP="00FD5A40">
      <w:pPr>
        <w:jc w:val="both"/>
        <w:rPr>
          <w:rFonts w:asciiTheme="minorHAnsi" w:hAnsiTheme="minorHAnsi" w:cstheme="minorHAnsi"/>
          <w:b/>
          <w:bCs/>
          <w:sz w:val="22"/>
          <w:szCs w:val="22"/>
          <w:lang w:val="es-MX"/>
        </w:rPr>
      </w:pPr>
      <w:r w:rsidRPr="00F3113B">
        <w:rPr>
          <w:rFonts w:asciiTheme="minorHAnsi" w:hAnsiTheme="minorHAnsi" w:cstheme="minorHAnsi"/>
          <w:b/>
          <w:bCs/>
          <w:sz w:val="22"/>
          <w:szCs w:val="22"/>
          <w:lang w:val="es-MX"/>
        </w:rPr>
        <w:t xml:space="preserve">DÍA 7 </w:t>
      </w:r>
      <w:r w:rsidRPr="00F3113B">
        <w:rPr>
          <w:rFonts w:asciiTheme="minorHAnsi" w:eastAsia="Yu Gothic UI" w:hAnsiTheme="minorHAnsi" w:cstheme="minorHAnsi"/>
          <w:b/>
          <w:bCs/>
          <w:sz w:val="22"/>
          <w:szCs w:val="22"/>
          <w:lang w:val="es-MX"/>
        </w:rPr>
        <w:t>MI</w:t>
      </w:r>
      <w:r w:rsidR="00F3113B">
        <w:rPr>
          <w:rFonts w:asciiTheme="minorHAnsi" w:eastAsia="Yu Gothic UI" w:hAnsiTheme="minorHAnsi" w:cstheme="minorHAnsi"/>
          <w:b/>
          <w:bCs/>
          <w:sz w:val="22"/>
          <w:szCs w:val="22"/>
          <w:lang w:val="es-MX"/>
        </w:rPr>
        <w:t>ÉRCOLES:</w:t>
      </w:r>
      <w:r w:rsidRPr="00F3113B">
        <w:rPr>
          <w:rFonts w:asciiTheme="minorHAnsi" w:hAnsiTheme="minorHAnsi" w:cstheme="minorHAnsi"/>
          <w:b/>
          <w:bCs/>
          <w:sz w:val="22"/>
          <w:szCs w:val="22"/>
          <w:lang w:val="es-MX"/>
        </w:rPr>
        <w:t xml:space="preserve"> PRAGA</w:t>
      </w:r>
    </w:p>
    <w:p w14:paraId="187B1C2D" w14:textId="2F20D9A0" w:rsidR="00FD5A40" w:rsidRPr="00FD4EAE" w:rsidRDefault="00FD5A40" w:rsidP="00F3113B">
      <w:pPr>
        <w:jc w:val="both"/>
        <w:rPr>
          <w:rFonts w:asciiTheme="minorHAnsi" w:eastAsia="Yu Gothic UI" w:hAnsiTheme="minorHAnsi" w:cstheme="minorHAnsi"/>
          <w:sz w:val="22"/>
          <w:szCs w:val="22"/>
          <w:lang w:val="es-MX"/>
        </w:rPr>
      </w:pPr>
      <w:r w:rsidRPr="00FD4EAE">
        <w:rPr>
          <w:rFonts w:asciiTheme="minorHAnsi" w:eastAsia="Yu Gothic UI" w:hAnsiTheme="minorHAnsi" w:cstheme="minorHAnsi"/>
          <w:sz w:val="22"/>
          <w:szCs w:val="22"/>
          <w:lang w:val="es-MX"/>
        </w:rPr>
        <w:t>Desayuno y visita incluyendo los monumentos</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históricos</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más interesantes,</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como</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la Plaza</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de Venceslao</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y Teatro</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Nacional,</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así como</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visita interior</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del</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Castillo</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de Praga.</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En un pequeño</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recorrido</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a</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pie</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vemos</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la</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famosa</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Plaza</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de</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la</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Ciudad</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Vieja</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con</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su</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reloj</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astronómico,</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la iglesia gótica de la Virgen</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de</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Tyn</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y el famoso Puente</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de Carlos.</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Tarde</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libre</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y alojamiento</w:t>
      </w:r>
      <w:r w:rsidR="00F3113B">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en Praga.</w:t>
      </w:r>
    </w:p>
    <w:p w14:paraId="45F4A877" w14:textId="77777777" w:rsidR="00FD5A40" w:rsidRPr="00FD4EAE" w:rsidRDefault="00FD5A40" w:rsidP="00FD5A40">
      <w:pPr>
        <w:jc w:val="both"/>
        <w:rPr>
          <w:rFonts w:asciiTheme="minorHAnsi" w:hAnsiTheme="minorHAnsi" w:cstheme="minorHAnsi"/>
          <w:sz w:val="22"/>
          <w:szCs w:val="22"/>
          <w:lang w:val="es-MX"/>
        </w:rPr>
      </w:pPr>
    </w:p>
    <w:p w14:paraId="55EFA6F5" w14:textId="4F5804E9" w:rsidR="00FD5A40" w:rsidRPr="009A5FB6" w:rsidRDefault="00FD5A40" w:rsidP="00FD5A40">
      <w:pPr>
        <w:jc w:val="both"/>
        <w:rPr>
          <w:rFonts w:asciiTheme="minorHAnsi" w:hAnsiTheme="minorHAnsi" w:cstheme="minorHAnsi"/>
          <w:b/>
          <w:bCs/>
          <w:sz w:val="22"/>
          <w:szCs w:val="22"/>
          <w:lang w:val="es-MX"/>
        </w:rPr>
      </w:pPr>
      <w:r w:rsidRPr="009A5FB6">
        <w:rPr>
          <w:rFonts w:asciiTheme="minorHAnsi" w:hAnsiTheme="minorHAnsi" w:cstheme="minorHAnsi"/>
          <w:b/>
          <w:bCs/>
          <w:sz w:val="22"/>
          <w:szCs w:val="22"/>
          <w:lang w:val="es-MX"/>
        </w:rPr>
        <w:t xml:space="preserve">DÍA 8 </w:t>
      </w:r>
      <w:r w:rsidRPr="009A5FB6">
        <w:rPr>
          <w:rFonts w:asciiTheme="minorHAnsi" w:eastAsia="Yu Gothic UI" w:hAnsiTheme="minorHAnsi" w:cstheme="minorHAnsi"/>
          <w:b/>
          <w:bCs/>
          <w:sz w:val="22"/>
          <w:szCs w:val="22"/>
          <w:lang w:val="es-MX"/>
        </w:rPr>
        <w:t>JUE</w:t>
      </w:r>
      <w:r w:rsidR="009A5FB6">
        <w:rPr>
          <w:rFonts w:asciiTheme="minorHAnsi" w:eastAsia="Yu Gothic UI" w:hAnsiTheme="minorHAnsi" w:cstheme="minorHAnsi"/>
          <w:b/>
          <w:bCs/>
          <w:sz w:val="22"/>
          <w:szCs w:val="22"/>
          <w:lang w:val="es-MX"/>
        </w:rPr>
        <w:t>VES:</w:t>
      </w:r>
      <w:r w:rsidRPr="009A5FB6">
        <w:rPr>
          <w:rFonts w:asciiTheme="minorHAnsi" w:hAnsiTheme="minorHAnsi" w:cstheme="minorHAnsi"/>
          <w:b/>
          <w:bCs/>
          <w:sz w:val="22"/>
          <w:szCs w:val="22"/>
          <w:lang w:val="es-MX"/>
        </w:rPr>
        <w:t xml:space="preserve"> PRAGA</w:t>
      </w:r>
    </w:p>
    <w:p w14:paraId="1C7EA584" w14:textId="7B447E95" w:rsidR="00FD5A40" w:rsidRPr="00FD4EAE" w:rsidRDefault="00FD5A40" w:rsidP="009A5FB6">
      <w:pPr>
        <w:jc w:val="both"/>
        <w:rPr>
          <w:rFonts w:asciiTheme="minorHAnsi" w:eastAsia="Yu Gothic UI" w:hAnsiTheme="minorHAnsi" w:cstheme="minorHAnsi"/>
          <w:sz w:val="22"/>
          <w:szCs w:val="22"/>
          <w:lang w:val="es-MX"/>
        </w:rPr>
      </w:pPr>
      <w:r w:rsidRPr="00FD4EAE">
        <w:rPr>
          <w:rFonts w:asciiTheme="minorHAnsi" w:eastAsia="Yu Gothic UI" w:hAnsiTheme="minorHAnsi" w:cstheme="minorHAnsi"/>
          <w:sz w:val="22"/>
          <w:szCs w:val="22"/>
          <w:lang w:val="es-MX"/>
        </w:rPr>
        <w:t xml:space="preserve">Desayuno y día </w:t>
      </w:r>
      <w:r w:rsidR="009A5FB6">
        <w:rPr>
          <w:rFonts w:asciiTheme="minorHAnsi" w:eastAsia="Yu Gothic UI" w:hAnsiTheme="minorHAnsi" w:cstheme="minorHAnsi"/>
          <w:sz w:val="22"/>
          <w:szCs w:val="22"/>
          <w:lang w:val="es-MX"/>
        </w:rPr>
        <w:t>libre</w:t>
      </w:r>
      <w:r w:rsidRPr="00FD4EAE">
        <w:rPr>
          <w:rFonts w:asciiTheme="minorHAnsi" w:eastAsia="Yu Gothic UI" w:hAnsiTheme="minorHAnsi" w:cstheme="minorHAnsi"/>
          <w:sz w:val="22"/>
          <w:szCs w:val="22"/>
          <w:lang w:val="es-MX"/>
        </w:rPr>
        <w:t>. Alojamiento</w:t>
      </w:r>
      <w:r w:rsidR="009A5FB6">
        <w:rPr>
          <w:rFonts w:asciiTheme="minorHAnsi" w:eastAsia="Yu Gothic UI" w:hAnsiTheme="minorHAnsi" w:cstheme="minorHAnsi"/>
          <w:sz w:val="22"/>
          <w:szCs w:val="22"/>
          <w:lang w:val="es-MX"/>
        </w:rPr>
        <w:t xml:space="preserve"> </w:t>
      </w:r>
      <w:r w:rsidRPr="00FD4EAE">
        <w:rPr>
          <w:rFonts w:asciiTheme="minorHAnsi" w:eastAsia="Yu Gothic UI" w:hAnsiTheme="minorHAnsi" w:cstheme="minorHAnsi"/>
          <w:sz w:val="22"/>
          <w:szCs w:val="22"/>
          <w:lang w:val="es-MX"/>
        </w:rPr>
        <w:t>en Praga.</w:t>
      </w:r>
    </w:p>
    <w:p w14:paraId="41A0835B" w14:textId="77777777" w:rsidR="00FD5A40" w:rsidRPr="00FD4EAE" w:rsidRDefault="00FD5A40" w:rsidP="00FD5A40">
      <w:pPr>
        <w:jc w:val="both"/>
        <w:rPr>
          <w:rFonts w:asciiTheme="minorHAnsi" w:hAnsiTheme="minorHAnsi" w:cstheme="minorHAnsi"/>
          <w:sz w:val="22"/>
          <w:szCs w:val="22"/>
          <w:lang w:val="es-MX"/>
        </w:rPr>
      </w:pPr>
    </w:p>
    <w:p w14:paraId="45DC220F" w14:textId="78D6A652" w:rsidR="00FD5A40" w:rsidRPr="009A5FB6" w:rsidRDefault="00FD5A40" w:rsidP="00FD5A40">
      <w:pPr>
        <w:jc w:val="both"/>
        <w:rPr>
          <w:rFonts w:asciiTheme="minorHAnsi" w:hAnsiTheme="minorHAnsi" w:cstheme="minorHAnsi"/>
          <w:b/>
          <w:bCs/>
          <w:sz w:val="22"/>
          <w:szCs w:val="22"/>
          <w:lang w:val="es-MX"/>
        </w:rPr>
      </w:pPr>
      <w:r w:rsidRPr="009A5FB6">
        <w:rPr>
          <w:rFonts w:asciiTheme="minorHAnsi" w:hAnsiTheme="minorHAnsi" w:cstheme="minorHAnsi"/>
          <w:b/>
          <w:bCs/>
          <w:sz w:val="22"/>
          <w:szCs w:val="22"/>
          <w:lang w:val="es-MX"/>
        </w:rPr>
        <w:t xml:space="preserve">DÍA 9 </w:t>
      </w:r>
      <w:r w:rsidRPr="009A5FB6">
        <w:rPr>
          <w:rFonts w:asciiTheme="minorHAnsi" w:eastAsia="Yu Gothic UI" w:hAnsiTheme="minorHAnsi" w:cstheme="minorHAnsi"/>
          <w:b/>
          <w:bCs/>
          <w:sz w:val="22"/>
          <w:szCs w:val="22"/>
          <w:lang w:val="es-MX"/>
        </w:rPr>
        <w:t>VIE</w:t>
      </w:r>
      <w:r w:rsidR="009A5FB6">
        <w:rPr>
          <w:rFonts w:asciiTheme="minorHAnsi" w:eastAsia="Yu Gothic UI" w:hAnsiTheme="minorHAnsi" w:cstheme="minorHAnsi"/>
          <w:b/>
          <w:bCs/>
          <w:sz w:val="22"/>
          <w:szCs w:val="22"/>
          <w:lang w:val="es-MX"/>
        </w:rPr>
        <w:t>RNES:</w:t>
      </w:r>
      <w:r w:rsidRPr="009A5FB6">
        <w:rPr>
          <w:rFonts w:asciiTheme="minorHAnsi" w:hAnsiTheme="minorHAnsi" w:cstheme="minorHAnsi"/>
          <w:b/>
          <w:bCs/>
          <w:sz w:val="22"/>
          <w:szCs w:val="22"/>
          <w:lang w:val="es-MX"/>
        </w:rPr>
        <w:t xml:space="preserve"> PRAGA</w:t>
      </w:r>
    </w:p>
    <w:p w14:paraId="09A265F7" w14:textId="291377C9" w:rsidR="00FD5A40" w:rsidRPr="00FD4EAE" w:rsidRDefault="00FD5A40" w:rsidP="00FD5A40">
      <w:pPr>
        <w:jc w:val="both"/>
        <w:rPr>
          <w:rFonts w:asciiTheme="minorHAnsi" w:eastAsia="Calibri" w:hAnsiTheme="minorHAnsi" w:cstheme="minorHAnsi"/>
          <w:sz w:val="22"/>
          <w:szCs w:val="22"/>
          <w:lang w:val="es-MX"/>
        </w:rPr>
      </w:pPr>
      <w:r w:rsidRPr="00FD4EAE">
        <w:rPr>
          <w:rFonts w:asciiTheme="minorHAnsi" w:eastAsia="Yu Gothic UI" w:hAnsiTheme="minorHAnsi" w:cstheme="minorHAnsi"/>
          <w:sz w:val="22"/>
          <w:szCs w:val="22"/>
          <w:lang w:val="es-MX"/>
        </w:rPr>
        <w:t>Desayuno y traslado al aeropuerto.</w:t>
      </w:r>
    </w:p>
    <w:p w14:paraId="2D830960" w14:textId="77777777" w:rsidR="00FD5A40" w:rsidRPr="00FD4EAE" w:rsidRDefault="00FD5A40">
      <w:pPr>
        <w:jc w:val="both"/>
        <w:rPr>
          <w:rFonts w:asciiTheme="minorHAnsi" w:eastAsia="Calibri" w:hAnsiTheme="minorHAnsi" w:cstheme="minorHAnsi"/>
          <w:sz w:val="22"/>
          <w:szCs w:val="22"/>
          <w:lang w:val="es-MX"/>
        </w:rPr>
      </w:pPr>
    </w:p>
    <w:p w14:paraId="79008757" w14:textId="77777777" w:rsidR="006B291C" w:rsidRPr="00FD4EAE" w:rsidRDefault="00000000">
      <w:pPr>
        <w:jc w:val="both"/>
        <w:rPr>
          <w:rFonts w:asciiTheme="minorHAnsi" w:eastAsia="Calibri" w:hAnsiTheme="minorHAnsi" w:cstheme="minorHAnsi"/>
          <w:b/>
          <w:sz w:val="22"/>
          <w:szCs w:val="22"/>
          <w:lang w:val="es-MX"/>
        </w:rPr>
      </w:pPr>
      <w:r w:rsidRPr="00FD4EAE">
        <w:rPr>
          <w:rFonts w:asciiTheme="minorHAnsi" w:eastAsia="Calibri" w:hAnsiTheme="minorHAnsi" w:cstheme="minorHAnsi"/>
          <w:b/>
          <w:sz w:val="22"/>
          <w:szCs w:val="22"/>
          <w:lang w:val="es-MX"/>
        </w:rPr>
        <w:t xml:space="preserve">Fin de nuestros servicios </w:t>
      </w:r>
    </w:p>
    <w:p w14:paraId="24550B5E" w14:textId="77777777" w:rsidR="006B291C" w:rsidRPr="00FD4EAE" w:rsidRDefault="006B291C">
      <w:pPr>
        <w:jc w:val="both"/>
        <w:rPr>
          <w:rFonts w:asciiTheme="minorHAnsi" w:eastAsia="Calibri" w:hAnsiTheme="minorHAnsi" w:cstheme="minorHAnsi"/>
          <w:b/>
          <w:sz w:val="22"/>
          <w:szCs w:val="22"/>
          <w:lang w:val="es-MX"/>
        </w:rPr>
      </w:pPr>
    </w:p>
    <w:p w14:paraId="666F850D" w14:textId="502EE4E8" w:rsidR="00C6430A" w:rsidRPr="00FD4EAE" w:rsidRDefault="00C6430A" w:rsidP="00C6430A">
      <w:pPr>
        <w:rPr>
          <w:rFonts w:asciiTheme="minorHAnsi" w:hAnsiTheme="minorHAnsi" w:cstheme="minorHAnsi"/>
          <w:b/>
          <w:color w:val="0070C0"/>
          <w:sz w:val="22"/>
          <w:szCs w:val="22"/>
          <w:u w:val="single"/>
          <w:lang w:val="es-MX"/>
        </w:rPr>
      </w:pPr>
      <w:r w:rsidRPr="00FD4EAE">
        <w:rPr>
          <w:rFonts w:asciiTheme="minorHAnsi" w:hAnsiTheme="minorHAnsi" w:cstheme="minorHAnsi"/>
          <w:b/>
          <w:color w:val="0070C0"/>
          <w:sz w:val="22"/>
          <w:szCs w:val="22"/>
          <w:u w:val="single"/>
          <w:lang w:val="es-MX"/>
        </w:rPr>
        <w:t xml:space="preserve">FECHAS </w:t>
      </w:r>
      <w:r w:rsidR="00983C7D">
        <w:rPr>
          <w:rFonts w:asciiTheme="minorHAnsi" w:hAnsiTheme="minorHAnsi" w:cstheme="minorHAnsi"/>
          <w:b/>
          <w:color w:val="0070C0"/>
          <w:sz w:val="22"/>
          <w:szCs w:val="22"/>
          <w:u w:val="single"/>
          <w:lang w:val="es-MX"/>
        </w:rPr>
        <w:t xml:space="preserve">DE </w:t>
      </w:r>
      <w:r w:rsidRPr="00FD4EAE">
        <w:rPr>
          <w:rFonts w:asciiTheme="minorHAnsi" w:hAnsiTheme="minorHAnsi" w:cstheme="minorHAnsi"/>
          <w:b/>
          <w:color w:val="0070C0"/>
          <w:sz w:val="22"/>
          <w:szCs w:val="22"/>
          <w:u w:val="single"/>
          <w:lang w:val="es-MX"/>
        </w:rPr>
        <w:t xml:space="preserve">SALIDA </w:t>
      </w:r>
      <w:r w:rsidR="00983C7D">
        <w:rPr>
          <w:rFonts w:asciiTheme="minorHAnsi" w:hAnsiTheme="minorHAnsi" w:cstheme="minorHAnsi"/>
          <w:b/>
          <w:color w:val="0070C0"/>
          <w:sz w:val="22"/>
          <w:szCs w:val="22"/>
          <w:u w:val="single"/>
          <w:lang w:val="es-MX"/>
        </w:rPr>
        <w:t xml:space="preserve">VERANO </w:t>
      </w:r>
      <w:r w:rsidRPr="00FD4EAE">
        <w:rPr>
          <w:rFonts w:asciiTheme="minorHAnsi" w:hAnsiTheme="minorHAnsi" w:cstheme="minorHAnsi"/>
          <w:b/>
          <w:color w:val="0070C0"/>
          <w:sz w:val="22"/>
          <w:szCs w:val="22"/>
          <w:u w:val="single"/>
          <w:lang w:val="es-MX"/>
        </w:rPr>
        <w:t>2024</w:t>
      </w:r>
    </w:p>
    <w:p w14:paraId="3577D8EB" w14:textId="60EA2D9C" w:rsidR="000E2CA6" w:rsidRDefault="000E2CA6" w:rsidP="00C6430A">
      <w:pPr>
        <w:rPr>
          <w:rFonts w:asciiTheme="minorHAnsi" w:hAnsiTheme="minorHAnsi" w:cstheme="minorHAnsi"/>
          <w:sz w:val="22"/>
          <w:szCs w:val="22"/>
          <w:lang w:val="es-MX"/>
        </w:rPr>
      </w:pPr>
      <w:r>
        <w:rPr>
          <w:rFonts w:asciiTheme="minorHAnsi" w:hAnsiTheme="minorHAnsi" w:cstheme="minorHAnsi"/>
          <w:sz w:val="22"/>
          <w:szCs w:val="22"/>
          <w:lang w:val="es-MX"/>
        </w:rPr>
        <w:t>ABRIL</w:t>
      </w:r>
      <w:r>
        <w:rPr>
          <w:rFonts w:asciiTheme="minorHAnsi" w:hAnsiTheme="minorHAnsi" w:cstheme="minorHAnsi"/>
          <w:sz w:val="22"/>
          <w:szCs w:val="22"/>
          <w:lang w:val="es-MX"/>
        </w:rPr>
        <w:tab/>
      </w:r>
      <w:r>
        <w:rPr>
          <w:rFonts w:asciiTheme="minorHAnsi" w:hAnsiTheme="minorHAnsi" w:cstheme="minorHAnsi"/>
          <w:sz w:val="22"/>
          <w:szCs w:val="22"/>
          <w:lang w:val="es-MX"/>
        </w:rPr>
        <w:tab/>
        <w:t>04, 11, 18, 25</w:t>
      </w:r>
    </w:p>
    <w:p w14:paraId="5F503FCD" w14:textId="406D9274" w:rsidR="00C6430A" w:rsidRPr="00FD4EAE" w:rsidRDefault="00C6430A" w:rsidP="00C6430A">
      <w:pPr>
        <w:rPr>
          <w:rFonts w:asciiTheme="minorHAnsi" w:hAnsiTheme="minorHAnsi" w:cstheme="minorHAnsi"/>
          <w:sz w:val="22"/>
          <w:szCs w:val="22"/>
          <w:lang w:val="es-MX"/>
        </w:rPr>
      </w:pPr>
      <w:r w:rsidRPr="00FD4EAE">
        <w:rPr>
          <w:rFonts w:asciiTheme="minorHAnsi" w:hAnsiTheme="minorHAnsi" w:cstheme="minorHAnsi"/>
          <w:sz w:val="22"/>
          <w:szCs w:val="22"/>
          <w:lang w:val="es-MX"/>
        </w:rPr>
        <w:t>MAYO</w:t>
      </w:r>
      <w:r w:rsidRPr="00FD4EAE">
        <w:rPr>
          <w:rFonts w:asciiTheme="minorHAnsi" w:hAnsiTheme="minorHAnsi" w:cstheme="minorHAnsi"/>
          <w:sz w:val="22"/>
          <w:szCs w:val="22"/>
          <w:lang w:val="es-MX"/>
        </w:rPr>
        <w:tab/>
      </w:r>
      <w:r w:rsidRPr="00FD4EAE">
        <w:rPr>
          <w:rFonts w:asciiTheme="minorHAnsi" w:hAnsiTheme="minorHAnsi" w:cstheme="minorHAnsi"/>
          <w:sz w:val="22"/>
          <w:szCs w:val="22"/>
          <w:lang w:val="es-MX"/>
        </w:rPr>
        <w:tab/>
      </w:r>
      <w:r w:rsidR="000E2CA6">
        <w:rPr>
          <w:rFonts w:asciiTheme="minorHAnsi" w:hAnsiTheme="minorHAnsi" w:cstheme="minorHAnsi"/>
          <w:sz w:val="22"/>
          <w:szCs w:val="22"/>
          <w:lang w:val="es-MX"/>
        </w:rPr>
        <w:t>0</w:t>
      </w:r>
      <w:r w:rsidRPr="00FD4EAE">
        <w:rPr>
          <w:rFonts w:asciiTheme="minorHAnsi" w:hAnsiTheme="minorHAnsi" w:cstheme="minorHAnsi"/>
          <w:sz w:val="22"/>
          <w:szCs w:val="22"/>
          <w:lang w:val="es-MX"/>
        </w:rPr>
        <w:t>2</w:t>
      </w:r>
      <w:r w:rsidR="000E2CA6">
        <w:rPr>
          <w:rFonts w:asciiTheme="minorHAnsi" w:hAnsiTheme="minorHAnsi" w:cstheme="minorHAnsi"/>
          <w:sz w:val="22"/>
          <w:szCs w:val="22"/>
          <w:lang w:val="es-MX"/>
        </w:rPr>
        <w:t>, 09, 16, 23, 30</w:t>
      </w:r>
    </w:p>
    <w:p w14:paraId="684311F3" w14:textId="375FC77B" w:rsidR="009A5FB6" w:rsidRDefault="000E2CA6" w:rsidP="00C6430A">
      <w:pPr>
        <w:rPr>
          <w:rFonts w:asciiTheme="minorHAnsi" w:hAnsiTheme="minorHAnsi" w:cstheme="minorHAnsi"/>
          <w:sz w:val="22"/>
          <w:szCs w:val="22"/>
          <w:lang w:val="es-MX"/>
        </w:rPr>
      </w:pPr>
      <w:r>
        <w:rPr>
          <w:rFonts w:asciiTheme="minorHAnsi" w:hAnsiTheme="minorHAnsi" w:cstheme="minorHAnsi"/>
          <w:sz w:val="22"/>
          <w:szCs w:val="22"/>
          <w:lang w:val="es-MX"/>
        </w:rPr>
        <w:t>JUNIO</w:t>
      </w:r>
      <w:r>
        <w:rPr>
          <w:rFonts w:asciiTheme="minorHAnsi" w:hAnsiTheme="minorHAnsi" w:cstheme="minorHAnsi"/>
          <w:sz w:val="22"/>
          <w:szCs w:val="22"/>
          <w:lang w:val="es-MX"/>
        </w:rPr>
        <w:tab/>
      </w:r>
      <w:r>
        <w:rPr>
          <w:rFonts w:asciiTheme="minorHAnsi" w:hAnsiTheme="minorHAnsi" w:cstheme="minorHAnsi"/>
          <w:sz w:val="22"/>
          <w:szCs w:val="22"/>
          <w:lang w:val="es-MX"/>
        </w:rPr>
        <w:tab/>
        <w:t>06, 13, 20, 27</w:t>
      </w:r>
    </w:p>
    <w:p w14:paraId="4468E08C" w14:textId="54F50618" w:rsidR="000E2CA6" w:rsidRDefault="000E2CA6" w:rsidP="00C6430A">
      <w:pPr>
        <w:rPr>
          <w:rFonts w:asciiTheme="minorHAnsi" w:hAnsiTheme="minorHAnsi" w:cstheme="minorHAnsi"/>
          <w:sz w:val="22"/>
          <w:szCs w:val="22"/>
          <w:lang w:val="es-MX"/>
        </w:rPr>
      </w:pPr>
      <w:r>
        <w:rPr>
          <w:rFonts w:asciiTheme="minorHAnsi" w:hAnsiTheme="minorHAnsi" w:cstheme="minorHAnsi"/>
          <w:sz w:val="22"/>
          <w:szCs w:val="22"/>
          <w:lang w:val="es-MX"/>
        </w:rPr>
        <w:t>JULIO</w:t>
      </w:r>
      <w:r>
        <w:rPr>
          <w:rFonts w:asciiTheme="minorHAnsi" w:hAnsiTheme="minorHAnsi" w:cstheme="minorHAnsi"/>
          <w:sz w:val="22"/>
          <w:szCs w:val="22"/>
          <w:lang w:val="es-MX"/>
        </w:rPr>
        <w:tab/>
      </w:r>
      <w:r>
        <w:rPr>
          <w:rFonts w:asciiTheme="minorHAnsi" w:hAnsiTheme="minorHAnsi" w:cstheme="minorHAnsi"/>
          <w:sz w:val="22"/>
          <w:szCs w:val="22"/>
          <w:lang w:val="es-MX"/>
        </w:rPr>
        <w:tab/>
        <w:t>04, 11, 18, 25</w:t>
      </w:r>
    </w:p>
    <w:p w14:paraId="76CE68FC" w14:textId="5850C026" w:rsidR="000E2CA6" w:rsidRDefault="000E2CA6" w:rsidP="00C6430A">
      <w:pPr>
        <w:rPr>
          <w:rFonts w:asciiTheme="minorHAnsi" w:hAnsiTheme="minorHAnsi" w:cstheme="minorHAnsi"/>
          <w:sz w:val="22"/>
          <w:szCs w:val="22"/>
          <w:lang w:val="es-MX"/>
        </w:rPr>
      </w:pPr>
      <w:r>
        <w:rPr>
          <w:rFonts w:asciiTheme="minorHAnsi" w:hAnsiTheme="minorHAnsi" w:cstheme="minorHAnsi"/>
          <w:sz w:val="22"/>
          <w:szCs w:val="22"/>
          <w:lang w:val="es-MX"/>
        </w:rPr>
        <w:t>AGOSTO</w:t>
      </w:r>
      <w:r>
        <w:rPr>
          <w:rFonts w:asciiTheme="minorHAnsi" w:hAnsiTheme="minorHAnsi" w:cstheme="minorHAnsi"/>
          <w:sz w:val="22"/>
          <w:szCs w:val="22"/>
          <w:lang w:val="es-MX"/>
        </w:rPr>
        <w:tab/>
        <w:t>01, 08, 15, 22, 29</w:t>
      </w:r>
    </w:p>
    <w:p w14:paraId="6AE0BA1D" w14:textId="3ECAD1E0" w:rsidR="000E2CA6" w:rsidRDefault="000E2CA6" w:rsidP="00C6430A">
      <w:pPr>
        <w:rPr>
          <w:rFonts w:asciiTheme="minorHAnsi" w:hAnsiTheme="minorHAnsi" w:cstheme="minorHAnsi"/>
          <w:sz w:val="22"/>
          <w:szCs w:val="22"/>
          <w:lang w:val="es-MX"/>
        </w:rPr>
      </w:pPr>
      <w:r>
        <w:rPr>
          <w:rFonts w:asciiTheme="minorHAnsi" w:hAnsiTheme="minorHAnsi" w:cstheme="minorHAnsi"/>
          <w:sz w:val="22"/>
          <w:szCs w:val="22"/>
          <w:lang w:val="es-MX"/>
        </w:rPr>
        <w:t>SEPTIEMBRE</w:t>
      </w:r>
      <w:r>
        <w:rPr>
          <w:rFonts w:asciiTheme="minorHAnsi" w:hAnsiTheme="minorHAnsi" w:cstheme="minorHAnsi"/>
          <w:sz w:val="22"/>
          <w:szCs w:val="22"/>
          <w:lang w:val="es-MX"/>
        </w:rPr>
        <w:tab/>
      </w:r>
      <w:r w:rsidR="00983C7D">
        <w:rPr>
          <w:rFonts w:asciiTheme="minorHAnsi" w:hAnsiTheme="minorHAnsi" w:cstheme="minorHAnsi"/>
          <w:sz w:val="22"/>
          <w:szCs w:val="22"/>
          <w:lang w:val="es-MX"/>
        </w:rPr>
        <w:t>05, 12, 19, 26</w:t>
      </w:r>
    </w:p>
    <w:p w14:paraId="7BC1D8E3" w14:textId="1C535B78" w:rsidR="00C6430A" w:rsidRPr="00FD4EAE" w:rsidRDefault="00C6430A" w:rsidP="00C6430A">
      <w:pPr>
        <w:rPr>
          <w:rFonts w:asciiTheme="minorHAnsi" w:hAnsiTheme="minorHAnsi" w:cstheme="minorHAnsi"/>
          <w:sz w:val="22"/>
          <w:szCs w:val="22"/>
          <w:lang w:val="es-MX"/>
        </w:rPr>
      </w:pPr>
      <w:r w:rsidRPr="00FD4EAE">
        <w:rPr>
          <w:rFonts w:asciiTheme="minorHAnsi" w:hAnsiTheme="minorHAnsi" w:cstheme="minorHAnsi"/>
          <w:sz w:val="22"/>
          <w:szCs w:val="22"/>
          <w:lang w:val="es-MX"/>
        </w:rPr>
        <w:t>OCTUBRE</w:t>
      </w:r>
      <w:r w:rsidRPr="00FD4EAE">
        <w:rPr>
          <w:rFonts w:asciiTheme="minorHAnsi" w:hAnsiTheme="minorHAnsi" w:cstheme="minorHAnsi"/>
          <w:sz w:val="22"/>
          <w:szCs w:val="22"/>
          <w:lang w:val="es-MX"/>
        </w:rPr>
        <w:tab/>
        <w:t>0</w:t>
      </w:r>
      <w:r w:rsidR="00983C7D">
        <w:rPr>
          <w:rFonts w:asciiTheme="minorHAnsi" w:hAnsiTheme="minorHAnsi" w:cstheme="minorHAnsi"/>
          <w:sz w:val="22"/>
          <w:szCs w:val="22"/>
          <w:lang w:val="es-MX"/>
        </w:rPr>
        <w:t>3, 10</w:t>
      </w:r>
    </w:p>
    <w:p w14:paraId="0E6C290D" w14:textId="77777777" w:rsidR="00C6430A" w:rsidRDefault="00C6430A">
      <w:pPr>
        <w:jc w:val="both"/>
        <w:rPr>
          <w:rFonts w:asciiTheme="minorHAnsi" w:eastAsia="Calibri" w:hAnsiTheme="minorHAnsi" w:cstheme="minorHAnsi"/>
          <w:b/>
          <w:sz w:val="22"/>
          <w:szCs w:val="22"/>
          <w:lang w:val="es-MX"/>
        </w:rPr>
      </w:pPr>
    </w:p>
    <w:p w14:paraId="004A18F9" w14:textId="77777777" w:rsidR="001F40A4" w:rsidRDefault="001F40A4">
      <w:pPr>
        <w:jc w:val="both"/>
        <w:rPr>
          <w:rFonts w:asciiTheme="minorHAnsi" w:eastAsia="Calibri" w:hAnsiTheme="minorHAnsi" w:cstheme="minorHAnsi"/>
          <w:b/>
          <w:sz w:val="22"/>
          <w:szCs w:val="22"/>
          <w:lang w:val="es-MX"/>
        </w:rPr>
      </w:pPr>
    </w:p>
    <w:p w14:paraId="2FE24C40" w14:textId="4CF79407" w:rsidR="00C6430A" w:rsidRPr="00FD4EAE" w:rsidRDefault="00C6430A" w:rsidP="00C6430A">
      <w:pPr>
        <w:rPr>
          <w:rFonts w:asciiTheme="minorHAnsi" w:hAnsiTheme="minorHAnsi" w:cstheme="minorHAnsi"/>
          <w:b/>
          <w:bCs/>
          <w:color w:val="C00000"/>
          <w:sz w:val="22"/>
          <w:szCs w:val="22"/>
          <w:lang w:val="es-MX"/>
        </w:rPr>
      </w:pPr>
      <w:r w:rsidRPr="00FD4EAE">
        <w:rPr>
          <w:rFonts w:asciiTheme="minorHAnsi" w:hAnsiTheme="minorHAnsi" w:cstheme="minorHAnsi"/>
          <w:b/>
          <w:bCs/>
          <w:color w:val="C00000"/>
          <w:sz w:val="22"/>
          <w:szCs w:val="22"/>
          <w:lang w:val="es-MX"/>
        </w:rPr>
        <w:t>TEMPORADA</w:t>
      </w:r>
      <w:r w:rsidR="00523D74">
        <w:rPr>
          <w:rFonts w:asciiTheme="minorHAnsi" w:hAnsiTheme="minorHAnsi" w:cstheme="minorHAnsi"/>
          <w:b/>
          <w:bCs/>
          <w:color w:val="C00000"/>
          <w:sz w:val="22"/>
          <w:szCs w:val="22"/>
          <w:lang w:val="es-MX"/>
        </w:rPr>
        <w:t xml:space="preserve"> VERANO</w:t>
      </w:r>
      <w:r w:rsidRPr="00FD4EAE">
        <w:rPr>
          <w:rFonts w:asciiTheme="minorHAnsi" w:hAnsiTheme="minorHAnsi" w:cstheme="minorHAnsi"/>
          <w:b/>
          <w:bCs/>
          <w:color w:val="C00000"/>
          <w:sz w:val="22"/>
          <w:szCs w:val="22"/>
          <w:lang w:val="es-MX"/>
        </w:rPr>
        <w:t xml:space="preserve"> 2024</w:t>
      </w:r>
    </w:p>
    <w:p w14:paraId="1793F2CB" w14:textId="77777777" w:rsidR="00C6430A" w:rsidRPr="00FD4EAE" w:rsidRDefault="00C6430A" w:rsidP="00C6430A">
      <w:pPr>
        <w:rPr>
          <w:rFonts w:asciiTheme="minorHAnsi" w:hAnsiTheme="minorHAnsi" w:cstheme="minorHAnsi"/>
          <w:b/>
          <w:bCs/>
          <w:color w:val="C00000"/>
          <w:sz w:val="22"/>
          <w:szCs w:val="22"/>
          <w:lang w:val="es-MX"/>
        </w:rPr>
      </w:pPr>
      <w:r w:rsidRPr="00FD4EAE">
        <w:rPr>
          <w:rFonts w:asciiTheme="minorHAnsi" w:hAnsiTheme="minorHAnsi" w:cstheme="minorHAnsi"/>
          <w:b/>
          <w:bCs/>
          <w:color w:val="C00000"/>
          <w:sz w:val="22"/>
          <w:szCs w:val="22"/>
          <w:lang w:val="es-MX"/>
        </w:rPr>
        <w:t>PRECIOS POR PERSONA EN EUROS</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843"/>
        <w:gridCol w:w="1842"/>
      </w:tblGrid>
      <w:tr w:rsidR="00C6430A" w:rsidRPr="00FD4EAE" w14:paraId="314FF4F5" w14:textId="77777777" w:rsidTr="002D454C">
        <w:trPr>
          <w:trHeight w:val="189"/>
          <w:jc w:val="center"/>
        </w:trPr>
        <w:tc>
          <w:tcPr>
            <w:tcW w:w="3970" w:type="dxa"/>
            <w:shd w:val="clear" w:color="auto" w:fill="auto"/>
            <w:vAlign w:val="center"/>
          </w:tcPr>
          <w:p w14:paraId="21D60A6C" w14:textId="384A1A6E" w:rsidR="00C6430A" w:rsidRPr="00FD4EAE" w:rsidRDefault="00C6430A" w:rsidP="00687582">
            <w:pPr>
              <w:rPr>
                <w:rFonts w:asciiTheme="minorHAnsi" w:hAnsiTheme="minorHAnsi" w:cstheme="minorHAnsi"/>
                <w:b/>
                <w:sz w:val="22"/>
                <w:szCs w:val="22"/>
                <w:lang w:val="es-MX"/>
              </w:rPr>
            </w:pPr>
            <w:r w:rsidRPr="00FD4EAE">
              <w:rPr>
                <w:rFonts w:asciiTheme="minorHAnsi" w:hAnsiTheme="minorHAnsi" w:cstheme="minorHAnsi"/>
                <w:b/>
                <w:sz w:val="22"/>
                <w:szCs w:val="22"/>
                <w:lang w:val="es-MX"/>
              </w:rPr>
              <w:t>SERVICIOS TERRESTRES</w:t>
            </w:r>
            <w:r w:rsidR="002D454C">
              <w:rPr>
                <w:rFonts w:asciiTheme="minorHAnsi" w:hAnsiTheme="minorHAnsi" w:cstheme="minorHAnsi"/>
                <w:b/>
                <w:sz w:val="22"/>
                <w:szCs w:val="22"/>
                <w:lang w:val="es-MX"/>
              </w:rPr>
              <w:t>, CATEGORIA 4*</w:t>
            </w:r>
          </w:p>
        </w:tc>
        <w:tc>
          <w:tcPr>
            <w:tcW w:w="1843" w:type="dxa"/>
            <w:shd w:val="clear" w:color="auto" w:fill="auto"/>
            <w:vAlign w:val="center"/>
          </w:tcPr>
          <w:p w14:paraId="2B5A9F50" w14:textId="77777777" w:rsidR="00C6430A" w:rsidRPr="00FD4EAE" w:rsidRDefault="00C6430A" w:rsidP="00687582">
            <w:pPr>
              <w:jc w:val="center"/>
              <w:rPr>
                <w:rFonts w:asciiTheme="minorHAnsi" w:hAnsiTheme="minorHAnsi" w:cstheme="minorHAnsi"/>
                <w:b/>
                <w:sz w:val="22"/>
                <w:szCs w:val="22"/>
                <w:lang w:val="es-MX"/>
              </w:rPr>
            </w:pPr>
            <w:r w:rsidRPr="00FD4EAE">
              <w:rPr>
                <w:rFonts w:asciiTheme="minorHAnsi" w:hAnsiTheme="minorHAnsi" w:cstheme="minorHAnsi"/>
                <w:b/>
                <w:sz w:val="22"/>
                <w:szCs w:val="22"/>
                <w:lang w:val="es-MX"/>
              </w:rPr>
              <w:t>DOBLE</w:t>
            </w:r>
          </w:p>
        </w:tc>
        <w:tc>
          <w:tcPr>
            <w:tcW w:w="1842" w:type="dxa"/>
            <w:shd w:val="clear" w:color="auto" w:fill="auto"/>
            <w:vAlign w:val="center"/>
          </w:tcPr>
          <w:p w14:paraId="4E9E7DE1" w14:textId="77777777" w:rsidR="00C6430A" w:rsidRPr="00FD4EAE" w:rsidRDefault="00C6430A" w:rsidP="00687582">
            <w:pPr>
              <w:jc w:val="center"/>
              <w:rPr>
                <w:rFonts w:asciiTheme="minorHAnsi" w:hAnsiTheme="minorHAnsi" w:cstheme="minorHAnsi"/>
                <w:b/>
                <w:sz w:val="22"/>
                <w:szCs w:val="22"/>
                <w:lang w:val="es-MX"/>
              </w:rPr>
            </w:pPr>
            <w:r w:rsidRPr="00FD4EAE">
              <w:rPr>
                <w:rFonts w:asciiTheme="minorHAnsi" w:hAnsiTheme="minorHAnsi" w:cstheme="minorHAnsi"/>
                <w:b/>
                <w:sz w:val="22"/>
                <w:szCs w:val="22"/>
                <w:lang w:val="es-MX"/>
              </w:rPr>
              <w:t>SENCILLA</w:t>
            </w:r>
          </w:p>
        </w:tc>
      </w:tr>
      <w:tr w:rsidR="00C6430A" w:rsidRPr="00FD4EAE" w14:paraId="1BD254DB" w14:textId="77777777" w:rsidTr="002D454C">
        <w:trPr>
          <w:trHeight w:val="29"/>
          <w:jc w:val="center"/>
        </w:trPr>
        <w:tc>
          <w:tcPr>
            <w:tcW w:w="3970" w:type="dxa"/>
            <w:shd w:val="clear" w:color="auto" w:fill="auto"/>
            <w:vAlign w:val="center"/>
          </w:tcPr>
          <w:p w14:paraId="63753B23" w14:textId="626A9080" w:rsidR="00C6430A" w:rsidRPr="00FD4EAE" w:rsidRDefault="00523D74" w:rsidP="00687582">
            <w:pPr>
              <w:rPr>
                <w:rFonts w:asciiTheme="minorHAnsi" w:hAnsiTheme="minorHAnsi" w:cstheme="minorHAnsi"/>
                <w:bCs/>
                <w:sz w:val="22"/>
                <w:szCs w:val="22"/>
                <w:lang w:val="es-MX"/>
              </w:rPr>
            </w:pPr>
            <w:r>
              <w:rPr>
                <w:rFonts w:asciiTheme="minorHAnsi" w:hAnsiTheme="minorHAnsi" w:cstheme="minorHAnsi"/>
                <w:bCs/>
                <w:sz w:val="22"/>
                <w:szCs w:val="22"/>
                <w:lang w:val="es-MX"/>
              </w:rPr>
              <w:t>CAPITALES IMPERIALES 9 DIAS</w:t>
            </w:r>
          </w:p>
        </w:tc>
        <w:tc>
          <w:tcPr>
            <w:tcW w:w="1843" w:type="dxa"/>
            <w:shd w:val="clear" w:color="auto" w:fill="auto"/>
            <w:vAlign w:val="center"/>
          </w:tcPr>
          <w:p w14:paraId="236A8947" w14:textId="65D631D1" w:rsidR="00C6430A" w:rsidRPr="00FD4EAE" w:rsidRDefault="00C6430A" w:rsidP="00687582">
            <w:pPr>
              <w:jc w:val="center"/>
              <w:rPr>
                <w:rFonts w:asciiTheme="minorHAnsi" w:hAnsiTheme="minorHAnsi" w:cstheme="minorHAnsi"/>
                <w:sz w:val="22"/>
                <w:szCs w:val="22"/>
                <w:lang w:val="es-MX"/>
              </w:rPr>
            </w:pPr>
            <w:r w:rsidRPr="00FD4EAE">
              <w:rPr>
                <w:rFonts w:asciiTheme="minorHAnsi" w:hAnsiTheme="minorHAnsi" w:cstheme="minorHAnsi"/>
                <w:sz w:val="22"/>
                <w:szCs w:val="22"/>
                <w:lang w:val="es-MX"/>
              </w:rPr>
              <w:t>$ 1,</w:t>
            </w:r>
            <w:r w:rsidR="00523D74">
              <w:rPr>
                <w:rFonts w:asciiTheme="minorHAnsi" w:hAnsiTheme="minorHAnsi" w:cstheme="minorHAnsi"/>
                <w:sz w:val="22"/>
                <w:szCs w:val="22"/>
                <w:lang w:val="es-MX"/>
              </w:rPr>
              <w:t>570</w:t>
            </w:r>
            <w:r w:rsidRPr="00FD4EAE">
              <w:rPr>
                <w:rFonts w:asciiTheme="minorHAnsi" w:hAnsiTheme="minorHAnsi" w:cstheme="minorHAnsi"/>
                <w:sz w:val="22"/>
                <w:szCs w:val="22"/>
                <w:lang w:val="es-MX"/>
              </w:rPr>
              <w:t xml:space="preserve"> EUR</w:t>
            </w:r>
          </w:p>
        </w:tc>
        <w:tc>
          <w:tcPr>
            <w:tcW w:w="1842" w:type="dxa"/>
            <w:shd w:val="clear" w:color="auto" w:fill="auto"/>
            <w:vAlign w:val="center"/>
          </w:tcPr>
          <w:p w14:paraId="49214148" w14:textId="26CF4DEE" w:rsidR="00C6430A" w:rsidRPr="00FD4EAE" w:rsidRDefault="00C6430A" w:rsidP="00687582">
            <w:pPr>
              <w:jc w:val="center"/>
              <w:rPr>
                <w:rFonts w:asciiTheme="minorHAnsi" w:hAnsiTheme="minorHAnsi" w:cstheme="minorHAnsi"/>
                <w:sz w:val="22"/>
                <w:szCs w:val="22"/>
                <w:lang w:val="es-MX"/>
              </w:rPr>
            </w:pPr>
            <w:r w:rsidRPr="00FD4EAE">
              <w:rPr>
                <w:rFonts w:asciiTheme="minorHAnsi" w:hAnsiTheme="minorHAnsi" w:cstheme="minorHAnsi"/>
                <w:sz w:val="22"/>
                <w:szCs w:val="22"/>
                <w:lang w:val="es-MX"/>
              </w:rPr>
              <w:t xml:space="preserve">$ </w:t>
            </w:r>
            <w:r w:rsidR="00523D74">
              <w:rPr>
                <w:rFonts w:asciiTheme="minorHAnsi" w:hAnsiTheme="minorHAnsi" w:cstheme="minorHAnsi"/>
                <w:sz w:val="22"/>
                <w:szCs w:val="22"/>
                <w:lang w:val="es-MX"/>
              </w:rPr>
              <w:t>2,210</w:t>
            </w:r>
            <w:r w:rsidRPr="00FD4EAE">
              <w:rPr>
                <w:rFonts w:asciiTheme="minorHAnsi" w:hAnsiTheme="minorHAnsi" w:cstheme="minorHAnsi"/>
                <w:sz w:val="22"/>
                <w:szCs w:val="22"/>
                <w:lang w:val="es-MX"/>
              </w:rPr>
              <w:t xml:space="preserve"> EUR</w:t>
            </w:r>
          </w:p>
        </w:tc>
      </w:tr>
    </w:tbl>
    <w:p w14:paraId="6F0E0609" w14:textId="77777777" w:rsidR="00C6430A" w:rsidRPr="00FD4EAE" w:rsidRDefault="00C6430A" w:rsidP="00C6430A">
      <w:pPr>
        <w:rPr>
          <w:rFonts w:asciiTheme="minorHAnsi" w:hAnsiTheme="minorHAnsi" w:cstheme="minorHAnsi"/>
          <w:b/>
          <w:sz w:val="22"/>
          <w:szCs w:val="22"/>
          <w:lang w:val="es-MX"/>
        </w:rPr>
      </w:pPr>
    </w:p>
    <w:p w14:paraId="080A751E" w14:textId="77777777" w:rsidR="00C6430A" w:rsidRPr="00FD4EAE" w:rsidRDefault="00C6430A" w:rsidP="00C6430A">
      <w:pPr>
        <w:rPr>
          <w:rFonts w:asciiTheme="minorHAnsi" w:hAnsiTheme="minorHAnsi" w:cstheme="minorHAnsi"/>
          <w:b/>
          <w:sz w:val="22"/>
          <w:szCs w:val="22"/>
          <w:u w:val="single"/>
          <w:lang w:val="es-MX"/>
        </w:rPr>
      </w:pPr>
      <w:r w:rsidRPr="00FD4EAE">
        <w:rPr>
          <w:rFonts w:asciiTheme="minorHAnsi" w:hAnsiTheme="minorHAnsi" w:cstheme="minorHAnsi"/>
          <w:b/>
          <w:sz w:val="22"/>
          <w:szCs w:val="22"/>
          <w:u w:val="single"/>
          <w:lang w:val="es-MX"/>
        </w:rPr>
        <w:t>EL PRECIO POR PERSONA INCLUYE:</w:t>
      </w:r>
    </w:p>
    <w:p w14:paraId="143BBE77" w14:textId="77777777" w:rsidR="00C6430A" w:rsidRPr="00FD4EAE" w:rsidRDefault="00C6430A" w:rsidP="00C6430A">
      <w:pPr>
        <w:numPr>
          <w:ilvl w:val="0"/>
          <w:numId w:val="4"/>
        </w:numPr>
        <w:pBdr>
          <w:top w:val="nil"/>
          <w:left w:val="nil"/>
          <w:bottom w:val="nil"/>
          <w:right w:val="nil"/>
          <w:between w:val="nil"/>
        </w:pBdr>
        <w:ind w:left="567" w:hanging="425"/>
        <w:rPr>
          <w:rFonts w:asciiTheme="minorHAnsi" w:hAnsiTheme="minorHAnsi" w:cstheme="minorHAnsi"/>
          <w:sz w:val="22"/>
          <w:szCs w:val="22"/>
          <w:lang w:val="es-MX"/>
        </w:rPr>
      </w:pPr>
      <w:r w:rsidRPr="00FD4EAE">
        <w:rPr>
          <w:rFonts w:asciiTheme="minorHAnsi" w:hAnsiTheme="minorHAnsi" w:cstheme="minorHAnsi"/>
          <w:color w:val="000000"/>
          <w:sz w:val="22"/>
          <w:szCs w:val="22"/>
          <w:lang w:val="es-MX"/>
        </w:rPr>
        <w:t>Maleteros en los hoteles</w:t>
      </w:r>
    </w:p>
    <w:p w14:paraId="5306A868" w14:textId="77777777" w:rsidR="00C6430A" w:rsidRPr="00FD4EAE" w:rsidRDefault="00C6430A" w:rsidP="00C6430A">
      <w:pPr>
        <w:numPr>
          <w:ilvl w:val="0"/>
          <w:numId w:val="4"/>
        </w:numPr>
        <w:pBdr>
          <w:top w:val="nil"/>
          <w:left w:val="nil"/>
          <w:bottom w:val="nil"/>
          <w:right w:val="nil"/>
          <w:between w:val="nil"/>
        </w:pBdr>
        <w:ind w:left="567" w:hanging="425"/>
        <w:rPr>
          <w:rFonts w:asciiTheme="minorHAnsi" w:hAnsiTheme="minorHAnsi" w:cstheme="minorHAnsi"/>
          <w:sz w:val="22"/>
          <w:szCs w:val="22"/>
          <w:lang w:val="es-MX"/>
        </w:rPr>
      </w:pPr>
      <w:r w:rsidRPr="00FD4EAE">
        <w:rPr>
          <w:rFonts w:asciiTheme="minorHAnsi" w:hAnsiTheme="minorHAnsi" w:cstheme="minorHAnsi"/>
          <w:color w:val="000000"/>
          <w:sz w:val="22"/>
          <w:szCs w:val="22"/>
          <w:lang w:val="es-MX"/>
        </w:rPr>
        <w:t>Guía exclusivo de habla hispana</w:t>
      </w:r>
    </w:p>
    <w:p w14:paraId="41777B11" w14:textId="23CAC8BA" w:rsidR="00C6430A" w:rsidRPr="00FD4EAE" w:rsidRDefault="00523D74" w:rsidP="00C6430A">
      <w:pPr>
        <w:numPr>
          <w:ilvl w:val="0"/>
          <w:numId w:val="4"/>
        </w:numPr>
        <w:pBdr>
          <w:top w:val="nil"/>
          <w:left w:val="nil"/>
          <w:bottom w:val="nil"/>
          <w:right w:val="nil"/>
          <w:between w:val="nil"/>
        </w:pBdr>
        <w:ind w:left="567" w:hanging="425"/>
        <w:rPr>
          <w:rFonts w:asciiTheme="minorHAnsi" w:hAnsiTheme="minorHAnsi" w:cstheme="minorHAnsi"/>
          <w:b/>
          <w:color w:val="000000"/>
          <w:sz w:val="22"/>
          <w:szCs w:val="22"/>
          <w:u w:val="single"/>
          <w:lang w:val="es-MX"/>
        </w:rPr>
      </w:pPr>
      <w:r>
        <w:rPr>
          <w:rFonts w:asciiTheme="minorHAnsi" w:hAnsiTheme="minorHAnsi" w:cstheme="minorHAnsi"/>
          <w:color w:val="000000"/>
          <w:sz w:val="22"/>
          <w:szCs w:val="22"/>
          <w:lang w:val="es-MX"/>
        </w:rPr>
        <w:t>8</w:t>
      </w:r>
      <w:r w:rsidR="00C6430A" w:rsidRPr="00FD4EAE">
        <w:rPr>
          <w:rFonts w:asciiTheme="minorHAnsi" w:hAnsiTheme="minorHAnsi" w:cstheme="minorHAnsi"/>
          <w:color w:val="000000"/>
          <w:sz w:val="22"/>
          <w:szCs w:val="22"/>
          <w:lang w:val="es-MX"/>
        </w:rPr>
        <w:t xml:space="preserve"> noches alojamiento con desayuno buffet</w:t>
      </w:r>
    </w:p>
    <w:p w14:paraId="46687E07" w14:textId="499C152B" w:rsidR="006E64E0" w:rsidRPr="00523D74" w:rsidRDefault="00523D74" w:rsidP="00523D74">
      <w:pPr>
        <w:numPr>
          <w:ilvl w:val="0"/>
          <w:numId w:val="4"/>
        </w:numPr>
        <w:pBdr>
          <w:top w:val="nil"/>
          <w:left w:val="nil"/>
          <w:bottom w:val="nil"/>
          <w:right w:val="nil"/>
          <w:between w:val="nil"/>
        </w:pBdr>
        <w:ind w:left="567" w:hanging="425"/>
        <w:rPr>
          <w:rFonts w:asciiTheme="minorHAnsi" w:hAnsiTheme="minorHAnsi" w:cstheme="minorHAnsi"/>
          <w:b/>
          <w:color w:val="000000"/>
          <w:sz w:val="22"/>
          <w:szCs w:val="22"/>
          <w:u w:val="single"/>
          <w:lang w:val="es-MX"/>
        </w:rPr>
      </w:pPr>
      <w:r>
        <w:rPr>
          <w:rFonts w:asciiTheme="minorHAnsi" w:hAnsiTheme="minorHAnsi" w:cstheme="minorHAnsi"/>
          <w:color w:val="000000"/>
          <w:sz w:val="22"/>
          <w:szCs w:val="22"/>
          <w:lang w:val="es-MX"/>
        </w:rPr>
        <w:t>Cena de bienvenida</w:t>
      </w:r>
    </w:p>
    <w:p w14:paraId="1FB91A7D" w14:textId="77777777" w:rsidR="00C6430A" w:rsidRPr="00FD4EAE" w:rsidRDefault="00C6430A" w:rsidP="00C6430A">
      <w:pPr>
        <w:jc w:val="both"/>
        <w:rPr>
          <w:rFonts w:asciiTheme="minorHAnsi" w:hAnsiTheme="minorHAnsi" w:cstheme="minorHAnsi"/>
          <w:b/>
          <w:sz w:val="22"/>
          <w:szCs w:val="22"/>
          <w:u w:val="single"/>
          <w:lang w:val="es-MX"/>
        </w:rPr>
      </w:pPr>
      <w:bookmarkStart w:id="1" w:name="_heading=h.30j0zll" w:colFirst="0" w:colLast="0"/>
      <w:bookmarkEnd w:id="1"/>
    </w:p>
    <w:p w14:paraId="1B39E2B0" w14:textId="77777777" w:rsidR="00C6430A" w:rsidRPr="00FD4EAE" w:rsidRDefault="00C6430A" w:rsidP="00C6430A">
      <w:pPr>
        <w:jc w:val="both"/>
        <w:rPr>
          <w:rFonts w:asciiTheme="minorHAnsi" w:hAnsiTheme="minorHAnsi" w:cstheme="minorHAnsi"/>
          <w:b/>
          <w:sz w:val="22"/>
          <w:szCs w:val="22"/>
          <w:u w:val="single"/>
          <w:lang w:val="es-MX"/>
        </w:rPr>
      </w:pPr>
      <w:r w:rsidRPr="00FD4EAE">
        <w:rPr>
          <w:rFonts w:asciiTheme="minorHAnsi" w:hAnsiTheme="minorHAnsi" w:cstheme="minorHAnsi"/>
          <w:b/>
          <w:sz w:val="22"/>
          <w:szCs w:val="22"/>
          <w:u w:val="single"/>
          <w:lang w:val="es-MX"/>
        </w:rPr>
        <w:lastRenderedPageBreak/>
        <w:t>NO INCLUYE:</w:t>
      </w:r>
    </w:p>
    <w:p w14:paraId="16BA3309" w14:textId="05ACFB2C" w:rsidR="00C6430A" w:rsidRPr="00FD4EAE" w:rsidRDefault="00C6430A" w:rsidP="00C6430A">
      <w:pPr>
        <w:numPr>
          <w:ilvl w:val="0"/>
          <w:numId w:val="5"/>
        </w:numPr>
        <w:pBdr>
          <w:top w:val="nil"/>
          <w:left w:val="nil"/>
          <w:bottom w:val="nil"/>
          <w:right w:val="nil"/>
          <w:between w:val="nil"/>
        </w:pBdr>
        <w:ind w:left="567" w:hanging="436"/>
        <w:jc w:val="both"/>
        <w:rPr>
          <w:rFonts w:asciiTheme="minorHAnsi" w:hAnsiTheme="minorHAnsi" w:cstheme="minorHAnsi"/>
          <w:sz w:val="22"/>
          <w:szCs w:val="22"/>
          <w:lang w:val="es-MX"/>
        </w:rPr>
      </w:pPr>
      <w:bookmarkStart w:id="2" w:name="_heading=h.1fob9te" w:colFirst="0" w:colLast="0"/>
      <w:bookmarkEnd w:id="2"/>
      <w:r w:rsidRPr="00FD4EAE">
        <w:rPr>
          <w:rFonts w:asciiTheme="minorHAnsi" w:hAnsiTheme="minorHAnsi" w:cstheme="minorHAnsi"/>
          <w:sz w:val="22"/>
          <w:szCs w:val="22"/>
          <w:lang w:val="es-MX"/>
        </w:rPr>
        <w:t xml:space="preserve">No incluye vuelos internacionales para llegar </w:t>
      </w:r>
      <w:r w:rsidR="006E64E0" w:rsidRPr="00FD4EAE">
        <w:rPr>
          <w:rFonts w:asciiTheme="minorHAnsi" w:hAnsiTheme="minorHAnsi" w:cstheme="minorHAnsi"/>
          <w:sz w:val="22"/>
          <w:szCs w:val="22"/>
          <w:lang w:val="es-MX"/>
        </w:rPr>
        <w:t xml:space="preserve">a </w:t>
      </w:r>
      <w:r w:rsidR="00523D74">
        <w:rPr>
          <w:rFonts w:asciiTheme="minorHAnsi" w:hAnsiTheme="minorHAnsi" w:cstheme="minorHAnsi"/>
          <w:sz w:val="22"/>
          <w:szCs w:val="22"/>
          <w:lang w:val="es-MX"/>
        </w:rPr>
        <w:t>Viena y salir de Praga</w:t>
      </w:r>
      <w:r w:rsidRPr="00FD4EAE">
        <w:rPr>
          <w:rFonts w:asciiTheme="minorHAnsi" w:hAnsiTheme="minorHAnsi" w:cstheme="minorHAnsi"/>
          <w:sz w:val="22"/>
          <w:szCs w:val="22"/>
          <w:lang w:val="es-MX"/>
        </w:rPr>
        <w:t>.</w:t>
      </w:r>
    </w:p>
    <w:p w14:paraId="0044A37C" w14:textId="77777777" w:rsidR="00C6430A" w:rsidRPr="00FD4EAE" w:rsidRDefault="00C6430A" w:rsidP="00C6430A">
      <w:pPr>
        <w:pStyle w:val="Prrafodelista"/>
        <w:numPr>
          <w:ilvl w:val="0"/>
          <w:numId w:val="5"/>
        </w:numPr>
        <w:ind w:left="567" w:hanging="425"/>
        <w:rPr>
          <w:rFonts w:asciiTheme="minorHAnsi" w:hAnsiTheme="minorHAnsi" w:cstheme="minorHAnsi"/>
          <w:color w:val="000000"/>
          <w:sz w:val="22"/>
          <w:szCs w:val="22"/>
          <w:lang w:val="es-MX" w:eastAsia="es-MX"/>
        </w:rPr>
      </w:pPr>
      <w:r w:rsidRPr="00FD4EAE">
        <w:rPr>
          <w:rFonts w:asciiTheme="minorHAnsi" w:hAnsiTheme="minorHAnsi" w:cstheme="minorHAnsi"/>
          <w:color w:val="000000"/>
          <w:sz w:val="22"/>
          <w:szCs w:val="22"/>
          <w:lang w:val="es-MX" w:eastAsia="es-MX"/>
        </w:rPr>
        <w:t>Gastos de carácter personal, como bebidas, suvenires, lavandería, llamadas, wifi, etc.</w:t>
      </w:r>
    </w:p>
    <w:p w14:paraId="64407CE6" w14:textId="77777777" w:rsidR="00C6430A" w:rsidRPr="00FD4EAE" w:rsidRDefault="00C6430A" w:rsidP="00C6430A">
      <w:pPr>
        <w:pStyle w:val="Prrafodelista"/>
        <w:numPr>
          <w:ilvl w:val="0"/>
          <w:numId w:val="5"/>
        </w:numPr>
        <w:ind w:left="567" w:hanging="425"/>
        <w:rPr>
          <w:rFonts w:asciiTheme="minorHAnsi" w:hAnsiTheme="minorHAnsi" w:cstheme="minorHAnsi"/>
          <w:color w:val="000000"/>
          <w:sz w:val="22"/>
          <w:szCs w:val="22"/>
          <w:lang w:val="es-MX" w:eastAsia="es-MX"/>
        </w:rPr>
      </w:pPr>
      <w:r w:rsidRPr="00FD4EAE">
        <w:rPr>
          <w:rFonts w:asciiTheme="minorHAnsi" w:hAnsiTheme="minorHAnsi" w:cstheme="minorHAnsi"/>
          <w:color w:val="000000"/>
          <w:sz w:val="22"/>
          <w:szCs w:val="22"/>
          <w:lang w:val="es-MX" w:eastAsia="es-MX"/>
        </w:rPr>
        <w:t>Otras comidas o servicios que no están especificadas en el itinerario.</w:t>
      </w:r>
    </w:p>
    <w:p w14:paraId="19046DE2" w14:textId="77777777" w:rsidR="00C6430A" w:rsidRPr="00FD4EAE" w:rsidRDefault="00C6430A" w:rsidP="00C6430A">
      <w:pPr>
        <w:pStyle w:val="Prrafodelista"/>
        <w:numPr>
          <w:ilvl w:val="0"/>
          <w:numId w:val="5"/>
        </w:numPr>
        <w:ind w:left="567" w:hanging="425"/>
        <w:rPr>
          <w:rFonts w:asciiTheme="minorHAnsi" w:hAnsiTheme="minorHAnsi" w:cstheme="minorHAnsi"/>
          <w:color w:val="000000"/>
          <w:sz w:val="22"/>
          <w:szCs w:val="22"/>
          <w:lang w:val="es-MX" w:eastAsia="es-MX"/>
        </w:rPr>
      </w:pPr>
      <w:r w:rsidRPr="00FD4EAE">
        <w:rPr>
          <w:rFonts w:asciiTheme="minorHAnsi" w:hAnsiTheme="minorHAnsi" w:cstheme="minorHAnsi"/>
          <w:color w:val="000000"/>
          <w:sz w:val="22"/>
          <w:szCs w:val="22"/>
          <w:lang w:val="es-MX" w:eastAsia="es-MX"/>
        </w:rPr>
        <w:t>Propinas para guía y conductor.</w:t>
      </w:r>
    </w:p>
    <w:p w14:paraId="59F82F4C" w14:textId="77777777" w:rsidR="00C6430A" w:rsidRPr="00FD4EAE" w:rsidRDefault="00C6430A" w:rsidP="00C6430A">
      <w:pPr>
        <w:pStyle w:val="Prrafodelista"/>
        <w:numPr>
          <w:ilvl w:val="0"/>
          <w:numId w:val="5"/>
        </w:numPr>
        <w:ind w:left="567" w:hanging="425"/>
        <w:rPr>
          <w:rFonts w:asciiTheme="minorHAnsi" w:hAnsiTheme="minorHAnsi" w:cstheme="minorHAnsi"/>
          <w:sz w:val="22"/>
          <w:szCs w:val="22"/>
          <w:lang w:val="es-MX"/>
        </w:rPr>
      </w:pPr>
      <w:bookmarkStart w:id="3" w:name="_Hlk120608570"/>
      <w:bookmarkStart w:id="4" w:name="_Hlk120612521"/>
      <w:r w:rsidRPr="00FD4EAE">
        <w:rPr>
          <w:rFonts w:asciiTheme="minorHAnsi" w:hAnsiTheme="minorHAnsi" w:cstheme="minorHAnsi"/>
          <w:sz w:val="22"/>
          <w:szCs w:val="22"/>
          <w:lang w:val="es-MX"/>
        </w:rPr>
        <w:t xml:space="preserve">Seguro de asistencia en viaje, </w:t>
      </w:r>
      <w:r w:rsidRPr="00FD4EAE">
        <w:rPr>
          <w:rFonts w:asciiTheme="minorHAnsi" w:hAnsiTheme="minorHAnsi" w:cstheme="minorHAnsi"/>
          <w:color w:val="000000"/>
          <w:sz w:val="22"/>
          <w:szCs w:val="22"/>
          <w:lang w:val="es-MX" w:eastAsia="es-MX"/>
        </w:rPr>
        <w:t>sugerimos adquirir uno, al momento de iniciar la reserva de su viaje</w:t>
      </w:r>
      <w:r w:rsidRPr="00FD4EAE">
        <w:rPr>
          <w:rFonts w:asciiTheme="minorHAnsi" w:hAnsiTheme="minorHAnsi" w:cstheme="minorHAnsi"/>
          <w:sz w:val="22"/>
          <w:szCs w:val="22"/>
          <w:lang w:val="es-MX"/>
        </w:rPr>
        <w:t>.</w:t>
      </w:r>
      <w:bookmarkEnd w:id="3"/>
      <w:bookmarkEnd w:id="4"/>
    </w:p>
    <w:p w14:paraId="77CA780C" w14:textId="77777777" w:rsidR="006B291C" w:rsidRPr="00FD4EAE" w:rsidRDefault="006B291C">
      <w:pPr>
        <w:jc w:val="both"/>
        <w:rPr>
          <w:rFonts w:asciiTheme="minorHAnsi" w:eastAsia="Calibri" w:hAnsiTheme="minorHAnsi" w:cstheme="minorHAnsi"/>
          <w:b/>
          <w:sz w:val="22"/>
          <w:szCs w:val="22"/>
          <w:lang w:val="es-MX"/>
        </w:rPr>
      </w:pPr>
    </w:p>
    <w:p w14:paraId="4C0AC4EA" w14:textId="77777777" w:rsidR="006E64E0" w:rsidRPr="00FD4EAE" w:rsidRDefault="006E64E0">
      <w:pPr>
        <w:jc w:val="both"/>
        <w:rPr>
          <w:rFonts w:asciiTheme="minorHAnsi" w:eastAsia="Calibri" w:hAnsiTheme="minorHAnsi" w:cstheme="minorHAnsi"/>
          <w:b/>
          <w:sz w:val="22"/>
          <w:szCs w:val="22"/>
          <w:lang w:val="es-MX"/>
        </w:rPr>
      </w:pPr>
    </w:p>
    <w:p w14:paraId="3D3D09B1" w14:textId="77777777" w:rsidR="006E64E0" w:rsidRPr="00FD4EAE" w:rsidRDefault="006E64E0" w:rsidP="006E64E0">
      <w:pPr>
        <w:rPr>
          <w:rFonts w:asciiTheme="minorHAnsi" w:hAnsiTheme="minorHAnsi" w:cstheme="minorHAnsi"/>
          <w:b/>
          <w:sz w:val="22"/>
          <w:szCs w:val="22"/>
          <w:u w:val="single"/>
          <w:lang w:val="es-MX"/>
        </w:rPr>
      </w:pPr>
      <w:r w:rsidRPr="00FD4EAE">
        <w:rPr>
          <w:rFonts w:asciiTheme="minorHAnsi" w:hAnsiTheme="minorHAnsi" w:cstheme="minorHAnsi"/>
          <w:b/>
          <w:sz w:val="22"/>
          <w:szCs w:val="22"/>
          <w:u w:val="single"/>
          <w:lang w:val="es-MX"/>
        </w:rPr>
        <w:t>HOTELES PREVISTOS O SIMILARES</w:t>
      </w:r>
    </w:p>
    <w:tbl>
      <w:tblPr>
        <w:tblW w:w="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54"/>
        <w:gridCol w:w="2844"/>
      </w:tblGrid>
      <w:tr w:rsidR="00180F3B" w:rsidRPr="00FD4EAE" w14:paraId="569016ED" w14:textId="77777777" w:rsidTr="00180F3B">
        <w:trPr>
          <w:trHeight w:val="257"/>
          <w:jc w:val="center"/>
        </w:trPr>
        <w:tc>
          <w:tcPr>
            <w:tcW w:w="2254" w:type="dxa"/>
          </w:tcPr>
          <w:p w14:paraId="69A9A5BD" w14:textId="77777777" w:rsidR="00180F3B" w:rsidRPr="00FD4EAE" w:rsidRDefault="00180F3B" w:rsidP="00687582">
            <w:pPr>
              <w:rPr>
                <w:rFonts w:asciiTheme="minorHAnsi" w:hAnsiTheme="minorHAnsi" w:cstheme="minorHAnsi"/>
                <w:b/>
                <w:sz w:val="22"/>
                <w:szCs w:val="22"/>
                <w:lang w:val="es-MX"/>
              </w:rPr>
            </w:pPr>
            <w:r w:rsidRPr="00FD4EAE">
              <w:rPr>
                <w:rFonts w:asciiTheme="minorHAnsi" w:hAnsiTheme="minorHAnsi" w:cstheme="minorHAnsi"/>
                <w:b/>
                <w:sz w:val="22"/>
                <w:szCs w:val="22"/>
                <w:lang w:val="es-MX"/>
              </w:rPr>
              <w:t>CIUDAD</w:t>
            </w:r>
          </w:p>
        </w:tc>
        <w:tc>
          <w:tcPr>
            <w:tcW w:w="2844" w:type="dxa"/>
          </w:tcPr>
          <w:p w14:paraId="2C4826B8" w14:textId="771AE520" w:rsidR="00180F3B" w:rsidRPr="00FD4EAE" w:rsidRDefault="00180F3B" w:rsidP="00687582">
            <w:pPr>
              <w:rPr>
                <w:rFonts w:asciiTheme="minorHAnsi" w:hAnsiTheme="minorHAnsi" w:cstheme="minorHAnsi"/>
                <w:b/>
                <w:sz w:val="22"/>
                <w:szCs w:val="22"/>
                <w:lang w:val="es-MX"/>
              </w:rPr>
            </w:pPr>
            <w:r w:rsidRPr="00FD4EAE">
              <w:rPr>
                <w:rFonts w:asciiTheme="minorHAnsi" w:hAnsiTheme="minorHAnsi" w:cstheme="minorHAnsi"/>
                <w:b/>
                <w:sz w:val="22"/>
                <w:szCs w:val="22"/>
                <w:lang w:val="es-MX"/>
              </w:rPr>
              <w:t>HOTEL</w:t>
            </w:r>
            <w:r>
              <w:rPr>
                <w:rFonts w:asciiTheme="minorHAnsi" w:hAnsiTheme="minorHAnsi" w:cstheme="minorHAnsi"/>
                <w:b/>
                <w:sz w:val="22"/>
                <w:szCs w:val="22"/>
                <w:lang w:val="es-MX"/>
              </w:rPr>
              <w:t>ES CATEGORIA 4*</w:t>
            </w:r>
          </w:p>
        </w:tc>
      </w:tr>
      <w:tr w:rsidR="00180F3B" w:rsidRPr="002D454C" w14:paraId="0D53FC7D" w14:textId="77777777" w:rsidTr="00180F3B">
        <w:trPr>
          <w:trHeight w:val="582"/>
          <w:jc w:val="center"/>
        </w:trPr>
        <w:tc>
          <w:tcPr>
            <w:tcW w:w="2254" w:type="dxa"/>
            <w:vAlign w:val="center"/>
          </w:tcPr>
          <w:p w14:paraId="70CC580A" w14:textId="0184D5B8" w:rsidR="00180F3B" w:rsidRPr="00FD4EAE" w:rsidRDefault="00180F3B" w:rsidP="00687582">
            <w:pPr>
              <w:rPr>
                <w:rFonts w:asciiTheme="minorHAnsi" w:eastAsia="Open Sans" w:hAnsiTheme="minorHAnsi" w:cstheme="minorHAnsi"/>
                <w:b/>
                <w:sz w:val="22"/>
                <w:szCs w:val="22"/>
                <w:lang w:val="es-MX"/>
              </w:rPr>
            </w:pPr>
            <w:r w:rsidRPr="00FD4EAE">
              <w:rPr>
                <w:rFonts w:asciiTheme="minorHAnsi" w:hAnsiTheme="minorHAnsi" w:cstheme="minorHAnsi"/>
                <w:b/>
                <w:sz w:val="22"/>
                <w:szCs w:val="22"/>
                <w:lang w:val="es-MX"/>
              </w:rPr>
              <w:t>Praga</w:t>
            </w:r>
          </w:p>
        </w:tc>
        <w:tc>
          <w:tcPr>
            <w:tcW w:w="2844" w:type="dxa"/>
            <w:vAlign w:val="center"/>
          </w:tcPr>
          <w:p w14:paraId="078203BD" w14:textId="1B4EE0EB" w:rsidR="00180F3B" w:rsidRPr="002D454C" w:rsidRDefault="00180F3B" w:rsidP="00687582">
            <w:pPr>
              <w:rPr>
                <w:rFonts w:asciiTheme="minorHAnsi" w:hAnsiTheme="minorHAnsi" w:cstheme="minorHAnsi"/>
                <w:sz w:val="22"/>
                <w:szCs w:val="22"/>
                <w:lang w:val="en-US"/>
              </w:rPr>
            </w:pPr>
            <w:r w:rsidRPr="002D454C">
              <w:rPr>
                <w:rFonts w:asciiTheme="minorHAnsi" w:hAnsiTheme="minorHAnsi" w:cstheme="minorHAnsi"/>
                <w:sz w:val="22"/>
                <w:szCs w:val="22"/>
                <w:lang w:val="en-US"/>
              </w:rPr>
              <w:t>-Parkhotel Shönbrunn</w:t>
            </w:r>
          </w:p>
          <w:p w14:paraId="6A5A5E95" w14:textId="34B85273" w:rsidR="00180F3B" w:rsidRPr="002D454C" w:rsidRDefault="00180F3B" w:rsidP="00687582">
            <w:pPr>
              <w:rPr>
                <w:rFonts w:asciiTheme="minorHAnsi" w:hAnsiTheme="minorHAnsi" w:cstheme="minorHAnsi"/>
                <w:sz w:val="22"/>
                <w:szCs w:val="22"/>
                <w:lang w:val="en-US"/>
              </w:rPr>
            </w:pPr>
            <w:r w:rsidRPr="002D454C">
              <w:rPr>
                <w:rFonts w:asciiTheme="minorHAnsi" w:hAnsiTheme="minorHAnsi" w:cstheme="minorHAnsi"/>
                <w:sz w:val="22"/>
                <w:szCs w:val="22"/>
                <w:lang w:val="en-US"/>
              </w:rPr>
              <w:t>-Linder AM Belvedere</w:t>
            </w:r>
          </w:p>
        </w:tc>
      </w:tr>
      <w:tr w:rsidR="00180F3B" w:rsidRPr="00FD4EAE" w14:paraId="64B02DE7" w14:textId="77777777" w:rsidTr="00180F3B">
        <w:trPr>
          <w:trHeight w:val="582"/>
          <w:jc w:val="center"/>
        </w:trPr>
        <w:tc>
          <w:tcPr>
            <w:tcW w:w="2254" w:type="dxa"/>
            <w:vAlign w:val="center"/>
          </w:tcPr>
          <w:p w14:paraId="6A0A023A" w14:textId="4DF1F022" w:rsidR="00180F3B" w:rsidRPr="00FD4EAE" w:rsidRDefault="00180F3B" w:rsidP="00687582">
            <w:pPr>
              <w:rPr>
                <w:rFonts w:asciiTheme="minorHAnsi" w:eastAsia="Open Sans" w:hAnsiTheme="minorHAnsi" w:cstheme="minorHAnsi"/>
                <w:b/>
                <w:sz w:val="22"/>
                <w:szCs w:val="22"/>
                <w:lang w:val="es-MX"/>
              </w:rPr>
            </w:pPr>
            <w:r>
              <w:rPr>
                <w:rFonts w:asciiTheme="minorHAnsi" w:eastAsia="Open Sans" w:hAnsiTheme="minorHAnsi" w:cstheme="minorHAnsi"/>
                <w:b/>
                <w:sz w:val="22"/>
                <w:szCs w:val="22"/>
                <w:lang w:val="es-MX"/>
              </w:rPr>
              <w:t>Budapest</w:t>
            </w:r>
          </w:p>
        </w:tc>
        <w:tc>
          <w:tcPr>
            <w:tcW w:w="2844" w:type="dxa"/>
            <w:vAlign w:val="center"/>
          </w:tcPr>
          <w:p w14:paraId="565A0EDD" w14:textId="77777777" w:rsidR="00180F3B" w:rsidRDefault="00180F3B" w:rsidP="00687582">
            <w:pPr>
              <w:rPr>
                <w:rFonts w:asciiTheme="minorHAnsi" w:hAnsiTheme="minorHAnsi" w:cstheme="minorHAnsi"/>
                <w:sz w:val="22"/>
                <w:szCs w:val="22"/>
                <w:lang w:val="es-MX"/>
              </w:rPr>
            </w:pPr>
            <w:r w:rsidRPr="00FD4EAE">
              <w:rPr>
                <w:rFonts w:asciiTheme="minorHAnsi" w:hAnsiTheme="minorHAnsi" w:cstheme="minorHAnsi"/>
                <w:sz w:val="22"/>
                <w:szCs w:val="22"/>
                <w:lang w:val="es-MX"/>
              </w:rPr>
              <w:t>-</w:t>
            </w:r>
            <w:r>
              <w:rPr>
                <w:rFonts w:asciiTheme="minorHAnsi" w:hAnsiTheme="minorHAnsi" w:cstheme="minorHAnsi"/>
                <w:sz w:val="22"/>
                <w:szCs w:val="22"/>
                <w:lang w:val="es-MX"/>
              </w:rPr>
              <w:t>Novotel Danube</w:t>
            </w:r>
          </w:p>
          <w:p w14:paraId="1D045B77" w14:textId="3DE16956" w:rsidR="00180F3B" w:rsidRPr="00FD4EAE" w:rsidRDefault="00180F3B" w:rsidP="00687582">
            <w:pPr>
              <w:rPr>
                <w:rFonts w:asciiTheme="minorHAnsi" w:eastAsia="Open Sans" w:hAnsiTheme="minorHAnsi" w:cstheme="minorHAnsi"/>
                <w:b/>
                <w:sz w:val="22"/>
                <w:szCs w:val="22"/>
                <w:lang w:val="es-MX"/>
              </w:rPr>
            </w:pPr>
            <w:r>
              <w:rPr>
                <w:rFonts w:asciiTheme="minorHAnsi" w:hAnsiTheme="minorHAnsi" w:cstheme="minorHAnsi"/>
                <w:sz w:val="22"/>
                <w:szCs w:val="22"/>
                <w:lang w:val="es-MX"/>
              </w:rPr>
              <w:t>-Mercure Korona</w:t>
            </w:r>
          </w:p>
        </w:tc>
      </w:tr>
      <w:tr w:rsidR="00180F3B" w:rsidRPr="00FD4EAE" w14:paraId="76684B07" w14:textId="77777777" w:rsidTr="00180F3B">
        <w:trPr>
          <w:trHeight w:val="582"/>
          <w:jc w:val="center"/>
        </w:trPr>
        <w:tc>
          <w:tcPr>
            <w:tcW w:w="2254" w:type="dxa"/>
            <w:vAlign w:val="center"/>
          </w:tcPr>
          <w:p w14:paraId="67DBA2F8" w14:textId="4F6805F9" w:rsidR="00180F3B" w:rsidRPr="00FD4EAE" w:rsidRDefault="00180F3B" w:rsidP="00180F3B">
            <w:pPr>
              <w:rPr>
                <w:rFonts w:asciiTheme="minorHAnsi" w:eastAsia="Open Sans" w:hAnsiTheme="minorHAnsi" w:cstheme="minorHAnsi"/>
                <w:b/>
                <w:sz w:val="22"/>
                <w:szCs w:val="22"/>
                <w:lang w:val="es-MX"/>
              </w:rPr>
            </w:pPr>
            <w:r w:rsidRPr="00FD4EAE">
              <w:rPr>
                <w:rFonts w:asciiTheme="minorHAnsi" w:hAnsiTheme="minorHAnsi" w:cstheme="minorHAnsi"/>
                <w:b/>
                <w:sz w:val="22"/>
                <w:szCs w:val="22"/>
                <w:lang w:val="es-MX"/>
              </w:rPr>
              <w:t>Praga</w:t>
            </w:r>
          </w:p>
        </w:tc>
        <w:tc>
          <w:tcPr>
            <w:tcW w:w="2844" w:type="dxa"/>
            <w:vAlign w:val="center"/>
          </w:tcPr>
          <w:p w14:paraId="28212F70" w14:textId="77777777" w:rsidR="00180F3B" w:rsidRDefault="00180F3B" w:rsidP="00180F3B">
            <w:pPr>
              <w:rPr>
                <w:rFonts w:asciiTheme="minorHAnsi" w:hAnsiTheme="minorHAnsi" w:cstheme="minorHAnsi"/>
                <w:sz w:val="22"/>
                <w:szCs w:val="22"/>
                <w:lang w:val="es-MX"/>
              </w:rPr>
            </w:pPr>
            <w:r w:rsidRPr="00FD4EAE">
              <w:rPr>
                <w:rFonts w:asciiTheme="minorHAnsi" w:hAnsiTheme="minorHAnsi" w:cstheme="minorHAnsi"/>
                <w:sz w:val="22"/>
                <w:szCs w:val="22"/>
                <w:lang w:val="es-MX"/>
              </w:rPr>
              <w:t>-</w:t>
            </w:r>
            <w:r>
              <w:rPr>
                <w:rFonts w:asciiTheme="minorHAnsi" w:hAnsiTheme="minorHAnsi" w:cstheme="minorHAnsi"/>
                <w:sz w:val="22"/>
                <w:szCs w:val="22"/>
                <w:lang w:val="es-MX"/>
              </w:rPr>
              <w:t>Hermitage</w:t>
            </w:r>
          </w:p>
          <w:p w14:paraId="7007EB58" w14:textId="30256836" w:rsidR="00180F3B" w:rsidRPr="00FD4EAE" w:rsidRDefault="00180F3B" w:rsidP="00180F3B">
            <w:pPr>
              <w:rPr>
                <w:rFonts w:asciiTheme="minorHAnsi" w:hAnsiTheme="minorHAnsi" w:cstheme="minorHAnsi"/>
                <w:sz w:val="22"/>
                <w:szCs w:val="22"/>
                <w:lang w:val="es-MX"/>
              </w:rPr>
            </w:pPr>
            <w:r>
              <w:rPr>
                <w:rFonts w:asciiTheme="minorHAnsi" w:hAnsiTheme="minorHAnsi" w:cstheme="minorHAnsi"/>
                <w:sz w:val="22"/>
                <w:szCs w:val="22"/>
                <w:lang w:val="es-MX"/>
              </w:rPr>
              <w:t>-Andels</w:t>
            </w:r>
          </w:p>
        </w:tc>
      </w:tr>
    </w:tbl>
    <w:p w14:paraId="0B13FC52" w14:textId="77777777" w:rsidR="00FA6EB2" w:rsidRPr="00FD4EAE" w:rsidRDefault="00FA6EB2" w:rsidP="00FA6EB2">
      <w:pPr>
        <w:rPr>
          <w:rFonts w:asciiTheme="minorHAnsi" w:hAnsiTheme="minorHAnsi" w:cstheme="minorHAnsi"/>
          <w:b/>
          <w:sz w:val="22"/>
          <w:szCs w:val="22"/>
          <w:u w:val="single"/>
          <w:lang w:val="es-MX"/>
        </w:rPr>
      </w:pPr>
    </w:p>
    <w:p w14:paraId="18C38452" w14:textId="77777777" w:rsidR="00FA6EB2" w:rsidRPr="00FD4EAE" w:rsidRDefault="00FA6EB2" w:rsidP="00FA6EB2">
      <w:pPr>
        <w:jc w:val="both"/>
        <w:rPr>
          <w:rFonts w:asciiTheme="minorHAnsi" w:hAnsiTheme="minorHAnsi" w:cstheme="minorHAnsi"/>
          <w:b/>
          <w:sz w:val="22"/>
          <w:szCs w:val="22"/>
          <w:u w:val="single"/>
          <w:lang w:val="es-MX"/>
        </w:rPr>
      </w:pPr>
      <w:bookmarkStart w:id="5" w:name="_heading=h.3znysh7" w:colFirst="0" w:colLast="0"/>
      <w:bookmarkEnd w:id="5"/>
      <w:r w:rsidRPr="00FD4EAE">
        <w:rPr>
          <w:rFonts w:asciiTheme="minorHAnsi" w:hAnsiTheme="minorHAnsi" w:cstheme="minorHAnsi"/>
          <w:b/>
          <w:sz w:val="22"/>
          <w:szCs w:val="22"/>
          <w:u w:val="single"/>
          <w:lang w:val="es-MX"/>
        </w:rPr>
        <w:t xml:space="preserve">GASTOS de CANCELACION: </w:t>
      </w:r>
    </w:p>
    <w:p w14:paraId="1FB80FEA" w14:textId="6993D56E" w:rsidR="00FA6EB2" w:rsidRPr="00FD4EAE" w:rsidRDefault="00FA6EB2" w:rsidP="00FA6EB2">
      <w:pPr>
        <w:numPr>
          <w:ilvl w:val="0"/>
          <w:numId w:val="6"/>
        </w:numPr>
        <w:pBdr>
          <w:top w:val="nil"/>
          <w:left w:val="nil"/>
          <w:bottom w:val="nil"/>
          <w:right w:val="nil"/>
          <w:between w:val="nil"/>
        </w:pBdr>
        <w:jc w:val="both"/>
        <w:rPr>
          <w:rFonts w:asciiTheme="minorHAnsi" w:hAnsiTheme="minorHAnsi" w:cstheme="minorHAnsi"/>
          <w:sz w:val="22"/>
          <w:szCs w:val="22"/>
          <w:lang w:val="es-MX"/>
        </w:rPr>
      </w:pPr>
      <w:r w:rsidRPr="00FD4EAE">
        <w:rPr>
          <w:rFonts w:asciiTheme="minorHAnsi" w:hAnsiTheme="minorHAnsi" w:cstheme="minorHAnsi"/>
          <w:color w:val="000000"/>
          <w:sz w:val="22"/>
          <w:szCs w:val="22"/>
          <w:lang w:val="es-MX"/>
        </w:rPr>
        <w:t>De 3</w:t>
      </w:r>
      <w:r w:rsidR="00C926C2" w:rsidRPr="00FD4EAE">
        <w:rPr>
          <w:rFonts w:asciiTheme="minorHAnsi" w:hAnsiTheme="minorHAnsi" w:cstheme="minorHAnsi"/>
          <w:color w:val="000000"/>
          <w:sz w:val="22"/>
          <w:szCs w:val="22"/>
          <w:lang w:val="es-MX"/>
        </w:rPr>
        <w:t>5</w:t>
      </w:r>
      <w:r w:rsidRPr="00FD4EAE">
        <w:rPr>
          <w:rFonts w:asciiTheme="minorHAnsi" w:hAnsiTheme="minorHAnsi" w:cstheme="minorHAnsi"/>
          <w:color w:val="000000"/>
          <w:sz w:val="22"/>
          <w:szCs w:val="22"/>
          <w:lang w:val="es-MX"/>
        </w:rPr>
        <w:t xml:space="preserve"> a 25 días: el 10% del importe global </w:t>
      </w:r>
    </w:p>
    <w:p w14:paraId="73473A7A" w14:textId="77777777" w:rsidR="00FA6EB2" w:rsidRPr="00FD4EAE" w:rsidRDefault="00FA6EB2" w:rsidP="00FA6EB2">
      <w:pPr>
        <w:numPr>
          <w:ilvl w:val="0"/>
          <w:numId w:val="6"/>
        </w:numPr>
        <w:pBdr>
          <w:top w:val="nil"/>
          <w:left w:val="nil"/>
          <w:bottom w:val="nil"/>
          <w:right w:val="nil"/>
          <w:between w:val="nil"/>
        </w:pBdr>
        <w:jc w:val="both"/>
        <w:rPr>
          <w:rFonts w:asciiTheme="minorHAnsi" w:hAnsiTheme="minorHAnsi" w:cstheme="minorHAnsi"/>
          <w:sz w:val="22"/>
          <w:szCs w:val="22"/>
          <w:lang w:val="es-MX"/>
        </w:rPr>
      </w:pPr>
      <w:r w:rsidRPr="00FD4EAE">
        <w:rPr>
          <w:rFonts w:asciiTheme="minorHAnsi" w:hAnsiTheme="minorHAnsi" w:cstheme="minorHAnsi"/>
          <w:color w:val="000000"/>
          <w:sz w:val="22"/>
          <w:szCs w:val="22"/>
          <w:lang w:val="es-MX"/>
        </w:rPr>
        <w:t xml:space="preserve">De 24 a 20 días: el 25% del importe global </w:t>
      </w:r>
    </w:p>
    <w:p w14:paraId="0E9B5C8D" w14:textId="77777777" w:rsidR="00FA6EB2" w:rsidRPr="00FD4EAE" w:rsidRDefault="00FA6EB2" w:rsidP="00FA6EB2">
      <w:pPr>
        <w:numPr>
          <w:ilvl w:val="0"/>
          <w:numId w:val="6"/>
        </w:numPr>
        <w:pBdr>
          <w:top w:val="nil"/>
          <w:left w:val="nil"/>
          <w:bottom w:val="nil"/>
          <w:right w:val="nil"/>
          <w:between w:val="nil"/>
        </w:pBdr>
        <w:jc w:val="both"/>
        <w:rPr>
          <w:rFonts w:asciiTheme="minorHAnsi" w:hAnsiTheme="minorHAnsi" w:cstheme="minorHAnsi"/>
          <w:sz w:val="22"/>
          <w:szCs w:val="22"/>
          <w:lang w:val="es-MX"/>
        </w:rPr>
      </w:pPr>
      <w:r w:rsidRPr="00FD4EAE">
        <w:rPr>
          <w:rFonts w:asciiTheme="minorHAnsi" w:hAnsiTheme="minorHAnsi" w:cstheme="minorHAnsi"/>
          <w:color w:val="000000"/>
          <w:sz w:val="22"/>
          <w:szCs w:val="22"/>
          <w:lang w:val="es-MX"/>
        </w:rPr>
        <w:t xml:space="preserve">De 19 a 17 días: el 50% del importe global </w:t>
      </w:r>
    </w:p>
    <w:p w14:paraId="793A3502" w14:textId="77777777" w:rsidR="00FA6EB2" w:rsidRPr="00FD4EAE" w:rsidRDefault="00FA6EB2" w:rsidP="00FA6EB2">
      <w:pPr>
        <w:numPr>
          <w:ilvl w:val="0"/>
          <w:numId w:val="6"/>
        </w:numPr>
        <w:pBdr>
          <w:top w:val="nil"/>
          <w:left w:val="nil"/>
          <w:bottom w:val="nil"/>
          <w:right w:val="nil"/>
          <w:between w:val="nil"/>
        </w:pBdr>
        <w:jc w:val="both"/>
        <w:rPr>
          <w:rFonts w:asciiTheme="minorHAnsi" w:hAnsiTheme="minorHAnsi" w:cstheme="minorHAnsi"/>
          <w:b/>
          <w:color w:val="000000"/>
          <w:sz w:val="22"/>
          <w:szCs w:val="22"/>
          <w:u w:val="single"/>
          <w:lang w:val="es-MX"/>
        </w:rPr>
      </w:pPr>
      <w:r w:rsidRPr="00FD4EAE">
        <w:rPr>
          <w:rFonts w:asciiTheme="minorHAnsi" w:hAnsiTheme="minorHAnsi" w:cstheme="minorHAnsi"/>
          <w:color w:val="000000"/>
          <w:sz w:val="22"/>
          <w:szCs w:val="22"/>
          <w:lang w:val="es-MX"/>
        </w:rPr>
        <w:t>De 16 a 00 días: el 100% del importe global</w:t>
      </w:r>
    </w:p>
    <w:p w14:paraId="491078E0" w14:textId="77777777" w:rsidR="00FA6EB2" w:rsidRPr="00FD4EAE" w:rsidRDefault="00FA6EB2" w:rsidP="00FA6EB2">
      <w:pPr>
        <w:jc w:val="both"/>
        <w:rPr>
          <w:rFonts w:asciiTheme="minorHAnsi" w:hAnsiTheme="minorHAnsi" w:cstheme="minorHAnsi"/>
          <w:b/>
          <w:sz w:val="22"/>
          <w:szCs w:val="22"/>
          <w:u w:val="single"/>
          <w:lang w:val="es-MX"/>
        </w:rPr>
      </w:pPr>
    </w:p>
    <w:p w14:paraId="4AEA0F80" w14:textId="77777777" w:rsidR="00D504DA" w:rsidRPr="00FD4EAE" w:rsidRDefault="00D504DA" w:rsidP="00D504DA">
      <w:pPr>
        <w:rPr>
          <w:rFonts w:asciiTheme="minorHAnsi" w:hAnsiTheme="minorHAnsi" w:cstheme="minorHAnsi"/>
          <w:b/>
          <w:sz w:val="22"/>
          <w:szCs w:val="22"/>
          <w:lang w:val="es-MX"/>
        </w:rPr>
      </w:pPr>
      <w:r w:rsidRPr="00FD4EAE">
        <w:rPr>
          <w:rFonts w:asciiTheme="minorHAnsi" w:hAnsiTheme="minorHAnsi" w:cstheme="minorHAnsi"/>
          <w:b/>
          <w:sz w:val="22"/>
          <w:szCs w:val="22"/>
          <w:lang w:val="es-MX"/>
        </w:rPr>
        <w:t>LEGAL:</w:t>
      </w:r>
    </w:p>
    <w:p w14:paraId="10616E74" w14:textId="77777777" w:rsidR="00D504DA" w:rsidRPr="00FD4EAE" w:rsidRDefault="00D504DA" w:rsidP="00D504DA">
      <w:pPr>
        <w:widowControl w:val="0"/>
        <w:numPr>
          <w:ilvl w:val="0"/>
          <w:numId w:val="7"/>
        </w:numPr>
        <w:pBdr>
          <w:top w:val="nil"/>
          <w:left w:val="nil"/>
          <w:bottom w:val="nil"/>
          <w:right w:val="nil"/>
          <w:between w:val="nil"/>
        </w:pBdr>
        <w:ind w:left="426" w:hanging="284"/>
        <w:jc w:val="both"/>
        <w:rPr>
          <w:rFonts w:asciiTheme="minorHAnsi" w:hAnsiTheme="minorHAnsi" w:cstheme="minorHAnsi"/>
          <w:color w:val="000000"/>
          <w:sz w:val="22"/>
          <w:szCs w:val="22"/>
          <w:lang w:val="es-MX"/>
        </w:rPr>
      </w:pPr>
      <w:r w:rsidRPr="00FD4EAE">
        <w:rPr>
          <w:rFonts w:asciiTheme="minorHAnsi" w:hAnsiTheme="minorHAnsi" w:cstheme="minorHAnsi"/>
          <w:color w:val="000000"/>
          <w:sz w:val="22"/>
          <w:szCs w:val="22"/>
          <w:lang w:val="es-MX"/>
        </w:rPr>
        <w:t>Precios por persona en euros pagaderos al tipo de cambio del día de la operación, sujetos a cambio, disponibilidad y confirmación de las tarifas en convenio cotizadas. Aplican restricciones. No aplica temporada alta, semana santa, verano, puentes, feriados, navidad y fin de año. Pago con deposito o transferencia. Bancaria.</w:t>
      </w:r>
    </w:p>
    <w:p w14:paraId="04D72086" w14:textId="77777777" w:rsidR="00D504DA" w:rsidRPr="00FD4EAE" w:rsidRDefault="00D504DA" w:rsidP="00D504DA">
      <w:pPr>
        <w:pBdr>
          <w:top w:val="nil"/>
          <w:left w:val="nil"/>
          <w:bottom w:val="nil"/>
          <w:right w:val="nil"/>
          <w:between w:val="nil"/>
        </w:pBdr>
        <w:ind w:left="426" w:hanging="284"/>
        <w:jc w:val="both"/>
        <w:rPr>
          <w:rFonts w:asciiTheme="minorHAnsi" w:hAnsiTheme="minorHAnsi" w:cstheme="minorHAnsi"/>
          <w:color w:val="000000"/>
          <w:sz w:val="22"/>
          <w:szCs w:val="22"/>
          <w:lang w:val="es-MX"/>
        </w:rPr>
      </w:pPr>
    </w:p>
    <w:p w14:paraId="4C0779FD" w14:textId="49EBD4FB" w:rsidR="00D504DA" w:rsidRPr="00FD4EAE" w:rsidRDefault="00D504DA" w:rsidP="00D504DA">
      <w:pPr>
        <w:widowControl w:val="0"/>
        <w:numPr>
          <w:ilvl w:val="0"/>
          <w:numId w:val="7"/>
        </w:numPr>
        <w:pBdr>
          <w:top w:val="nil"/>
          <w:left w:val="nil"/>
          <w:bottom w:val="nil"/>
          <w:right w:val="nil"/>
          <w:between w:val="nil"/>
        </w:pBdr>
        <w:ind w:left="426" w:hanging="284"/>
        <w:jc w:val="both"/>
        <w:rPr>
          <w:rFonts w:asciiTheme="minorHAnsi" w:hAnsiTheme="minorHAnsi" w:cstheme="minorHAnsi"/>
          <w:color w:val="000000"/>
          <w:sz w:val="22"/>
          <w:szCs w:val="22"/>
          <w:lang w:val="es-MX"/>
        </w:rPr>
      </w:pPr>
      <w:r w:rsidRPr="00FD4EAE">
        <w:rPr>
          <w:rFonts w:asciiTheme="minorHAnsi" w:hAnsiTheme="minorHAnsi" w:cstheme="minorHAnsi"/>
          <w:color w:val="000000"/>
          <w:sz w:val="22"/>
          <w:szCs w:val="22"/>
          <w:lang w:val="es-MX"/>
        </w:rPr>
        <w:t xml:space="preserve">Itinerario valido para las salidas del </w:t>
      </w:r>
      <w:r w:rsidR="00E21469">
        <w:rPr>
          <w:rFonts w:asciiTheme="minorHAnsi" w:hAnsiTheme="minorHAnsi" w:cstheme="minorHAnsi"/>
          <w:color w:val="000000"/>
          <w:sz w:val="22"/>
          <w:szCs w:val="22"/>
          <w:lang w:val="es-MX"/>
        </w:rPr>
        <w:t xml:space="preserve">04 de abril al </w:t>
      </w:r>
      <w:r w:rsidR="00932870">
        <w:rPr>
          <w:rFonts w:asciiTheme="minorHAnsi" w:hAnsiTheme="minorHAnsi" w:cstheme="minorHAnsi"/>
          <w:color w:val="000000"/>
          <w:sz w:val="22"/>
          <w:szCs w:val="22"/>
          <w:lang w:val="es-MX"/>
        </w:rPr>
        <w:t>10 de octu</w:t>
      </w:r>
      <w:r w:rsidRPr="00FD4EAE">
        <w:rPr>
          <w:rFonts w:asciiTheme="minorHAnsi" w:hAnsiTheme="minorHAnsi" w:cstheme="minorHAnsi"/>
          <w:color w:val="000000"/>
          <w:sz w:val="22"/>
          <w:szCs w:val="22"/>
          <w:lang w:val="es-MX"/>
        </w:rPr>
        <w:t>bre 2024.</w:t>
      </w:r>
    </w:p>
    <w:p w14:paraId="55DFB96C" w14:textId="77777777" w:rsidR="00D504DA" w:rsidRPr="00FD4EAE" w:rsidRDefault="00D504DA" w:rsidP="00D504DA">
      <w:pPr>
        <w:widowControl w:val="0"/>
        <w:pBdr>
          <w:top w:val="nil"/>
          <w:left w:val="nil"/>
          <w:bottom w:val="nil"/>
          <w:right w:val="nil"/>
          <w:between w:val="nil"/>
        </w:pBdr>
        <w:ind w:left="426" w:hanging="284"/>
        <w:jc w:val="both"/>
        <w:rPr>
          <w:rFonts w:asciiTheme="minorHAnsi" w:hAnsiTheme="minorHAnsi" w:cstheme="minorHAnsi"/>
          <w:color w:val="000000"/>
          <w:sz w:val="22"/>
          <w:szCs w:val="22"/>
          <w:lang w:val="es-MX"/>
        </w:rPr>
      </w:pPr>
    </w:p>
    <w:p w14:paraId="02D94E43" w14:textId="77777777" w:rsidR="00D504DA" w:rsidRDefault="00D504DA" w:rsidP="00D504DA">
      <w:pPr>
        <w:widowControl w:val="0"/>
        <w:numPr>
          <w:ilvl w:val="0"/>
          <w:numId w:val="7"/>
        </w:numPr>
        <w:pBdr>
          <w:top w:val="nil"/>
          <w:left w:val="nil"/>
          <w:bottom w:val="nil"/>
          <w:right w:val="nil"/>
          <w:between w:val="nil"/>
        </w:pBdr>
        <w:ind w:left="426" w:hanging="284"/>
        <w:jc w:val="both"/>
        <w:rPr>
          <w:rFonts w:asciiTheme="minorHAnsi" w:hAnsiTheme="minorHAnsi" w:cstheme="minorHAnsi"/>
          <w:color w:val="000000"/>
          <w:sz w:val="22"/>
          <w:szCs w:val="22"/>
          <w:lang w:val="es-MX"/>
        </w:rPr>
      </w:pPr>
      <w:r w:rsidRPr="00FD4EAE">
        <w:rPr>
          <w:rFonts w:asciiTheme="minorHAnsi" w:hAnsiTheme="minorHAnsi" w:cstheme="minorHAnsi"/>
          <w:color w:val="000000"/>
          <w:sz w:val="22"/>
          <w:szCs w:val="22"/>
          <w:lang w:val="es-MX"/>
        </w:rPr>
        <w:t xml:space="preserve">Precio aplica viajando dos o más pasajeros juntos. </w:t>
      </w:r>
    </w:p>
    <w:p w14:paraId="2BC686FD" w14:textId="77777777" w:rsidR="00932870" w:rsidRPr="00932870" w:rsidRDefault="00932870" w:rsidP="00932870">
      <w:pPr>
        <w:rPr>
          <w:rFonts w:asciiTheme="minorHAnsi" w:hAnsiTheme="minorHAnsi" w:cstheme="minorHAnsi"/>
          <w:color w:val="000000"/>
          <w:sz w:val="22"/>
          <w:szCs w:val="22"/>
          <w:lang w:val="es-MX"/>
        </w:rPr>
      </w:pPr>
    </w:p>
    <w:p w14:paraId="4A0B3A40" w14:textId="59F9E764" w:rsidR="00932870" w:rsidRPr="00932870" w:rsidRDefault="00932870" w:rsidP="00D504DA">
      <w:pPr>
        <w:widowControl w:val="0"/>
        <w:numPr>
          <w:ilvl w:val="0"/>
          <w:numId w:val="7"/>
        </w:numPr>
        <w:pBdr>
          <w:top w:val="nil"/>
          <w:left w:val="nil"/>
          <w:bottom w:val="nil"/>
          <w:right w:val="nil"/>
          <w:between w:val="nil"/>
        </w:pBdr>
        <w:ind w:left="426" w:hanging="284"/>
        <w:jc w:val="both"/>
        <w:rPr>
          <w:rFonts w:asciiTheme="minorHAnsi" w:hAnsiTheme="minorHAnsi" w:cstheme="minorHAnsi"/>
          <w:color w:val="000000"/>
          <w:sz w:val="22"/>
          <w:szCs w:val="22"/>
          <w:lang w:val="es-MX"/>
        </w:rPr>
      </w:pPr>
      <w:r w:rsidRPr="00932870">
        <w:rPr>
          <w:rFonts w:asciiTheme="minorHAnsi" w:eastAsia="Arial" w:hAnsiTheme="minorHAnsi" w:cstheme="minorHAnsi"/>
          <w:sz w:val="22"/>
          <w:szCs w:val="22"/>
          <w:highlight w:val="white"/>
          <w:lang w:val="es-419"/>
        </w:rPr>
        <w:t>Los costos presentados en este itinerario aplican únicamente para pago con depósito o transferencia</w:t>
      </w:r>
      <w:r>
        <w:rPr>
          <w:rFonts w:asciiTheme="minorHAnsi" w:eastAsia="Arial" w:hAnsiTheme="minorHAnsi" w:cstheme="minorHAnsi"/>
          <w:sz w:val="22"/>
          <w:szCs w:val="22"/>
          <w:lang w:val="es-419"/>
        </w:rPr>
        <w:t>.</w:t>
      </w:r>
    </w:p>
    <w:p w14:paraId="659C14A3" w14:textId="77777777" w:rsidR="00D504DA" w:rsidRPr="00FD4EAE" w:rsidRDefault="00D504DA" w:rsidP="00D504DA">
      <w:pPr>
        <w:pBdr>
          <w:top w:val="nil"/>
          <w:left w:val="nil"/>
          <w:bottom w:val="nil"/>
          <w:right w:val="nil"/>
          <w:between w:val="nil"/>
        </w:pBdr>
        <w:ind w:left="426" w:hanging="284"/>
        <w:jc w:val="both"/>
        <w:rPr>
          <w:rFonts w:asciiTheme="minorHAnsi" w:hAnsiTheme="minorHAnsi" w:cstheme="minorHAnsi"/>
          <w:color w:val="000000"/>
          <w:sz w:val="22"/>
          <w:szCs w:val="22"/>
          <w:lang w:val="es-MX"/>
        </w:rPr>
      </w:pPr>
    </w:p>
    <w:p w14:paraId="2FD0A92E" w14:textId="77777777" w:rsidR="00D504DA" w:rsidRPr="00FD4EAE" w:rsidRDefault="00D504DA" w:rsidP="00D504DA">
      <w:pPr>
        <w:widowControl w:val="0"/>
        <w:numPr>
          <w:ilvl w:val="0"/>
          <w:numId w:val="7"/>
        </w:numPr>
        <w:pBdr>
          <w:top w:val="nil"/>
          <w:left w:val="nil"/>
          <w:bottom w:val="nil"/>
          <w:right w:val="nil"/>
          <w:between w:val="nil"/>
        </w:pBdr>
        <w:ind w:left="426" w:hanging="284"/>
        <w:jc w:val="both"/>
        <w:rPr>
          <w:rFonts w:asciiTheme="minorHAnsi" w:hAnsiTheme="minorHAnsi" w:cstheme="minorHAnsi"/>
          <w:color w:val="000000"/>
          <w:sz w:val="22"/>
          <w:szCs w:val="22"/>
          <w:lang w:val="es-MX"/>
        </w:rPr>
      </w:pPr>
      <w:r w:rsidRPr="00FD4EAE">
        <w:rPr>
          <w:rFonts w:asciiTheme="minorHAnsi" w:hAnsiTheme="minorHAnsi" w:cstheme="minorHAnsi"/>
          <w:color w:val="000000"/>
          <w:sz w:val="22"/>
          <w:szCs w:val="22"/>
          <w:lang w:val="es-MX"/>
        </w:rPr>
        <w:t xml:space="preserve">Es obligación del pasajero tener toda su documentación de viaje en regla, pasaporte, visas, prueba PCR, vacunas y demás requisitos que pudieran exigir las autoridades migratorias y sanitarias de cada país. </w:t>
      </w:r>
    </w:p>
    <w:p w14:paraId="72F70CC5" w14:textId="77777777" w:rsidR="00D504DA" w:rsidRPr="00FD4EAE" w:rsidRDefault="00D504DA" w:rsidP="00D504DA">
      <w:pPr>
        <w:pBdr>
          <w:top w:val="nil"/>
          <w:left w:val="nil"/>
          <w:bottom w:val="nil"/>
          <w:right w:val="nil"/>
          <w:between w:val="nil"/>
        </w:pBdr>
        <w:ind w:left="426" w:hanging="284"/>
        <w:rPr>
          <w:rFonts w:asciiTheme="minorHAnsi" w:hAnsiTheme="minorHAnsi" w:cstheme="minorHAnsi"/>
          <w:color w:val="000000"/>
          <w:sz w:val="22"/>
          <w:szCs w:val="22"/>
          <w:lang w:val="es-MX"/>
        </w:rPr>
      </w:pPr>
    </w:p>
    <w:p w14:paraId="0AB1D137" w14:textId="77777777" w:rsidR="00D504DA" w:rsidRPr="00FD4EAE" w:rsidRDefault="00D504DA" w:rsidP="00D504DA">
      <w:pPr>
        <w:widowControl w:val="0"/>
        <w:numPr>
          <w:ilvl w:val="0"/>
          <w:numId w:val="7"/>
        </w:numPr>
        <w:pBdr>
          <w:top w:val="nil"/>
          <w:left w:val="nil"/>
          <w:bottom w:val="nil"/>
          <w:right w:val="nil"/>
          <w:between w:val="nil"/>
        </w:pBdr>
        <w:ind w:left="426" w:hanging="284"/>
        <w:jc w:val="both"/>
        <w:rPr>
          <w:rFonts w:asciiTheme="minorHAnsi" w:hAnsiTheme="minorHAnsi" w:cstheme="minorHAnsi"/>
          <w:color w:val="000000"/>
          <w:sz w:val="22"/>
          <w:szCs w:val="22"/>
          <w:lang w:val="es-MX"/>
        </w:rPr>
      </w:pPr>
      <w:r w:rsidRPr="00FD4EAE">
        <w:rPr>
          <w:rFonts w:asciiTheme="minorHAnsi" w:hAnsiTheme="minorHAnsi" w:cstheme="minorHAnsi"/>
          <w:color w:val="000000"/>
          <w:sz w:val="22"/>
          <w:szCs w:val="22"/>
          <w:lang w:val="es-MX"/>
        </w:rPr>
        <w:t xml:space="preserve">Para pasajeros con pasaporte mexicano es requisito tener pasaporte con una vigencia mínima de 6 meses posteriores a la fecha de regreso. </w:t>
      </w:r>
    </w:p>
    <w:p w14:paraId="62B3D0F8" w14:textId="77777777" w:rsidR="00D504DA" w:rsidRPr="00FD4EAE" w:rsidRDefault="00D504DA" w:rsidP="00D504DA">
      <w:pPr>
        <w:pBdr>
          <w:top w:val="nil"/>
          <w:left w:val="nil"/>
          <w:bottom w:val="nil"/>
          <w:right w:val="nil"/>
          <w:between w:val="nil"/>
        </w:pBdr>
        <w:ind w:left="426" w:hanging="284"/>
        <w:jc w:val="both"/>
        <w:rPr>
          <w:rFonts w:asciiTheme="minorHAnsi" w:hAnsiTheme="minorHAnsi" w:cstheme="minorHAnsi"/>
          <w:color w:val="000000"/>
          <w:sz w:val="22"/>
          <w:szCs w:val="22"/>
          <w:lang w:val="es-MX"/>
        </w:rPr>
      </w:pPr>
    </w:p>
    <w:p w14:paraId="27649775" w14:textId="6D7F7E3B" w:rsidR="00D504DA" w:rsidRPr="00FD4EAE" w:rsidRDefault="00D504DA" w:rsidP="00D504DA">
      <w:pPr>
        <w:widowControl w:val="0"/>
        <w:numPr>
          <w:ilvl w:val="0"/>
          <w:numId w:val="7"/>
        </w:numPr>
        <w:pBdr>
          <w:top w:val="nil"/>
          <w:left w:val="nil"/>
          <w:bottom w:val="nil"/>
          <w:right w:val="nil"/>
          <w:between w:val="nil"/>
        </w:pBdr>
        <w:ind w:left="426" w:hanging="284"/>
        <w:jc w:val="both"/>
        <w:rPr>
          <w:rFonts w:asciiTheme="minorHAnsi" w:hAnsiTheme="minorHAnsi" w:cstheme="minorHAnsi"/>
          <w:color w:val="000000"/>
          <w:sz w:val="22"/>
          <w:szCs w:val="22"/>
          <w:lang w:val="es-MX"/>
        </w:rPr>
      </w:pPr>
      <w:r w:rsidRPr="00FD4EAE">
        <w:rPr>
          <w:rFonts w:asciiTheme="minorHAnsi" w:hAnsiTheme="minorHAnsi" w:cstheme="minorHAnsi"/>
          <w:color w:val="000000"/>
          <w:sz w:val="22"/>
          <w:szCs w:val="22"/>
          <w:lang w:val="es-MX"/>
        </w:rPr>
        <w:t>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5913236B" w14:textId="77777777" w:rsidR="00D504DA" w:rsidRPr="00FD4EAE" w:rsidRDefault="00D504DA" w:rsidP="00D504DA">
      <w:pPr>
        <w:pBdr>
          <w:top w:val="nil"/>
          <w:left w:val="nil"/>
          <w:bottom w:val="nil"/>
          <w:right w:val="nil"/>
          <w:between w:val="nil"/>
        </w:pBdr>
        <w:ind w:left="426" w:hanging="284"/>
        <w:rPr>
          <w:rFonts w:asciiTheme="minorHAnsi" w:hAnsiTheme="minorHAnsi" w:cstheme="minorHAnsi"/>
          <w:color w:val="000000"/>
          <w:sz w:val="22"/>
          <w:szCs w:val="22"/>
          <w:lang w:val="es-MX"/>
        </w:rPr>
      </w:pPr>
    </w:p>
    <w:p w14:paraId="4E429763" w14:textId="5FB81AE1" w:rsidR="00D504DA" w:rsidRPr="00FD4EAE" w:rsidRDefault="00D504DA" w:rsidP="00D504DA">
      <w:pPr>
        <w:numPr>
          <w:ilvl w:val="0"/>
          <w:numId w:val="7"/>
        </w:numPr>
        <w:pBdr>
          <w:top w:val="nil"/>
          <w:left w:val="nil"/>
          <w:bottom w:val="nil"/>
          <w:right w:val="nil"/>
          <w:between w:val="nil"/>
        </w:pBdr>
        <w:ind w:left="426" w:hanging="284"/>
        <w:jc w:val="both"/>
        <w:rPr>
          <w:rFonts w:asciiTheme="minorHAnsi" w:hAnsiTheme="minorHAnsi" w:cstheme="minorHAnsi"/>
          <w:sz w:val="22"/>
          <w:szCs w:val="22"/>
          <w:lang w:val="es-MX"/>
        </w:rPr>
      </w:pPr>
      <w:r w:rsidRPr="00FD4EAE">
        <w:rPr>
          <w:rFonts w:asciiTheme="minorHAnsi" w:hAnsiTheme="minorHAnsi" w:cstheme="minorHAnsi"/>
          <w:color w:val="000000"/>
          <w:sz w:val="22"/>
          <w:szCs w:val="22"/>
          <w:lang w:val="es-MX"/>
        </w:rPr>
        <w:t>En general, la hora prevista de entrega de habitaciones a los pasajeros es a partir de la 15:00 horas, pudiéndose dar el caso de que, aunque el cliente llegue con anterioridad al hotel, no se le pueda facilitar la habitación hasta esa hora. Por otro lado, el cliente deberá dejar libre su habitación el día de su salida antes de las 11:00 horas.</w:t>
      </w:r>
    </w:p>
    <w:p w14:paraId="17F9F9A0" w14:textId="77777777" w:rsidR="00FA6EB2" w:rsidRPr="00FD4EAE" w:rsidRDefault="00FA6EB2" w:rsidP="00FA6EB2">
      <w:pPr>
        <w:jc w:val="both"/>
        <w:rPr>
          <w:rFonts w:asciiTheme="minorHAnsi" w:hAnsiTheme="minorHAnsi" w:cstheme="minorHAnsi"/>
          <w:b/>
          <w:sz w:val="22"/>
          <w:szCs w:val="22"/>
          <w:u w:val="single"/>
          <w:lang w:val="es-MX"/>
        </w:rPr>
      </w:pPr>
    </w:p>
    <w:p w14:paraId="7FEE36E6" w14:textId="77777777" w:rsidR="006B291C" w:rsidRPr="00FD4EAE" w:rsidRDefault="006B291C">
      <w:pPr>
        <w:rPr>
          <w:rFonts w:asciiTheme="minorHAnsi" w:eastAsia="Calibri" w:hAnsiTheme="minorHAnsi" w:cstheme="minorHAnsi"/>
          <w:sz w:val="22"/>
          <w:szCs w:val="22"/>
          <w:lang w:val="es-MX"/>
        </w:rPr>
      </w:pPr>
    </w:p>
    <w:sectPr w:rsidR="006B291C" w:rsidRPr="00FD4EAE" w:rsidSect="00E06DC7">
      <w:headerReference w:type="default" r:id="rId11"/>
      <w:footerReference w:type="default" r:id="rId12"/>
      <w:pgSz w:w="11906" w:h="16838"/>
      <w:pgMar w:top="1417" w:right="1417" w:bottom="1134" w:left="1417" w:header="708" w:footer="1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2AF63" w14:textId="77777777" w:rsidR="00E06DC7" w:rsidRDefault="00E06DC7">
      <w:r>
        <w:separator/>
      </w:r>
    </w:p>
  </w:endnote>
  <w:endnote w:type="continuationSeparator" w:id="0">
    <w:p w14:paraId="60A2CB9D" w14:textId="77777777" w:rsidR="00E06DC7" w:rsidRDefault="00E0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573E0" w14:textId="77777777" w:rsidR="006B291C" w:rsidRDefault="00000000">
    <w:pPr>
      <w:pBdr>
        <w:top w:val="nil"/>
        <w:left w:val="nil"/>
        <w:bottom w:val="nil"/>
        <w:right w:val="nil"/>
        <w:between w:val="nil"/>
      </w:pBdr>
      <w:tabs>
        <w:tab w:val="center" w:pos="4419"/>
        <w:tab w:val="right" w:pos="8838"/>
      </w:tabs>
      <w:rPr>
        <w:color w:val="000000"/>
      </w:rPr>
    </w:pPr>
    <w:r>
      <w:rPr>
        <w:noProof/>
      </w:rPr>
      <w:drawing>
        <wp:inline distT="0" distB="0" distL="0" distR="0" wp14:anchorId="38686CB8" wp14:editId="5DAE6050">
          <wp:extent cx="5983605" cy="1037633"/>
          <wp:effectExtent l="0" t="0" r="0" b="0"/>
          <wp:docPr id="1940659357" name="Imagen 1940659357"/>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983605" cy="1037633"/>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43BEE" w14:textId="77777777" w:rsidR="00E06DC7" w:rsidRDefault="00E06DC7">
      <w:r>
        <w:separator/>
      </w:r>
    </w:p>
  </w:footnote>
  <w:footnote w:type="continuationSeparator" w:id="0">
    <w:p w14:paraId="63A64444" w14:textId="77777777" w:rsidR="00E06DC7" w:rsidRDefault="00E06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33664" w14:textId="77777777" w:rsidR="006B291C" w:rsidRDefault="00000000">
    <w:pPr>
      <w:pBdr>
        <w:top w:val="nil"/>
        <w:left w:val="nil"/>
        <w:bottom w:val="nil"/>
        <w:right w:val="nil"/>
        <w:between w:val="nil"/>
      </w:pBdr>
      <w:tabs>
        <w:tab w:val="center" w:pos="4419"/>
        <w:tab w:val="right" w:pos="8838"/>
      </w:tabs>
      <w:rPr>
        <w:color w:val="000000"/>
      </w:rPr>
    </w:pPr>
    <w:r>
      <w:rPr>
        <w:noProof/>
        <w:color w:val="000000"/>
      </w:rPr>
      <w:drawing>
        <wp:inline distT="0" distB="0" distL="0" distR="0" wp14:anchorId="713ED38C" wp14:editId="12469254">
          <wp:extent cx="5612130" cy="704215"/>
          <wp:effectExtent l="0" t="0" r="0" b="0"/>
          <wp:docPr id="168577401" name="Imagen 16857740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9342" b="8260"/>
                  <a:stretch>
                    <a:fillRect/>
                  </a:stretch>
                </pic:blipFill>
                <pic:spPr>
                  <a:xfrm>
                    <a:off x="0" y="0"/>
                    <a:ext cx="5612130" cy="7042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94276"/>
    <w:multiLevelType w:val="multilevel"/>
    <w:tmpl w:val="02D29E2C"/>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865405"/>
    <w:multiLevelType w:val="multilevel"/>
    <w:tmpl w:val="351608B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080B08"/>
    <w:multiLevelType w:val="multilevel"/>
    <w:tmpl w:val="CEA4E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3A47F2"/>
    <w:multiLevelType w:val="multilevel"/>
    <w:tmpl w:val="8BE0AB14"/>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E4E006B"/>
    <w:multiLevelType w:val="multilevel"/>
    <w:tmpl w:val="7062D25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52A2536"/>
    <w:multiLevelType w:val="multilevel"/>
    <w:tmpl w:val="719262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A97FB4"/>
    <w:multiLevelType w:val="multilevel"/>
    <w:tmpl w:val="D50A7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26696645">
    <w:abstractNumId w:val="6"/>
  </w:num>
  <w:num w:numId="2" w16cid:durableId="1100224597">
    <w:abstractNumId w:val="5"/>
  </w:num>
  <w:num w:numId="3" w16cid:durableId="454250997">
    <w:abstractNumId w:val="2"/>
  </w:num>
  <w:num w:numId="4" w16cid:durableId="1595943092">
    <w:abstractNumId w:val="3"/>
  </w:num>
  <w:num w:numId="5" w16cid:durableId="1942374641">
    <w:abstractNumId w:val="0"/>
  </w:num>
  <w:num w:numId="6" w16cid:durableId="1316029138">
    <w:abstractNumId w:val="1"/>
  </w:num>
  <w:num w:numId="7" w16cid:durableId="363213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91C"/>
    <w:rsid w:val="000A2947"/>
    <w:rsid w:val="000E2CA6"/>
    <w:rsid w:val="00172270"/>
    <w:rsid w:val="00180F3B"/>
    <w:rsid w:val="001B73D4"/>
    <w:rsid w:val="001F40A4"/>
    <w:rsid w:val="002D454C"/>
    <w:rsid w:val="00362132"/>
    <w:rsid w:val="00510F81"/>
    <w:rsid w:val="00523D74"/>
    <w:rsid w:val="006B291C"/>
    <w:rsid w:val="006E64E0"/>
    <w:rsid w:val="008C4E96"/>
    <w:rsid w:val="00932870"/>
    <w:rsid w:val="00983C7D"/>
    <w:rsid w:val="009A5FB6"/>
    <w:rsid w:val="00BB7550"/>
    <w:rsid w:val="00BD7034"/>
    <w:rsid w:val="00C31CBE"/>
    <w:rsid w:val="00C6430A"/>
    <w:rsid w:val="00C86AC3"/>
    <w:rsid w:val="00C926C2"/>
    <w:rsid w:val="00D504DA"/>
    <w:rsid w:val="00D51773"/>
    <w:rsid w:val="00E02EBD"/>
    <w:rsid w:val="00E06DC7"/>
    <w:rsid w:val="00E21469"/>
    <w:rsid w:val="00F276E8"/>
    <w:rsid w:val="00F3113B"/>
    <w:rsid w:val="00FA6EB2"/>
    <w:rsid w:val="00FD4EAE"/>
    <w:rsid w:val="00FD5A40"/>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422CF"/>
  <w15:docId w15:val="{5D9F6F8C-9986-4B6F-B858-CEC318EA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687"/>
    <w:rPr>
      <w:lang w:eastAsia="de-DE"/>
    </w:rPr>
  </w:style>
  <w:style w:type="paragraph" w:styleId="Ttulo1">
    <w:name w:val="heading 1"/>
    <w:basedOn w:val="Normal"/>
    <w:next w:val="Normal"/>
    <w:link w:val="Ttulo1Car"/>
    <w:uiPriority w:val="9"/>
    <w:qFormat/>
    <w:rsid w:val="004102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AC4687"/>
    <w:pPr>
      <w:keepNext/>
      <w:outlineLvl w:val="2"/>
    </w:pPr>
    <w:rPr>
      <w:rFonts w:ascii="Arial" w:hAnsi="Arial" w:cs="Arial"/>
      <w:b/>
      <w:bCs/>
      <w:sz w:val="20"/>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 w:type="paragraph" w:styleId="NormalWeb">
    <w:name w:val="Normal (Web)"/>
    <w:basedOn w:val="Normal"/>
    <w:uiPriority w:val="99"/>
    <w:semiHidden/>
    <w:unhideWhenUsed/>
    <w:rsid w:val="00AF5861"/>
    <w:pPr>
      <w:spacing w:before="100" w:beforeAutospacing="1" w:after="100" w:afterAutospacing="1"/>
    </w:pPr>
    <w:rPr>
      <w:lang w:eastAsia="de-AT"/>
    </w:rPr>
  </w:style>
  <w:style w:type="character" w:styleId="Textoennegrita">
    <w:name w:val="Strong"/>
    <w:basedOn w:val="Fuentedeprrafopredeter"/>
    <w:uiPriority w:val="22"/>
    <w:qFormat/>
    <w:rsid w:val="00AF5861"/>
    <w:rPr>
      <w:b/>
      <w:bCs/>
    </w:rPr>
  </w:style>
  <w:style w:type="character" w:styleId="Hipervnculo">
    <w:name w:val="Hyperlink"/>
    <w:basedOn w:val="Fuentedeprrafopredeter"/>
    <w:uiPriority w:val="99"/>
    <w:semiHidden/>
    <w:unhideWhenUsed/>
    <w:rsid w:val="00AF5861"/>
    <w:rPr>
      <w:color w:val="0000FF"/>
      <w:u w:val="single"/>
    </w:rPr>
  </w:style>
  <w:style w:type="paragraph" w:styleId="Encabezado">
    <w:name w:val="header"/>
    <w:basedOn w:val="Normal"/>
    <w:link w:val="EncabezadoCar"/>
    <w:uiPriority w:val="99"/>
    <w:unhideWhenUsed/>
    <w:rsid w:val="00537F4C"/>
    <w:pPr>
      <w:tabs>
        <w:tab w:val="center" w:pos="4419"/>
        <w:tab w:val="right" w:pos="8838"/>
      </w:tabs>
    </w:pPr>
  </w:style>
  <w:style w:type="character" w:customStyle="1" w:styleId="EncabezadoCar">
    <w:name w:val="Encabezado Car"/>
    <w:basedOn w:val="Fuentedeprrafopredeter"/>
    <w:link w:val="Encabezado"/>
    <w:uiPriority w:val="99"/>
    <w:rsid w:val="00537F4C"/>
    <w:rPr>
      <w:rFonts w:ascii="Times New Roman" w:eastAsia="Times New Roman" w:hAnsi="Times New Roman" w:cs="Times New Roman"/>
      <w:sz w:val="24"/>
      <w:szCs w:val="24"/>
      <w:lang w:eastAsia="de-DE"/>
    </w:rPr>
  </w:style>
  <w:style w:type="paragraph" w:styleId="Piedepgina">
    <w:name w:val="footer"/>
    <w:basedOn w:val="Normal"/>
    <w:link w:val="PiedepginaCar"/>
    <w:uiPriority w:val="99"/>
    <w:unhideWhenUsed/>
    <w:rsid w:val="00537F4C"/>
    <w:pPr>
      <w:tabs>
        <w:tab w:val="center" w:pos="4419"/>
        <w:tab w:val="right" w:pos="8838"/>
      </w:tabs>
    </w:pPr>
  </w:style>
  <w:style w:type="character" w:customStyle="1" w:styleId="PiedepginaCar">
    <w:name w:val="Pie de página Car"/>
    <w:basedOn w:val="Fuentedeprrafopredeter"/>
    <w:link w:val="Piedepgina"/>
    <w:uiPriority w:val="99"/>
    <w:rsid w:val="00537F4C"/>
    <w:rPr>
      <w:rFonts w:ascii="Times New Roman" w:eastAsia="Times New Roman" w:hAnsi="Times New Roman" w:cs="Times New Roman"/>
      <w:sz w:val="24"/>
      <w:szCs w:val="24"/>
      <w:lang w:eastAsia="de-DE"/>
    </w:rPr>
  </w:style>
  <w:style w:type="character" w:customStyle="1" w:styleId="Ttulo1Car">
    <w:name w:val="Título 1 Car"/>
    <w:basedOn w:val="Fuentedeprrafopredeter"/>
    <w:link w:val="Ttulo1"/>
    <w:uiPriority w:val="9"/>
    <w:rsid w:val="00410216"/>
    <w:rPr>
      <w:rFonts w:asciiTheme="majorHAnsi" w:eastAsiaTheme="majorEastAsia" w:hAnsiTheme="majorHAnsi" w:cstheme="majorBidi"/>
      <w:color w:val="2E74B5" w:themeColor="accent1" w:themeShade="BF"/>
      <w:sz w:val="32"/>
      <w:szCs w:val="32"/>
      <w:lang w:eastAsia="de-DE"/>
    </w:rPr>
  </w:style>
  <w:style w:type="paragraph" w:styleId="Prrafodelista">
    <w:name w:val="List Paragraph"/>
    <w:basedOn w:val="Normal"/>
    <w:uiPriority w:val="34"/>
    <w:qFormat/>
    <w:rsid w:val="003726E6"/>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1B7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pwb6Ti+hZaGMraIy0ATWMvIIGw==">CgMxLjAyCGguZ2pkZ3hzOAByITFvUEdUM256U1Y0dWRMZUkwTXZpYXlZcTdDT2c1UnMtcg==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930</Words>
  <Characters>5116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Bibi</dc:creator>
  <cp:lastModifiedBy>La casa Del viaje</cp:lastModifiedBy>
  <cp:revision>13</cp:revision>
  <dcterms:created xsi:type="dcterms:W3CDTF">2024-02-27T05:36:00Z</dcterms:created>
  <dcterms:modified xsi:type="dcterms:W3CDTF">2024-02-27T06:27:00Z</dcterms:modified>
</cp:coreProperties>
</file>