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2"/>
        <w:gridCol w:w="2626"/>
      </w:tblGrid>
      <w:tr w:rsidR="003D59AB" w:rsidRPr="002A5731" w14:paraId="55F32AD8" w14:textId="77777777" w:rsidTr="003D59AB">
        <w:trPr>
          <w:trHeight w:val="497"/>
          <w:jc w:val="center"/>
        </w:trPr>
        <w:tc>
          <w:tcPr>
            <w:tcW w:w="7264" w:type="dxa"/>
            <w:vMerge w:val="restart"/>
          </w:tcPr>
          <w:p w14:paraId="1C1E4FB7" w14:textId="7906B6B8" w:rsidR="00B67BBD" w:rsidRPr="002A5731" w:rsidRDefault="003A593A" w:rsidP="00EC5AEB">
            <w:pPr>
              <w:jc w:val="center"/>
              <w:rPr>
                <w:rFonts w:asciiTheme="minorHAnsi" w:hAnsiTheme="minorHAnsi" w:cstheme="minorHAnsi"/>
                <w:i/>
                <w:iCs/>
                <w:sz w:val="22"/>
                <w:szCs w:val="22"/>
                <w:lang w:val="es-ES"/>
              </w:rPr>
            </w:pPr>
            <w:r w:rsidRPr="002A5731">
              <w:rPr>
                <w:noProof/>
                <w:lang w:val="es-ES"/>
              </w:rPr>
              <w:drawing>
                <wp:inline distT="0" distB="0" distL="0" distR="0" wp14:anchorId="329460FB" wp14:editId="09C35609">
                  <wp:extent cx="4423893" cy="2045612"/>
                  <wp:effectExtent l="0" t="0" r="0" b="0"/>
                  <wp:docPr id="2" name="Imagen 2" descr="Dubai Marina: atracciones imprescindibles y dónde alojarse - Dubai.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Marina: atracciones imprescindibles y dónde alojarse - Dubai.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9281" cy="2061975"/>
                          </a:xfrm>
                          <a:prstGeom prst="rect">
                            <a:avLst/>
                          </a:prstGeom>
                          <a:noFill/>
                          <a:ln>
                            <a:noFill/>
                          </a:ln>
                        </pic:spPr>
                      </pic:pic>
                    </a:graphicData>
                  </a:graphic>
                </wp:inline>
              </w:drawing>
            </w:r>
          </w:p>
        </w:tc>
        <w:tc>
          <w:tcPr>
            <w:tcW w:w="2410" w:type="dxa"/>
          </w:tcPr>
          <w:p w14:paraId="51E4EA09" w14:textId="6DA857EE" w:rsidR="00B67BBD" w:rsidRPr="002A5731" w:rsidRDefault="003D59AB" w:rsidP="00AF1BF2">
            <w:pPr>
              <w:rPr>
                <w:rFonts w:asciiTheme="minorHAnsi" w:hAnsiTheme="minorHAnsi" w:cstheme="minorHAnsi"/>
                <w:i/>
                <w:iCs/>
                <w:sz w:val="22"/>
                <w:szCs w:val="22"/>
                <w:lang w:val="es-ES"/>
              </w:rPr>
            </w:pPr>
            <w:r w:rsidRPr="002A5731">
              <w:rPr>
                <w:noProof/>
                <w:lang w:val="es-ES"/>
              </w:rPr>
              <w:drawing>
                <wp:inline distT="0" distB="0" distL="0" distR="0" wp14:anchorId="3FB97803" wp14:editId="771D84F9">
                  <wp:extent cx="1530350" cy="1005840"/>
                  <wp:effectExtent l="0" t="0" r="0" b="3810"/>
                  <wp:docPr id="3" name="Imagen 3" descr="Iran Safari | Iran Destination | Travel agency in Iran , Ira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Safari | Iran Destination | Travel agency in Iran , Ira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49" cy="1024111"/>
                          </a:xfrm>
                          <a:prstGeom prst="rect">
                            <a:avLst/>
                          </a:prstGeom>
                          <a:noFill/>
                          <a:ln>
                            <a:noFill/>
                          </a:ln>
                        </pic:spPr>
                      </pic:pic>
                    </a:graphicData>
                  </a:graphic>
                </wp:inline>
              </w:drawing>
            </w:r>
          </w:p>
        </w:tc>
      </w:tr>
      <w:tr w:rsidR="003D59AB" w:rsidRPr="002A5731" w14:paraId="57A8395E" w14:textId="77777777" w:rsidTr="003D59AB">
        <w:trPr>
          <w:trHeight w:val="1613"/>
          <w:jc w:val="center"/>
        </w:trPr>
        <w:tc>
          <w:tcPr>
            <w:tcW w:w="7264" w:type="dxa"/>
            <w:vMerge/>
          </w:tcPr>
          <w:p w14:paraId="6CBF768F" w14:textId="77777777" w:rsidR="00B67BBD" w:rsidRPr="002A5731" w:rsidRDefault="00B67BBD" w:rsidP="00EC5AEB">
            <w:pPr>
              <w:jc w:val="center"/>
              <w:rPr>
                <w:rFonts w:asciiTheme="minorHAnsi" w:hAnsiTheme="minorHAnsi" w:cstheme="minorHAnsi"/>
                <w:i/>
                <w:iCs/>
                <w:sz w:val="56"/>
                <w:szCs w:val="56"/>
                <w:lang w:val="es-ES"/>
              </w:rPr>
            </w:pPr>
          </w:p>
        </w:tc>
        <w:tc>
          <w:tcPr>
            <w:tcW w:w="2410" w:type="dxa"/>
            <w:vAlign w:val="bottom"/>
          </w:tcPr>
          <w:p w14:paraId="083440D7" w14:textId="696EE4EA" w:rsidR="00B67BBD" w:rsidRPr="002A5731" w:rsidRDefault="003D59AB" w:rsidP="00AF1BF2">
            <w:pPr>
              <w:jc w:val="right"/>
              <w:rPr>
                <w:rFonts w:asciiTheme="minorHAnsi" w:hAnsiTheme="minorHAnsi" w:cstheme="minorHAnsi"/>
                <w:i/>
                <w:iCs/>
                <w:sz w:val="22"/>
                <w:szCs w:val="22"/>
                <w:lang w:val="es-ES"/>
              </w:rPr>
            </w:pPr>
            <w:r w:rsidRPr="002A5731">
              <w:rPr>
                <w:noProof/>
                <w:lang w:val="es-ES"/>
              </w:rPr>
              <w:drawing>
                <wp:inline distT="0" distB="0" distL="0" distR="0" wp14:anchorId="38F122F1" wp14:editId="61486C9B">
                  <wp:extent cx="1530980" cy="1022932"/>
                  <wp:effectExtent l="0" t="0" r="0" b="6350"/>
                  <wp:docPr id="4" name="Imagen 4" descr="Excursión a Abu Dhabi desde Dubái - Reserva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ón a Abu Dhabi desde Dubái - Reserva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225" cy="1045145"/>
                          </a:xfrm>
                          <a:prstGeom prst="rect">
                            <a:avLst/>
                          </a:prstGeom>
                          <a:noFill/>
                          <a:ln>
                            <a:noFill/>
                          </a:ln>
                        </pic:spPr>
                      </pic:pic>
                    </a:graphicData>
                  </a:graphic>
                </wp:inline>
              </w:drawing>
            </w:r>
          </w:p>
        </w:tc>
      </w:tr>
    </w:tbl>
    <w:p w14:paraId="6BADAD01" w14:textId="7D75EE8F" w:rsidR="00B67BBD" w:rsidRPr="002A5731" w:rsidRDefault="007F7DB1" w:rsidP="00B67BBD">
      <w:pPr>
        <w:jc w:val="center"/>
        <w:rPr>
          <w:rFonts w:asciiTheme="minorHAnsi" w:hAnsiTheme="minorHAnsi" w:cstheme="minorHAnsi"/>
          <w:i/>
          <w:iCs/>
          <w:sz w:val="56"/>
          <w:szCs w:val="56"/>
          <w:lang w:val="es-ES"/>
        </w:rPr>
      </w:pPr>
      <w:r w:rsidRPr="002A5731">
        <w:rPr>
          <w:rFonts w:asciiTheme="minorHAnsi" w:hAnsiTheme="minorHAnsi" w:cstheme="minorHAnsi"/>
          <w:i/>
          <w:iCs/>
          <w:sz w:val="56"/>
          <w:szCs w:val="56"/>
          <w:lang w:val="es-ES"/>
        </w:rPr>
        <w:t xml:space="preserve">Dubai </w:t>
      </w:r>
      <w:r w:rsidR="002A5731" w:rsidRPr="002A5731">
        <w:rPr>
          <w:rFonts w:asciiTheme="minorHAnsi" w:hAnsiTheme="minorHAnsi" w:cstheme="minorHAnsi"/>
          <w:i/>
          <w:iCs/>
          <w:sz w:val="56"/>
          <w:szCs w:val="56"/>
          <w:lang w:val="es-ES"/>
        </w:rPr>
        <w:t>de Regalo</w:t>
      </w:r>
    </w:p>
    <w:p w14:paraId="00D2E1C0" w14:textId="085D8335" w:rsidR="00B67BBD" w:rsidRPr="002A5731" w:rsidRDefault="007F7DB1" w:rsidP="00B67BBD">
      <w:pPr>
        <w:jc w:val="center"/>
        <w:rPr>
          <w:rFonts w:asciiTheme="minorHAnsi" w:hAnsiTheme="minorHAnsi" w:cstheme="minorHAnsi"/>
          <w:i/>
          <w:iCs/>
          <w:lang w:val="es-ES"/>
        </w:rPr>
      </w:pPr>
      <w:r w:rsidRPr="002A5731">
        <w:rPr>
          <w:rFonts w:asciiTheme="minorHAnsi" w:hAnsiTheme="minorHAnsi" w:cstheme="minorHAnsi"/>
          <w:i/>
          <w:iCs/>
          <w:lang w:val="es-ES"/>
        </w:rPr>
        <w:t>5</w:t>
      </w:r>
      <w:r w:rsidR="00B67BBD" w:rsidRPr="002A5731">
        <w:rPr>
          <w:rFonts w:asciiTheme="minorHAnsi" w:hAnsiTheme="minorHAnsi" w:cstheme="minorHAnsi"/>
          <w:i/>
          <w:iCs/>
          <w:lang w:val="es-ES"/>
        </w:rPr>
        <w:t xml:space="preserve"> días – </w:t>
      </w:r>
      <w:r w:rsidRPr="002A5731">
        <w:rPr>
          <w:rFonts w:asciiTheme="minorHAnsi" w:hAnsiTheme="minorHAnsi" w:cstheme="minorHAnsi"/>
          <w:i/>
          <w:iCs/>
          <w:lang w:val="es-ES"/>
        </w:rPr>
        <w:t>4</w:t>
      </w:r>
      <w:r w:rsidR="00B67BBD" w:rsidRPr="002A5731">
        <w:rPr>
          <w:rFonts w:asciiTheme="minorHAnsi" w:hAnsiTheme="minorHAnsi" w:cstheme="minorHAnsi"/>
          <w:i/>
          <w:iCs/>
          <w:lang w:val="es-ES"/>
        </w:rPr>
        <w:t xml:space="preserve"> noches</w:t>
      </w:r>
    </w:p>
    <w:p w14:paraId="19A3E152" w14:textId="49DE3279" w:rsidR="00D956BC" w:rsidRPr="002A5731" w:rsidRDefault="00D956BC" w:rsidP="00AF47CC">
      <w:pPr>
        <w:jc w:val="center"/>
        <w:rPr>
          <w:rFonts w:asciiTheme="minorHAnsi" w:hAnsiTheme="minorHAnsi" w:cstheme="minorHAnsi"/>
          <w:i/>
          <w:iCs/>
          <w:lang w:val="es-ES"/>
        </w:rPr>
      </w:pPr>
    </w:p>
    <w:p w14:paraId="53DDD497" w14:textId="77777777" w:rsidR="00AF47CC" w:rsidRPr="002A5731" w:rsidRDefault="00AF47CC" w:rsidP="001F3C7F">
      <w:pPr>
        <w:rPr>
          <w:rFonts w:asciiTheme="minorHAnsi" w:hAnsiTheme="minorHAnsi" w:cstheme="minorHAnsi"/>
          <w:i/>
          <w:iCs/>
          <w:lang w:val="es-ES"/>
        </w:rPr>
      </w:pPr>
    </w:p>
    <w:p w14:paraId="701A461F" w14:textId="4DD258C2" w:rsidR="00B67BBD" w:rsidRPr="002A5731" w:rsidRDefault="00B67BBD" w:rsidP="00D956BC">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ITINERARIO</w:t>
      </w:r>
    </w:p>
    <w:p w14:paraId="3B01029B" w14:textId="1B822270" w:rsidR="00B67BBD" w:rsidRPr="002A5731" w:rsidRDefault="006F058B" w:rsidP="00B67BBD">
      <w:pPr>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Ref. </w:t>
      </w:r>
      <w:r w:rsidR="00B67BBD" w:rsidRPr="002A5731">
        <w:rPr>
          <w:rFonts w:asciiTheme="minorHAnsi" w:hAnsiTheme="minorHAnsi" w:cstheme="minorHAnsi"/>
          <w:sz w:val="22"/>
          <w:szCs w:val="22"/>
          <w:lang w:val="es-ES"/>
        </w:rPr>
        <w:t>LCV</w:t>
      </w:r>
      <w:r w:rsidR="002A5731" w:rsidRPr="002A5731">
        <w:rPr>
          <w:rFonts w:asciiTheme="minorHAnsi" w:hAnsiTheme="minorHAnsi" w:cstheme="minorHAnsi"/>
          <w:sz w:val="22"/>
          <w:szCs w:val="22"/>
          <w:lang w:val="es-ES"/>
        </w:rPr>
        <w:t>AC</w:t>
      </w:r>
      <w:r w:rsidR="00B67BBD" w:rsidRPr="002A5731">
        <w:rPr>
          <w:rFonts w:asciiTheme="minorHAnsi" w:hAnsiTheme="minorHAnsi" w:cstheme="minorHAnsi"/>
          <w:sz w:val="22"/>
          <w:szCs w:val="22"/>
          <w:lang w:val="es-ES"/>
        </w:rPr>
        <w:t>-</w:t>
      </w:r>
      <w:r w:rsidR="007F7DB1" w:rsidRPr="002A5731">
        <w:rPr>
          <w:rFonts w:asciiTheme="minorHAnsi" w:hAnsiTheme="minorHAnsi" w:cstheme="minorHAnsi"/>
          <w:sz w:val="22"/>
          <w:szCs w:val="22"/>
          <w:lang w:val="es-ES"/>
        </w:rPr>
        <w:t>D</w:t>
      </w:r>
      <w:r w:rsidR="002A5731" w:rsidRPr="002A5731">
        <w:rPr>
          <w:rFonts w:asciiTheme="minorHAnsi" w:hAnsiTheme="minorHAnsi" w:cstheme="minorHAnsi"/>
          <w:sz w:val="22"/>
          <w:szCs w:val="22"/>
          <w:lang w:val="es-ES"/>
        </w:rPr>
        <w:t>R</w:t>
      </w:r>
    </w:p>
    <w:p w14:paraId="30CDCB27" w14:textId="48DDCC25" w:rsidR="00B67BBD" w:rsidRPr="002A5731" w:rsidRDefault="00AF47CC" w:rsidP="00B67BBD">
      <w:pPr>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Salidas: </w:t>
      </w:r>
      <w:r w:rsidR="001F3C7F" w:rsidRPr="002A5731">
        <w:rPr>
          <w:rFonts w:asciiTheme="minorHAnsi" w:hAnsiTheme="minorHAnsi" w:cstheme="minorHAnsi"/>
          <w:bCs/>
          <w:sz w:val="22"/>
          <w:szCs w:val="22"/>
          <w:lang w:val="es-ES"/>
        </w:rPr>
        <w:t>diarias</w:t>
      </w:r>
    </w:p>
    <w:p w14:paraId="69F6EB15" w14:textId="5317A813" w:rsidR="00B67BBD" w:rsidRPr="002A5731" w:rsidRDefault="00B67BBD" w:rsidP="00B67BBD">
      <w:pPr>
        <w:rPr>
          <w:rFonts w:asciiTheme="minorHAnsi" w:hAnsiTheme="minorHAnsi" w:cstheme="minorHAnsi"/>
          <w:sz w:val="22"/>
          <w:szCs w:val="22"/>
          <w:lang w:val="es-ES"/>
        </w:rPr>
      </w:pPr>
      <w:r w:rsidRPr="002A5731">
        <w:rPr>
          <w:rFonts w:asciiTheme="minorHAnsi" w:hAnsiTheme="minorHAnsi" w:cstheme="minorHAnsi"/>
          <w:b/>
          <w:bCs/>
          <w:sz w:val="22"/>
          <w:szCs w:val="22"/>
          <w:lang w:val="es-ES"/>
        </w:rPr>
        <w:t>Vigencia:</w:t>
      </w:r>
      <w:r w:rsidRPr="002A5731">
        <w:rPr>
          <w:rFonts w:asciiTheme="minorHAnsi" w:hAnsiTheme="minorHAnsi" w:cstheme="minorHAnsi"/>
          <w:sz w:val="22"/>
          <w:szCs w:val="22"/>
          <w:lang w:val="es-ES"/>
        </w:rPr>
        <w:t xml:space="preserve"> </w:t>
      </w:r>
      <w:r w:rsidR="007F7DB1" w:rsidRPr="002A5731">
        <w:rPr>
          <w:rFonts w:asciiTheme="minorHAnsi" w:hAnsiTheme="minorHAnsi" w:cstheme="minorHAnsi"/>
          <w:sz w:val="22"/>
          <w:szCs w:val="22"/>
          <w:lang w:val="es-ES"/>
        </w:rPr>
        <w:t xml:space="preserve">01 </w:t>
      </w:r>
      <w:r w:rsidR="002A5731" w:rsidRPr="002A5731">
        <w:rPr>
          <w:rFonts w:asciiTheme="minorHAnsi" w:hAnsiTheme="minorHAnsi" w:cstheme="minorHAnsi"/>
          <w:sz w:val="22"/>
          <w:szCs w:val="22"/>
          <w:lang w:val="es-ES"/>
        </w:rPr>
        <w:t xml:space="preserve">de </w:t>
      </w:r>
      <w:r w:rsidR="000D119B">
        <w:rPr>
          <w:rFonts w:asciiTheme="minorHAnsi" w:hAnsiTheme="minorHAnsi" w:cstheme="minorHAnsi"/>
          <w:sz w:val="22"/>
          <w:szCs w:val="22"/>
          <w:lang w:val="es-ES"/>
        </w:rPr>
        <w:t xml:space="preserve">noviembre </w:t>
      </w:r>
      <w:r w:rsidR="009A7982" w:rsidRPr="002A5731">
        <w:rPr>
          <w:rFonts w:asciiTheme="minorHAnsi" w:hAnsiTheme="minorHAnsi" w:cstheme="minorHAnsi"/>
          <w:sz w:val="22"/>
          <w:szCs w:val="22"/>
          <w:lang w:val="es-ES"/>
        </w:rPr>
        <w:t>2024</w:t>
      </w:r>
      <w:r w:rsidR="00D258AB" w:rsidRPr="002A5731">
        <w:rPr>
          <w:rFonts w:asciiTheme="minorHAnsi" w:hAnsiTheme="minorHAnsi" w:cstheme="minorHAnsi"/>
          <w:sz w:val="22"/>
          <w:szCs w:val="22"/>
          <w:lang w:val="es-ES"/>
        </w:rPr>
        <w:t xml:space="preserve"> </w:t>
      </w:r>
      <w:r w:rsidR="000D119B">
        <w:rPr>
          <w:rFonts w:asciiTheme="minorHAnsi" w:hAnsiTheme="minorHAnsi" w:cstheme="minorHAnsi"/>
          <w:sz w:val="22"/>
          <w:szCs w:val="22"/>
          <w:lang w:val="es-ES"/>
        </w:rPr>
        <w:t xml:space="preserve">al 31 de octubre 2025 </w:t>
      </w:r>
      <w:r w:rsidR="00D258AB" w:rsidRPr="002A5731">
        <w:rPr>
          <w:rFonts w:asciiTheme="minorHAnsi" w:hAnsiTheme="minorHAnsi" w:cstheme="minorHAnsi"/>
          <w:sz w:val="22"/>
          <w:szCs w:val="22"/>
          <w:lang w:val="es-ES" w:eastAsia="es-419"/>
        </w:rPr>
        <w:t>(última fecha de regreso)</w:t>
      </w:r>
      <w:r w:rsidRPr="002A5731">
        <w:rPr>
          <w:rFonts w:asciiTheme="minorHAnsi" w:hAnsiTheme="minorHAnsi" w:cstheme="minorHAnsi"/>
          <w:sz w:val="22"/>
          <w:szCs w:val="22"/>
          <w:lang w:val="es-ES"/>
        </w:rPr>
        <w:t xml:space="preserve">. </w:t>
      </w:r>
    </w:p>
    <w:p w14:paraId="232141EE" w14:textId="77777777" w:rsidR="00B67BBD" w:rsidRPr="002A5731" w:rsidRDefault="00B67BBD" w:rsidP="002A5731">
      <w:pPr>
        <w:jc w:val="both"/>
        <w:rPr>
          <w:rFonts w:asciiTheme="minorHAnsi" w:hAnsiTheme="minorHAnsi" w:cstheme="minorHAnsi"/>
          <w:sz w:val="22"/>
          <w:szCs w:val="22"/>
          <w:lang w:val="es-ES"/>
        </w:rPr>
      </w:pPr>
    </w:p>
    <w:p w14:paraId="30318528" w14:textId="3652B64C"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1 DUBAI – LLEGADA</w:t>
      </w:r>
    </w:p>
    <w:p w14:paraId="76CE0BFF"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A la llegada a Dubai, serán recibidos por nuestro representante, que les dará la bienvenida y los llevarán al hotel en un vehículo privado. Check-In y alojamiento.</w:t>
      </w:r>
    </w:p>
    <w:p w14:paraId="59AF25E1" w14:textId="77777777" w:rsidR="002A5731" w:rsidRPr="002A5731" w:rsidRDefault="002A5731" w:rsidP="002A5731">
      <w:pPr>
        <w:jc w:val="both"/>
        <w:rPr>
          <w:rFonts w:asciiTheme="minorHAnsi" w:hAnsiTheme="minorHAnsi" w:cstheme="minorHAnsi"/>
          <w:sz w:val="22"/>
          <w:szCs w:val="22"/>
          <w:lang w:val="es-ES"/>
        </w:rPr>
      </w:pPr>
    </w:p>
    <w:p w14:paraId="2F4D067A" w14:textId="3F464F7F"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2 DUBAI – DESERT SAFARI EN REGULAR CON CENA BBQ</w:t>
      </w:r>
    </w:p>
    <w:p w14:paraId="38FE32B7" w14:textId="777777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Mañana libre para actividades opcionales.</w:t>
      </w:r>
    </w:p>
    <w:p w14:paraId="0AEC5965" w14:textId="2D8C3577"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Sobre las 15</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00 </w:t>
      </w:r>
      <w:r>
        <w:rPr>
          <w:rFonts w:asciiTheme="minorHAnsi" w:hAnsiTheme="minorHAnsi" w:cstheme="minorHAnsi"/>
          <w:sz w:val="22"/>
          <w:szCs w:val="22"/>
          <w:lang w:val="es-ES"/>
        </w:rPr>
        <w:t>h</w:t>
      </w:r>
      <w:r w:rsidRPr="002A5731">
        <w:rPr>
          <w:rFonts w:asciiTheme="minorHAnsi" w:hAnsiTheme="minorHAnsi" w:cstheme="minorHAnsi"/>
          <w:sz w:val="22"/>
          <w:szCs w:val="22"/>
          <w:lang w:val="es-ES"/>
        </w:rPr>
        <w:t>rs</w:t>
      </w:r>
      <w:r>
        <w:rPr>
          <w:rFonts w:asciiTheme="minorHAnsi" w:hAnsiTheme="minorHAnsi" w:cstheme="minorHAnsi"/>
          <w:sz w:val="22"/>
          <w:szCs w:val="22"/>
          <w:lang w:val="es-ES"/>
        </w:rPr>
        <w:t>.</w:t>
      </w:r>
      <w:r w:rsidRPr="002A5731">
        <w:rPr>
          <w:rFonts w:asciiTheme="minorHAnsi" w:hAnsiTheme="minorHAnsi" w:cstheme="minorHAnsi"/>
          <w:sz w:val="22"/>
          <w:szCs w:val="22"/>
          <w:lang w:val="es-ES"/>
        </w:rPr>
        <w:t xml:space="preserve">, seremos recogidos en el lobby del hotel en un moderno </w:t>
      </w:r>
      <w:r>
        <w:rPr>
          <w:rFonts w:asciiTheme="minorHAnsi" w:hAnsiTheme="minorHAnsi" w:cstheme="minorHAnsi"/>
          <w:sz w:val="22"/>
          <w:szCs w:val="22"/>
          <w:lang w:val="es-ES"/>
        </w:rPr>
        <w:t>vehículo</w:t>
      </w:r>
      <w:r w:rsidRPr="002A5731">
        <w:rPr>
          <w:rFonts w:asciiTheme="minorHAnsi" w:hAnsiTheme="minorHAnsi" w:cstheme="minorHAnsi"/>
          <w:sz w:val="22"/>
          <w:szCs w:val="22"/>
          <w:lang w:val="es-ES"/>
        </w:rPr>
        <w:t xml:space="preserve">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shisha (pipa de agua), shows en vivo como la danza del vientre y degustaremos una deliciosa cena BBQ. Al finalizar la cena volveremos al hotel. Excursión con conductores de habla inglesa.</w:t>
      </w:r>
      <w:r w:rsidR="0084478C">
        <w:rPr>
          <w:rFonts w:asciiTheme="minorHAnsi" w:hAnsiTheme="minorHAnsi" w:cstheme="minorHAnsi"/>
          <w:sz w:val="22"/>
          <w:szCs w:val="22"/>
          <w:lang w:val="es-ES"/>
        </w:rPr>
        <w:t xml:space="preserve"> Alojamiento.</w:t>
      </w:r>
    </w:p>
    <w:p w14:paraId="282E3309" w14:textId="77777777" w:rsidR="002A5731" w:rsidRPr="002A5731" w:rsidRDefault="002A5731" w:rsidP="002A5731">
      <w:pPr>
        <w:jc w:val="both"/>
        <w:rPr>
          <w:rFonts w:asciiTheme="minorHAnsi" w:hAnsiTheme="minorHAnsi" w:cstheme="minorHAnsi"/>
          <w:sz w:val="22"/>
          <w:szCs w:val="22"/>
          <w:lang w:val="es-ES"/>
        </w:rPr>
      </w:pPr>
    </w:p>
    <w:p w14:paraId="0F68B4B8" w14:textId="7B6CE4A0"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3 </w:t>
      </w:r>
      <w:r w:rsidR="001970E3">
        <w:rPr>
          <w:rFonts w:asciiTheme="minorHAnsi" w:hAnsiTheme="minorHAnsi" w:cstheme="minorHAnsi"/>
          <w:b/>
          <w:bCs/>
          <w:sz w:val="22"/>
          <w:szCs w:val="22"/>
          <w:lang w:val="es-ES"/>
        </w:rPr>
        <w:t xml:space="preserve">DUBAI </w:t>
      </w:r>
      <w:r w:rsidRPr="002A5731">
        <w:rPr>
          <w:rFonts w:asciiTheme="minorHAnsi" w:hAnsiTheme="minorHAnsi" w:cstheme="minorHAnsi"/>
          <w:b/>
          <w:bCs/>
          <w:sz w:val="22"/>
          <w:szCs w:val="22"/>
          <w:lang w:val="es-ES"/>
        </w:rPr>
        <w:t>–</w:t>
      </w:r>
      <w:r w:rsidR="001970E3">
        <w:rPr>
          <w:rFonts w:asciiTheme="minorHAnsi" w:hAnsiTheme="minorHAnsi" w:cstheme="minorHAnsi"/>
          <w:b/>
          <w:bCs/>
          <w:sz w:val="22"/>
          <w:szCs w:val="22"/>
          <w:lang w:val="es-ES"/>
        </w:rPr>
        <w:t xml:space="preserve"> </w:t>
      </w:r>
      <w:r w:rsidRPr="002A5731">
        <w:rPr>
          <w:rFonts w:asciiTheme="minorHAnsi" w:hAnsiTheme="minorHAnsi" w:cstheme="minorHAnsi"/>
          <w:b/>
          <w:bCs/>
          <w:sz w:val="22"/>
          <w:szCs w:val="22"/>
          <w:lang w:val="es-ES"/>
        </w:rPr>
        <w:t xml:space="preserve">TOUR DUBÁI (MODERNO Y ANTIGUO) DE MEDIO DÍA </w:t>
      </w:r>
    </w:p>
    <w:p w14:paraId="3EE99F28" w14:textId="69D6177C"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Por la mañana, recogida en el hotel para iniciar nuestro recorrido por la Parte Antigua de Dubái, donde visitaremos el barrio Bastakiya</w:t>
      </w:r>
      <w:r w:rsidR="00BE19AC">
        <w:rPr>
          <w:rFonts w:asciiTheme="minorHAnsi" w:hAnsiTheme="minorHAnsi" w:cstheme="minorHAnsi"/>
          <w:sz w:val="22"/>
          <w:szCs w:val="22"/>
          <w:lang w:val="es-ES"/>
        </w:rPr>
        <w:t xml:space="preserve"> y </w:t>
      </w:r>
      <w:r w:rsidRPr="002A5731">
        <w:rPr>
          <w:rFonts w:asciiTheme="minorHAnsi" w:hAnsiTheme="minorHAnsi" w:cstheme="minorHAnsi"/>
          <w:sz w:val="22"/>
          <w:szCs w:val="22"/>
          <w:lang w:val="es-ES"/>
        </w:rPr>
        <w:t>el fuerte Al Fahidi,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apreciar los grandes rascacielos de la ciudad. Finalmente pasaremos por el Downtown, para tener unas panorámicas de la torre más alta del mundo, el “Burj Khalifa” (entradas no incluidas), junto al asombroso centro comercial El Dubái Mall. Al finalizar el tour volveremos al hotel.</w:t>
      </w:r>
      <w:r w:rsidR="0084478C">
        <w:rPr>
          <w:rFonts w:asciiTheme="minorHAnsi" w:hAnsiTheme="minorHAnsi" w:cstheme="minorHAnsi"/>
          <w:sz w:val="22"/>
          <w:szCs w:val="22"/>
          <w:lang w:val="es-ES"/>
        </w:rPr>
        <w:t xml:space="preserve"> Alojamiento.</w:t>
      </w:r>
    </w:p>
    <w:p w14:paraId="19FF4ED4" w14:textId="77777777" w:rsidR="002A5731" w:rsidRPr="002A5731" w:rsidRDefault="002A5731" w:rsidP="002A5731">
      <w:pPr>
        <w:jc w:val="both"/>
        <w:rPr>
          <w:rFonts w:asciiTheme="minorHAnsi" w:hAnsiTheme="minorHAnsi" w:cstheme="minorHAnsi"/>
          <w:sz w:val="22"/>
          <w:szCs w:val="22"/>
          <w:lang w:val="es-ES"/>
        </w:rPr>
      </w:pPr>
    </w:p>
    <w:p w14:paraId="13C03DAF" w14:textId="76AB4050"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DÍA 4</w:t>
      </w:r>
      <w:r w:rsidR="001970E3">
        <w:rPr>
          <w:rFonts w:asciiTheme="minorHAnsi" w:hAnsiTheme="minorHAnsi" w:cstheme="minorHAnsi"/>
          <w:b/>
          <w:bCs/>
          <w:sz w:val="22"/>
          <w:szCs w:val="22"/>
          <w:lang w:val="es-ES"/>
        </w:rPr>
        <w:t xml:space="preserve"> DUBAI</w:t>
      </w:r>
      <w:r w:rsidRPr="002A5731">
        <w:rPr>
          <w:rFonts w:asciiTheme="minorHAnsi" w:hAnsiTheme="minorHAnsi" w:cstheme="minorHAnsi"/>
          <w:b/>
          <w:bCs/>
          <w:sz w:val="22"/>
          <w:szCs w:val="22"/>
          <w:lang w:val="es-ES"/>
        </w:rPr>
        <w:t xml:space="preserve"> – TOUR ABU DHABI DE DÍA COMPLETO + ALMUERZO</w:t>
      </w:r>
    </w:p>
    <w:p w14:paraId="510B1EBE" w14:textId="27219AC3" w:rsidR="002A5731" w:rsidRPr="002A5731"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Desayuno. Por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nos detendremos enfrente del majestuoso hotel Emirates Palace, para una sesión fotográfica.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 Opcionalmente por un valor adicional, podremos entrar al parque temático Ferrari World, para conocer sus espectaculares instalaciones. Al finalizar el tour volveremos al hotel. Almuerzo Incluido.</w:t>
      </w:r>
      <w:r w:rsidR="0084478C">
        <w:rPr>
          <w:rFonts w:asciiTheme="minorHAnsi" w:hAnsiTheme="minorHAnsi" w:cstheme="minorHAnsi"/>
          <w:sz w:val="22"/>
          <w:szCs w:val="22"/>
          <w:lang w:val="es-ES"/>
        </w:rPr>
        <w:t xml:space="preserve"> Alojamiento.</w:t>
      </w:r>
    </w:p>
    <w:p w14:paraId="32A73365" w14:textId="77777777" w:rsidR="002A5731" w:rsidRPr="002A5731" w:rsidRDefault="002A5731" w:rsidP="002A5731">
      <w:pPr>
        <w:jc w:val="both"/>
        <w:rPr>
          <w:rFonts w:asciiTheme="minorHAnsi" w:hAnsiTheme="minorHAnsi" w:cstheme="minorHAnsi"/>
          <w:sz w:val="22"/>
          <w:szCs w:val="22"/>
          <w:lang w:val="es-ES"/>
        </w:rPr>
      </w:pPr>
    </w:p>
    <w:p w14:paraId="536B7166" w14:textId="709D5731" w:rsidR="002A5731" w:rsidRPr="002A5731" w:rsidRDefault="002A5731" w:rsidP="002A5731">
      <w:pPr>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 xml:space="preserve">DÍA 5 </w:t>
      </w:r>
      <w:r w:rsidR="00B868AC">
        <w:rPr>
          <w:rFonts w:asciiTheme="minorHAnsi" w:hAnsiTheme="minorHAnsi" w:cstheme="minorHAnsi"/>
          <w:b/>
          <w:bCs/>
          <w:sz w:val="22"/>
          <w:szCs w:val="22"/>
          <w:lang w:val="es-ES"/>
        </w:rPr>
        <w:t>DUBAI –</w:t>
      </w:r>
      <w:r w:rsidRPr="002A5731">
        <w:rPr>
          <w:rFonts w:asciiTheme="minorHAnsi" w:hAnsiTheme="minorHAnsi" w:cstheme="minorHAnsi"/>
          <w:b/>
          <w:bCs/>
          <w:sz w:val="22"/>
          <w:szCs w:val="22"/>
          <w:lang w:val="es-ES"/>
        </w:rPr>
        <w:t xml:space="preserve"> SALIDA</w:t>
      </w:r>
    </w:p>
    <w:p w14:paraId="711D8386" w14:textId="77777777" w:rsidR="00B868AC" w:rsidRDefault="002A5731" w:rsidP="002A5731">
      <w:pPr>
        <w:jc w:val="both"/>
        <w:rPr>
          <w:rFonts w:asciiTheme="minorHAnsi" w:hAnsiTheme="minorHAnsi" w:cstheme="minorHAnsi"/>
          <w:sz w:val="22"/>
          <w:szCs w:val="22"/>
          <w:lang w:val="es-ES"/>
        </w:rPr>
      </w:pPr>
      <w:r w:rsidRPr="002A5731">
        <w:rPr>
          <w:rFonts w:asciiTheme="minorHAnsi" w:hAnsiTheme="minorHAnsi" w:cstheme="minorHAnsi"/>
          <w:sz w:val="22"/>
          <w:szCs w:val="22"/>
          <w:lang w:val="es-ES"/>
        </w:rPr>
        <w:t xml:space="preserve">Desayuno. A la hora indicada, seremos recogidos y trasladados al aeropuerto, para tomar el vuelo de salida. </w:t>
      </w:r>
    </w:p>
    <w:p w14:paraId="44F5E061" w14:textId="5997824D" w:rsidR="00AF47CC" w:rsidRPr="002A5731" w:rsidRDefault="00AF47CC" w:rsidP="00A93726">
      <w:pPr>
        <w:jc w:val="both"/>
        <w:rPr>
          <w:rFonts w:asciiTheme="minorHAnsi" w:eastAsiaTheme="minorHAnsi" w:hAnsiTheme="minorHAnsi" w:cstheme="minorHAnsi"/>
          <w:sz w:val="22"/>
          <w:szCs w:val="22"/>
          <w:lang w:val="es-ES" w:eastAsia="en-US"/>
        </w:rPr>
      </w:pPr>
    </w:p>
    <w:p w14:paraId="42DFA249" w14:textId="2D206AFA" w:rsidR="00B67BBD" w:rsidRPr="002A5731" w:rsidRDefault="00B67BBD" w:rsidP="00A93726">
      <w:pPr>
        <w:contextualSpacing/>
        <w:jc w:val="both"/>
        <w:rPr>
          <w:rFonts w:asciiTheme="minorHAnsi" w:eastAsia="Calibri" w:hAnsiTheme="minorHAnsi" w:cstheme="minorHAnsi"/>
          <w:b/>
          <w:sz w:val="22"/>
          <w:szCs w:val="22"/>
          <w:lang w:val="es-ES" w:eastAsia="en-US"/>
        </w:rPr>
      </w:pPr>
      <w:r w:rsidRPr="002A5731">
        <w:rPr>
          <w:rFonts w:asciiTheme="minorHAnsi" w:eastAsia="Calibri" w:hAnsiTheme="minorHAnsi" w:cstheme="minorHAnsi"/>
          <w:b/>
          <w:sz w:val="22"/>
          <w:szCs w:val="22"/>
          <w:lang w:val="es-ES" w:eastAsia="en-US"/>
        </w:rPr>
        <w:t>Fin de nuestros servicios.</w:t>
      </w:r>
    </w:p>
    <w:p w14:paraId="4FB4CA31" w14:textId="6D06BD6B" w:rsidR="00D22875" w:rsidRDefault="00D22875" w:rsidP="00A93726">
      <w:pPr>
        <w:contextualSpacing/>
        <w:jc w:val="both"/>
        <w:rPr>
          <w:rFonts w:asciiTheme="minorHAnsi" w:eastAsia="Calibri" w:hAnsiTheme="minorHAnsi" w:cstheme="minorHAnsi"/>
          <w:b/>
          <w:sz w:val="22"/>
          <w:szCs w:val="22"/>
          <w:lang w:val="es-ES" w:eastAsia="en-US"/>
        </w:rPr>
      </w:pPr>
    </w:p>
    <w:p w14:paraId="22C768C5" w14:textId="77777777" w:rsidR="00F70215" w:rsidRPr="002A5731" w:rsidRDefault="00F70215" w:rsidP="00A93726">
      <w:pPr>
        <w:contextualSpacing/>
        <w:jc w:val="both"/>
        <w:rPr>
          <w:rFonts w:asciiTheme="minorHAnsi" w:eastAsia="Calibri" w:hAnsiTheme="minorHAnsi" w:cstheme="minorHAnsi"/>
          <w:b/>
          <w:sz w:val="22"/>
          <w:szCs w:val="22"/>
          <w:lang w:val="es-ES" w:eastAsia="en-US"/>
        </w:rPr>
      </w:pPr>
      <w:bookmarkStart w:id="0" w:name="_Hlk164959665"/>
    </w:p>
    <w:p w14:paraId="1409D0A5" w14:textId="2422978D" w:rsidR="0056238E" w:rsidRPr="00B868AC" w:rsidRDefault="0056238E" w:rsidP="00A93726">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t>PRECIOS POR PERSONA EN USD</w:t>
      </w:r>
    </w:p>
    <w:p w14:paraId="4BBBFB0F" w14:textId="0F39EDF6"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w:t>
      </w:r>
      <w:r w:rsidR="007411E0">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405"/>
        <w:gridCol w:w="1701"/>
        <w:gridCol w:w="1701"/>
        <w:gridCol w:w="1843"/>
      </w:tblGrid>
      <w:tr w:rsidR="004E5921" w:rsidRPr="00B868AC" w14:paraId="5591BFDF" w14:textId="77777777" w:rsidTr="004E5921">
        <w:trPr>
          <w:jc w:val="center"/>
        </w:trPr>
        <w:tc>
          <w:tcPr>
            <w:tcW w:w="2405" w:type="dxa"/>
            <w:shd w:val="clear" w:color="auto" w:fill="E7E6E6" w:themeFill="background2"/>
            <w:vAlign w:val="center"/>
          </w:tcPr>
          <w:p w14:paraId="059B4B4A" w14:textId="6264C3E2"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31A40B62" w14:textId="4BFB66AA" w:rsidR="00B868AC"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7D557C99" w14:textId="72713FE4"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w:t>
            </w:r>
            <w:r w:rsidR="004E5921" w:rsidRPr="004E5921">
              <w:rPr>
                <w:rFonts w:asciiTheme="minorHAnsi" w:hAnsiTheme="minorHAnsi" w:cstheme="minorHAnsi"/>
                <w:b/>
                <w:bCs/>
                <w:sz w:val="22"/>
                <w:szCs w:val="22"/>
              </w:rPr>
              <w:t>RIPLE</w:t>
            </w:r>
          </w:p>
        </w:tc>
        <w:tc>
          <w:tcPr>
            <w:tcW w:w="1843" w:type="dxa"/>
            <w:shd w:val="clear" w:color="auto" w:fill="E7E6E6" w:themeFill="background2"/>
            <w:vAlign w:val="center"/>
          </w:tcPr>
          <w:p w14:paraId="5399FD28" w14:textId="64105B18" w:rsidR="00B868AC" w:rsidRPr="004E5921" w:rsidRDefault="00B868AC"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w:t>
            </w:r>
            <w:r w:rsidR="004E5921" w:rsidRPr="004E5921">
              <w:rPr>
                <w:rFonts w:asciiTheme="minorHAnsi" w:hAnsiTheme="minorHAnsi" w:cstheme="minorHAnsi"/>
                <w:b/>
                <w:bCs/>
                <w:sz w:val="22"/>
                <w:szCs w:val="22"/>
              </w:rPr>
              <w:t>ENCILLO</w:t>
            </w:r>
          </w:p>
        </w:tc>
      </w:tr>
      <w:tr w:rsidR="004E5921" w:rsidRPr="00B868AC" w14:paraId="04E283E7" w14:textId="77777777" w:rsidTr="004E5921">
        <w:trPr>
          <w:jc w:val="center"/>
        </w:trPr>
        <w:tc>
          <w:tcPr>
            <w:tcW w:w="2405" w:type="dxa"/>
            <w:vAlign w:val="center"/>
          </w:tcPr>
          <w:p w14:paraId="537AADC5" w14:textId="1E96D892"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701" w:type="dxa"/>
            <w:vAlign w:val="center"/>
          </w:tcPr>
          <w:p w14:paraId="24693DA7" w14:textId="65C89532"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$ 57</w:t>
            </w:r>
            <w:r w:rsidR="007411E0">
              <w:rPr>
                <w:rFonts w:asciiTheme="minorHAnsi" w:hAnsiTheme="minorHAnsi" w:cstheme="minorHAnsi"/>
                <w:sz w:val="22"/>
                <w:szCs w:val="22"/>
              </w:rPr>
              <w:t>5</w:t>
            </w:r>
            <w:r>
              <w:rPr>
                <w:rFonts w:asciiTheme="minorHAnsi" w:hAnsiTheme="minorHAnsi" w:cstheme="minorHAnsi"/>
                <w:sz w:val="22"/>
                <w:szCs w:val="22"/>
              </w:rPr>
              <w:t xml:space="preserve"> USD</w:t>
            </w:r>
          </w:p>
        </w:tc>
        <w:tc>
          <w:tcPr>
            <w:tcW w:w="1701" w:type="dxa"/>
            <w:vAlign w:val="center"/>
          </w:tcPr>
          <w:p w14:paraId="746EF666" w14:textId="522FC0D0"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$ 555 USD</w:t>
            </w:r>
          </w:p>
        </w:tc>
        <w:tc>
          <w:tcPr>
            <w:tcW w:w="1843" w:type="dxa"/>
            <w:vAlign w:val="center"/>
          </w:tcPr>
          <w:p w14:paraId="5FEF92E0" w14:textId="4CECC1FD"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$ 895 USD</w:t>
            </w:r>
          </w:p>
        </w:tc>
      </w:tr>
      <w:tr w:rsidR="004E5921" w:rsidRPr="00B868AC" w14:paraId="437BE2CC" w14:textId="77777777" w:rsidTr="004E5921">
        <w:trPr>
          <w:jc w:val="center"/>
        </w:trPr>
        <w:tc>
          <w:tcPr>
            <w:tcW w:w="2405" w:type="dxa"/>
            <w:vAlign w:val="center"/>
          </w:tcPr>
          <w:p w14:paraId="00EAF74F" w14:textId="1BFF19B4"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701" w:type="dxa"/>
            <w:vAlign w:val="center"/>
          </w:tcPr>
          <w:p w14:paraId="511E42A0" w14:textId="44505FDD"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w:t>
            </w:r>
            <w:r w:rsidR="007411E0">
              <w:rPr>
                <w:rFonts w:asciiTheme="minorHAnsi" w:hAnsiTheme="minorHAnsi" w:cstheme="minorHAnsi"/>
                <w:sz w:val="22"/>
                <w:szCs w:val="22"/>
              </w:rPr>
              <w:t>15</w:t>
            </w:r>
            <w:r>
              <w:rPr>
                <w:rFonts w:asciiTheme="minorHAnsi" w:hAnsiTheme="minorHAnsi" w:cstheme="minorHAnsi"/>
                <w:sz w:val="22"/>
                <w:szCs w:val="22"/>
              </w:rPr>
              <w:t xml:space="preserve"> USD</w:t>
            </w:r>
          </w:p>
        </w:tc>
        <w:tc>
          <w:tcPr>
            <w:tcW w:w="1701" w:type="dxa"/>
            <w:vAlign w:val="center"/>
          </w:tcPr>
          <w:p w14:paraId="10EEE56C" w14:textId="29399C22"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$ 59</w:t>
            </w:r>
            <w:r w:rsidR="007411E0">
              <w:rPr>
                <w:rFonts w:asciiTheme="minorHAnsi" w:hAnsiTheme="minorHAnsi" w:cstheme="minorHAnsi"/>
                <w:sz w:val="22"/>
                <w:szCs w:val="22"/>
              </w:rPr>
              <w:t>5</w:t>
            </w:r>
            <w:r>
              <w:rPr>
                <w:rFonts w:asciiTheme="minorHAnsi" w:hAnsiTheme="minorHAnsi" w:cstheme="minorHAnsi"/>
                <w:sz w:val="22"/>
                <w:szCs w:val="22"/>
              </w:rPr>
              <w:t xml:space="preserve"> USD</w:t>
            </w:r>
          </w:p>
        </w:tc>
        <w:tc>
          <w:tcPr>
            <w:tcW w:w="1843" w:type="dxa"/>
            <w:vAlign w:val="center"/>
          </w:tcPr>
          <w:p w14:paraId="37E41163" w14:textId="340FA878"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$ 970 USD</w:t>
            </w:r>
          </w:p>
        </w:tc>
      </w:tr>
      <w:tr w:rsidR="004E5921" w:rsidRPr="00B868AC" w14:paraId="529CE866" w14:textId="77777777" w:rsidTr="004E5921">
        <w:trPr>
          <w:jc w:val="center"/>
        </w:trPr>
        <w:tc>
          <w:tcPr>
            <w:tcW w:w="2405" w:type="dxa"/>
            <w:vAlign w:val="center"/>
          </w:tcPr>
          <w:p w14:paraId="02B8922A" w14:textId="77777777" w:rsidR="00B868AC" w:rsidRPr="00B868AC" w:rsidRDefault="00B868AC" w:rsidP="004E5921">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701" w:type="dxa"/>
            <w:vAlign w:val="center"/>
          </w:tcPr>
          <w:p w14:paraId="7DCC17DE" w14:textId="3CDA1CEF"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w:t>
            </w:r>
            <w:r w:rsidR="007411E0">
              <w:rPr>
                <w:rFonts w:asciiTheme="minorHAnsi" w:hAnsiTheme="minorHAnsi" w:cstheme="minorHAnsi"/>
                <w:sz w:val="22"/>
                <w:szCs w:val="22"/>
              </w:rPr>
              <w:t>60</w:t>
            </w:r>
            <w:r>
              <w:rPr>
                <w:rFonts w:asciiTheme="minorHAnsi" w:hAnsiTheme="minorHAnsi" w:cstheme="minorHAnsi"/>
                <w:sz w:val="22"/>
                <w:szCs w:val="22"/>
              </w:rPr>
              <w:t xml:space="preserve"> USD</w:t>
            </w:r>
          </w:p>
        </w:tc>
        <w:tc>
          <w:tcPr>
            <w:tcW w:w="1701" w:type="dxa"/>
            <w:vAlign w:val="center"/>
          </w:tcPr>
          <w:p w14:paraId="19BC8BDA" w14:textId="68A5764A"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$ 6</w:t>
            </w:r>
            <w:r w:rsidR="007411E0">
              <w:rPr>
                <w:rFonts w:asciiTheme="minorHAnsi" w:hAnsiTheme="minorHAnsi" w:cstheme="minorHAnsi"/>
                <w:sz w:val="22"/>
                <w:szCs w:val="22"/>
              </w:rPr>
              <w:t>4</w:t>
            </w:r>
            <w:r>
              <w:rPr>
                <w:rFonts w:asciiTheme="minorHAnsi" w:hAnsiTheme="minorHAnsi" w:cstheme="minorHAnsi"/>
                <w:sz w:val="22"/>
                <w:szCs w:val="22"/>
              </w:rPr>
              <w:t>0 USD</w:t>
            </w:r>
          </w:p>
        </w:tc>
        <w:tc>
          <w:tcPr>
            <w:tcW w:w="1843" w:type="dxa"/>
            <w:vAlign w:val="center"/>
          </w:tcPr>
          <w:p w14:paraId="714DD979" w14:textId="5D069AEE" w:rsidR="00B868AC" w:rsidRPr="00B868AC" w:rsidRDefault="004E5921" w:rsidP="004E5921">
            <w:pPr>
              <w:jc w:val="center"/>
              <w:rPr>
                <w:rFonts w:asciiTheme="minorHAnsi" w:hAnsiTheme="minorHAnsi" w:cstheme="minorHAnsi"/>
                <w:sz w:val="22"/>
                <w:szCs w:val="22"/>
              </w:rPr>
            </w:pPr>
            <w:r>
              <w:rPr>
                <w:rFonts w:asciiTheme="minorHAnsi" w:hAnsiTheme="minorHAnsi" w:cstheme="minorHAnsi"/>
                <w:sz w:val="22"/>
                <w:szCs w:val="22"/>
              </w:rPr>
              <w:t>$1,0</w:t>
            </w:r>
            <w:r w:rsidR="007411E0">
              <w:rPr>
                <w:rFonts w:asciiTheme="minorHAnsi" w:hAnsiTheme="minorHAnsi" w:cstheme="minorHAnsi"/>
                <w:sz w:val="22"/>
                <w:szCs w:val="22"/>
              </w:rPr>
              <w:t>6</w:t>
            </w:r>
            <w:r>
              <w:rPr>
                <w:rFonts w:asciiTheme="minorHAnsi" w:hAnsiTheme="minorHAnsi" w:cstheme="minorHAnsi"/>
                <w:sz w:val="22"/>
                <w:szCs w:val="22"/>
              </w:rPr>
              <w:t>0 USD</w:t>
            </w:r>
          </w:p>
        </w:tc>
      </w:tr>
    </w:tbl>
    <w:p w14:paraId="688C6B31" w14:textId="77777777" w:rsidR="00B868AC" w:rsidRPr="00B868AC" w:rsidRDefault="00B868AC" w:rsidP="00B868AC">
      <w:pPr>
        <w:rPr>
          <w:rFonts w:asciiTheme="minorHAnsi" w:hAnsiTheme="minorHAnsi" w:cstheme="minorHAnsi"/>
          <w:sz w:val="22"/>
          <w:szCs w:val="22"/>
        </w:rPr>
      </w:pPr>
    </w:p>
    <w:p w14:paraId="5A785E32" w14:textId="77777777" w:rsidR="00557D3A"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007411E0">
        <w:rPr>
          <w:rFonts w:asciiTheme="minorHAnsi" w:hAnsiTheme="minorHAnsi" w:cstheme="minorHAnsi"/>
          <w:b/>
          <w:bCs/>
          <w:sz w:val="22"/>
          <w:szCs w:val="22"/>
        </w:rPr>
        <w:t xml:space="preserve">01 NOVIEMBRE </w:t>
      </w:r>
      <w:r w:rsidR="00557D3A">
        <w:rPr>
          <w:rFonts w:asciiTheme="minorHAnsi" w:hAnsiTheme="minorHAnsi" w:cstheme="minorHAnsi"/>
          <w:b/>
          <w:bCs/>
          <w:sz w:val="22"/>
          <w:szCs w:val="22"/>
        </w:rPr>
        <w:t>– 30 ABRIL 2025 Y</w:t>
      </w:r>
    </w:p>
    <w:p w14:paraId="22608C87" w14:textId="7EC112C7" w:rsidR="00B868AC" w:rsidRPr="00B868AC" w:rsidRDefault="00B868AC" w:rsidP="00B868AC">
      <w:pPr>
        <w:jc w:val="center"/>
        <w:rPr>
          <w:rFonts w:asciiTheme="minorHAnsi" w:hAnsiTheme="minorHAnsi" w:cstheme="minorHAnsi"/>
          <w:b/>
          <w:bCs/>
          <w:sz w:val="22"/>
          <w:szCs w:val="22"/>
        </w:rPr>
      </w:pPr>
      <w:r w:rsidRPr="00B868AC">
        <w:rPr>
          <w:rFonts w:asciiTheme="minorHAnsi" w:hAnsiTheme="minorHAnsi" w:cstheme="minorHAnsi"/>
          <w:b/>
          <w:bCs/>
          <w:sz w:val="22"/>
          <w:szCs w:val="22"/>
        </w:rPr>
        <w:t xml:space="preserve">01 </w:t>
      </w:r>
      <w:r w:rsidR="00557D3A">
        <w:rPr>
          <w:rFonts w:asciiTheme="minorHAnsi" w:hAnsiTheme="minorHAnsi" w:cstheme="minorHAnsi"/>
          <w:b/>
          <w:bCs/>
          <w:sz w:val="22"/>
          <w:szCs w:val="22"/>
        </w:rPr>
        <w:t>-</w:t>
      </w:r>
      <w:r w:rsidRPr="00B868AC">
        <w:rPr>
          <w:rFonts w:asciiTheme="minorHAnsi" w:hAnsiTheme="minorHAnsi" w:cstheme="minorHAnsi"/>
          <w:b/>
          <w:bCs/>
          <w:sz w:val="22"/>
          <w:szCs w:val="22"/>
        </w:rPr>
        <w:t xml:space="preserve">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gridCol w:w="1701"/>
        <w:gridCol w:w="1842"/>
      </w:tblGrid>
      <w:tr w:rsidR="004E5921" w:rsidRPr="00B868AC" w14:paraId="08CDFC9B" w14:textId="77777777" w:rsidTr="004E5921">
        <w:trPr>
          <w:jc w:val="center"/>
        </w:trPr>
        <w:tc>
          <w:tcPr>
            <w:tcW w:w="2405" w:type="dxa"/>
            <w:shd w:val="clear" w:color="auto" w:fill="E7E6E6" w:themeFill="background2"/>
            <w:vAlign w:val="center"/>
          </w:tcPr>
          <w:p w14:paraId="6CFBD96D" w14:textId="0AA3274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sidR="00D153B6">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4D12841" w14:textId="4A04DF82"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702109E" w14:textId="59809A3E"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6544506B" w14:textId="5CD79509" w:rsidR="004E5921" w:rsidRPr="004E5921" w:rsidRDefault="004E5921" w:rsidP="004E5921">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B868AC" w:rsidRPr="00B868AC" w14:paraId="44B1CF26" w14:textId="77777777" w:rsidTr="00B868AC">
        <w:trPr>
          <w:jc w:val="center"/>
        </w:trPr>
        <w:tc>
          <w:tcPr>
            <w:tcW w:w="2405" w:type="dxa"/>
            <w:vAlign w:val="center"/>
          </w:tcPr>
          <w:p w14:paraId="616070B7" w14:textId="49ECED17"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680" w:type="dxa"/>
            <w:vAlign w:val="center"/>
          </w:tcPr>
          <w:p w14:paraId="4BD11557" w14:textId="00C8E420"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xml:space="preserve">$ </w:t>
            </w:r>
            <w:r w:rsidR="00557D3A">
              <w:rPr>
                <w:rFonts w:asciiTheme="minorHAnsi" w:hAnsiTheme="minorHAnsi" w:cstheme="minorHAnsi"/>
                <w:sz w:val="22"/>
                <w:szCs w:val="22"/>
              </w:rPr>
              <w:t>695</w:t>
            </w:r>
            <w:r>
              <w:rPr>
                <w:rFonts w:asciiTheme="minorHAnsi" w:hAnsiTheme="minorHAnsi" w:cstheme="minorHAnsi"/>
                <w:sz w:val="22"/>
                <w:szCs w:val="22"/>
              </w:rPr>
              <w:t xml:space="preserve"> USD</w:t>
            </w:r>
          </w:p>
        </w:tc>
        <w:tc>
          <w:tcPr>
            <w:tcW w:w="1701" w:type="dxa"/>
            <w:vAlign w:val="center"/>
          </w:tcPr>
          <w:p w14:paraId="2F2C83EC" w14:textId="7924D1EE"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xml:space="preserve">$ </w:t>
            </w:r>
            <w:r w:rsidR="00557D3A">
              <w:rPr>
                <w:rFonts w:asciiTheme="minorHAnsi" w:hAnsiTheme="minorHAnsi" w:cstheme="minorHAnsi"/>
                <w:sz w:val="22"/>
                <w:szCs w:val="22"/>
              </w:rPr>
              <w:t>675</w:t>
            </w:r>
            <w:r>
              <w:rPr>
                <w:rFonts w:asciiTheme="minorHAnsi" w:hAnsiTheme="minorHAnsi" w:cstheme="minorHAnsi"/>
                <w:sz w:val="22"/>
                <w:szCs w:val="22"/>
              </w:rPr>
              <w:t xml:space="preserve"> USD</w:t>
            </w:r>
          </w:p>
        </w:tc>
        <w:tc>
          <w:tcPr>
            <w:tcW w:w="1842" w:type="dxa"/>
            <w:vAlign w:val="center"/>
          </w:tcPr>
          <w:p w14:paraId="59CDBBFD" w14:textId="031DCCB4"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$1,</w:t>
            </w:r>
            <w:r w:rsidR="00557D3A">
              <w:rPr>
                <w:rFonts w:asciiTheme="minorHAnsi" w:hAnsiTheme="minorHAnsi" w:cstheme="minorHAnsi"/>
                <w:sz w:val="22"/>
                <w:szCs w:val="22"/>
              </w:rPr>
              <w:t>135</w:t>
            </w:r>
            <w:r>
              <w:rPr>
                <w:rFonts w:asciiTheme="minorHAnsi" w:hAnsiTheme="minorHAnsi" w:cstheme="minorHAnsi"/>
                <w:sz w:val="22"/>
                <w:szCs w:val="22"/>
              </w:rPr>
              <w:t xml:space="preserve"> USD</w:t>
            </w:r>
          </w:p>
        </w:tc>
      </w:tr>
      <w:tr w:rsidR="00B868AC" w:rsidRPr="00B868AC" w14:paraId="63087E4B" w14:textId="77777777" w:rsidTr="00B868AC">
        <w:trPr>
          <w:jc w:val="center"/>
        </w:trPr>
        <w:tc>
          <w:tcPr>
            <w:tcW w:w="2405" w:type="dxa"/>
            <w:vAlign w:val="center"/>
          </w:tcPr>
          <w:p w14:paraId="7464B068" w14:textId="21506B6A"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680" w:type="dxa"/>
            <w:vAlign w:val="center"/>
          </w:tcPr>
          <w:p w14:paraId="55D06A2F" w14:textId="2260D41B"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$ 7</w:t>
            </w:r>
            <w:r w:rsidR="00557D3A">
              <w:rPr>
                <w:rFonts w:asciiTheme="minorHAnsi" w:hAnsiTheme="minorHAnsi" w:cstheme="minorHAnsi"/>
                <w:sz w:val="22"/>
                <w:szCs w:val="22"/>
              </w:rPr>
              <w:t>35</w:t>
            </w:r>
            <w:r>
              <w:rPr>
                <w:rFonts w:asciiTheme="minorHAnsi" w:hAnsiTheme="minorHAnsi" w:cstheme="minorHAnsi"/>
                <w:sz w:val="22"/>
                <w:szCs w:val="22"/>
              </w:rPr>
              <w:t xml:space="preserve"> USD</w:t>
            </w:r>
          </w:p>
        </w:tc>
        <w:tc>
          <w:tcPr>
            <w:tcW w:w="1701" w:type="dxa"/>
            <w:vAlign w:val="center"/>
          </w:tcPr>
          <w:p w14:paraId="37867633" w14:textId="6B71F17B"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$ 7</w:t>
            </w:r>
            <w:r w:rsidR="00557D3A">
              <w:rPr>
                <w:rFonts w:asciiTheme="minorHAnsi" w:hAnsiTheme="minorHAnsi" w:cstheme="minorHAnsi"/>
                <w:sz w:val="22"/>
                <w:szCs w:val="22"/>
              </w:rPr>
              <w:t>15</w:t>
            </w:r>
            <w:r>
              <w:rPr>
                <w:rFonts w:asciiTheme="minorHAnsi" w:hAnsiTheme="minorHAnsi" w:cstheme="minorHAnsi"/>
                <w:sz w:val="22"/>
                <w:szCs w:val="22"/>
              </w:rPr>
              <w:t xml:space="preserve"> USD</w:t>
            </w:r>
          </w:p>
        </w:tc>
        <w:tc>
          <w:tcPr>
            <w:tcW w:w="1842" w:type="dxa"/>
            <w:vAlign w:val="center"/>
          </w:tcPr>
          <w:p w14:paraId="3C71564C" w14:textId="4ABF5B33"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$1,2</w:t>
            </w:r>
            <w:r w:rsidR="00557D3A">
              <w:rPr>
                <w:rFonts w:asciiTheme="minorHAnsi" w:hAnsiTheme="minorHAnsi" w:cstheme="minorHAnsi"/>
                <w:sz w:val="22"/>
                <w:szCs w:val="22"/>
              </w:rPr>
              <w:t>20</w:t>
            </w:r>
            <w:r>
              <w:rPr>
                <w:rFonts w:asciiTheme="minorHAnsi" w:hAnsiTheme="minorHAnsi" w:cstheme="minorHAnsi"/>
                <w:sz w:val="22"/>
                <w:szCs w:val="22"/>
              </w:rPr>
              <w:t xml:space="preserve"> USD</w:t>
            </w:r>
          </w:p>
        </w:tc>
      </w:tr>
      <w:tr w:rsidR="00B868AC" w:rsidRPr="00B868AC" w14:paraId="2136A0EB" w14:textId="77777777" w:rsidTr="00B868AC">
        <w:trPr>
          <w:jc w:val="center"/>
        </w:trPr>
        <w:tc>
          <w:tcPr>
            <w:tcW w:w="2405" w:type="dxa"/>
            <w:vAlign w:val="center"/>
          </w:tcPr>
          <w:p w14:paraId="57E1F789" w14:textId="77777777" w:rsidR="00B868AC" w:rsidRPr="00B868AC" w:rsidRDefault="00B868AC" w:rsidP="00B868AC">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680" w:type="dxa"/>
            <w:vAlign w:val="center"/>
          </w:tcPr>
          <w:p w14:paraId="12E21904" w14:textId="478164C7"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$ 8</w:t>
            </w:r>
            <w:r w:rsidR="00557D3A">
              <w:rPr>
                <w:rFonts w:asciiTheme="minorHAnsi" w:hAnsiTheme="minorHAnsi" w:cstheme="minorHAnsi"/>
                <w:sz w:val="22"/>
                <w:szCs w:val="22"/>
              </w:rPr>
              <w:t>90</w:t>
            </w:r>
            <w:r>
              <w:rPr>
                <w:rFonts w:asciiTheme="minorHAnsi" w:hAnsiTheme="minorHAnsi" w:cstheme="minorHAnsi"/>
                <w:sz w:val="22"/>
                <w:szCs w:val="22"/>
              </w:rPr>
              <w:t xml:space="preserve"> USD</w:t>
            </w:r>
          </w:p>
        </w:tc>
        <w:tc>
          <w:tcPr>
            <w:tcW w:w="1701" w:type="dxa"/>
            <w:vAlign w:val="center"/>
          </w:tcPr>
          <w:p w14:paraId="06E6648E" w14:textId="12A93AFD"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 xml:space="preserve">$ </w:t>
            </w:r>
            <w:r w:rsidR="00557D3A">
              <w:rPr>
                <w:rFonts w:asciiTheme="minorHAnsi" w:hAnsiTheme="minorHAnsi" w:cstheme="minorHAnsi"/>
                <w:sz w:val="22"/>
                <w:szCs w:val="22"/>
              </w:rPr>
              <w:t>870</w:t>
            </w:r>
            <w:r>
              <w:rPr>
                <w:rFonts w:asciiTheme="minorHAnsi" w:hAnsiTheme="minorHAnsi" w:cstheme="minorHAnsi"/>
                <w:sz w:val="22"/>
                <w:szCs w:val="22"/>
              </w:rPr>
              <w:t xml:space="preserve"> USD</w:t>
            </w:r>
          </w:p>
        </w:tc>
        <w:tc>
          <w:tcPr>
            <w:tcW w:w="1842" w:type="dxa"/>
            <w:vAlign w:val="center"/>
          </w:tcPr>
          <w:p w14:paraId="4FAC549B" w14:textId="1CD9685A" w:rsidR="00B868AC" w:rsidRPr="00B868AC" w:rsidRDefault="007972E3" w:rsidP="00B868AC">
            <w:pPr>
              <w:jc w:val="center"/>
              <w:rPr>
                <w:rFonts w:asciiTheme="minorHAnsi" w:hAnsiTheme="minorHAnsi" w:cstheme="minorHAnsi"/>
                <w:sz w:val="22"/>
                <w:szCs w:val="22"/>
              </w:rPr>
            </w:pPr>
            <w:r>
              <w:rPr>
                <w:rFonts w:asciiTheme="minorHAnsi" w:hAnsiTheme="minorHAnsi" w:cstheme="minorHAnsi"/>
                <w:sz w:val="22"/>
                <w:szCs w:val="22"/>
              </w:rPr>
              <w:t>$</w:t>
            </w:r>
            <w:r w:rsidR="00B868AC" w:rsidRPr="00B868AC">
              <w:rPr>
                <w:rFonts w:asciiTheme="minorHAnsi" w:hAnsiTheme="minorHAnsi" w:cstheme="minorHAnsi"/>
                <w:sz w:val="22"/>
                <w:szCs w:val="22"/>
              </w:rPr>
              <w:t>1</w:t>
            </w:r>
            <w:r>
              <w:rPr>
                <w:rFonts w:asciiTheme="minorHAnsi" w:hAnsiTheme="minorHAnsi" w:cstheme="minorHAnsi"/>
                <w:sz w:val="22"/>
                <w:szCs w:val="22"/>
              </w:rPr>
              <w:t>,5</w:t>
            </w:r>
            <w:r w:rsidR="00557D3A">
              <w:rPr>
                <w:rFonts w:asciiTheme="minorHAnsi" w:hAnsiTheme="minorHAnsi" w:cstheme="minorHAnsi"/>
                <w:sz w:val="22"/>
                <w:szCs w:val="22"/>
              </w:rPr>
              <w:t>30</w:t>
            </w:r>
            <w:r>
              <w:rPr>
                <w:rFonts w:asciiTheme="minorHAnsi" w:hAnsiTheme="minorHAnsi" w:cstheme="minorHAnsi"/>
                <w:sz w:val="22"/>
                <w:szCs w:val="22"/>
              </w:rPr>
              <w:t xml:space="preserve"> USD</w:t>
            </w:r>
          </w:p>
        </w:tc>
      </w:tr>
    </w:tbl>
    <w:p w14:paraId="47C80C58" w14:textId="77777777" w:rsidR="00B868AC" w:rsidRPr="00B868AC" w:rsidRDefault="00B868AC" w:rsidP="00B868AC">
      <w:pPr>
        <w:rPr>
          <w:rFonts w:asciiTheme="minorHAnsi" w:hAnsiTheme="minorHAnsi" w:cstheme="minorHAnsi"/>
          <w:sz w:val="22"/>
          <w:szCs w:val="22"/>
        </w:rPr>
      </w:pPr>
    </w:p>
    <w:p w14:paraId="2672333D" w14:textId="40BCDD13" w:rsidR="007972E3" w:rsidRDefault="00C00F7B" w:rsidP="00C00F7B">
      <w:pPr>
        <w:rPr>
          <w:rFonts w:asciiTheme="minorHAnsi" w:hAnsiTheme="minorHAnsi" w:cstheme="minorHAnsi"/>
          <w:b/>
          <w:bCs/>
          <w:sz w:val="20"/>
          <w:szCs w:val="20"/>
          <w:lang w:val="es-ES"/>
        </w:rPr>
      </w:pPr>
      <w:r w:rsidRPr="00C00F7B">
        <w:rPr>
          <w:rFonts w:asciiTheme="minorHAnsi" w:hAnsiTheme="minorHAnsi" w:cstheme="minorHAnsi"/>
          <w:b/>
          <w:bCs/>
          <w:sz w:val="20"/>
          <w:szCs w:val="20"/>
          <w:lang w:val="es-ES"/>
        </w:rPr>
        <w:t>FECHAS NO VALIDAS: AÑO NUEVO (26 DIC'24 AL 02 ENE'25), ARAB HEALTH (26-30 ENE'25), GULF FOOD (16-21 FEB'25)</w:t>
      </w:r>
    </w:p>
    <w:p w14:paraId="0D59CFED" w14:textId="77777777" w:rsidR="00C00F7B" w:rsidRPr="00F70215" w:rsidRDefault="00C00F7B" w:rsidP="006D4302">
      <w:pPr>
        <w:rPr>
          <w:rFonts w:asciiTheme="minorHAnsi" w:hAnsiTheme="minorHAnsi" w:cstheme="minorHAnsi"/>
          <w:b/>
          <w:bCs/>
          <w:sz w:val="20"/>
          <w:szCs w:val="20"/>
          <w:lang w:val="es-ES"/>
        </w:rPr>
      </w:pPr>
    </w:p>
    <w:p w14:paraId="3093E5FE" w14:textId="77777777" w:rsidR="001B5949" w:rsidRPr="002A5731" w:rsidRDefault="001B5949" w:rsidP="006D4302">
      <w:pPr>
        <w:rPr>
          <w:rFonts w:asciiTheme="minorHAnsi" w:hAnsiTheme="minorHAnsi" w:cstheme="minorHAnsi"/>
          <w:b/>
          <w:bCs/>
          <w:sz w:val="22"/>
          <w:szCs w:val="22"/>
          <w:u w:val="single"/>
          <w:lang w:val="es-ES"/>
        </w:rPr>
      </w:pPr>
    </w:p>
    <w:p w14:paraId="03D2B40E" w14:textId="77777777" w:rsidR="00B67BBD" w:rsidRPr="002A5731" w:rsidRDefault="00B67BBD" w:rsidP="006D4302">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INCLUYE</w:t>
      </w:r>
    </w:p>
    <w:p w14:paraId="12ADDD21" w14:textId="154F358F"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Alojamiento 4 noches en Dubai con desayuno.</w:t>
      </w:r>
    </w:p>
    <w:p w14:paraId="3308FBE1" w14:textId="1AC677EF"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sidR="007972E3">
        <w:rPr>
          <w:rFonts w:cstheme="minorHAnsi"/>
          <w:color w:val="000000"/>
          <w:lang w:val="es-ES"/>
        </w:rPr>
        <w:t>en servicio privado</w:t>
      </w:r>
      <w:r w:rsidRPr="002A5731">
        <w:rPr>
          <w:rFonts w:cstheme="minorHAnsi"/>
          <w:color w:val="000000"/>
          <w:lang w:val="es-ES"/>
        </w:rPr>
        <w:t>.</w:t>
      </w:r>
    </w:p>
    <w:p w14:paraId="6E94BDB3" w14:textId="2219EBEE" w:rsidR="00DD2066" w:rsidRPr="002A5731" w:rsidRDefault="00DD2066" w:rsidP="00DD2066">
      <w:pPr>
        <w:pStyle w:val="Prrafodelista"/>
        <w:numPr>
          <w:ilvl w:val="0"/>
          <w:numId w:val="38"/>
        </w:numPr>
        <w:autoSpaceDE w:val="0"/>
        <w:autoSpaceDN w:val="0"/>
        <w:adjustRightInd w:val="0"/>
        <w:spacing w:after="10"/>
        <w:rPr>
          <w:rFonts w:cstheme="minorHAnsi"/>
          <w:color w:val="000000"/>
          <w:lang w:val="es-ES"/>
        </w:rPr>
      </w:pPr>
      <w:r>
        <w:rPr>
          <w:rFonts w:cstheme="minorHAnsi"/>
          <w:color w:val="000000"/>
          <w:lang w:val="es-ES"/>
        </w:rPr>
        <w:t xml:space="preserve">Desert </w:t>
      </w:r>
      <w:r w:rsidRPr="002A5731">
        <w:rPr>
          <w:rFonts w:cstheme="minorHAnsi"/>
          <w:color w:val="000000"/>
          <w:lang w:val="es-ES"/>
        </w:rPr>
        <w:t xml:space="preserve">Safari </w:t>
      </w:r>
      <w:r>
        <w:rPr>
          <w:rFonts w:cstheme="minorHAnsi"/>
          <w:color w:val="000000"/>
          <w:lang w:val="es-ES"/>
        </w:rPr>
        <w:t>con cena BBQ,</w:t>
      </w:r>
      <w:r w:rsidRPr="002A5731">
        <w:rPr>
          <w:rFonts w:cstheme="minorHAnsi"/>
          <w:color w:val="000000"/>
          <w:lang w:val="es-ES"/>
        </w:rPr>
        <w:t xml:space="preserve"> </w:t>
      </w:r>
      <w:r>
        <w:rPr>
          <w:rFonts w:cstheme="minorHAnsi"/>
          <w:color w:val="000000"/>
          <w:lang w:val="es-ES"/>
        </w:rPr>
        <w:t xml:space="preserve">en servicio regular </w:t>
      </w:r>
      <w:r w:rsidRPr="002A5731">
        <w:rPr>
          <w:rFonts w:cstheme="minorHAnsi"/>
          <w:color w:val="000000"/>
          <w:lang w:val="es-ES"/>
        </w:rPr>
        <w:t xml:space="preserve">en inglés. </w:t>
      </w:r>
    </w:p>
    <w:p w14:paraId="7AB3A5C0" w14:textId="110B9200"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sidR="00DD2066">
        <w:rPr>
          <w:rFonts w:cstheme="minorHAnsi"/>
          <w:color w:val="000000"/>
          <w:lang w:val="es-ES"/>
        </w:rPr>
        <w:t>, en servicio regular</w:t>
      </w:r>
      <w:r w:rsidRPr="002A5731">
        <w:rPr>
          <w:rFonts w:cstheme="minorHAnsi"/>
          <w:color w:val="000000"/>
          <w:lang w:val="es-ES"/>
        </w:rPr>
        <w:t xml:space="preserve"> en español.</w:t>
      </w:r>
    </w:p>
    <w:p w14:paraId="58EAADBC" w14:textId="2061D79B" w:rsidR="007E3904" w:rsidRPr="002A5731" w:rsidRDefault="007E3904" w:rsidP="00842444">
      <w:pPr>
        <w:pStyle w:val="Prrafodelista"/>
        <w:numPr>
          <w:ilvl w:val="0"/>
          <w:numId w:val="38"/>
        </w:numPr>
        <w:autoSpaceDE w:val="0"/>
        <w:autoSpaceDN w:val="0"/>
        <w:adjustRightInd w:val="0"/>
        <w:spacing w:after="10"/>
        <w:rPr>
          <w:rFonts w:cstheme="minorHAnsi"/>
          <w:color w:val="000000"/>
          <w:lang w:val="es-ES"/>
        </w:rPr>
      </w:pPr>
      <w:r w:rsidRPr="002A5731">
        <w:rPr>
          <w:rFonts w:cstheme="minorHAnsi"/>
          <w:color w:val="000000"/>
          <w:lang w:val="es-ES"/>
        </w:rPr>
        <w:t>Tour de día completo a Abu Dhabi con almuerzo</w:t>
      </w:r>
      <w:r w:rsidR="00DD2066">
        <w:rPr>
          <w:rFonts w:cstheme="minorHAnsi"/>
          <w:color w:val="000000"/>
          <w:lang w:val="es-ES"/>
        </w:rPr>
        <w:t>, en servicio regular e</w:t>
      </w:r>
      <w:r w:rsidRPr="002A5731">
        <w:rPr>
          <w:rFonts w:cstheme="minorHAnsi"/>
          <w:color w:val="000000"/>
          <w:lang w:val="es-ES"/>
        </w:rPr>
        <w:t>n español.</w:t>
      </w:r>
    </w:p>
    <w:p w14:paraId="3BF864AB" w14:textId="77777777" w:rsidR="001B5949" w:rsidRDefault="001B5949" w:rsidP="00B868AC">
      <w:pPr>
        <w:autoSpaceDE w:val="0"/>
        <w:autoSpaceDN w:val="0"/>
        <w:adjustRightInd w:val="0"/>
        <w:rPr>
          <w:rFonts w:asciiTheme="minorHAnsi" w:hAnsiTheme="minorHAnsi" w:cstheme="minorHAnsi"/>
          <w:color w:val="000000"/>
          <w:sz w:val="22"/>
          <w:szCs w:val="22"/>
          <w:lang w:val="es-ES"/>
        </w:rPr>
      </w:pPr>
    </w:p>
    <w:p w14:paraId="684E95A1" w14:textId="77777777" w:rsidR="00C00F7B" w:rsidRPr="00B868AC" w:rsidRDefault="00C00F7B" w:rsidP="00B868AC">
      <w:pPr>
        <w:autoSpaceDE w:val="0"/>
        <w:autoSpaceDN w:val="0"/>
        <w:adjustRightInd w:val="0"/>
        <w:rPr>
          <w:rFonts w:asciiTheme="minorHAnsi" w:hAnsiTheme="minorHAnsi" w:cstheme="minorHAnsi"/>
          <w:color w:val="000000"/>
          <w:sz w:val="22"/>
          <w:szCs w:val="22"/>
          <w:lang w:val="es-ES"/>
        </w:rPr>
      </w:pPr>
    </w:p>
    <w:p w14:paraId="26F53034" w14:textId="248A3065" w:rsidR="00B67BBD" w:rsidRPr="002A5731" w:rsidRDefault="00B67BBD" w:rsidP="00B67BBD">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lastRenderedPageBreak/>
        <w:t>EL PRECIO DEL VIAJE NO INCLUYE:</w:t>
      </w:r>
    </w:p>
    <w:p w14:paraId="0FDB6E0F" w14:textId="29EA6EBF" w:rsidR="0089292B" w:rsidRPr="002A5731" w:rsidRDefault="0089292B"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Tarifas aéreas de vuelos internacionales</w:t>
      </w:r>
      <w:r w:rsidR="00280BD6" w:rsidRPr="002A5731">
        <w:rPr>
          <w:rFonts w:ascii="Calibri" w:eastAsia="Times New Roman" w:hAnsi="Calibri" w:cs="Calibri"/>
          <w:color w:val="000000"/>
          <w:lang w:val="es-ES" w:eastAsia="es-MX"/>
        </w:rPr>
        <w:t xml:space="preserve"> para llegar y salir del aeropuerto </w:t>
      </w:r>
      <w:r w:rsidR="00334549" w:rsidRPr="002A5731">
        <w:rPr>
          <w:rFonts w:ascii="Calibri" w:eastAsia="Times New Roman" w:hAnsi="Calibri" w:cs="Calibri"/>
          <w:color w:val="000000"/>
          <w:lang w:val="es-ES" w:eastAsia="es-MX"/>
        </w:rPr>
        <w:t>internacional de Dubai</w:t>
      </w:r>
      <w:r w:rsidR="00280BD6" w:rsidRPr="002A5731">
        <w:rPr>
          <w:rFonts w:ascii="Calibri" w:eastAsia="Times New Roman" w:hAnsi="Calibri" w:cs="Calibri"/>
          <w:color w:val="000000"/>
          <w:lang w:val="es-ES" w:eastAsia="es-MX"/>
        </w:rPr>
        <w:t>.</w:t>
      </w:r>
      <w:r w:rsidRPr="002A5731">
        <w:rPr>
          <w:rFonts w:ascii="Calibri" w:eastAsia="Times New Roman" w:hAnsi="Calibri" w:cs="Calibri"/>
          <w:color w:val="000000"/>
          <w:lang w:val="es-ES" w:eastAsia="es-MX"/>
        </w:rPr>
        <w:t xml:space="preserve"> </w:t>
      </w:r>
    </w:p>
    <w:p w14:paraId="51CE6213" w14:textId="4E6CAC99"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7595580D" w14:textId="77A134C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Otras comidas </w:t>
      </w:r>
      <w:r w:rsidR="0084478C">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7D5FF32A" w14:textId="3688B765" w:rsidR="00D956BC" w:rsidRPr="002A5731" w:rsidRDefault="00D956BC"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r w:rsidR="00280BD6" w:rsidRPr="002A5731">
        <w:rPr>
          <w:rFonts w:ascii="Calibri" w:eastAsia="Times New Roman" w:hAnsi="Calibri" w:cs="Calibri"/>
          <w:color w:val="000000"/>
          <w:lang w:val="es-ES" w:eastAsia="es-MX"/>
        </w:rPr>
        <w:t>.</w:t>
      </w:r>
    </w:p>
    <w:p w14:paraId="4E8FB4F0" w14:textId="07994BD1" w:rsidR="00B82805"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(Touris</w:t>
      </w:r>
      <w:r w:rsidR="00D956BC" w:rsidRPr="002A5731">
        <w:rPr>
          <w:rFonts w:ascii="Calibri" w:eastAsia="Times New Roman" w:hAnsi="Calibri" w:cs="Calibri"/>
          <w:color w:val="000000"/>
          <w:lang w:val="es-ES" w:eastAsia="es-MX"/>
        </w:rPr>
        <w:t>m</w:t>
      </w:r>
      <w:r w:rsidRPr="002A5731">
        <w:rPr>
          <w:rFonts w:ascii="Calibri" w:eastAsia="Times New Roman" w:hAnsi="Calibri" w:cs="Calibri"/>
          <w:color w:val="000000"/>
          <w:lang w:val="es-ES" w:eastAsia="es-MX"/>
        </w:rPr>
        <w:t xml:space="preserve"> </w:t>
      </w:r>
      <w:r w:rsidR="00090DDD" w:rsidRPr="002A5731">
        <w:rPr>
          <w:rFonts w:ascii="Calibri" w:eastAsia="Times New Roman" w:hAnsi="Calibri" w:cs="Calibri"/>
          <w:color w:val="000000"/>
          <w:lang w:val="es-ES" w:eastAsia="es-MX"/>
        </w:rPr>
        <w:t>D</w:t>
      </w:r>
      <w:r w:rsidRPr="002A5731">
        <w:rPr>
          <w:rFonts w:ascii="Calibri" w:eastAsia="Times New Roman" w:hAnsi="Calibri" w:cs="Calibri"/>
          <w:color w:val="000000"/>
          <w:lang w:val="es-ES" w:eastAsia="es-MX"/>
        </w:rPr>
        <w:t>írham)</w:t>
      </w:r>
      <w:r w:rsidR="000079E2">
        <w:rPr>
          <w:rFonts w:ascii="Calibri" w:eastAsia="Times New Roman" w:hAnsi="Calibri" w:cs="Calibri"/>
          <w:color w:val="000000"/>
          <w:lang w:val="es-ES" w:eastAsia="es-MX"/>
        </w:rPr>
        <w:t>, entre 5-6 USD por noche por habitación, se paga localmente</w:t>
      </w:r>
      <w:r w:rsidR="00280BD6" w:rsidRPr="002A5731">
        <w:rPr>
          <w:rFonts w:ascii="Calibri" w:eastAsia="Times New Roman" w:hAnsi="Calibri" w:cs="Calibri"/>
          <w:color w:val="000000"/>
          <w:lang w:val="es-ES" w:eastAsia="es-MX"/>
        </w:rPr>
        <w:t>.</w:t>
      </w:r>
      <w:bookmarkStart w:id="1" w:name="_Hlk120608570"/>
      <w:bookmarkStart w:id="2" w:name="_Hlk120612521"/>
    </w:p>
    <w:p w14:paraId="253CCE7B" w14:textId="53D2235F" w:rsidR="00334549" w:rsidRPr="002A5731" w:rsidRDefault="00334549" w:rsidP="00842444">
      <w:pPr>
        <w:pStyle w:val="Prrafodelista"/>
        <w:numPr>
          <w:ilvl w:val="0"/>
          <w:numId w:val="39"/>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sidR="00500C63">
        <w:rPr>
          <w:rFonts w:ascii="Calibri" w:eastAsia="Times New Roman" w:hAnsi="Calibri" w:cs="Calibri"/>
          <w:color w:val="000000"/>
          <w:lang w:val="es-ES" w:eastAsia="es-MX"/>
        </w:rPr>
        <w:t xml:space="preserve"> para Emiratos Árabes</w:t>
      </w:r>
      <w:r w:rsidR="00090DDD" w:rsidRPr="002A5731">
        <w:rPr>
          <w:rFonts w:ascii="Calibri" w:eastAsia="Times New Roman" w:hAnsi="Calibri" w:cs="Calibri"/>
          <w:color w:val="000000"/>
          <w:lang w:val="es-ES" w:eastAsia="es-MX"/>
        </w:rPr>
        <w:t>.</w:t>
      </w:r>
    </w:p>
    <w:p w14:paraId="79B89045" w14:textId="627760F8" w:rsidR="00334549" w:rsidRPr="002A5731" w:rsidRDefault="00280BD6" w:rsidP="00842444">
      <w:pPr>
        <w:pStyle w:val="Prrafodelista"/>
        <w:numPr>
          <w:ilvl w:val="0"/>
          <w:numId w:val="39"/>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85FA26C" w14:textId="47E6DFC7" w:rsidR="00D258AB" w:rsidRPr="002A5731" w:rsidRDefault="00D258AB" w:rsidP="000079E2">
      <w:pPr>
        <w:pStyle w:val="Default"/>
        <w:jc w:val="both"/>
        <w:rPr>
          <w:sz w:val="22"/>
          <w:szCs w:val="22"/>
          <w:lang w:val="es-ES"/>
        </w:rPr>
      </w:pPr>
    </w:p>
    <w:p w14:paraId="685D2A7F" w14:textId="1F819D58" w:rsidR="009C26CE" w:rsidRPr="002A5731" w:rsidRDefault="009C26CE" w:rsidP="000079E2">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9343A9A" w14:textId="0D9AA1CD"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 xml:space="preserve">Salidas garantizadas </w:t>
      </w:r>
      <w:r w:rsidR="00DF25B1" w:rsidRPr="002A5731">
        <w:rPr>
          <w:sz w:val="22"/>
          <w:szCs w:val="22"/>
          <w:lang w:val="es-ES"/>
        </w:rPr>
        <w:t xml:space="preserve">con </w:t>
      </w:r>
      <w:r w:rsidRPr="002A5731">
        <w:rPr>
          <w:sz w:val="22"/>
          <w:szCs w:val="22"/>
          <w:lang w:val="es-ES"/>
        </w:rPr>
        <w:t>mín</w:t>
      </w:r>
      <w:r w:rsidR="005C7A5C" w:rsidRPr="002A5731">
        <w:rPr>
          <w:sz w:val="22"/>
          <w:szCs w:val="22"/>
          <w:lang w:val="es-ES"/>
        </w:rPr>
        <w:t>imo</w:t>
      </w:r>
      <w:r w:rsidRPr="002A5731">
        <w:rPr>
          <w:sz w:val="22"/>
          <w:szCs w:val="22"/>
          <w:lang w:val="es-ES"/>
        </w:rPr>
        <w:t xml:space="preserve"> 2 personas</w:t>
      </w:r>
      <w:r w:rsidR="005C7A5C" w:rsidRPr="002A5731">
        <w:rPr>
          <w:sz w:val="22"/>
          <w:szCs w:val="22"/>
          <w:lang w:val="es-ES"/>
        </w:rPr>
        <w:t>.</w:t>
      </w:r>
    </w:p>
    <w:p w14:paraId="70CA5172" w14:textId="1AE89CBD" w:rsidR="00D1327A" w:rsidRPr="00D1327A" w:rsidRDefault="00D1327A" w:rsidP="000079E2">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43B91870" w14:textId="1A7760D3"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habitaciones con dos camas están sujetas a disponibilidad en el momento de hacer el check in</w:t>
      </w:r>
      <w:r w:rsidR="005C7A5C" w:rsidRPr="002A5731">
        <w:rPr>
          <w:sz w:val="22"/>
          <w:szCs w:val="22"/>
          <w:lang w:val="es-ES"/>
        </w:rPr>
        <w:t>.</w:t>
      </w:r>
    </w:p>
    <w:p w14:paraId="2EEB4925" w14:textId="1C8653F9"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r w:rsidR="005C7A5C" w:rsidRPr="002A5731">
        <w:rPr>
          <w:sz w:val="22"/>
          <w:szCs w:val="22"/>
          <w:lang w:val="es-ES"/>
        </w:rPr>
        <w:t>.</w:t>
      </w:r>
    </w:p>
    <w:p w14:paraId="1361DCB9" w14:textId="67A877B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r w:rsidR="005C7A5C" w:rsidRPr="002A5731">
        <w:rPr>
          <w:sz w:val="22"/>
          <w:szCs w:val="22"/>
          <w:lang w:val="es-ES"/>
        </w:rPr>
        <w:t>.</w:t>
      </w:r>
    </w:p>
    <w:p w14:paraId="2C5D553D" w14:textId="5EC8CE5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r w:rsidR="005C7A5C" w:rsidRPr="002A5731">
        <w:rPr>
          <w:sz w:val="22"/>
          <w:szCs w:val="22"/>
          <w:lang w:val="es-ES"/>
        </w:rPr>
        <w:t>.</w:t>
      </w:r>
    </w:p>
    <w:p w14:paraId="139BC933" w14:textId="2C191801"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Ninguno de los hoteles incluye early check in y/o late check out</w:t>
      </w:r>
      <w:r w:rsidR="005C7A5C" w:rsidRPr="002A5731">
        <w:rPr>
          <w:sz w:val="22"/>
          <w:szCs w:val="22"/>
          <w:lang w:val="es-ES"/>
        </w:rPr>
        <w:t>.</w:t>
      </w:r>
    </w:p>
    <w:p w14:paraId="5A825A4E" w14:textId="4D8655EE"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check in en los hoteles es a partir de las 3</w:t>
      </w:r>
      <w:r w:rsidR="00D03CD9" w:rsidRPr="002A5731">
        <w:rPr>
          <w:sz w:val="22"/>
          <w:szCs w:val="22"/>
          <w:lang w:val="es-ES"/>
        </w:rPr>
        <w:t xml:space="preserve"> </w:t>
      </w:r>
      <w:r w:rsidRPr="002A5731">
        <w:rPr>
          <w:sz w:val="22"/>
          <w:szCs w:val="22"/>
          <w:lang w:val="es-ES"/>
        </w:rPr>
        <w:t>pm y el check out antes de las 12</w:t>
      </w:r>
      <w:r w:rsidR="00D03CD9" w:rsidRPr="002A5731">
        <w:rPr>
          <w:sz w:val="22"/>
          <w:szCs w:val="22"/>
          <w:lang w:val="es-ES"/>
        </w:rPr>
        <w:t xml:space="preserve"> </w:t>
      </w:r>
      <w:r w:rsidRPr="002A5731">
        <w:rPr>
          <w:sz w:val="22"/>
          <w:szCs w:val="22"/>
          <w:lang w:val="es-ES"/>
        </w:rPr>
        <w:t>pm</w:t>
      </w:r>
      <w:r w:rsidR="005C7A5C" w:rsidRPr="002A5731">
        <w:rPr>
          <w:sz w:val="22"/>
          <w:szCs w:val="22"/>
          <w:lang w:val="es-ES"/>
        </w:rPr>
        <w:t>.</w:t>
      </w:r>
    </w:p>
    <w:p w14:paraId="55CF45B1" w14:textId="57464697"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r w:rsidR="005C7A5C" w:rsidRPr="002A5731">
        <w:rPr>
          <w:sz w:val="22"/>
          <w:szCs w:val="22"/>
          <w:lang w:val="es-ES"/>
        </w:rPr>
        <w:t>.</w:t>
      </w:r>
    </w:p>
    <w:p w14:paraId="0BB16B99" w14:textId="5DFEBAF4" w:rsidR="009C26CE" w:rsidRPr="002A5731" w:rsidRDefault="009C26CE" w:rsidP="000079E2">
      <w:pPr>
        <w:pStyle w:val="Default"/>
        <w:numPr>
          <w:ilvl w:val="0"/>
          <w:numId w:val="36"/>
        </w:numPr>
        <w:spacing w:after="32"/>
        <w:jc w:val="both"/>
        <w:rPr>
          <w:sz w:val="22"/>
          <w:szCs w:val="22"/>
          <w:lang w:val="es-ES"/>
        </w:rPr>
      </w:pPr>
      <w:r w:rsidRPr="002A5731">
        <w:rPr>
          <w:sz w:val="22"/>
          <w:szCs w:val="22"/>
          <w:lang w:val="es-ES"/>
        </w:rPr>
        <w:t>Los servicios ofrecidos son en base a nuestros servicios y salidas en regular</w:t>
      </w:r>
      <w:r w:rsidR="005C7A5C" w:rsidRPr="002A5731">
        <w:rPr>
          <w:sz w:val="22"/>
          <w:szCs w:val="22"/>
          <w:lang w:val="es-ES"/>
        </w:rPr>
        <w:t>.</w:t>
      </w:r>
    </w:p>
    <w:p w14:paraId="422F5A3B" w14:textId="73FFFC7B" w:rsidR="009C26CE" w:rsidRPr="002A5731" w:rsidRDefault="009C26CE" w:rsidP="000079E2">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sidR="000079E2">
        <w:rPr>
          <w:sz w:val="22"/>
          <w:szCs w:val="22"/>
          <w:lang w:val="es-ES"/>
        </w:rPr>
        <w:t>confirmaremos uno alternativo de sim</w:t>
      </w:r>
      <w:r w:rsidRPr="002A5731">
        <w:rPr>
          <w:sz w:val="22"/>
          <w:szCs w:val="22"/>
          <w:lang w:val="es-ES"/>
        </w:rPr>
        <w:t>ilar categoría</w:t>
      </w:r>
      <w:r w:rsidR="005C7A5C" w:rsidRPr="002A5731">
        <w:rPr>
          <w:sz w:val="22"/>
          <w:szCs w:val="22"/>
          <w:lang w:val="es-ES"/>
        </w:rPr>
        <w:t>.</w:t>
      </w:r>
    </w:p>
    <w:p w14:paraId="51D1CE16" w14:textId="77777777" w:rsidR="009C26CE" w:rsidRPr="002A5731" w:rsidRDefault="009C26CE" w:rsidP="00556E27">
      <w:pPr>
        <w:spacing w:line="259" w:lineRule="auto"/>
        <w:ind w:left="-5"/>
        <w:rPr>
          <w:rFonts w:asciiTheme="minorHAnsi" w:hAnsiTheme="minorHAnsi" w:cstheme="minorHAnsi"/>
          <w:sz w:val="22"/>
          <w:szCs w:val="22"/>
          <w:lang w:val="es-ES"/>
        </w:rPr>
      </w:pPr>
    </w:p>
    <w:p w14:paraId="0F8B0859" w14:textId="77777777" w:rsidR="00BF25A1" w:rsidRPr="002A5731" w:rsidRDefault="00BF25A1" w:rsidP="00BF25A1">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63CBEAEA" w14:textId="77777777" w:rsidR="00BF25A1" w:rsidRPr="002A5731" w:rsidRDefault="00BF25A1" w:rsidP="00BF25A1">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2A5731" w:rsidRDefault="00BF25A1" w:rsidP="00BF25A1">
      <w:pPr>
        <w:jc w:val="both"/>
        <w:rPr>
          <w:rFonts w:asciiTheme="minorHAnsi" w:hAnsiTheme="minorHAnsi" w:cstheme="minorHAnsi"/>
          <w:sz w:val="22"/>
          <w:szCs w:val="22"/>
          <w:lang w:val="es-ES" w:eastAsia="es-419"/>
        </w:rPr>
      </w:pPr>
    </w:p>
    <w:p w14:paraId="159E2D77" w14:textId="1DD3AAE8" w:rsidR="00BF25A1" w:rsidRPr="002A5731" w:rsidRDefault="00BF25A1" w:rsidP="00BF25A1">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w:t>
      </w:r>
      <w:r w:rsidR="000079E2">
        <w:rPr>
          <w:rFonts w:asciiTheme="minorHAnsi" w:hAnsiTheme="minorHAnsi" w:cstheme="minorHAnsi"/>
          <w:sz w:val="22"/>
          <w:szCs w:val="22"/>
          <w:lang w:val="es-ES" w:eastAsia="es-419"/>
        </w:rPr>
        <w:t xml:space="preserve">del 01 de </w:t>
      </w:r>
      <w:r w:rsidR="00262E33">
        <w:rPr>
          <w:rFonts w:asciiTheme="minorHAnsi" w:hAnsiTheme="minorHAnsi" w:cstheme="minorHAnsi"/>
          <w:sz w:val="22"/>
          <w:szCs w:val="22"/>
          <w:lang w:val="es-ES" w:eastAsia="es-419"/>
        </w:rPr>
        <w:t>noviembre 2024</w:t>
      </w:r>
      <w:r w:rsidR="000079E2">
        <w:rPr>
          <w:rFonts w:asciiTheme="minorHAnsi" w:hAnsiTheme="minorHAnsi" w:cstheme="minorHAnsi"/>
          <w:sz w:val="22"/>
          <w:szCs w:val="22"/>
          <w:lang w:val="es-ES" w:eastAsia="es-419"/>
        </w:rPr>
        <w:t xml:space="preserve"> al 31 de octubre</w:t>
      </w:r>
      <w:r w:rsidRPr="002A5731">
        <w:rPr>
          <w:rFonts w:asciiTheme="minorHAnsi" w:hAnsiTheme="minorHAnsi" w:cstheme="minorHAnsi"/>
          <w:sz w:val="22"/>
          <w:szCs w:val="22"/>
          <w:lang w:val="es-ES" w:eastAsia="es-419"/>
        </w:rPr>
        <w:t xml:space="preserve"> 202</w:t>
      </w:r>
      <w:r w:rsidR="00262E33">
        <w:rPr>
          <w:rFonts w:asciiTheme="minorHAnsi" w:hAnsiTheme="minorHAnsi" w:cstheme="minorHAnsi"/>
          <w:sz w:val="22"/>
          <w:szCs w:val="22"/>
          <w:lang w:val="es-ES" w:eastAsia="es-419"/>
        </w:rPr>
        <w:t>5</w:t>
      </w:r>
      <w:r w:rsidR="00D258AB" w:rsidRPr="002A5731">
        <w:rPr>
          <w:rFonts w:asciiTheme="minorHAnsi" w:hAnsiTheme="minorHAnsi" w:cstheme="minorHAnsi"/>
          <w:sz w:val="22"/>
          <w:szCs w:val="22"/>
          <w:lang w:val="es-ES" w:eastAsia="es-419"/>
        </w:rPr>
        <w:t xml:space="preserve"> (última fecha de regreso)</w:t>
      </w:r>
      <w:r w:rsidRPr="002A5731">
        <w:rPr>
          <w:rFonts w:asciiTheme="minorHAnsi" w:hAnsiTheme="minorHAnsi" w:cstheme="minorHAnsi"/>
          <w:sz w:val="22"/>
          <w:szCs w:val="22"/>
          <w:lang w:val="es-ES" w:eastAsia="es-419"/>
        </w:rPr>
        <w:t>, aplican salidas programadas.</w:t>
      </w:r>
    </w:p>
    <w:p w14:paraId="7042D9FC" w14:textId="77777777" w:rsidR="00BF25A1" w:rsidRDefault="00BF25A1" w:rsidP="00BF25A1">
      <w:pPr>
        <w:jc w:val="both"/>
        <w:rPr>
          <w:rFonts w:asciiTheme="minorHAnsi" w:hAnsiTheme="minorHAnsi" w:cstheme="minorHAnsi"/>
          <w:sz w:val="22"/>
          <w:szCs w:val="22"/>
          <w:lang w:val="es-ES" w:eastAsia="es-419"/>
        </w:rPr>
      </w:pPr>
    </w:p>
    <w:p w14:paraId="132DA262" w14:textId="77777777" w:rsidR="00B94C4D" w:rsidRPr="001D5162" w:rsidRDefault="00B94C4D" w:rsidP="00B94C4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3F683DE" w14:textId="77777777" w:rsidR="00B94C4D" w:rsidRPr="00B94C4D" w:rsidRDefault="00B94C4D" w:rsidP="00BF25A1">
      <w:pPr>
        <w:jc w:val="both"/>
        <w:rPr>
          <w:rFonts w:asciiTheme="minorHAnsi" w:hAnsiTheme="minorHAnsi" w:cstheme="minorHAnsi"/>
          <w:sz w:val="22"/>
          <w:szCs w:val="22"/>
          <w:lang w:val="es-419" w:eastAsia="es-419"/>
        </w:rPr>
      </w:pPr>
    </w:p>
    <w:p w14:paraId="4FB19BBF" w14:textId="0482915B"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00BF25A1" w:rsidRPr="002A5731">
        <w:rPr>
          <w:rFonts w:asciiTheme="minorHAnsi" w:hAnsiTheme="minorHAnsi" w:cstheme="minorHAnsi"/>
          <w:sz w:val="22"/>
          <w:szCs w:val="22"/>
          <w:lang w:val="es-ES" w:eastAsia="es-419"/>
        </w:rPr>
        <w:t>. Precio aplica viajando dos pasajeros juntos.</w:t>
      </w:r>
    </w:p>
    <w:p w14:paraId="6BB0CA52" w14:textId="77777777" w:rsidR="00BF25A1" w:rsidRPr="002A5731" w:rsidRDefault="00BF25A1" w:rsidP="00BF25A1">
      <w:pPr>
        <w:jc w:val="both"/>
        <w:rPr>
          <w:rFonts w:asciiTheme="minorHAnsi" w:hAnsiTheme="minorHAnsi" w:cstheme="minorHAnsi"/>
          <w:sz w:val="22"/>
          <w:szCs w:val="22"/>
          <w:lang w:val="es-ES" w:eastAsia="es-419"/>
        </w:rPr>
      </w:pPr>
    </w:p>
    <w:p w14:paraId="784EA71E" w14:textId="7BD38742"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5</w:t>
      </w:r>
      <w:r w:rsidR="00BF25A1"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2A5731" w:rsidRDefault="00BF25A1" w:rsidP="00BF25A1">
      <w:pPr>
        <w:jc w:val="both"/>
        <w:rPr>
          <w:rFonts w:asciiTheme="minorHAnsi" w:hAnsiTheme="minorHAnsi" w:cstheme="minorHAnsi"/>
          <w:sz w:val="22"/>
          <w:szCs w:val="22"/>
          <w:lang w:val="es-ES" w:eastAsia="es-419"/>
        </w:rPr>
      </w:pPr>
    </w:p>
    <w:p w14:paraId="293AFA3A" w14:textId="13A170A6"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00BF25A1"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569E5E1B" w14:textId="77777777" w:rsidR="00BF25A1" w:rsidRPr="002A5731" w:rsidRDefault="00BF25A1" w:rsidP="00BF25A1">
      <w:pPr>
        <w:jc w:val="both"/>
        <w:rPr>
          <w:rFonts w:asciiTheme="minorHAnsi" w:hAnsiTheme="minorHAnsi" w:cstheme="minorHAnsi"/>
          <w:sz w:val="22"/>
          <w:szCs w:val="22"/>
          <w:lang w:val="es-ES" w:eastAsia="es-419"/>
        </w:rPr>
      </w:pPr>
    </w:p>
    <w:p w14:paraId="148D2640" w14:textId="56584523" w:rsidR="00BF25A1" w:rsidRPr="002A5731" w:rsidRDefault="00B94C4D" w:rsidP="00BF25A1">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lastRenderedPageBreak/>
        <w:t>7</w:t>
      </w:r>
      <w:r w:rsidR="00BF25A1"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2A5731" w:rsidRDefault="00BF25A1" w:rsidP="00BF25A1">
      <w:pPr>
        <w:jc w:val="both"/>
        <w:rPr>
          <w:rFonts w:asciiTheme="minorHAnsi" w:hAnsiTheme="minorHAnsi" w:cstheme="minorHAnsi"/>
          <w:sz w:val="22"/>
          <w:szCs w:val="22"/>
          <w:lang w:val="es-ES"/>
        </w:rPr>
      </w:pPr>
    </w:p>
    <w:p w14:paraId="088132E6" w14:textId="5FC978CD" w:rsidR="0079596E" w:rsidRPr="002A5731" w:rsidRDefault="00B94C4D" w:rsidP="00B94C4D">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8</w:t>
      </w:r>
      <w:r w:rsidR="00BC43C2"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bookmarkEnd w:id="0"/>
    </w:p>
    <w:sectPr w:rsidR="0079596E" w:rsidRPr="002A5731" w:rsidSect="00E14F4F">
      <w:headerReference w:type="default" r:id="rId10"/>
      <w:footerReference w:type="default" r:id="rId11"/>
      <w:pgSz w:w="12240" w:h="15840"/>
      <w:pgMar w:top="267" w:right="1080" w:bottom="1440" w:left="1080" w:header="27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132A" w14:textId="77777777" w:rsidR="00B35889" w:rsidRDefault="00B35889" w:rsidP="00075CFE">
      <w:r>
        <w:separator/>
      </w:r>
    </w:p>
  </w:endnote>
  <w:endnote w:type="continuationSeparator" w:id="0">
    <w:p w14:paraId="40E2D0A6" w14:textId="77777777" w:rsidR="00B35889" w:rsidRDefault="00B35889"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1863B753">
          <wp:extent cx="6396624" cy="894455"/>
          <wp:effectExtent l="0" t="0" r="4445" b="1270"/>
          <wp:docPr id="1790615249" name="Imagen 17906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A0DDC" w14:textId="77777777" w:rsidR="00B35889" w:rsidRDefault="00B35889" w:rsidP="00075CFE">
      <w:r>
        <w:separator/>
      </w:r>
    </w:p>
  </w:footnote>
  <w:footnote w:type="continuationSeparator" w:id="0">
    <w:p w14:paraId="32FF3C17" w14:textId="77777777" w:rsidR="00B35889" w:rsidRDefault="00B35889"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1456288" name="Imagen 2145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D4C0D"/>
    <w:multiLevelType w:val="hybridMultilevel"/>
    <w:tmpl w:val="14623A9A"/>
    <w:lvl w:ilvl="0" w:tplc="A7667BAC">
      <w:start w:val="5"/>
      <w:numFmt w:val="bullet"/>
      <w:lvlText w:val="﷐"/>
      <w:lvlJc w:val="left"/>
      <w:pPr>
        <w:ind w:left="1590" w:hanging="1230"/>
      </w:pPr>
      <w:rPr>
        <w:rFonts w:ascii="Times New Roman" w:eastAsia="Times New Roman"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8"/>
  </w:num>
  <w:num w:numId="2" w16cid:durableId="313603396">
    <w:abstractNumId w:val="3"/>
  </w:num>
  <w:num w:numId="3" w16cid:durableId="849224199">
    <w:abstractNumId w:val="13"/>
  </w:num>
  <w:num w:numId="4" w16cid:durableId="1226455860">
    <w:abstractNumId w:val="6"/>
  </w:num>
  <w:num w:numId="5" w16cid:durableId="1013341659">
    <w:abstractNumId w:val="36"/>
  </w:num>
  <w:num w:numId="6" w16cid:durableId="857357124">
    <w:abstractNumId w:val="16"/>
  </w:num>
  <w:num w:numId="7" w16cid:durableId="1640770751">
    <w:abstractNumId w:val="34"/>
  </w:num>
  <w:num w:numId="8" w16cid:durableId="1506243302">
    <w:abstractNumId w:val="26"/>
  </w:num>
  <w:num w:numId="9" w16cid:durableId="1265646794">
    <w:abstractNumId w:val="21"/>
  </w:num>
  <w:num w:numId="10" w16cid:durableId="422578391">
    <w:abstractNumId w:val="20"/>
  </w:num>
  <w:num w:numId="11" w16cid:durableId="915626144">
    <w:abstractNumId w:val="30"/>
  </w:num>
  <w:num w:numId="12" w16cid:durableId="1392272222">
    <w:abstractNumId w:val="1"/>
  </w:num>
  <w:num w:numId="13" w16cid:durableId="1046107570">
    <w:abstractNumId w:val="23"/>
  </w:num>
  <w:num w:numId="14" w16cid:durableId="2019261485">
    <w:abstractNumId w:val="33"/>
  </w:num>
  <w:num w:numId="15" w16cid:durableId="896430577">
    <w:abstractNumId w:val="8"/>
  </w:num>
  <w:num w:numId="16" w16cid:durableId="457577004">
    <w:abstractNumId w:val="2"/>
  </w:num>
  <w:num w:numId="17" w16cid:durableId="847063863">
    <w:abstractNumId w:val="14"/>
  </w:num>
  <w:num w:numId="18" w16cid:durableId="494339557">
    <w:abstractNumId w:val="15"/>
  </w:num>
  <w:num w:numId="19" w16cid:durableId="1686783971">
    <w:abstractNumId w:val="5"/>
  </w:num>
  <w:num w:numId="20" w16cid:durableId="1283805137">
    <w:abstractNumId w:val="27"/>
  </w:num>
  <w:num w:numId="21" w16cid:durableId="850801204">
    <w:abstractNumId w:val="0"/>
  </w:num>
  <w:num w:numId="22" w16cid:durableId="1483740153">
    <w:abstractNumId w:val="7"/>
  </w:num>
  <w:num w:numId="23" w16cid:durableId="387147537">
    <w:abstractNumId w:val="22"/>
  </w:num>
  <w:num w:numId="24" w16cid:durableId="1274753201">
    <w:abstractNumId w:val="25"/>
  </w:num>
  <w:num w:numId="25" w16cid:durableId="1361391812">
    <w:abstractNumId w:val="11"/>
  </w:num>
  <w:num w:numId="26" w16cid:durableId="481502809">
    <w:abstractNumId w:val="19"/>
  </w:num>
  <w:num w:numId="27" w16cid:durableId="40519416">
    <w:abstractNumId w:val="12"/>
  </w:num>
  <w:num w:numId="28" w16cid:durableId="1477718356">
    <w:abstractNumId w:val="24"/>
  </w:num>
  <w:num w:numId="29" w16cid:durableId="759982970">
    <w:abstractNumId w:val="32"/>
  </w:num>
  <w:num w:numId="30" w16cid:durableId="305479530">
    <w:abstractNumId w:val="32"/>
  </w:num>
  <w:num w:numId="31" w16cid:durableId="1049232403">
    <w:abstractNumId w:val="17"/>
  </w:num>
  <w:num w:numId="32" w16cid:durableId="584874911">
    <w:abstractNumId w:val="9"/>
  </w:num>
  <w:num w:numId="33" w16cid:durableId="384571286">
    <w:abstractNumId w:val="37"/>
  </w:num>
  <w:num w:numId="34" w16cid:durableId="1688091931">
    <w:abstractNumId w:val="4"/>
  </w:num>
  <w:num w:numId="35" w16cid:durableId="1115638814">
    <w:abstractNumId w:val="29"/>
  </w:num>
  <w:num w:numId="36" w16cid:durableId="1299723780">
    <w:abstractNumId w:val="28"/>
  </w:num>
  <w:num w:numId="37" w16cid:durableId="1087069029">
    <w:abstractNumId w:val="10"/>
  </w:num>
  <w:num w:numId="38" w16cid:durableId="2073845677">
    <w:abstractNumId w:val="31"/>
  </w:num>
  <w:num w:numId="39" w16cid:durableId="1849909812">
    <w:abstractNumId w:val="35"/>
  </w:num>
  <w:num w:numId="40" w16cid:durableId="643504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079E2"/>
    <w:rsid w:val="00016FD8"/>
    <w:rsid w:val="000342D9"/>
    <w:rsid w:val="00035D65"/>
    <w:rsid w:val="000435DD"/>
    <w:rsid w:val="00046CA9"/>
    <w:rsid w:val="00053F17"/>
    <w:rsid w:val="00054730"/>
    <w:rsid w:val="00056D12"/>
    <w:rsid w:val="00062C72"/>
    <w:rsid w:val="00075CFE"/>
    <w:rsid w:val="0008549D"/>
    <w:rsid w:val="00090DDD"/>
    <w:rsid w:val="00095901"/>
    <w:rsid w:val="0009780E"/>
    <w:rsid w:val="000A14D1"/>
    <w:rsid w:val="000A1835"/>
    <w:rsid w:val="000A42B5"/>
    <w:rsid w:val="000A6238"/>
    <w:rsid w:val="000B1260"/>
    <w:rsid w:val="000C3BE5"/>
    <w:rsid w:val="000D119B"/>
    <w:rsid w:val="000E0E8A"/>
    <w:rsid w:val="000F6F9A"/>
    <w:rsid w:val="00125980"/>
    <w:rsid w:val="001260E8"/>
    <w:rsid w:val="00146F67"/>
    <w:rsid w:val="00150C5C"/>
    <w:rsid w:val="001510D7"/>
    <w:rsid w:val="0018318F"/>
    <w:rsid w:val="001970E3"/>
    <w:rsid w:val="001971AD"/>
    <w:rsid w:val="001B23C7"/>
    <w:rsid w:val="001B5949"/>
    <w:rsid w:val="001C0EDF"/>
    <w:rsid w:val="001D43C7"/>
    <w:rsid w:val="001E34E1"/>
    <w:rsid w:val="001E67D1"/>
    <w:rsid w:val="001F29C4"/>
    <w:rsid w:val="001F3C7F"/>
    <w:rsid w:val="001F7EA3"/>
    <w:rsid w:val="0020479E"/>
    <w:rsid w:val="00215EA8"/>
    <w:rsid w:val="00216D0B"/>
    <w:rsid w:val="002217E9"/>
    <w:rsid w:val="00233DF4"/>
    <w:rsid w:val="00252603"/>
    <w:rsid w:val="00262E33"/>
    <w:rsid w:val="00274BC1"/>
    <w:rsid w:val="00280BD6"/>
    <w:rsid w:val="00295AA3"/>
    <w:rsid w:val="00295BA1"/>
    <w:rsid w:val="00296E4E"/>
    <w:rsid w:val="002A5731"/>
    <w:rsid w:val="002C13F0"/>
    <w:rsid w:val="002C2282"/>
    <w:rsid w:val="002D00B3"/>
    <w:rsid w:val="002D60DC"/>
    <w:rsid w:val="002D6AE6"/>
    <w:rsid w:val="002E029B"/>
    <w:rsid w:val="002E7F61"/>
    <w:rsid w:val="002F0A34"/>
    <w:rsid w:val="002F62A0"/>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12950"/>
    <w:rsid w:val="00434439"/>
    <w:rsid w:val="00440ABC"/>
    <w:rsid w:val="00453B49"/>
    <w:rsid w:val="004626EF"/>
    <w:rsid w:val="00463C92"/>
    <w:rsid w:val="00476FB0"/>
    <w:rsid w:val="00483154"/>
    <w:rsid w:val="00483264"/>
    <w:rsid w:val="00487917"/>
    <w:rsid w:val="00493C9D"/>
    <w:rsid w:val="004B1B38"/>
    <w:rsid w:val="004B2AE1"/>
    <w:rsid w:val="004B36C5"/>
    <w:rsid w:val="004D3785"/>
    <w:rsid w:val="004E2565"/>
    <w:rsid w:val="004E5921"/>
    <w:rsid w:val="004F2038"/>
    <w:rsid w:val="00500C63"/>
    <w:rsid w:val="00505C3E"/>
    <w:rsid w:val="00505DFD"/>
    <w:rsid w:val="00506457"/>
    <w:rsid w:val="00556E27"/>
    <w:rsid w:val="00557D3A"/>
    <w:rsid w:val="0056121F"/>
    <w:rsid w:val="0056238E"/>
    <w:rsid w:val="00564B93"/>
    <w:rsid w:val="00567515"/>
    <w:rsid w:val="00581CC9"/>
    <w:rsid w:val="0059536A"/>
    <w:rsid w:val="00597CDD"/>
    <w:rsid w:val="005A5481"/>
    <w:rsid w:val="005B0CF7"/>
    <w:rsid w:val="005C39AE"/>
    <w:rsid w:val="005C5B1A"/>
    <w:rsid w:val="005C7A5C"/>
    <w:rsid w:val="005D461D"/>
    <w:rsid w:val="005D4B2B"/>
    <w:rsid w:val="005E66F0"/>
    <w:rsid w:val="005F2DAE"/>
    <w:rsid w:val="005F570A"/>
    <w:rsid w:val="00607048"/>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3233"/>
    <w:rsid w:val="006F058B"/>
    <w:rsid w:val="006F3C14"/>
    <w:rsid w:val="0070206D"/>
    <w:rsid w:val="0071280D"/>
    <w:rsid w:val="00716081"/>
    <w:rsid w:val="0071729D"/>
    <w:rsid w:val="00723814"/>
    <w:rsid w:val="007411E0"/>
    <w:rsid w:val="00753C91"/>
    <w:rsid w:val="00756AE4"/>
    <w:rsid w:val="00761280"/>
    <w:rsid w:val="0077612D"/>
    <w:rsid w:val="007836C6"/>
    <w:rsid w:val="0079596E"/>
    <w:rsid w:val="007972E3"/>
    <w:rsid w:val="007A6D54"/>
    <w:rsid w:val="007B4F2C"/>
    <w:rsid w:val="007B519A"/>
    <w:rsid w:val="007D183B"/>
    <w:rsid w:val="007E3904"/>
    <w:rsid w:val="007F1557"/>
    <w:rsid w:val="007F7DB1"/>
    <w:rsid w:val="008034B8"/>
    <w:rsid w:val="00814123"/>
    <w:rsid w:val="00842444"/>
    <w:rsid w:val="0084478C"/>
    <w:rsid w:val="00854472"/>
    <w:rsid w:val="00861EA7"/>
    <w:rsid w:val="0086457F"/>
    <w:rsid w:val="008654D4"/>
    <w:rsid w:val="0087067F"/>
    <w:rsid w:val="008853D7"/>
    <w:rsid w:val="0089292B"/>
    <w:rsid w:val="00893450"/>
    <w:rsid w:val="008A6CCE"/>
    <w:rsid w:val="008A7AB0"/>
    <w:rsid w:val="008B7BCD"/>
    <w:rsid w:val="008C132F"/>
    <w:rsid w:val="008C484B"/>
    <w:rsid w:val="008E5619"/>
    <w:rsid w:val="008E5BC3"/>
    <w:rsid w:val="008F7B85"/>
    <w:rsid w:val="00907EA7"/>
    <w:rsid w:val="00910D28"/>
    <w:rsid w:val="00916ABF"/>
    <w:rsid w:val="0092634C"/>
    <w:rsid w:val="0092795A"/>
    <w:rsid w:val="00932946"/>
    <w:rsid w:val="0093389E"/>
    <w:rsid w:val="0095791A"/>
    <w:rsid w:val="00966599"/>
    <w:rsid w:val="00972FBE"/>
    <w:rsid w:val="00975B1B"/>
    <w:rsid w:val="00976438"/>
    <w:rsid w:val="009A7982"/>
    <w:rsid w:val="009C0659"/>
    <w:rsid w:val="009C204C"/>
    <w:rsid w:val="009C26CE"/>
    <w:rsid w:val="009C60F6"/>
    <w:rsid w:val="009D141C"/>
    <w:rsid w:val="009D3497"/>
    <w:rsid w:val="009D4421"/>
    <w:rsid w:val="009D59D0"/>
    <w:rsid w:val="009D5FA9"/>
    <w:rsid w:val="009E26F9"/>
    <w:rsid w:val="00A07389"/>
    <w:rsid w:val="00A12FD5"/>
    <w:rsid w:val="00A25290"/>
    <w:rsid w:val="00A41F55"/>
    <w:rsid w:val="00A5420A"/>
    <w:rsid w:val="00A60BF0"/>
    <w:rsid w:val="00A643B9"/>
    <w:rsid w:val="00A84D06"/>
    <w:rsid w:val="00A86A32"/>
    <w:rsid w:val="00A93726"/>
    <w:rsid w:val="00A95313"/>
    <w:rsid w:val="00A96717"/>
    <w:rsid w:val="00AA1E57"/>
    <w:rsid w:val="00AA2714"/>
    <w:rsid w:val="00AA2D3C"/>
    <w:rsid w:val="00AC66C7"/>
    <w:rsid w:val="00AD512F"/>
    <w:rsid w:val="00AF0B43"/>
    <w:rsid w:val="00AF1BF2"/>
    <w:rsid w:val="00AF47CC"/>
    <w:rsid w:val="00B04F21"/>
    <w:rsid w:val="00B068D7"/>
    <w:rsid w:val="00B26CCB"/>
    <w:rsid w:val="00B30658"/>
    <w:rsid w:val="00B331A0"/>
    <w:rsid w:val="00B35571"/>
    <w:rsid w:val="00B35889"/>
    <w:rsid w:val="00B505F2"/>
    <w:rsid w:val="00B50A25"/>
    <w:rsid w:val="00B601FC"/>
    <w:rsid w:val="00B6029C"/>
    <w:rsid w:val="00B608C7"/>
    <w:rsid w:val="00B67BBD"/>
    <w:rsid w:val="00B82264"/>
    <w:rsid w:val="00B82805"/>
    <w:rsid w:val="00B84D6D"/>
    <w:rsid w:val="00B868AC"/>
    <w:rsid w:val="00B92C30"/>
    <w:rsid w:val="00B94C4D"/>
    <w:rsid w:val="00BB2539"/>
    <w:rsid w:val="00BB371E"/>
    <w:rsid w:val="00BC43C2"/>
    <w:rsid w:val="00BC5AFF"/>
    <w:rsid w:val="00BD1CE9"/>
    <w:rsid w:val="00BD6143"/>
    <w:rsid w:val="00BE19AC"/>
    <w:rsid w:val="00BE41D2"/>
    <w:rsid w:val="00BF1703"/>
    <w:rsid w:val="00BF25A1"/>
    <w:rsid w:val="00BF7A0D"/>
    <w:rsid w:val="00BF7A13"/>
    <w:rsid w:val="00C00F7B"/>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E0F3B"/>
    <w:rsid w:val="00CE5C29"/>
    <w:rsid w:val="00CE7C52"/>
    <w:rsid w:val="00D00BCF"/>
    <w:rsid w:val="00D02C91"/>
    <w:rsid w:val="00D03CD9"/>
    <w:rsid w:val="00D109DE"/>
    <w:rsid w:val="00D1327A"/>
    <w:rsid w:val="00D14D15"/>
    <w:rsid w:val="00D153B6"/>
    <w:rsid w:val="00D22875"/>
    <w:rsid w:val="00D258AB"/>
    <w:rsid w:val="00D35C7D"/>
    <w:rsid w:val="00D46266"/>
    <w:rsid w:val="00D4749F"/>
    <w:rsid w:val="00D47DED"/>
    <w:rsid w:val="00D67F30"/>
    <w:rsid w:val="00D728A9"/>
    <w:rsid w:val="00D728DD"/>
    <w:rsid w:val="00D80D72"/>
    <w:rsid w:val="00D838D3"/>
    <w:rsid w:val="00D84145"/>
    <w:rsid w:val="00D956BC"/>
    <w:rsid w:val="00DB7711"/>
    <w:rsid w:val="00DD2066"/>
    <w:rsid w:val="00DD6ECD"/>
    <w:rsid w:val="00DE6BC6"/>
    <w:rsid w:val="00DF25B1"/>
    <w:rsid w:val="00DF6AA8"/>
    <w:rsid w:val="00E050A9"/>
    <w:rsid w:val="00E06DAA"/>
    <w:rsid w:val="00E1006B"/>
    <w:rsid w:val="00E14F4F"/>
    <w:rsid w:val="00E251F8"/>
    <w:rsid w:val="00E3078A"/>
    <w:rsid w:val="00E36AA2"/>
    <w:rsid w:val="00E42ED6"/>
    <w:rsid w:val="00E465AF"/>
    <w:rsid w:val="00E5524E"/>
    <w:rsid w:val="00E60BBF"/>
    <w:rsid w:val="00E70D71"/>
    <w:rsid w:val="00E961E3"/>
    <w:rsid w:val="00EA13EA"/>
    <w:rsid w:val="00EB63D9"/>
    <w:rsid w:val="00EF22CF"/>
    <w:rsid w:val="00F054C4"/>
    <w:rsid w:val="00F15DFA"/>
    <w:rsid w:val="00F20B96"/>
    <w:rsid w:val="00F23312"/>
    <w:rsid w:val="00F25EC9"/>
    <w:rsid w:val="00F3385E"/>
    <w:rsid w:val="00F3752C"/>
    <w:rsid w:val="00F52CCC"/>
    <w:rsid w:val="00F53D06"/>
    <w:rsid w:val="00F57464"/>
    <w:rsid w:val="00F66DB0"/>
    <w:rsid w:val="00F70215"/>
    <w:rsid w:val="00F762A1"/>
    <w:rsid w:val="00F8105B"/>
    <w:rsid w:val="00F821BF"/>
    <w:rsid w:val="00F92F2F"/>
    <w:rsid w:val="00FA1E17"/>
    <w:rsid w:val="00FA264B"/>
    <w:rsid w:val="00FB2761"/>
    <w:rsid w:val="00FB401D"/>
    <w:rsid w:val="00FB6621"/>
    <w:rsid w:val="00FB6D07"/>
    <w:rsid w:val="00FC3D57"/>
    <w:rsid w:val="00FD567D"/>
    <w:rsid w:val="00FD79AD"/>
    <w:rsid w:val="00FE1F2B"/>
    <w:rsid w:val="00FE65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2024-08-24T21:48:00Z</dcterms:created>
  <dcterms:modified xsi:type="dcterms:W3CDTF">2024-08-24T23:18:00Z</dcterms:modified>
</cp:coreProperties>
</file>