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74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7"/>
        <w:gridCol w:w="2900"/>
      </w:tblGrid>
      <w:tr w:rsidR="00182B37" w:rsidRPr="00DE29F0" w14:paraId="55F32AD8" w14:textId="77777777" w:rsidTr="00182B37">
        <w:trPr>
          <w:trHeight w:val="296"/>
          <w:jc w:val="center"/>
        </w:trPr>
        <w:tc>
          <w:tcPr>
            <w:tcW w:w="5500" w:type="dxa"/>
            <w:vMerge w:val="restart"/>
          </w:tcPr>
          <w:p w14:paraId="1C1E4FB7" w14:textId="64FF7B9D" w:rsidR="00B67BBD" w:rsidRPr="00DE29F0" w:rsidRDefault="00182B37" w:rsidP="00EC5AEB">
            <w:pPr>
              <w:jc w:val="center"/>
              <w:rPr>
                <w:rFonts w:asciiTheme="minorHAnsi" w:hAnsiTheme="minorHAnsi" w:cstheme="minorHAnsi"/>
                <w:i/>
                <w:iCs/>
                <w:sz w:val="22"/>
                <w:szCs w:val="22"/>
                <w:lang w:val="es-MX"/>
              </w:rPr>
            </w:pPr>
            <w:r>
              <w:rPr>
                <w:noProof/>
              </w:rPr>
              <w:drawing>
                <wp:inline distT="0" distB="0" distL="0" distR="0" wp14:anchorId="75165EBA" wp14:editId="26A4B51E">
                  <wp:extent cx="3702696" cy="2469566"/>
                  <wp:effectExtent l="0" t="0" r="0" b="6985"/>
                  <wp:docPr id="874857" name="Imagen 2" descr="The Best Places to Visit in Udaipur - A Two Day Itiner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est Places to Visit in Udaipur - A Two Day Itinerary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0490" cy="2474764"/>
                          </a:xfrm>
                          <a:prstGeom prst="rect">
                            <a:avLst/>
                          </a:prstGeom>
                          <a:noFill/>
                          <a:ln>
                            <a:noFill/>
                          </a:ln>
                        </pic:spPr>
                      </pic:pic>
                    </a:graphicData>
                  </a:graphic>
                </wp:inline>
              </w:drawing>
            </w:r>
          </w:p>
        </w:tc>
        <w:tc>
          <w:tcPr>
            <w:tcW w:w="1923" w:type="dxa"/>
          </w:tcPr>
          <w:p w14:paraId="51E4EA09" w14:textId="59BDE577" w:rsidR="00B67BBD" w:rsidRPr="00DE29F0" w:rsidRDefault="00182B37" w:rsidP="00AF1BF2">
            <w:pPr>
              <w:rPr>
                <w:rFonts w:asciiTheme="minorHAnsi" w:hAnsiTheme="minorHAnsi" w:cstheme="minorHAnsi"/>
                <w:i/>
                <w:iCs/>
                <w:sz w:val="22"/>
                <w:szCs w:val="22"/>
                <w:lang w:val="es-MX"/>
              </w:rPr>
            </w:pPr>
            <w:r>
              <w:rPr>
                <w:noProof/>
              </w:rPr>
              <w:drawing>
                <wp:inline distT="0" distB="0" distL="0" distR="0" wp14:anchorId="7BA168AF" wp14:editId="461ACCEA">
                  <wp:extent cx="1704340" cy="1257935"/>
                  <wp:effectExtent l="0" t="0" r="0" b="0"/>
                  <wp:docPr id="87878695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8786956" name="Picture 878786956"/>
                          <pic:cNvPicPr>
                            <a:picLocks/>
                          </pic:cNvPicPr>
                        </pic:nvPicPr>
                        <pic:blipFill rotWithShape="1">
                          <a:blip r:embed="rId8" cstate="print">
                            <a:extLst>
                              <a:ext uri="{28A0092B-C50C-407E-A947-70E740481C1C}">
                                <a14:useLocalDpi xmlns:a14="http://schemas.microsoft.com/office/drawing/2010/main" val="0"/>
                              </a:ext>
                            </a:extLst>
                          </a:blip>
                          <a:srcRect t="29086"/>
                          <a:stretch/>
                        </pic:blipFill>
                        <pic:spPr bwMode="auto">
                          <a:xfrm>
                            <a:off x="0" y="0"/>
                            <a:ext cx="1722392" cy="12712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82B37" w:rsidRPr="00DE29F0" w14:paraId="57A8395E" w14:textId="77777777" w:rsidTr="00182B37">
        <w:trPr>
          <w:trHeight w:val="1618"/>
          <w:jc w:val="center"/>
        </w:trPr>
        <w:tc>
          <w:tcPr>
            <w:tcW w:w="5500" w:type="dxa"/>
            <w:vMerge/>
          </w:tcPr>
          <w:p w14:paraId="6CBF768F" w14:textId="77777777" w:rsidR="00B67BBD" w:rsidRPr="00DE29F0" w:rsidRDefault="00B67BBD" w:rsidP="00EC5AEB">
            <w:pPr>
              <w:jc w:val="center"/>
              <w:rPr>
                <w:rFonts w:asciiTheme="minorHAnsi" w:hAnsiTheme="minorHAnsi" w:cstheme="minorHAnsi"/>
                <w:i/>
                <w:iCs/>
                <w:sz w:val="56"/>
                <w:szCs w:val="56"/>
                <w:lang w:val="es-MX"/>
              </w:rPr>
            </w:pPr>
          </w:p>
        </w:tc>
        <w:tc>
          <w:tcPr>
            <w:tcW w:w="1923" w:type="dxa"/>
            <w:vAlign w:val="bottom"/>
          </w:tcPr>
          <w:p w14:paraId="083440D7" w14:textId="2EFF1178" w:rsidR="00B67BBD" w:rsidRPr="00DE29F0" w:rsidRDefault="00182B37" w:rsidP="0087389A">
            <w:pPr>
              <w:rPr>
                <w:rFonts w:asciiTheme="minorHAnsi" w:hAnsiTheme="minorHAnsi" w:cstheme="minorHAnsi"/>
                <w:i/>
                <w:iCs/>
                <w:sz w:val="22"/>
                <w:szCs w:val="22"/>
                <w:lang w:val="es-MX"/>
              </w:rPr>
            </w:pPr>
            <w:r>
              <w:rPr>
                <w:noProof/>
              </w:rPr>
              <w:drawing>
                <wp:inline distT="0" distB="0" distL="0" distR="0" wp14:anchorId="45CB035C" wp14:editId="1CB10BBC">
                  <wp:extent cx="1704442" cy="1191711"/>
                  <wp:effectExtent l="0" t="0" r="0" b="8890"/>
                  <wp:docPr id="1655401052" name="Imagen 1" descr="Holi celebrations in Amritsar - Colours of Holi: Celebrations from across  the country | The Economic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i celebrations in Amritsar - Colours of Holi: Celebrations from across  the country | The Economic Tim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6422" cy="1207079"/>
                          </a:xfrm>
                          <a:prstGeom prst="rect">
                            <a:avLst/>
                          </a:prstGeom>
                          <a:noFill/>
                          <a:ln>
                            <a:noFill/>
                          </a:ln>
                        </pic:spPr>
                      </pic:pic>
                    </a:graphicData>
                  </a:graphic>
                </wp:inline>
              </w:drawing>
            </w:r>
          </w:p>
        </w:tc>
      </w:tr>
    </w:tbl>
    <w:p w14:paraId="60C018AA" w14:textId="77777777" w:rsidR="009346C3" w:rsidRPr="00DE29F0" w:rsidRDefault="00762801" w:rsidP="00B67BBD">
      <w:pPr>
        <w:jc w:val="center"/>
        <w:rPr>
          <w:rFonts w:asciiTheme="minorHAnsi" w:hAnsiTheme="minorHAnsi" w:cstheme="minorHAnsi"/>
          <w:i/>
          <w:iCs/>
          <w:sz w:val="56"/>
          <w:szCs w:val="56"/>
          <w:lang w:val="es-MX"/>
        </w:rPr>
      </w:pPr>
      <w:r w:rsidRPr="00DE29F0">
        <w:rPr>
          <w:rFonts w:asciiTheme="minorHAnsi" w:hAnsiTheme="minorHAnsi" w:cstheme="minorHAnsi"/>
          <w:i/>
          <w:iCs/>
          <w:sz w:val="56"/>
          <w:szCs w:val="56"/>
          <w:lang w:val="es-MX"/>
        </w:rPr>
        <w:t xml:space="preserve">India </w:t>
      </w:r>
      <w:r w:rsidR="009346C3" w:rsidRPr="00DE29F0">
        <w:rPr>
          <w:rFonts w:asciiTheme="minorHAnsi" w:hAnsiTheme="minorHAnsi" w:cstheme="minorHAnsi"/>
          <w:i/>
          <w:iCs/>
          <w:sz w:val="56"/>
          <w:szCs w:val="56"/>
          <w:lang w:val="es-MX"/>
        </w:rPr>
        <w:t xml:space="preserve">para ellas </w:t>
      </w:r>
      <w:r w:rsidRPr="00DE29F0">
        <w:rPr>
          <w:rFonts w:asciiTheme="minorHAnsi" w:hAnsiTheme="minorHAnsi" w:cstheme="minorHAnsi"/>
          <w:i/>
          <w:iCs/>
          <w:sz w:val="56"/>
          <w:szCs w:val="56"/>
          <w:lang w:val="es-MX"/>
        </w:rPr>
        <w:t xml:space="preserve">con </w:t>
      </w:r>
    </w:p>
    <w:p w14:paraId="6BADAD01" w14:textId="3974823F" w:rsidR="00B67BBD" w:rsidRPr="00DE29F0" w:rsidRDefault="00762801" w:rsidP="00B67BBD">
      <w:pPr>
        <w:jc w:val="center"/>
        <w:rPr>
          <w:rFonts w:asciiTheme="minorHAnsi" w:hAnsiTheme="minorHAnsi" w:cstheme="minorHAnsi"/>
          <w:i/>
          <w:iCs/>
          <w:sz w:val="56"/>
          <w:szCs w:val="56"/>
          <w:lang w:val="es-MX"/>
        </w:rPr>
      </w:pPr>
      <w:r w:rsidRPr="00DE29F0">
        <w:rPr>
          <w:rFonts w:asciiTheme="minorHAnsi" w:hAnsiTheme="minorHAnsi" w:cstheme="minorHAnsi"/>
          <w:i/>
          <w:iCs/>
          <w:sz w:val="56"/>
          <w:szCs w:val="56"/>
          <w:lang w:val="es-MX"/>
        </w:rPr>
        <w:t>Festival de Colores “Holi”</w:t>
      </w:r>
      <w:r w:rsidR="009346C3" w:rsidRPr="00DE29F0">
        <w:rPr>
          <w:rFonts w:asciiTheme="minorHAnsi" w:hAnsiTheme="minorHAnsi" w:cstheme="minorHAnsi"/>
          <w:i/>
          <w:iCs/>
          <w:sz w:val="56"/>
          <w:szCs w:val="56"/>
          <w:lang w:val="es-MX"/>
        </w:rPr>
        <w:t xml:space="preserve">y </w:t>
      </w:r>
      <w:r w:rsidR="00182B37">
        <w:rPr>
          <w:rFonts w:asciiTheme="minorHAnsi" w:hAnsiTheme="minorHAnsi" w:cstheme="minorHAnsi"/>
          <w:i/>
          <w:iCs/>
          <w:sz w:val="56"/>
          <w:szCs w:val="56"/>
          <w:lang w:val="es-MX"/>
        </w:rPr>
        <w:t>“</w:t>
      </w:r>
      <w:r w:rsidR="009346C3" w:rsidRPr="00DE29F0">
        <w:rPr>
          <w:rFonts w:asciiTheme="minorHAnsi" w:hAnsiTheme="minorHAnsi" w:cstheme="minorHAnsi"/>
          <w:i/>
          <w:iCs/>
          <w:sz w:val="56"/>
          <w:szCs w:val="56"/>
          <w:lang w:val="es-MX"/>
        </w:rPr>
        <w:t>Hola Mohalla</w:t>
      </w:r>
      <w:r w:rsidR="00182B37">
        <w:rPr>
          <w:rFonts w:asciiTheme="minorHAnsi" w:hAnsiTheme="minorHAnsi" w:cstheme="minorHAnsi"/>
          <w:i/>
          <w:iCs/>
          <w:sz w:val="56"/>
          <w:szCs w:val="56"/>
          <w:lang w:val="es-MX"/>
        </w:rPr>
        <w:t>”</w:t>
      </w:r>
    </w:p>
    <w:p w14:paraId="00D2E1C0" w14:textId="35989A39" w:rsidR="00B67BBD" w:rsidRPr="00DE29F0" w:rsidRDefault="00F15EBA" w:rsidP="00B67BBD">
      <w:pPr>
        <w:jc w:val="center"/>
        <w:rPr>
          <w:rFonts w:asciiTheme="minorHAnsi" w:hAnsiTheme="minorHAnsi" w:cstheme="minorHAnsi"/>
          <w:i/>
          <w:iCs/>
          <w:lang w:val="es-MX"/>
        </w:rPr>
      </w:pPr>
      <w:r w:rsidRPr="00DE29F0">
        <w:rPr>
          <w:rFonts w:asciiTheme="minorHAnsi" w:hAnsiTheme="minorHAnsi" w:cstheme="minorHAnsi"/>
          <w:i/>
          <w:iCs/>
          <w:lang w:val="es-MX"/>
        </w:rPr>
        <w:t>1</w:t>
      </w:r>
      <w:r w:rsidR="009346C3" w:rsidRPr="00DE29F0">
        <w:rPr>
          <w:rFonts w:asciiTheme="minorHAnsi" w:hAnsiTheme="minorHAnsi" w:cstheme="minorHAnsi"/>
          <w:i/>
          <w:iCs/>
          <w:lang w:val="es-MX"/>
        </w:rPr>
        <w:t>5</w:t>
      </w:r>
      <w:r w:rsidR="00B67BBD" w:rsidRPr="00DE29F0">
        <w:rPr>
          <w:rFonts w:asciiTheme="minorHAnsi" w:hAnsiTheme="minorHAnsi" w:cstheme="minorHAnsi"/>
          <w:i/>
          <w:iCs/>
          <w:lang w:val="es-MX"/>
        </w:rPr>
        <w:t xml:space="preserve"> días – </w:t>
      </w:r>
      <w:r w:rsidRPr="00DE29F0">
        <w:rPr>
          <w:rFonts w:asciiTheme="minorHAnsi" w:hAnsiTheme="minorHAnsi" w:cstheme="minorHAnsi"/>
          <w:i/>
          <w:iCs/>
          <w:lang w:val="es-MX"/>
        </w:rPr>
        <w:t>1</w:t>
      </w:r>
      <w:r w:rsidR="009346C3" w:rsidRPr="00DE29F0">
        <w:rPr>
          <w:rFonts w:asciiTheme="minorHAnsi" w:hAnsiTheme="minorHAnsi" w:cstheme="minorHAnsi"/>
          <w:i/>
          <w:iCs/>
          <w:lang w:val="es-MX"/>
        </w:rPr>
        <w:t>4</w:t>
      </w:r>
      <w:r w:rsidRPr="00DE29F0">
        <w:rPr>
          <w:rFonts w:asciiTheme="minorHAnsi" w:hAnsiTheme="minorHAnsi" w:cstheme="minorHAnsi"/>
          <w:i/>
          <w:iCs/>
          <w:lang w:val="es-MX"/>
        </w:rPr>
        <w:t xml:space="preserve"> </w:t>
      </w:r>
      <w:r w:rsidR="00B67BBD" w:rsidRPr="00DE29F0">
        <w:rPr>
          <w:rFonts w:asciiTheme="minorHAnsi" w:hAnsiTheme="minorHAnsi" w:cstheme="minorHAnsi"/>
          <w:i/>
          <w:iCs/>
          <w:lang w:val="es-MX"/>
        </w:rPr>
        <w:t>noches</w:t>
      </w:r>
    </w:p>
    <w:p w14:paraId="19A3E152" w14:textId="3FB8AAFB" w:rsidR="00D956BC" w:rsidRPr="00DE29F0" w:rsidRDefault="00F15EBA" w:rsidP="00AF47CC">
      <w:pPr>
        <w:jc w:val="center"/>
        <w:rPr>
          <w:rFonts w:asciiTheme="minorHAnsi" w:hAnsiTheme="minorHAnsi" w:cstheme="minorHAnsi"/>
          <w:bCs/>
          <w:i/>
          <w:iCs/>
          <w:lang w:val="es-MX"/>
        </w:rPr>
      </w:pPr>
      <w:r w:rsidRPr="00DE29F0">
        <w:rPr>
          <w:rFonts w:asciiTheme="minorHAnsi" w:hAnsiTheme="minorHAnsi" w:cstheme="minorHAnsi"/>
          <w:bCs/>
          <w:i/>
          <w:iCs/>
          <w:lang w:val="es-MX"/>
        </w:rPr>
        <w:t xml:space="preserve">Delhi, </w:t>
      </w:r>
      <w:r w:rsidR="009346C3" w:rsidRPr="00DE29F0">
        <w:rPr>
          <w:rFonts w:asciiTheme="minorHAnsi" w:hAnsiTheme="minorHAnsi" w:cstheme="minorHAnsi"/>
          <w:bCs/>
          <w:i/>
          <w:iCs/>
          <w:lang w:val="es-MX"/>
        </w:rPr>
        <w:t xml:space="preserve">Udaipur, </w:t>
      </w:r>
      <w:r w:rsidR="00FA3682" w:rsidRPr="00DE29F0">
        <w:rPr>
          <w:rFonts w:asciiTheme="minorHAnsi" w:hAnsiTheme="minorHAnsi" w:cstheme="minorHAnsi"/>
          <w:bCs/>
          <w:i/>
          <w:iCs/>
          <w:lang w:val="es-MX"/>
        </w:rPr>
        <w:t xml:space="preserve">Jodhpur, </w:t>
      </w:r>
      <w:r w:rsidR="009346C3" w:rsidRPr="00DE29F0">
        <w:rPr>
          <w:rFonts w:asciiTheme="minorHAnsi" w:hAnsiTheme="minorHAnsi" w:cstheme="minorHAnsi"/>
          <w:bCs/>
          <w:i/>
          <w:iCs/>
          <w:lang w:val="es-MX"/>
        </w:rPr>
        <w:t xml:space="preserve">Jaipur, </w:t>
      </w:r>
      <w:r w:rsidRPr="00DE29F0">
        <w:rPr>
          <w:rFonts w:asciiTheme="minorHAnsi" w:hAnsiTheme="minorHAnsi" w:cstheme="minorHAnsi"/>
          <w:bCs/>
          <w:i/>
          <w:iCs/>
          <w:lang w:val="es-MX"/>
        </w:rPr>
        <w:t xml:space="preserve">Agra, </w:t>
      </w:r>
      <w:r w:rsidR="009346C3" w:rsidRPr="00DE29F0">
        <w:rPr>
          <w:rFonts w:asciiTheme="minorHAnsi" w:hAnsiTheme="minorHAnsi" w:cstheme="minorHAnsi"/>
          <w:bCs/>
          <w:i/>
          <w:iCs/>
          <w:lang w:val="es-MX"/>
        </w:rPr>
        <w:t>Delhi</w:t>
      </w:r>
      <w:r w:rsidR="00FA3682" w:rsidRPr="00DE29F0">
        <w:rPr>
          <w:rFonts w:asciiTheme="minorHAnsi" w:hAnsiTheme="minorHAnsi" w:cstheme="minorHAnsi"/>
          <w:bCs/>
          <w:i/>
          <w:iCs/>
          <w:lang w:val="es-MX"/>
        </w:rPr>
        <w:t>, Amritsar, Delhi</w:t>
      </w:r>
    </w:p>
    <w:p w14:paraId="53DDD497" w14:textId="77777777" w:rsidR="00AF47CC" w:rsidRPr="00DE29F0" w:rsidRDefault="00AF47CC" w:rsidP="001F3C7F">
      <w:pPr>
        <w:rPr>
          <w:rFonts w:asciiTheme="minorHAnsi" w:hAnsiTheme="minorHAnsi" w:cstheme="minorHAnsi"/>
          <w:i/>
          <w:iCs/>
          <w:lang w:val="es-MX"/>
        </w:rPr>
      </w:pPr>
    </w:p>
    <w:p w14:paraId="701A461F" w14:textId="4DD258C2" w:rsidR="00B67BBD" w:rsidRPr="00DE29F0" w:rsidRDefault="00B67BBD" w:rsidP="00D956BC">
      <w:pPr>
        <w:rPr>
          <w:rFonts w:asciiTheme="minorHAnsi" w:hAnsiTheme="minorHAnsi" w:cstheme="minorHAnsi"/>
          <w:b/>
          <w:bCs/>
          <w:sz w:val="22"/>
          <w:szCs w:val="22"/>
          <w:lang w:val="es-MX"/>
        </w:rPr>
      </w:pPr>
      <w:r w:rsidRPr="00DE29F0">
        <w:rPr>
          <w:rFonts w:asciiTheme="minorHAnsi" w:hAnsiTheme="minorHAnsi" w:cstheme="minorHAnsi"/>
          <w:b/>
          <w:bCs/>
          <w:sz w:val="22"/>
          <w:szCs w:val="22"/>
          <w:lang w:val="es-MX"/>
        </w:rPr>
        <w:t>ITINERARIO</w:t>
      </w:r>
    </w:p>
    <w:p w14:paraId="3B01029B" w14:textId="381E0788" w:rsidR="00B67BBD" w:rsidRPr="00DE29F0" w:rsidRDefault="006F058B" w:rsidP="00B67BBD">
      <w:pPr>
        <w:rPr>
          <w:rFonts w:asciiTheme="minorHAnsi" w:hAnsiTheme="minorHAnsi" w:cstheme="minorHAnsi"/>
          <w:sz w:val="22"/>
          <w:szCs w:val="22"/>
          <w:lang w:val="es-MX"/>
        </w:rPr>
      </w:pPr>
      <w:r w:rsidRPr="00DE29F0">
        <w:rPr>
          <w:rFonts w:asciiTheme="minorHAnsi" w:hAnsiTheme="minorHAnsi" w:cstheme="minorHAnsi"/>
          <w:sz w:val="22"/>
          <w:szCs w:val="22"/>
          <w:lang w:val="es-MX"/>
        </w:rPr>
        <w:t xml:space="preserve">Ref. </w:t>
      </w:r>
      <w:r w:rsidR="00B67BBD" w:rsidRPr="00DE29F0">
        <w:rPr>
          <w:rFonts w:asciiTheme="minorHAnsi" w:hAnsiTheme="minorHAnsi" w:cstheme="minorHAnsi"/>
          <w:sz w:val="22"/>
          <w:szCs w:val="22"/>
          <w:lang w:val="es-MX"/>
        </w:rPr>
        <w:t>LCV</w:t>
      </w:r>
      <w:r w:rsidR="00F15EBA" w:rsidRPr="00DE29F0">
        <w:rPr>
          <w:rFonts w:asciiTheme="minorHAnsi" w:hAnsiTheme="minorHAnsi" w:cstheme="minorHAnsi"/>
          <w:sz w:val="22"/>
          <w:szCs w:val="22"/>
          <w:lang w:val="es-MX"/>
        </w:rPr>
        <w:t>TI</w:t>
      </w:r>
      <w:r w:rsidR="00B67BBD" w:rsidRPr="00DE29F0">
        <w:rPr>
          <w:rFonts w:asciiTheme="minorHAnsi" w:hAnsiTheme="minorHAnsi" w:cstheme="minorHAnsi"/>
          <w:sz w:val="22"/>
          <w:szCs w:val="22"/>
          <w:lang w:val="es-MX"/>
        </w:rPr>
        <w:t>-</w:t>
      </w:r>
      <w:r w:rsidR="00F15EBA" w:rsidRPr="00DE29F0">
        <w:rPr>
          <w:rFonts w:asciiTheme="minorHAnsi" w:hAnsiTheme="minorHAnsi" w:cstheme="minorHAnsi"/>
          <w:sz w:val="22"/>
          <w:szCs w:val="22"/>
          <w:lang w:val="es-MX"/>
        </w:rPr>
        <w:t>I</w:t>
      </w:r>
      <w:r w:rsidR="00FA3682" w:rsidRPr="00DE29F0">
        <w:rPr>
          <w:rFonts w:asciiTheme="minorHAnsi" w:hAnsiTheme="minorHAnsi" w:cstheme="minorHAnsi"/>
          <w:sz w:val="22"/>
          <w:szCs w:val="22"/>
          <w:lang w:val="es-MX"/>
        </w:rPr>
        <w:t>EHHM</w:t>
      </w:r>
    </w:p>
    <w:p w14:paraId="30CDCB27" w14:textId="12803F2D" w:rsidR="00B67BBD" w:rsidRPr="00DE29F0" w:rsidRDefault="00AF47CC" w:rsidP="00B67BBD">
      <w:pPr>
        <w:rPr>
          <w:rFonts w:asciiTheme="minorHAnsi" w:hAnsiTheme="minorHAnsi" w:cstheme="minorHAnsi"/>
          <w:b/>
          <w:bCs/>
          <w:sz w:val="22"/>
          <w:szCs w:val="22"/>
          <w:lang w:val="es-MX"/>
        </w:rPr>
      </w:pPr>
      <w:r w:rsidRPr="00DE29F0">
        <w:rPr>
          <w:rFonts w:asciiTheme="minorHAnsi" w:hAnsiTheme="minorHAnsi" w:cstheme="minorHAnsi"/>
          <w:b/>
          <w:bCs/>
          <w:sz w:val="22"/>
          <w:szCs w:val="22"/>
          <w:lang w:val="es-MX"/>
        </w:rPr>
        <w:t>Salidas:</w:t>
      </w:r>
      <w:r w:rsidR="00F15EBA" w:rsidRPr="00DE29F0">
        <w:rPr>
          <w:rFonts w:asciiTheme="minorHAnsi" w:hAnsiTheme="minorHAnsi" w:cstheme="minorHAnsi"/>
          <w:bCs/>
          <w:sz w:val="22"/>
          <w:szCs w:val="22"/>
          <w:lang w:val="es-MX"/>
        </w:rPr>
        <w:t xml:space="preserve"> en servicio compartido,</w:t>
      </w:r>
      <w:r w:rsidR="00FA3682" w:rsidRPr="00DE29F0">
        <w:rPr>
          <w:rFonts w:asciiTheme="minorHAnsi" w:hAnsiTheme="minorHAnsi" w:cstheme="minorHAnsi"/>
          <w:bCs/>
          <w:sz w:val="22"/>
          <w:szCs w:val="22"/>
          <w:lang w:val="es-MX"/>
        </w:rPr>
        <w:t xml:space="preserve"> garantizada</w:t>
      </w:r>
      <w:r w:rsidR="00F15EBA" w:rsidRPr="00DE29F0">
        <w:rPr>
          <w:rFonts w:asciiTheme="minorHAnsi" w:hAnsiTheme="minorHAnsi" w:cstheme="minorHAnsi"/>
          <w:bCs/>
          <w:sz w:val="22"/>
          <w:szCs w:val="22"/>
          <w:lang w:val="es-MX"/>
        </w:rPr>
        <w:t xml:space="preserve"> con mínimo 2 pasajeros.</w:t>
      </w:r>
    </w:p>
    <w:p w14:paraId="69F6EB15" w14:textId="3C3FB1E9" w:rsidR="00B67BBD" w:rsidRPr="00DE29F0" w:rsidRDefault="00B67BBD" w:rsidP="00B67BBD">
      <w:pPr>
        <w:rPr>
          <w:rFonts w:asciiTheme="minorHAnsi" w:hAnsiTheme="minorHAnsi" w:cstheme="minorHAnsi"/>
          <w:sz w:val="22"/>
          <w:szCs w:val="22"/>
          <w:lang w:val="es-MX"/>
        </w:rPr>
      </w:pPr>
      <w:r w:rsidRPr="00DE29F0">
        <w:rPr>
          <w:rFonts w:asciiTheme="minorHAnsi" w:hAnsiTheme="minorHAnsi" w:cstheme="minorHAnsi"/>
          <w:b/>
          <w:bCs/>
          <w:sz w:val="22"/>
          <w:szCs w:val="22"/>
          <w:lang w:val="es-MX"/>
        </w:rPr>
        <w:t>Vigencia:</w:t>
      </w:r>
      <w:r w:rsidRPr="00DE29F0">
        <w:rPr>
          <w:rFonts w:asciiTheme="minorHAnsi" w:hAnsiTheme="minorHAnsi" w:cstheme="minorHAnsi"/>
          <w:sz w:val="22"/>
          <w:szCs w:val="22"/>
          <w:lang w:val="es-MX"/>
        </w:rPr>
        <w:t xml:space="preserve"> </w:t>
      </w:r>
      <w:r w:rsidR="00001F3D" w:rsidRPr="00DE29F0">
        <w:rPr>
          <w:rFonts w:asciiTheme="minorHAnsi" w:hAnsiTheme="minorHAnsi" w:cstheme="minorHAnsi"/>
          <w:sz w:val="22"/>
          <w:szCs w:val="22"/>
          <w:lang w:val="es-MX"/>
        </w:rPr>
        <w:t>0</w:t>
      </w:r>
      <w:r w:rsidR="00FA3682" w:rsidRPr="00DE29F0">
        <w:rPr>
          <w:rFonts w:asciiTheme="minorHAnsi" w:hAnsiTheme="minorHAnsi" w:cstheme="minorHAnsi"/>
          <w:sz w:val="22"/>
          <w:szCs w:val="22"/>
          <w:lang w:val="es-MX"/>
        </w:rPr>
        <w:t>3</w:t>
      </w:r>
      <w:r w:rsidR="00C93407" w:rsidRPr="00DE29F0">
        <w:rPr>
          <w:rFonts w:asciiTheme="minorHAnsi" w:hAnsiTheme="minorHAnsi" w:cstheme="minorHAnsi"/>
          <w:sz w:val="22"/>
          <w:szCs w:val="22"/>
          <w:lang w:val="es-MX"/>
        </w:rPr>
        <w:t xml:space="preserve"> al </w:t>
      </w:r>
      <w:r w:rsidR="00FA3682" w:rsidRPr="00DE29F0">
        <w:rPr>
          <w:rFonts w:asciiTheme="minorHAnsi" w:hAnsiTheme="minorHAnsi" w:cstheme="minorHAnsi"/>
          <w:sz w:val="22"/>
          <w:szCs w:val="22"/>
          <w:lang w:val="es-MX"/>
        </w:rPr>
        <w:t>17</w:t>
      </w:r>
      <w:r w:rsidR="00C93407" w:rsidRPr="00DE29F0">
        <w:rPr>
          <w:rFonts w:asciiTheme="minorHAnsi" w:hAnsiTheme="minorHAnsi" w:cstheme="minorHAnsi"/>
          <w:sz w:val="22"/>
          <w:szCs w:val="22"/>
          <w:lang w:val="es-MX"/>
        </w:rPr>
        <w:t xml:space="preserve"> de mar</w:t>
      </w:r>
      <w:r w:rsidR="00F15EBA" w:rsidRPr="00DE29F0">
        <w:rPr>
          <w:rFonts w:asciiTheme="minorHAnsi" w:hAnsiTheme="minorHAnsi" w:cstheme="minorHAnsi"/>
          <w:sz w:val="22"/>
          <w:szCs w:val="22"/>
          <w:lang w:val="es-MX"/>
        </w:rPr>
        <w:t>zo</w:t>
      </w:r>
      <w:r w:rsidR="00CC762C" w:rsidRPr="00DE29F0">
        <w:rPr>
          <w:rFonts w:asciiTheme="minorHAnsi" w:hAnsiTheme="minorHAnsi" w:cstheme="minorHAnsi"/>
          <w:sz w:val="22"/>
          <w:szCs w:val="22"/>
          <w:lang w:val="es-MX"/>
        </w:rPr>
        <w:t xml:space="preserve"> 202</w:t>
      </w:r>
      <w:r w:rsidR="00001F3D" w:rsidRPr="00DE29F0">
        <w:rPr>
          <w:rFonts w:asciiTheme="minorHAnsi" w:hAnsiTheme="minorHAnsi" w:cstheme="minorHAnsi"/>
          <w:sz w:val="22"/>
          <w:szCs w:val="22"/>
          <w:lang w:val="es-MX"/>
        </w:rPr>
        <w:t>5</w:t>
      </w:r>
      <w:r w:rsidRPr="00DE29F0">
        <w:rPr>
          <w:rFonts w:asciiTheme="minorHAnsi" w:hAnsiTheme="minorHAnsi" w:cstheme="minorHAnsi"/>
          <w:sz w:val="22"/>
          <w:szCs w:val="22"/>
          <w:lang w:val="es-MX"/>
        </w:rPr>
        <w:t xml:space="preserve">. </w:t>
      </w:r>
    </w:p>
    <w:p w14:paraId="232141EE" w14:textId="77777777" w:rsidR="00B67BBD" w:rsidRPr="00DE29F0" w:rsidRDefault="00B67BBD" w:rsidP="00B67BBD">
      <w:pPr>
        <w:rPr>
          <w:rFonts w:asciiTheme="minorHAnsi" w:hAnsiTheme="minorHAnsi" w:cstheme="minorHAnsi"/>
          <w:b/>
          <w:sz w:val="22"/>
          <w:szCs w:val="22"/>
          <w:lang w:val="es-MX"/>
        </w:rPr>
      </w:pPr>
    </w:p>
    <w:p w14:paraId="5819F96F" w14:textId="08B8A587" w:rsidR="00AF47CC" w:rsidRPr="00DE29F0" w:rsidRDefault="00AF47CC" w:rsidP="00AF47CC">
      <w:pPr>
        <w:jc w:val="both"/>
        <w:rPr>
          <w:rFonts w:ascii="Calibri" w:hAnsi="Calibri" w:cs="Calibri"/>
          <w:b/>
          <w:sz w:val="22"/>
          <w:szCs w:val="22"/>
          <w:lang w:val="es-MX" w:eastAsia="ar-SA"/>
        </w:rPr>
      </w:pPr>
      <w:r w:rsidRPr="00DE29F0">
        <w:rPr>
          <w:rFonts w:ascii="Calibri" w:hAnsi="Calibri" w:cs="Calibri"/>
          <w:b/>
          <w:sz w:val="22"/>
          <w:szCs w:val="22"/>
          <w:lang w:val="es-MX" w:eastAsia="ar-SA"/>
        </w:rPr>
        <w:t>D</w:t>
      </w:r>
      <w:r w:rsidR="00611238" w:rsidRPr="00DE29F0">
        <w:rPr>
          <w:rFonts w:ascii="Calibri" w:hAnsi="Calibri" w:cs="Calibri"/>
          <w:b/>
          <w:sz w:val="22"/>
          <w:szCs w:val="22"/>
          <w:lang w:val="es-MX" w:eastAsia="ar-SA"/>
        </w:rPr>
        <w:t>I</w:t>
      </w:r>
      <w:r w:rsidRPr="00DE29F0">
        <w:rPr>
          <w:rFonts w:ascii="Calibri" w:hAnsi="Calibri" w:cs="Calibri"/>
          <w:b/>
          <w:sz w:val="22"/>
          <w:szCs w:val="22"/>
          <w:lang w:val="es-MX" w:eastAsia="ar-SA"/>
        </w:rPr>
        <w:t xml:space="preserve">A 1: </w:t>
      </w:r>
      <w:r w:rsidR="00D82B25" w:rsidRPr="00DE29F0">
        <w:rPr>
          <w:rFonts w:ascii="Calibri" w:hAnsi="Calibri" w:cs="Calibri"/>
          <w:b/>
          <w:sz w:val="22"/>
          <w:szCs w:val="22"/>
          <w:lang w:val="es-MX" w:eastAsia="ar-SA"/>
        </w:rPr>
        <w:t xml:space="preserve">MARZO </w:t>
      </w:r>
      <w:r w:rsidR="00001F3D" w:rsidRPr="00DE29F0">
        <w:rPr>
          <w:rFonts w:ascii="Calibri" w:hAnsi="Calibri" w:cs="Calibri"/>
          <w:b/>
          <w:sz w:val="22"/>
          <w:szCs w:val="22"/>
          <w:lang w:val="es-MX" w:eastAsia="ar-SA"/>
        </w:rPr>
        <w:t>0</w:t>
      </w:r>
      <w:r w:rsidR="00FA3682" w:rsidRPr="00DE29F0">
        <w:rPr>
          <w:rFonts w:ascii="Calibri" w:hAnsi="Calibri" w:cs="Calibri"/>
          <w:b/>
          <w:sz w:val="22"/>
          <w:szCs w:val="22"/>
          <w:lang w:val="es-MX" w:eastAsia="ar-SA"/>
        </w:rPr>
        <w:t>3</w:t>
      </w:r>
      <w:r w:rsidR="00D82B25" w:rsidRPr="00DE29F0">
        <w:rPr>
          <w:rFonts w:ascii="Calibri" w:hAnsi="Calibri" w:cs="Calibri"/>
          <w:b/>
          <w:sz w:val="22"/>
          <w:szCs w:val="22"/>
          <w:lang w:val="es-MX" w:eastAsia="ar-SA"/>
        </w:rPr>
        <w:tab/>
      </w:r>
      <w:r w:rsidR="001F3C7F" w:rsidRPr="00DE29F0">
        <w:rPr>
          <w:rFonts w:ascii="Calibri" w:hAnsi="Calibri" w:cs="Calibri"/>
          <w:b/>
          <w:sz w:val="22"/>
          <w:szCs w:val="22"/>
          <w:lang w:val="es-MX" w:eastAsia="ar-SA"/>
        </w:rPr>
        <w:t xml:space="preserve">LLEGADA </w:t>
      </w:r>
      <w:r w:rsidR="00D82B25" w:rsidRPr="00DE29F0">
        <w:rPr>
          <w:rFonts w:ascii="Calibri" w:hAnsi="Calibri" w:cs="Calibri"/>
          <w:b/>
          <w:sz w:val="22"/>
          <w:szCs w:val="22"/>
          <w:lang w:val="es-MX" w:eastAsia="ar-SA"/>
        </w:rPr>
        <w:t xml:space="preserve">A </w:t>
      </w:r>
      <w:r w:rsidR="00F15EBA" w:rsidRPr="00DE29F0">
        <w:rPr>
          <w:rFonts w:ascii="Calibri" w:hAnsi="Calibri" w:cs="Calibri"/>
          <w:b/>
          <w:sz w:val="22"/>
          <w:szCs w:val="22"/>
          <w:lang w:val="es-MX" w:eastAsia="ar-SA"/>
        </w:rPr>
        <w:t>DELHI, INDIA</w:t>
      </w:r>
    </w:p>
    <w:p w14:paraId="44CB7DA1" w14:textId="77777777" w:rsidR="00757662" w:rsidRPr="00DE29F0" w:rsidRDefault="006565EE" w:rsidP="006565EE">
      <w:pPr>
        <w:autoSpaceDE w:val="0"/>
        <w:autoSpaceDN w:val="0"/>
        <w:adjustRightInd w:val="0"/>
        <w:jc w:val="both"/>
        <w:rPr>
          <w:rFonts w:asciiTheme="minorHAnsi" w:hAnsiTheme="minorHAnsi" w:cstheme="minorHAnsi"/>
          <w:sz w:val="22"/>
          <w:szCs w:val="22"/>
          <w:lang w:val="es-MX"/>
        </w:rPr>
      </w:pPr>
      <w:r w:rsidRPr="00DE29F0">
        <w:rPr>
          <w:rFonts w:asciiTheme="minorHAnsi" w:hAnsiTheme="minorHAnsi" w:cstheme="minorHAnsi"/>
          <w:sz w:val="22"/>
          <w:szCs w:val="22"/>
          <w:lang w:val="es-MX"/>
        </w:rPr>
        <w:t xml:space="preserve">A su llegada, bienvenida tradicional y traslado al hotel. </w:t>
      </w:r>
      <w:r w:rsidRPr="00DE29F0">
        <w:rPr>
          <w:rFonts w:asciiTheme="minorHAnsi" w:hAnsiTheme="minorHAnsi" w:cstheme="minorHAnsi"/>
          <w:bCs/>
          <w:sz w:val="22"/>
          <w:szCs w:val="22"/>
          <w:lang w:val="es-MX"/>
        </w:rPr>
        <w:t xml:space="preserve">Habitación disponible </w:t>
      </w:r>
      <w:r w:rsidR="00757662" w:rsidRPr="00DE29F0">
        <w:rPr>
          <w:rFonts w:asciiTheme="minorHAnsi" w:hAnsiTheme="minorHAnsi" w:cstheme="minorHAnsi"/>
          <w:bCs/>
          <w:sz w:val="22"/>
          <w:szCs w:val="22"/>
          <w:lang w:val="es-MX"/>
        </w:rPr>
        <w:t xml:space="preserve">a partir de las </w:t>
      </w:r>
      <w:r w:rsidRPr="00DE29F0">
        <w:rPr>
          <w:rFonts w:asciiTheme="minorHAnsi" w:hAnsiTheme="minorHAnsi" w:cstheme="minorHAnsi"/>
          <w:bCs/>
          <w:sz w:val="22"/>
          <w:szCs w:val="22"/>
          <w:lang w:val="es-MX"/>
        </w:rPr>
        <w:t>1400</w:t>
      </w:r>
      <w:r w:rsidR="00757662" w:rsidRPr="00DE29F0">
        <w:rPr>
          <w:rFonts w:asciiTheme="minorHAnsi" w:hAnsiTheme="minorHAnsi" w:cstheme="minorHAnsi"/>
          <w:bCs/>
          <w:sz w:val="22"/>
          <w:szCs w:val="22"/>
          <w:lang w:val="es-MX"/>
        </w:rPr>
        <w:t xml:space="preserve"> </w:t>
      </w:r>
      <w:r w:rsidRPr="00DE29F0">
        <w:rPr>
          <w:rFonts w:asciiTheme="minorHAnsi" w:hAnsiTheme="minorHAnsi" w:cstheme="minorHAnsi"/>
          <w:bCs/>
          <w:sz w:val="22"/>
          <w:szCs w:val="22"/>
          <w:lang w:val="es-MX"/>
        </w:rPr>
        <w:t>hrs.</w:t>
      </w:r>
      <w:r w:rsidRPr="00DE29F0">
        <w:rPr>
          <w:rFonts w:asciiTheme="minorHAnsi" w:hAnsiTheme="minorHAnsi" w:cstheme="minorHAnsi"/>
          <w:sz w:val="22"/>
          <w:szCs w:val="22"/>
          <w:lang w:val="es-MX"/>
        </w:rPr>
        <w:t xml:space="preserve"> </w:t>
      </w:r>
    </w:p>
    <w:p w14:paraId="7782EAF1" w14:textId="340116A6" w:rsidR="00AF47CC" w:rsidRPr="00DE29F0" w:rsidRDefault="006565EE" w:rsidP="006565EE">
      <w:pPr>
        <w:autoSpaceDE w:val="0"/>
        <w:autoSpaceDN w:val="0"/>
        <w:adjustRightInd w:val="0"/>
        <w:jc w:val="both"/>
        <w:rPr>
          <w:rFonts w:asciiTheme="minorHAnsi" w:hAnsiTheme="minorHAnsi" w:cstheme="minorHAnsi"/>
          <w:sz w:val="22"/>
          <w:szCs w:val="22"/>
          <w:lang w:val="es-MX"/>
        </w:rPr>
      </w:pPr>
      <w:r w:rsidRPr="00DE29F0">
        <w:rPr>
          <w:rFonts w:asciiTheme="minorHAnsi" w:hAnsiTheme="minorHAnsi" w:cstheme="minorHAnsi"/>
          <w:sz w:val="22"/>
          <w:szCs w:val="22"/>
          <w:lang w:val="es-MX"/>
        </w:rPr>
        <w:t>Delhi, una de las ciudades más antiguas del mundo, la Vieja Delhi y la moderna en Nueva Delhi</w:t>
      </w:r>
      <w:r w:rsidR="00757662" w:rsidRPr="00DE29F0">
        <w:rPr>
          <w:rFonts w:asciiTheme="minorHAnsi" w:hAnsiTheme="minorHAnsi" w:cstheme="minorHAnsi"/>
          <w:sz w:val="22"/>
          <w:szCs w:val="22"/>
          <w:lang w:val="es-MX"/>
        </w:rPr>
        <w:t xml:space="preserve">, son la </w:t>
      </w:r>
      <w:r w:rsidRPr="00DE29F0">
        <w:rPr>
          <w:rFonts w:asciiTheme="minorHAnsi" w:hAnsiTheme="minorHAnsi" w:cstheme="minorHAnsi"/>
          <w:sz w:val="22"/>
          <w:szCs w:val="22"/>
          <w:lang w:val="es-MX"/>
        </w:rPr>
        <w:t xml:space="preserve">perfecta combinación y la convierten en una opción fascinante </w:t>
      </w:r>
      <w:r w:rsidR="00757662" w:rsidRPr="00DE29F0">
        <w:rPr>
          <w:rFonts w:asciiTheme="minorHAnsi" w:hAnsiTheme="minorHAnsi" w:cstheme="minorHAnsi"/>
          <w:sz w:val="22"/>
          <w:szCs w:val="22"/>
          <w:lang w:val="es-MX"/>
        </w:rPr>
        <w:t>para</w:t>
      </w:r>
      <w:r w:rsidRPr="00DE29F0">
        <w:rPr>
          <w:rFonts w:asciiTheme="minorHAnsi" w:hAnsiTheme="minorHAnsi" w:cstheme="minorHAnsi"/>
          <w:sz w:val="22"/>
          <w:szCs w:val="22"/>
          <w:lang w:val="es-MX"/>
        </w:rPr>
        <w:t xml:space="preserve"> explorar. Alojamiento.</w:t>
      </w:r>
    </w:p>
    <w:p w14:paraId="747C14A9" w14:textId="77777777" w:rsidR="00AF47CC" w:rsidRPr="00DE29F0" w:rsidRDefault="00AF47CC" w:rsidP="00AF47CC">
      <w:pPr>
        <w:jc w:val="both"/>
        <w:rPr>
          <w:rFonts w:asciiTheme="minorHAnsi" w:hAnsiTheme="minorHAnsi" w:cstheme="minorHAnsi"/>
          <w:b/>
          <w:sz w:val="22"/>
          <w:szCs w:val="22"/>
          <w:lang w:val="es-MX" w:eastAsia="ar-SA"/>
        </w:rPr>
      </w:pPr>
    </w:p>
    <w:p w14:paraId="57319400" w14:textId="45F2ADCA" w:rsidR="00AF47CC" w:rsidRPr="00DE29F0" w:rsidRDefault="00611238" w:rsidP="00A93726">
      <w:pPr>
        <w:jc w:val="both"/>
        <w:rPr>
          <w:rFonts w:asciiTheme="minorHAnsi" w:hAnsiTheme="minorHAnsi" w:cstheme="minorHAnsi"/>
          <w:b/>
          <w:sz w:val="22"/>
          <w:szCs w:val="22"/>
          <w:lang w:val="es-MX" w:eastAsia="ar-SA"/>
        </w:rPr>
      </w:pPr>
      <w:r w:rsidRPr="00DE29F0">
        <w:rPr>
          <w:rFonts w:ascii="Calibri" w:hAnsi="Calibri" w:cs="Calibri"/>
          <w:b/>
          <w:sz w:val="22"/>
          <w:szCs w:val="22"/>
          <w:lang w:val="es-MX" w:eastAsia="ar-SA"/>
        </w:rPr>
        <w:t>DIA</w:t>
      </w:r>
      <w:r w:rsidR="00AF47CC" w:rsidRPr="00DE29F0">
        <w:rPr>
          <w:rFonts w:ascii="Calibri" w:hAnsi="Calibri" w:cs="Calibri"/>
          <w:b/>
          <w:sz w:val="22"/>
          <w:szCs w:val="22"/>
          <w:lang w:val="es-MX" w:eastAsia="ar-SA"/>
        </w:rPr>
        <w:t xml:space="preserve"> </w:t>
      </w:r>
      <w:r w:rsidR="00AF47CC" w:rsidRPr="00DE29F0">
        <w:rPr>
          <w:rFonts w:asciiTheme="minorHAnsi" w:hAnsiTheme="minorHAnsi" w:cstheme="minorHAnsi"/>
          <w:b/>
          <w:sz w:val="22"/>
          <w:szCs w:val="22"/>
          <w:lang w:val="es-MX" w:eastAsia="ar-SA"/>
        </w:rPr>
        <w:t xml:space="preserve">2: </w:t>
      </w:r>
      <w:r w:rsidR="00D82B25" w:rsidRPr="00DE29F0">
        <w:rPr>
          <w:rFonts w:asciiTheme="minorHAnsi" w:hAnsiTheme="minorHAnsi" w:cstheme="minorHAnsi"/>
          <w:b/>
          <w:sz w:val="22"/>
          <w:szCs w:val="22"/>
          <w:lang w:val="es-MX" w:eastAsia="ar-SA"/>
        </w:rPr>
        <w:t xml:space="preserve">MARZO </w:t>
      </w:r>
      <w:r w:rsidR="00FA3682" w:rsidRPr="00DE29F0">
        <w:rPr>
          <w:rFonts w:asciiTheme="minorHAnsi" w:hAnsiTheme="minorHAnsi" w:cstheme="minorHAnsi"/>
          <w:b/>
          <w:sz w:val="22"/>
          <w:szCs w:val="22"/>
          <w:lang w:val="es-MX" w:eastAsia="ar-SA"/>
        </w:rPr>
        <w:t>04</w:t>
      </w:r>
      <w:r w:rsidR="00D82B25" w:rsidRPr="00DE29F0">
        <w:rPr>
          <w:rFonts w:asciiTheme="minorHAnsi" w:hAnsiTheme="minorHAnsi" w:cstheme="minorHAnsi"/>
          <w:b/>
          <w:sz w:val="22"/>
          <w:szCs w:val="22"/>
          <w:lang w:val="es-MX" w:eastAsia="ar-SA"/>
        </w:rPr>
        <w:tab/>
      </w:r>
      <w:r w:rsidR="006565EE" w:rsidRPr="00DE29F0">
        <w:rPr>
          <w:rFonts w:asciiTheme="minorHAnsi" w:hAnsiTheme="minorHAnsi" w:cstheme="minorHAnsi"/>
          <w:b/>
          <w:sz w:val="22"/>
          <w:szCs w:val="22"/>
          <w:lang w:val="es-MX" w:eastAsia="ar-SA"/>
        </w:rPr>
        <w:t>DELHI</w:t>
      </w:r>
    </w:p>
    <w:p w14:paraId="610A200F" w14:textId="3C0ADCE5" w:rsidR="00D82B25" w:rsidRPr="00DE29F0" w:rsidRDefault="006565EE" w:rsidP="00D82B25">
      <w:pPr>
        <w:autoSpaceDE w:val="0"/>
        <w:autoSpaceDN w:val="0"/>
        <w:adjustRightInd w:val="0"/>
        <w:jc w:val="both"/>
        <w:rPr>
          <w:rFonts w:asciiTheme="minorHAnsi" w:hAnsiTheme="minorHAnsi" w:cstheme="minorHAnsi"/>
          <w:bCs/>
          <w:sz w:val="22"/>
          <w:szCs w:val="22"/>
          <w:lang w:val="es-MX"/>
        </w:rPr>
      </w:pPr>
      <w:r w:rsidRPr="00DE29F0">
        <w:rPr>
          <w:rFonts w:asciiTheme="minorHAnsi" w:hAnsiTheme="minorHAnsi" w:cstheme="minorHAnsi"/>
          <w:bCs/>
          <w:sz w:val="22"/>
          <w:szCs w:val="22"/>
          <w:lang w:val="es-MX"/>
        </w:rPr>
        <w:t xml:space="preserve">Desayuno. Por la mañana, </w:t>
      </w:r>
      <w:r w:rsidR="00D82B25" w:rsidRPr="00DE29F0">
        <w:rPr>
          <w:rStyle w:val="A7"/>
          <w:rFonts w:asciiTheme="minorHAnsi" w:hAnsiTheme="minorHAnsi" w:cstheme="minorHAnsi"/>
          <w:bCs/>
          <w:color w:val="auto"/>
          <w:sz w:val="22"/>
          <w:szCs w:val="22"/>
          <w:lang w:val="es-MX"/>
        </w:rPr>
        <w:t xml:space="preserve">visita de Vieja Delhi, pasando por el Fuerte Rojo, construido por el Emperador Mogol Shah Jahan, paseo </w:t>
      </w:r>
      <w:r w:rsidR="00FA3682" w:rsidRPr="00DE29F0">
        <w:rPr>
          <w:rStyle w:val="A7"/>
          <w:rFonts w:asciiTheme="minorHAnsi" w:hAnsiTheme="minorHAnsi" w:cstheme="minorHAnsi"/>
          <w:bCs/>
          <w:color w:val="auto"/>
          <w:sz w:val="22"/>
          <w:szCs w:val="22"/>
          <w:lang w:val="es-MX"/>
        </w:rPr>
        <w:t>a pie</w:t>
      </w:r>
      <w:r w:rsidR="00D82B25" w:rsidRPr="00DE29F0">
        <w:rPr>
          <w:rStyle w:val="A7"/>
          <w:rFonts w:asciiTheme="minorHAnsi" w:hAnsiTheme="minorHAnsi" w:cstheme="minorHAnsi"/>
          <w:bCs/>
          <w:color w:val="auto"/>
          <w:sz w:val="22"/>
          <w:szCs w:val="22"/>
          <w:lang w:val="es-MX"/>
        </w:rPr>
        <w:t xml:space="preserve"> en Chandni Chowk, uno de los bazares más antiguos y grandes en la India. Luego, visitamos la Mezquita Jama, la mezquita más grande de la India. </w:t>
      </w:r>
    </w:p>
    <w:p w14:paraId="38772ECB" w14:textId="77777777" w:rsidR="00001F3D" w:rsidRPr="00DE29F0" w:rsidRDefault="00001F3D" w:rsidP="00D82B25">
      <w:pPr>
        <w:autoSpaceDE w:val="0"/>
        <w:autoSpaceDN w:val="0"/>
        <w:adjustRightInd w:val="0"/>
        <w:jc w:val="both"/>
        <w:rPr>
          <w:rFonts w:asciiTheme="minorHAnsi" w:hAnsiTheme="minorHAnsi" w:cstheme="minorHAnsi"/>
          <w:bCs/>
          <w:sz w:val="22"/>
          <w:szCs w:val="22"/>
          <w:lang w:val="es-MX"/>
        </w:rPr>
      </w:pPr>
    </w:p>
    <w:p w14:paraId="5FA53705" w14:textId="75020B08" w:rsidR="00D82B25" w:rsidRPr="00DE29F0" w:rsidRDefault="00FA3682" w:rsidP="00FA3682">
      <w:pPr>
        <w:autoSpaceDE w:val="0"/>
        <w:autoSpaceDN w:val="0"/>
        <w:adjustRightInd w:val="0"/>
        <w:jc w:val="both"/>
        <w:rPr>
          <w:rFonts w:asciiTheme="minorHAnsi" w:hAnsiTheme="minorHAnsi" w:cstheme="minorHAnsi"/>
          <w:bCs/>
          <w:sz w:val="22"/>
          <w:szCs w:val="22"/>
          <w:lang w:val="es-MX"/>
        </w:rPr>
      </w:pPr>
      <w:r w:rsidRPr="00DE29F0">
        <w:rPr>
          <w:rFonts w:asciiTheme="minorHAnsi" w:hAnsiTheme="minorHAnsi" w:cstheme="minorHAnsi"/>
          <w:bCs/>
          <w:sz w:val="22"/>
          <w:szCs w:val="22"/>
          <w:lang w:val="es-MX"/>
        </w:rPr>
        <w:t>Más tarde tomaremos el metro y viajaremos en el compartimento de mujeres para llegar a</w:t>
      </w:r>
      <w:r w:rsidR="00D82B25" w:rsidRPr="00DE29F0">
        <w:rPr>
          <w:rFonts w:asciiTheme="minorHAnsi" w:hAnsiTheme="minorHAnsi" w:cstheme="minorHAnsi"/>
          <w:bCs/>
          <w:sz w:val="22"/>
          <w:szCs w:val="22"/>
          <w:lang w:val="es-MX"/>
        </w:rPr>
        <w:t xml:space="preserve">l Gurudwara, el Templo de religión Sikh, de una belleza arquitectónica. Los Sijs por su religión realizan </w:t>
      </w:r>
      <w:r w:rsidR="00D82B25" w:rsidRPr="00DE29F0">
        <w:rPr>
          <w:rFonts w:asciiTheme="minorHAnsi" w:hAnsiTheme="minorHAnsi" w:cstheme="minorHAnsi"/>
          <w:bCs/>
          <w:i/>
          <w:iCs/>
          <w:sz w:val="22"/>
          <w:szCs w:val="22"/>
          <w:lang w:val="es-MX"/>
        </w:rPr>
        <w:t>Seva</w:t>
      </w:r>
      <w:r w:rsidR="00D82B25" w:rsidRPr="00DE29F0">
        <w:rPr>
          <w:rFonts w:asciiTheme="minorHAnsi" w:hAnsiTheme="minorHAnsi" w:cstheme="minorHAnsi"/>
          <w:bCs/>
          <w:sz w:val="22"/>
          <w:szCs w:val="22"/>
          <w:lang w:val="es-MX"/>
        </w:rPr>
        <w:t xml:space="preserve">, se refiere a "servicio abnegado", trabajo o servicio realizado sin ningún pensamiento de recompensa o beneficio personal. Los voluntarios que participan en Seva se conocen como </w:t>
      </w:r>
      <w:r w:rsidR="00D82B25" w:rsidRPr="00DE29F0">
        <w:rPr>
          <w:rFonts w:asciiTheme="minorHAnsi" w:hAnsiTheme="minorHAnsi" w:cstheme="minorHAnsi"/>
          <w:bCs/>
          <w:i/>
          <w:iCs/>
          <w:sz w:val="22"/>
          <w:szCs w:val="22"/>
          <w:lang w:val="es-MX"/>
        </w:rPr>
        <w:t>Sevadars</w:t>
      </w:r>
      <w:r w:rsidR="00D82B25" w:rsidRPr="00DE29F0">
        <w:rPr>
          <w:rFonts w:asciiTheme="minorHAnsi" w:hAnsiTheme="minorHAnsi" w:cstheme="minorHAnsi"/>
          <w:bCs/>
          <w:sz w:val="22"/>
          <w:szCs w:val="22"/>
          <w:lang w:val="es-MX"/>
        </w:rPr>
        <w:t xml:space="preserve">. Durante su visita a la cocina, van a tener la oportunidad de convertirse como un </w:t>
      </w:r>
      <w:r w:rsidR="00D82B25" w:rsidRPr="00DE29F0">
        <w:rPr>
          <w:rFonts w:asciiTheme="minorHAnsi" w:hAnsiTheme="minorHAnsi" w:cstheme="minorHAnsi"/>
          <w:bCs/>
          <w:i/>
          <w:iCs/>
          <w:sz w:val="22"/>
          <w:szCs w:val="22"/>
          <w:lang w:val="es-MX"/>
        </w:rPr>
        <w:t>sevadar</w:t>
      </w:r>
      <w:r w:rsidR="00D82B25" w:rsidRPr="00DE29F0">
        <w:rPr>
          <w:rFonts w:asciiTheme="minorHAnsi" w:hAnsiTheme="minorHAnsi" w:cstheme="minorHAnsi"/>
          <w:bCs/>
          <w:sz w:val="22"/>
          <w:szCs w:val="22"/>
          <w:lang w:val="es-MX"/>
        </w:rPr>
        <w:t xml:space="preserve"> y participar en la cocina haciendo chapatis (tortilla india), ayudando en la preparación de lentejas, verduras y servir a las personas que esperan </w:t>
      </w:r>
      <w:r w:rsidR="00D82B25" w:rsidRPr="00DE29F0">
        <w:rPr>
          <w:rFonts w:asciiTheme="minorHAnsi" w:hAnsiTheme="minorHAnsi" w:cstheme="minorHAnsi"/>
          <w:bCs/>
          <w:color w:val="000000"/>
          <w:sz w:val="22"/>
          <w:szCs w:val="22"/>
          <w:lang w:val="es-MX"/>
        </w:rPr>
        <w:t xml:space="preserve">sentados la comida. Es una experiencia muy enriquecedora en la que de alguna manera están regresando algo a la </w:t>
      </w:r>
      <w:r w:rsidR="00D82B25" w:rsidRPr="00DE29F0">
        <w:rPr>
          <w:rFonts w:asciiTheme="minorHAnsi" w:hAnsiTheme="minorHAnsi" w:cstheme="minorHAnsi"/>
          <w:bCs/>
          <w:sz w:val="22"/>
          <w:szCs w:val="22"/>
          <w:lang w:val="es-MX"/>
        </w:rPr>
        <w:t>comunidad.</w:t>
      </w:r>
      <w:r w:rsidR="00347561" w:rsidRPr="00DE29F0">
        <w:rPr>
          <w:rFonts w:asciiTheme="minorHAnsi" w:hAnsiTheme="minorHAnsi" w:cstheme="minorHAnsi"/>
          <w:bCs/>
          <w:sz w:val="22"/>
          <w:szCs w:val="22"/>
          <w:lang w:val="es-MX"/>
        </w:rPr>
        <w:t xml:space="preserve"> </w:t>
      </w:r>
    </w:p>
    <w:p w14:paraId="3A001F43" w14:textId="0C15443A" w:rsidR="00FA3682" w:rsidRPr="00DE29F0" w:rsidRDefault="00FA3682" w:rsidP="00FA3682">
      <w:pPr>
        <w:autoSpaceDE w:val="0"/>
        <w:autoSpaceDN w:val="0"/>
        <w:adjustRightInd w:val="0"/>
        <w:jc w:val="both"/>
        <w:rPr>
          <w:rFonts w:asciiTheme="minorHAnsi" w:hAnsiTheme="minorHAnsi" w:cstheme="minorHAnsi"/>
          <w:bCs/>
          <w:sz w:val="22"/>
          <w:szCs w:val="22"/>
          <w:lang w:val="es-MX"/>
        </w:rPr>
      </w:pPr>
      <w:r w:rsidRPr="00DE29F0">
        <w:rPr>
          <w:rFonts w:asciiTheme="minorHAnsi" w:hAnsiTheme="minorHAnsi" w:cstheme="minorHAnsi"/>
          <w:bCs/>
          <w:sz w:val="22"/>
          <w:szCs w:val="22"/>
          <w:lang w:val="es-MX"/>
        </w:rPr>
        <w:t xml:space="preserve">También visitaremos Gandhi Smriti (Birla House), el lugar donde Mahatma Gandhi, “Padre de la Nación”, pasó los últimos 144 días de su vida y fue asesinado el 30 de enero de 1948. </w:t>
      </w:r>
    </w:p>
    <w:p w14:paraId="2114E774" w14:textId="77777777" w:rsidR="00FA3682" w:rsidRPr="00DE29F0" w:rsidRDefault="00FA3682" w:rsidP="00FA3682">
      <w:pPr>
        <w:autoSpaceDE w:val="0"/>
        <w:autoSpaceDN w:val="0"/>
        <w:adjustRightInd w:val="0"/>
        <w:jc w:val="both"/>
        <w:rPr>
          <w:rFonts w:asciiTheme="minorHAnsi" w:hAnsiTheme="minorHAnsi" w:cstheme="minorHAnsi"/>
          <w:bCs/>
          <w:sz w:val="22"/>
          <w:szCs w:val="22"/>
          <w:lang w:val="es-MX"/>
        </w:rPr>
      </w:pPr>
    </w:p>
    <w:p w14:paraId="44D83C9C" w14:textId="0BAB18C4" w:rsidR="006565EE" w:rsidRPr="00DE29F0" w:rsidRDefault="00347561" w:rsidP="00347561">
      <w:pPr>
        <w:autoSpaceDE w:val="0"/>
        <w:autoSpaceDN w:val="0"/>
        <w:adjustRightInd w:val="0"/>
        <w:jc w:val="both"/>
        <w:rPr>
          <w:rFonts w:asciiTheme="minorHAnsi" w:hAnsiTheme="minorHAnsi" w:cstheme="minorHAnsi"/>
          <w:bCs/>
          <w:sz w:val="22"/>
          <w:szCs w:val="22"/>
          <w:lang w:val="es-MX"/>
        </w:rPr>
      </w:pPr>
      <w:r w:rsidRPr="00DE29F0">
        <w:rPr>
          <w:rFonts w:asciiTheme="minorHAnsi" w:hAnsiTheme="minorHAnsi" w:cstheme="minorHAnsi"/>
          <w:bCs/>
          <w:sz w:val="22"/>
          <w:szCs w:val="22"/>
          <w:lang w:val="es-MX"/>
        </w:rPr>
        <w:t xml:space="preserve">Paseo por el área diplomática, los edificios gubernamentales, Rashtrapati Bhawan (residencia del presidente de la India), el Parlamento y la Puerta de la India (Arco del Triunfo). </w:t>
      </w:r>
      <w:r w:rsidR="00496B68" w:rsidRPr="00DE29F0">
        <w:rPr>
          <w:rFonts w:asciiTheme="minorHAnsi" w:hAnsiTheme="minorHAnsi" w:cstheme="minorHAnsi"/>
          <w:bCs/>
          <w:sz w:val="22"/>
          <w:szCs w:val="22"/>
          <w:lang w:val="es-MX"/>
        </w:rPr>
        <w:t xml:space="preserve">Regreso al hotel. </w:t>
      </w:r>
      <w:r w:rsidR="006565EE" w:rsidRPr="00DE29F0">
        <w:rPr>
          <w:rFonts w:asciiTheme="minorHAnsi" w:hAnsiTheme="minorHAnsi" w:cstheme="minorHAnsi"/>
          <w:bCs/>
          <w:sz w:val="22"/>
          <w:szCs w:val="22"/>
          <w:lang w:val="es-MX"/>
        </w:rPr>
        <w:t>Alojamiento.</w:t>
      </w:r>
    </w:p>
    <w:p w14:paraId="698F9872" w14:textId="77777777" w:rsidR="006565EE" w:rsidRPr="00DE29F0" w:rsidRDefault="006565EE" w:rsidP="00A93726">
      <w:pPr>
        <w:jc w:val="both"/>
        <w:rPr>
          <w:rFonts w:asciiTheme="minorHAnsi" w:hAnsiTheme="minorHAnsi" w:cstheme="minorHAnsi"/>
          <w:b/>
          <w:sz w:val="22"/>
          <w:szCs w:val="22"/>
          <w:lang w:val="es-MX" w:eastAsia="ar-SA"/>
        </w:rPr>
      </w:pPr>
    </w:p>
    <w:p w14:paraId="59C8ECBD" w14:textId="2141B2AE" w:rsidR="00A93726" w:rsidRPr="00DE29F0" w:rsidRDefault="00611238" w:rsidP="00A93726">
      <w:pPr>
        <w:jc w:val="both"/>
        <w:rPr>
          <w:rFonts w:asciiTheme="minorHAnsi" w:hAnsiTheme="minorHAnsi" w:cstheme="minorHAnsi"/>
          <w:b/>
          <w:sz w:val="22"/>
          <w:szCs w:val="22"/>
          <w:lang w:val="es-MX" w:eastAsia="ar-SA"/>
        </w:rPr>
      </w:pPr>
      <w:r w:rsidRPr="00DE29F0">
        <w:rPr>
          <w:rFonts w:ascii="Calibri" w:hAnsi="Calibri" w:cs="Calibri"/>
          <w:b/>
          <w:sz w:val="22"/>
          <w:szCs w:val="22"/>
          <w:lang w:val="es-MX" w:eastAsia="ar-SA"/>
        </w:rPr>
        <w:t>DIA</w:t>
      </w:r>
      <w:r w:rsidR="00AF47CC" w:rsidRPr="00DE29F0">
        <w:rPr>
          <w:rFonts w:asciiTheme="minorHAnsi" w:hAnsiTheme="minorHAnsi" w:cstheme="minorHAnsi"/>
          <w:b/>
          <w:sz w:val="22"/>
          <w:szCs w:val="22"/>
          <w:lang w:val="es-MX" w:eastAsia="ar-SA"/>
        </w:rPr>
        <w:t xml:space="preserve"> 3: </w:t>
      </w:r>
      <w:r w:rsidR="006565EE" w:rsidRPr="00DE29F0">
        <w:rPr>
          <w:rFonts w:asciiTheme="minorHAnsi" w:hAnsiTheme="minorHAnsi" w:cstheme="minorHAnsi"/>
          <w:b/>
          <w:sz w:val="22"/>
          <w:szCs w:val="22"/>
          <w:lang w:val="es-MX" w:eastAsia="ar-SA"/>
        </w:rPr>
        <w:t>MAR</w:t>
      </w:r>
      <w:r w:rsidR="00E94B91" w:rsidRPr="00DE29F0">
        <w:rPr>
          <w:rFonts w:asciiTheme="minorHAnsi" w:hAnsiTheme="minorHAnsi" w:cstheme="minorHAnsi"/>
          <w:b/>
          <w:sz w:val="22"/>
          <w:szCs w:val="22"/>
          <w:lang w:val="es-MX" w:eastAsia="ar-SA"/>
        </w:rPr>
        <w:t xml:space="preserve">ZO </w:t>
      </w:r>
      <w:r w:rsidR="00FA3682" w:rsidRPr="00DE29F0">
        <w:rPr>
          <w:rFonts w:asciiTheme="minorHAnsi" w:hAnsiTheme="minorHAnsi" w:cstheme="minorHAnsi"/>
          <w:b/>
          <w:sz w:val="22"/>
          <w:szCs w:val="22"/>
          <w:lang w:val="es-MX" w:eastAsia="ar-SA"/>
        </w:rPr>
        <w:t>05</w:t>
      </w:r>
      <w:r w:rsidR="00E94B91" w:rsidRPr="00DE29F0">
        <w:rPr>
          <w:rFonts w:asciiTheme="minorHAnsi" w:hAnsiTheme="minorHAnsi" w:cstheme="minorHAnsi"/>
          <w:b/>
          <w:sz w:val="22"/>
          <w:szCs w:val="22"/>
          <w:lang w:val="es-MX" w:eastAsia="ar-SA"/>
        </w:rPr>
        <w:tab/>
      </w:r>
      <w:r w:rsidR="006565EE" w:rsidRPr="00DE29F0">
        <w:rPr>
          <w:rFonts w:asciiTheme="minorHAnsi" w:hAnsiTheme="minorHAnsi" w:cstheme="minorHAnsi"/>
          <w:b/>
          <w:sz w:val="22"/>
          <w:szCs w:val="22"/>
          <w:lang w:val="es-MX" w:eastAsia="ar-SA"/>
        </w:rPr>
        <w:t>DELHI</w:t>
      </w:r>
      <w:r w:rsidR="00A57E76" w:rsidRPr="00DE29F0">
        <w:rPr>
          <w:rFonts w:asciiTheme="minorHAnsi" w:hAnsiTheme="minorHAnsi" w:cstheme="minorHAnsi"/>
          <w:b/>
          <w:sz w:val="22"/>
          <w:szCs w:val="22"/>
          <w:lang w:val="es-MX" w:eastAsia="ar-SA"/>
        </w:rPr>
        <w:t xml:space="preserve"> – </w:t>
      </w:r>
      <w:r w:rsidR="00FA3682" w:rsidRPr="00DE29F0">
        <w:rPr>
          <w:rFonts w:asciiTheme="minorHAnsi" w:hAnsiTheme="minorHAnsi" w:cstheme="minorHAnsi"/>
          <w:b/>
          <w:sz w:val="22"/>
          <w:szCs w:val="22"/>
          <w:lang w:val="es-MX" w:eastAsia="ar-SA"/>
        </w:rPr>
        <w:t>UDAIPUR</w:t>
      </w:r>
    </w:p>
    <w:p w14:paraId="2540DA5E" w14:textId="69982085" w:rsidR="00FA3682" w:rsidRPr="00DE29F0" w:rsidRDefault="00A57E76" w:rsidP="006D2712">
      <w:pPr>
        <w:jc w:val="both"/>
        <w:rPr>
          <w:rFonts w:asciiTheme="minorHAnsi" w:hAnsiTheme="minorHAnsi" w:cstheme="minorHAnsi"/>
          <w:bCs/>
          <w:sz w:val="22"/>
          <w:szCs w:val="22"/>
          <w:lang w:val="es-MX"/>
        </w:rPr>
      </w:pPr>
      <w:r w:rsidRPr="00DE29F0">
        <w:rPr>
          <w:rFonts w:asciiTheme="minorHAnsi" w:hAnsiTheme="minorHAnsi" w:cstheme="minorHAnsi"/>
          <w:bCs/>
          <w:sz w:val="22"/>
          <w:szCs w:val="22"/>
          <w:lang w:val="es-MX"/>
        </w:rPr>
        <w:t xml:space="preserve">Desayuno. </w:t>
      </w:r>
      <w:r w:rsidR="00FA3682" w:rsidRPr="00DE29F0">
        <w:rPr>
          <w:rFonts w:asciiTheme="minorHAnsi" w:hAnsiTheme="minorHAnsi" w:cstheme="minorHAnsi"/>
          <w:bCs/>
          <w:sz w:val="22"/>
          <w:szCs w:val="22"/>
          <w:lang w:val="es-MX"/>
        </w:rPr>
        <w:t xml:space="preserve">Por la mañana, traslado al aeropuerto para tomar el vuelo a Udaipur. </w:t>
      </w:r>
    </w:p>
    <w:p w14:paraId="6B71034A" w14:textId="70FDDBAD" w:rsidR="006D2712" w:rsidRPr="00DE29F0" w:rsidRDefault="006D2712" w:rsidP="006D2712">
      <w:pPr>
        <w:jc w:val="both"/>
        <w:rPr>
          <w:rFonts w:asciiTheme="minorHAnsi" w:hAnsiTheme="minorHAnsi" w:cstheme="minorHAnsi"/>
          <w:bCs/>
          <w:sz w:val="22"/>
          <w:szCs w:val="22"/>
          <w:lang w:val="es-MX" w:eastAsia="ar-SA"/>
        </w:rPr>
      </w:pPr>
      <w:r w:rsidRPr="00DE29F0">
        <w:rPr>
          <w:rFonts w:asciiTheme="minorHAnsi" w:hAnsiTheme="minorHAnsi" w:cstheme="minorHAnsi"/>
          <w:bCs/>
          <w:sz w:val="22"/>
          <w:szCs w:val="22"/>
          <w:lang w:val="es-MX"/>
        </w:rPr>
        <w:t xml:space="preserve">Udaipur, una ciudad también llamada "la Venecia de Oriente" y la "ciudad de los lagos". Udaipur es también el centro de artes escénicas, la artesanía y sus famosas pinturas en miniatura. A su llegada traslado al hotel. </w:t>
      </w:r>
    </w:p>
    <w:p w14:paraId="19089F01" w14:textId="77777777" w:rsidR="006D2712" w:rsidRPr="00DE29F0" w:rsidRDefault="006D2712" w:rsidP="00A93726">
      <w:pPr>
        <w:jc w:val="both"/>
        <w:rPr>
          <w:rFonts w:asciiTheme="minorHAnsi" w:hAnsiTheme="minorHAnsi" w:cstheme="minorHAnsi"/>
          <w:bCs/>
          <w:sz w:val="22"/>
          <w:szCs w:val="22"/>
          <w:lang w:val="es-MX"/>
        </w:rPr>
      </w:pPr>
    </w:p>
    <w:p w14:paraId="4A8E54BF" w14:textId="460C12F5" w:rsidR="006D2712" w:rsidRPr="00DE29F0" w:rsidRDefault="006D2712" w:rsidP="006D2712">
      <w:pPr>
        <w:jc w:val="both"/>
        <w:rPr>
          <w:rFonts w:asciiTheme="minorHAnsi" w:hAnsiTheme="minorHAnsi" w:cstheme="minorHAnsi"/>
          <w:bCs/>
          <w:sz w:val="22"/>
          <w:szCs w:val="22"/>
          <w:lang w:val="es-MX" w:eastAsia="ar-SA"/>
        </w:rPr>
      </w:pPr>
      <w:r w:rsidRPr="00DE29F0">
        <w:rPr>
          <w:rFonts w:asciiTheme="minorHAnsi" w:hAnsiTheme="minorHAnsi" w:cstheme="minorHAnsi"/>
          <w:bCs/>
          <w:sz w:val="22"/>
          <w:szCs w:val="22"/>
          <w:lang w:val="es-MX"/>
        </w:rPr>
        <w:t xml:space="preserve">Por la tarde, disfrutan de un paseo en barco por el lago Pichola con vista del Palacio Jag Mandir. Luego disfruten del espectáculo cultural en vivo de Dharohar en Rajastan. Presentan varios bailes folclóricos populares con música en vivo. Más tarde traslado Upre Restaurante, con vistas espectaculares del Palacio de la ciudad y del Lago Pichola, ofrece </w:t>
      </w:r>
      <w:r w:rsidR="003F6267" w:rsidRPr="00DE29F0">
        <w:rPr>
          <w:rFonts w:asciiTheme="minorHAnsi" w:hAnsiTheme="minorHAnsi" w:cstheme="minorHAnsi"/>
          <w:bCs/>
          <w:sz w:val="22"/>
          <w:szCs w:val="22"/>
          <w:lang w:val="es-MX"/>
        </w:rPr>
        <w:t xml:space="preserve">excelente cocina y bebidas internacionales y sabores auténticos del Rajasthan, </w:t>
      </w:r>
      <w:r w:rsidRPr="00DE29F0">
        <w:rPr>
          <w:rFonts w:asciiTheme="minorHAnsi" w:hAnsiTheme="minorHAnsi" w:cstheme="minorHAnsi"/>
          <w:bCs/>
          <w:sz w:val="22"/>
          <w:szCs w:val="22"/>
          <w:lang w:val="es-MX"/>
        </w:rPr>
        <w:t>tienen tiempo libre para cenar o beber un coctel (alimentos y bebidas no incluidos, se pagan localmente). Regreso al hotel. Alojamiento.</w:t>
      </w:r>
    </w:p>
    <w:p w14:paraId="00D62C02" w14:textId="5155F86E" w:rsidR="006D2712" w:rsidRPr="00DE29F0" w:rsidRDefault="006D2712" w:rsidP="00A93726">
      <w:pPr>
        <w:jc w:val="both"/>
        <w:rPr>
          <w:rFonts w:asciiTheme="minorHAnsi" w:hAnsiTheme="minorHAnsi" w:cstheme="minorHAnsi"/>
          <w:bCs/>
          <w:sz w:val="22"/>
          <w:szCs w:val="22"/>
          <w:lang w:val="es-MX"/>
        </w:rPr>
      </w:pPr>
    </w:p>
    <w:p w14:paraId="3B5CF7E1" w14:textId="626E6CDC" w:rsidR="00837614" w:rsidRPr="00DE29F0" w:rsidRDefault="00837614" w:rsidP="00837614">
      <w:pPr>
        <w:jc w:val="both"/>
        <w:rPr>
          <w:rFonts w:asciiTheme="minorHAnsi" w:hAnsiTheme="minorHAnsi" w:cstheme="minorHAnsi"/>
          <w:b/>
          <w:sz w:val="22"/>
          <w:szCs w:val="22"/>
          <w:lang w:val="es-MX" w:eastAsia="ar-SA"/>
        </w:rPr>
      </w:pPr>
      <w:r w:rsidRPr="00DE29F0">
        <w:rPr>
          <w:rFonts w:ascii="Calibri" w:hAnsi="Calibri" w:cs="Calibri"/>
          <w:b/>
          <w:sz w:val="22"/>
          <w:szCs w:val="22"/>
          <w:lang w:val="es-MX" w:eastAsia="ar-SA"/>
        </w:rPr>
        <w:t>DIA</w:t>
      </w:r>
      <w:r w:rsidRPr="00DE29F0">
        <w:rPr>
          <w:rFonts w:asciiTheme="minorHAnsi" w:hAnsiTheme="minorHAnsi" w:cstheme="minorHAnsi"/>
          <w:b/>
          <w:sz w:val="22"/>
          <w:szCs w:val="22"/>
          <w:lang w:val="es-MX" w:eastAsia="ar-SA"/>
        </w:rPr>
        <w:t xml:space="preserve"> 4: MARZO 06</w:t>
      </w:r>
      <w:r w:rsidRPr="00DE29F0">
        <w:rPr>
          <w:rFonts w:asciiTheme="minorHAnsi" w:hAnsiTheme="minorHAnsi" w:cstheme="minorHAnsi"/>
          <w:b/>
          <w:sz w:val="22"/>
          <w:szCs w:val="22"/>
          <w:lang w:val="es-MX" w:eastAsia="ar-SA"/>
        </w:rPr>
        <w:tab/>
        <w:t>UDAIPUR</w:t>
      </w:r>
    </w:p>
    <w:p w14:paraId="789E586A" w14:textId="032A8B71" w:rsidR="00837614" w:rsidRPr="00DE29F0" w:rsidRDefault="00837614" w:rsidP="00837614">
      <w:pPr>
        <w:jc w:val="both"/>
        <w:rPr>
          <w:rFonts w:asciiTheme="minorHAnsi" w:hAnsiTheme="minorHAnsi" w:cstheme="minorHAnsi"/>
          <w:bCs/>
          <w:sz w:val="22"/>
          <w:szCs w:val="22"/>
          <w:lang w:val="es-MX" w:eastAsia="ar-SA"/>
        </w:rPr>
      </w:pPr>
      <w:r w:rsidRPr="00DE29F0">
        <w:rPr>
          <w:rFonts w:asciiTheme="minorHAnsi" w:hAnsiTheme="minorHAnsi" w:cstheme="minorHAnsi"/>
          <w:bCs/>
          <w:sz w:val="22"/>
          <w:szCs w:val="22"/>
          <w:lang w:val="es-MX"/>
        </w:rPr>
        <w:t xml:space="preserve">Desayuno. Por la mañana, visita del Palacio de la ciudad de estilos arquitectónicos Rajasthani y Mughal, construido en la cima de una colina, ofrece vistas panorámicas del Lago Pichola y del Palacio de Monzón. El complejo de 300 años, en realidad se compone de 11 palacios construidos por sus Maharanas sucesivos, haciéndolo el mayor complejo entre los palacios de Rajasthan. Visita a la Galeria de Cristal, probablemente es la colección privad más grande de cristal. Más tarde, visita al Templo de Jagdish, dedicado al Dios Visnú. Paseo por el lago Fateh Sagar y visita al Sahelion-ki-Bari o el 'jardín de las damas', construido a mediados del siglo XVIII. </w:t>
      </w:r>
    </w:p>
    <w:p w14:paraId="3A303A22" w14:textId="77777777" w:rsidR="00FA3682" w:rsidRPr="00DE29F0" w:rsidRDefault="00FA3682" w:rsidP="00A93726">
      <w:pPr>
        <w:jc w:val="both"/>
        <w:rPr>
          <w:rFonts w:asciiTheme="minorHAnsi" w:hAnsiTheme="minorHAnsi" w:cstheme="minorHAnsi"/>
          <w:bCs/>
          <w:sz w:val="22"/>
          <w:szCs w:val="22"/>
          <w:lang w:val="es-MX"/>
        </w:rPr>
      </w:pPr>
    </w:p>
    <w:p w14:paraId="3A2EC5F9" w14:textId="3E18389D" w:rsidR="002F25D5" w:rsidRPr="00DE29F0" w:rsidRDefault="002F25D5" w:rsidP="002F25D5">
      <w:pPr>
        <w:jc w:val="both"/>
        <w:rPr>
          <w:rFonts w:asciiTheme="minorHAnsi" w:hAnsiTheme="minorHAnsi" w:cstheme="minorHAnsi"/>
          <w:sz w:val="22"/>
          <w:szCs w:val="22"/>
          <w:lang w:val="es-MX"/>
        </w:rPr>
      </w:pPr>
      <w:r w:rsidRPr="00DE29F0">
        <w:rPr>
          <w:rFonts w:asciiTheme="minorHAnsi" w:hAnsiTheme="minorHAnsi" w:cstheme="minorHAnsi"/>
          <w:sz w:val="22"/>
          <w:szCs w:val="22"/>
          <w:lang w:val="es-MX"/>
        </w:rPr>
        <w:t xml:space="preserve">Por la tarde visitamos SEVA MANDIR un centro de un ONG que trabaja para mejorar el nivel de educación, empoderamiento de las mujeres, salud, desarrollo de la juventud y mucho más en nivel macro. En Rajasthan rural, hay una enorme desigualdad social y cultural entre hombres y mujeres, Seva Mandir ayuda a las comunidades a transformar las relaciones de género creando caminos para que las mujeres se unan en sus luchas individuales y colectivas. También trabajan en estrecha colaboración con los hombres en el proceso más largo de reescribir las normas de género sesgadas e incluir a las mujeres dentro de las instituciones que gobiernan la sociedad. Mas tarde visita Ahar Cenotaphs, es una pequeña ciudad en el distrito de Udaipur de Rajasthan. El lugar es famoso por ser el lugar de cremación de los gobernantes de Mewar. </w:t>
      </w:r>
    </w:p>
    <w:p w14:paraId="193D57C5" w14:textId="2D248345" w:rsidR="002F25D5" w:rsidRPr="00DE29F0" w:rsidRDefault="002F25D5" w:rsidP="002F25D5">
      <w:pPr>
        <w:jc w:val="both"/>
        <w:rPr>
          <w:rFonts w:asciiTheme="minorHAnsi" w:hAnsiTheme="minorHAnsi" w:cstheme="minorHAnsi"/>
          <w:sz w:val="22"/>
          <w:szCs w:val="22"/>
          <w:lang w:val="es-MX"/>
        </w:rPr>
      </w:pPr>
      <w:r w:rsidRPr="00DE29F0">
        <w:rPr>
          <w:rFonts w:asciiTheme="minorHAnsi" w:hAnsiTheme="minorHAnsi" w:cstheme="minorHAnsi"/>
          <w:sz w:val="22"/>
          <w:szCs w:val="22"/>
          <w:lang w:val="es-MX"/>
        </w:rPr>
        <w:t>Luego Tiempo libre para pasear por los bazares de Udaipur y ver el atardecer desde Gangaur Ghat. Regreso al hotel. Alojamiento.</w:t>
      </w:r>
    </w:p>
    <w:p w14:paraId="2CCCCB1C" w14:textId="77777777" w:rsidR="00FA3682" w:rsidRPr="00DE29F0" w:rsidRDefault="00FA3682" w:rsidP="00A93726">
      <w:pPr>
        <w:jc w:val="both"/>
        <w:rPr>
          <w:rFonts w:asciiTheme="minorHAnsi" w:hAnsiTheme="minorHAnsi" w:cstheme="minorHAnsi"/>
          <w:bCs/>
          <w:sz w:val="22"/>
          <w:szCs w:val="22"/>
          <w:lang w:val="es-MX"/>
        </w:rPr>
      </w:pPr>
    </w:p>
    <w:p w14:paraId="5BBA64DB" w14:textId="1C240BE8" w:rsidR="002F25D5" w:rsidRPr="00DE29F0" w:rsidRDefault="002F25D5" w:rsidP="002F25D5">
      <w:pPr>
        <w:jc w:val="both"/>
        <w:rPr>
          <w:rFonts w:asciiTheme="minorHAnsi" w:hAnsiTheme="minorHAnsi" w:cstheme="minorHAnsi"/>
          <w:b/>
          <w:sz w:val="22"/>
          <w:szCs w:val="22"/>
          <w:lang w:val="es-MX" w:eastAsia="ar-SA"/>
        </w:rPr>
      </w:pPr>
      <w:r w:rsidRPr="00DE29F0">
        <w:rPr>
          <w:rFonts w:ascii="Calibri" w:hAnsi="Calibri" w:cs="Calibri"/>
          <w:b/>
          <w:sz w:val="22"/>
          <w:szCs w:val="22"/>
          <w:lang w:val="es-MX" w:eastAsia="ar-SA"/>
        </w:rPr>
        <w:t>DIA</w:t>
      </w:r>
      <w:r w:rsidRPr="00DE29F0">
        <w:rPr>
          <w:rFonts w:asciiTheme="minorHAnsi" w:hAnsiTheme="minorHAnsi" w:cstheme="minorHAnsi"/>
          <w:b/>
          <w:sz w:val="22"/>
          <w:szCs w:val="22"/>
          <w:lang w:val="es-MX" w:eastAsia="ar-SA"/>
        </w:rPr>
        <w:t xml:space="preserve"> 5: MARZO </w:t>
      </w:r>
      <w:r w:rsidR="00182B37">
        <w:rPr>
          <w:rFonts w:asciiTheme="minorHAnsi" w:hAnsiTheme="minorHAnsi" w:cstheme="minorHAnsi"/>
          <w:b/>
          <w:sz w:val="22"/>
          <w:szCs w:val="22"/>
          <w:lang w:val="es-MX" w:eastAsia="ar-SA"/>
        </w:rPr>
        <w:t>0</w:t>
      </w:r>
      <w:r w:rsidRPr="00DE29F0">
        <w:rPr>
          <w:rFonts w:asciiTheme="minorHAnsi" w:hAnsiTheme="minorHAnsi" w:cstheme="minorHAnsi"/>
          <w:b/>
          <w:sz w:val="22"/>
          <w:szCs w:val="22"/>
          <w:lang w:val="es-MX" w:eastAsia="ar-SA"/>
        </w:rPr>
        <w:t>7</w:t>
      </w:r>
      <w:r w:rsidRPr="00DE29F0">
        <w:rPr>
          <w:rFonts w:asciiTheme="minorHAnsi" w:hAnsiTheme="minorHAnsi" w:cstheme="minorHAnsi"/>
          <w:b/>
          <w:sz w:val="22"/>
          <w:szCs w:val="22"/>
          <w:lang w:val="es-MX" w:eastAsia="ar-SA"/>
        </w:rPr>
        <w:tab/>
        <w:t>UDAIPUR – RANAKPUR – JODHPUR</w:t>
      </w:r>
    </w:p>
    <w:p w14:paraId="7A66CD8C" w14:textId="77777777" w:rsidR="0035492A" w:rsidRPr="00DE29F0" w:rsidRDefault="002F25D5" w:rsidP="0035492A">
      <w:pPr>
        <w:jc w:val="both"/>
        <w:rPr>
          <w:rFonts w:asciiTheme="minorHAnsi" w:hAnsiTheme="minorHAnsi" w:cstheme="minorHAnsi"/>
          <w:bCs/>
          <w:sz w:val="22"/>
          <w:szCs w:val="22"/>
          <w:lang w:val="es-MX"/>
        </w:rPr>
      </w:pPr>
      <w:r w:rsidRPr="00DE29F0">
        <w:rPr>
          <w:rFonts w:asciiTheme="minorHAnsi" w:hAnsiTheme="minorHAnsi" w:cstheme="minorHAnsi"/>
          <w:bCs/>
          <w:sz w:val="22"/>
          <w:szCs w:val="22"/>
          <w:lang w:val="es-MX"/>
        </w:rPr>
        <w:t xml:space="preserve">Desayuno. Por la mañana, salida por carretera hacia Jodhpur (aprox. 300 km, 6 horas) visitando en ruta el templo Jain en Ranakpur (sin el guía porque el templo sólo permite el audio guía) El templo es una creación asombrosa de esplendor arquitectónico, con 29 salas y 1.444 pilares todos bellamente tallados, no hay dos pilares que sean iguales. </w:t>
      </w:r>
    </w:p>
    <w:p w14:paraId="6FA59E06" w14:textId="57391664" w:rsidR="0035492A" w:rsidRPr="00DE29F0" w:rsidRDefault="002F25D5" w:rsidP="0035492A">
      <w:pPr>
        <w:jc w:val="both"/>
        <w:rPr>
          <w:rFonts w:asciiTheme="minorHAnsi" w:hAnsiTheme="minorHAnsi" w:cstheme="minorHAnsi"/>
          <w:bCs/>
          <w:sz w:val="22"/>
          <w:szCs w:val="22"/>
          <w:lang w:val="es-MX"/>
        </w:rPr>
      </w:pPr>
      <w:r w:rsidRPr="00DE29F0">
        <w:rPr>
          <w:rFonts w:asciiTheme="minorHAnsi" w:hAnsiTheme="minorHAnsi" w:cstheme="minorHAnsi"/>
          <w:bCs/>
          <w:sz w:val="22"/>
          <w:szCs w:val="22"/>
          <w:lang w:val="es-MX"/>
        </w:rPr>
        <w:t xml:space="preserve">Tras la visita continuaremos por carretera </w:t>
      </w:r>
      <w:r w:rsidR="0035492A" w:rsidRPr="00DE29F0">
        <w:rPr>
          <w:rFonts w:asciiTheme="minorHAnsi" w:hAnsiTheme="minorHAnsi" w:cstheme="minorHAnsi"/>
          <w:bCs/>
          <w:sz w:val="22"/>
          <w:szCs w:val="22"/>
          <w:lang w:val="es-MX"/>
        </w:rPr>
        <w:t>hacia Jodhpur, una ciudad ubicada casi en el borde del desierto de Thar. Jodhpur también se conoce como la "Ciudad Azul" ya que la mayoría de las casas en parte antigua de la ciudad están pintadas de color azul. Las fortalezas y palacios, templos y havelis, cultura y tradición, las especias y las telas, el color y la textura, todos se suman al encanto de esta ciudad histórica. A su llegada traslado al hotel. Alojamiento.</w:t>
      </w:r>
    </w:p>
    <w:p w14:paraId="18BC09D1" w14:textId="3FAC47F6" w:rsidR="002F25D5" w:rsidRPr="00DE29F0" w:rsidRDefault="002F25D5" w:rsidP="002F25D5">
      <w:pPr>
        <w:jc w:val="both"/>
        <w:rPr>
          <w:rFonts w:asciiTheme="minorHAnsi" w:hAnsiTheme="minorHAnsi" w:cstheme="minorHAnsi"/>
          <w:bCs/>
          <w:sz w:val="22"/>
          <w:szCs w:val="22"/>
          <w:lang w:val="es-MX" w:eastAsia="ar-SA"/>
        </w:rPr>
      </w:pPr>
    </w:p>
    <w:p w14:paraId="4BE4525F" w14:textId="2DE99135" w:rsidR="0031759C" w:rsidRPr="00DE29F0" w:rsidRDefault="0031759C" w:rsidP="0031759C">
      <w:pPr>
        <w:jc w:val="both"/>
        <w:rPr>
          <w:rFonts w:asciiTheme="minorHAnsi" w:hAnsiTheme="minorHAnsi" w:cstheme="minorHAnsi"/>
          <w:b/>
          <w:sz w:val="22"/>
          <w:szCs w:val="22"/>
          <w:lang w:val="es-MX" w:eastAsia="ar-SA"/>
        </w:rPr>
      </w:pPr>
      <w:r w:rsidRPr="00DE29F0">
        <w:rPr>
          <w:rFonts w:ascii="Calibri" w:hAnsi="Calibri" w:cs="Calibri"/>
          <w:b/>
          <w:sz w:val="22"/>
          <w:szCs w:val="22"/>
          <w:lang w:val="es-MX" w:eastAsia="ar-SA"/>
        </w:rPr>
        <w:t>DIA</w:t>
      </w:r>
      <w:r w:rsidRPr="00DE29F0">
        <w:rPr>
          <w:rFonts w:asciiTheme="minorHAnsi" w:hAnsiTheme="minorHAnsi" w:cstheme="minorHAnsi"/>
          <w:b/>
          <w:sz w:val="22"/>
          <w:szCs w:val="22"/>
          <w:lang w:val="es-MX" w:eastAsia="ar-SA"/>
        </w:rPr>
        <w:t xml:space="preserve"> 6: MARZO </w:t>
      </w:r>
      <w:r w:rsidR="00182B37">
        <w:rPr>
          <w:rFonts w:asciiTheme="minorHAnsi" w:hAnsiTheme="minorHAnsi" w:cstheme="minorHAnsi"/>
          <w:b/>
          <w:sz w:val="22"/>
          <w:szCs w:val="22"/>
          <w:lang w:val="es-MX" w:eastAsia="ar-SA"/>
        </w:rPr>
        <w:t>0</w:t>
      </w:r>
      <w:r w:rsidRPr="00DE29F0">
        <w:rPr>
          <w:rFonts w:asciiTheme="minorHAnsi" w:hAnsiTheme="minorHAnsi" w:cstheme="minorHAnsi"/>
          <w:b/>
          <w:sz w:val="22"/>
          <w:szCs w:val="22"/>
          <w:lang w:val="es-MX" w:eastAsia="ar-SA"/>
        </w:rPr>
        <w:t>8</w:t>
      </w:r>
      <w:r w:rsidRPr="00DE29F0">
        <w:rPr>
          <w:rFonts w:asciiTheme="minorHAnsi" w:hAnsiTheme="minorHAnsi" w:cstheme="minorHAnsi"/>
          <w:b/>
          <w:sz w:val="22"/>
          <w:szCs w:val="22"/>
          <w:lang w:val="es-MX" w:eastAsia="ar-SA"/>
        </w:rPr>
        <w:tab/>
        <w:t>JODHPUR</w:t>
      </w:r>
    </w:p>
    <w:p w14:paraId="1F29BAEB" w14:textId="77777777" w:rsidR="0031759C" w:rsidRPr="00DE29F0" w:rsidRDefault="0031759C" w:rsidP="0031759C">
      <w:pPr>
        <w:autoSpaceDE w:val="0"/>
        <w:autoSpaceDN w:val="0"/>
        <w:adjustRightInd w:val="0"/>
        <w:jc w:val="both"/>
        <w:rPr>
          <w:rFonts w:asciiTheme="minorHAnsi" w:hAnsiTheme="minorHAnsi" w:cstheme="minorHAnsi"/>
          <w:bCs/>
          <w:sz w:val="22"/>
          <w:szCs w:val="22"/>
          <w:lang w:val="es-MX"/>
        </w:rPr>
      </w:pPr>
      <w:r w:rsidRPr="00DE29F0">
        <w:rPr>
          <w:rFonts w:asciiTheme="minorHAnsi" w:hAnsiTheme="minorHAnsi" w:cstheme="minorHAnsi"/>
          <w:bCs/>
          <w:sz w:val="22"/>
          <w:szCs w:val="22"/>
          <w:lang w:val="es-MX"/>
        </w:rPr>
        <w:t xml:space="preserve">Desayuno. Por la mañana, visita del Fuerte de Meherangarh, fue fundado por Rao Jodha en 1459. Dentro del fuerte está el palacio del Maharajá, varios templos y un amplio jardín. También visita de Jaswant Thada, el </w:t>
      </w:r>
      <w:r w:rsidRPr="00DE29F0">
        <w:rPr>
          <w:rFonts w:asciiTheme="minorHAnsi" w:hAnsiTheme="minorHAnsi" w:cstheme="minorHAnsi"/>
          <w:bCs/>
          <w:sz w:val="22"/>
          <w:szCs w:val="22"/>
          <w:lang w:val="es-MX"/>
        </w:rPr>
        <w:lastRenderedPageBreak/>
        <w:t xml:space="preserve">memorial de la imposición de mármol blanco, construido en la memoria del Maharajá Jaswant Singh II en 1899. Más tarde, visita al Umaid Bhawan Palace y el museo para ver una colección privada de objetos de la familia real de Jodhpur. Por la tarde paseo por el pueblo para tener una idea de la vida diaria del Rajasthan rural, las pequeñas casas de barro, los hombres vestidos de turbante, las mujeres tímidas y hermosas, vestidos con sus trajes tradicionales. El mercado con su rico despliegue de producto seguro les hechizara. Para hacer esta experiencia, aún más íntima, ustedes pueden visitar los hogares de la gente del pueblo y compartir un pedazo de su vida. </w:t>
      </w:r>
    </w:p>
    <w:p w14:paraId="490E0201" w14:textId="77777777" w:rsidR="0031759C" w:rsidRPr="00DE29F0" w:rsidRDefault="0031759C" w:rsidP="0031759C">
      <w:pPr>
        <w:autoSpaceDE w:val="0"/>
        <w:autoSpaceDN w:val="0"/>
        <w:adjustRightInd w:val="0"/>
        <w:jc w:val="both"/>
        <w:rPr>
          <w:rFonts w:asciiTheme="minorHAnsi" w:hAnsiTheme="minorHAnsi" w:cstheme="minorHAnsi"/>
          <w:noProof/>
          <w:color w:val="000000"/>
          <w:sz w:val="22"/>
          <w:szCs w:val="22"/>
          <w:lang w:val="es-MX" w:eastAsia="en-US"/>
        </w:rPr>
      </w:pPr>
      <w:r w:rsidRPr="00DE29F0">
        <w:rPr>
          <w:rFonts w:asciiTheme="minorHAnsi" w:hAnsiTheme="minorHAnsi" w:cstheme="minorHAnsi"/>
          <w:color w:val="000000"/>
          <w:sz w:val="22"/>
          <w:szCs w:val="22"/>
          <w:lang w:val="es-MX"/>
        </w:rPr>
        <w:t xml:space="preserve">También </w:t>
      </w:r>
      <w:r w:rsidRPr="00DE29F0">
        <w:rPr>
          <w:rFonts w:asciiTheme="minorHAnsi" w:eastAsia="Arial" w:hAnsiTheme="minorHAnsi" w:cstheme="minorHAnsi"/>
          <w:color w:val="000000"/>
          <w:sz w:val="22"/>
          <w:szCs w:val="22"/>
          <w:lang w:val="es-MX"/>
        </w:rPr>
        <w:t xml:space="preserve">explora la zona de la </w:t>
      </w:r>
      <w:r w:rsidRPr="00DE29F0">
        <w:rPr>
          <w:rFonts w:asciiTheme="minorHAnsi" w:eastAsia="Arial" w:hAnsiTheme="minorHAnsi" w:cstheme="minorHAnsi"/>
          <w:bCs/>
          <w:color w:val="000000"/>
          <w:sz w:val="22"/>
          <w:szCs w:val="22"/>
          <w:lang w:val="es-MX"/>
        </w:rPr>
        <w:t>Torre del Reloj,</w:t>
      </w:r>
      <w:r w:rsidRPr="00DE29F0">
        <w:rPr>
          <w:rFonts w:asciiTheme="minorHAnsi" w:eastAsia="Arial" w:hAnsiTheme="minorHAnsi" w:cstheme="minorHAnsi"/>
          <w:b/>
          <w:color w:val="000000"/>
          <w:sz w:val="22"/>
          <w:szCs w:val="22"/>
          <w:lang w:val="es-MX"/>
        </w:rPr>
        <w:t xml:space="preserve"> </w:t>
      </w:r>
      <w:r w:rsidRPr="00DE29F0">
        <w:rPr>
          <w:rFonts w:asciiTheme="minorHAnsi" w:eastAsia="Arial" w:hAnsiTheme="minorHAnsi" w:cstheme="minorHAnsi"/>
          <w:color w:val="000000"/>
          <w:sz w:val="22"/>
          <w:szCs w:val="22"/>
          <w:lang w:val="es-MX"/>
        </w:rPr>
        <w:t xml:space="preserve">en el centro de la ciudad, para ver los mercados de verduras, frutas y especias. Regreso al hotel. </w:t>
      </w:r>
      <w:r w:rsidRPr="00DE29F0">
        <w:rPr>
          <w:rFonts w:asciiTheme="minorHAnsi" w:hAnsiTheme="minorHAnsi" w:cstheme="minorHAnsi"/>
          <w:noProof/>
          <w:color w:val="000000"/>
          <w:sz w:val="22"/>
          <w:szCs w:val="22"/>
          <w:lang w:val="es-MX"/>
        </w:rPr>
        <w:t>Alojamiento.</w:t>
      </w:r>
    </w:p>
    <w:p w14:paraId="27858A0E" w14:textId="77777777" w:rsidR="0031759C" w:rsidRPr="00DE29F0" w:rsidRDefault="0031759C" w:rsidP="0031759C">
      <w:pPr>
        <w:autoSpaceDE w:val="0"/>
        <w:autoSpaceDN w:val="0"/>
        <w:adjustRightInd w:val="0"/>
        <w:jc w:val="both"/>
        <w:rPr>
          <w:rFonts w:asciiTheme="minorHAnsi" w:hAnsiTheme="minorHAnsi" w:cstheme="minorHAnsi"/>
          <w:bCs/>
          <w:sz w:val="22"/>
          <w:szCs w:val="22"/>
          <w:lang w:val="es-MX"/>
        </w:rPr>
      </w:pPr>
    </w:p>
    <w:p w14:paraId="697529DC" w14:textId="7474747E" w:rsidR="007F44E9" w:rsidRPr="00DE29F0" w:rsidRDefault="007F44E9" w:rsidP="007F44E9">
      <w:pPr>
        <w:jc w:val="both"/>
        <w:rPr>
          <w:rFonts w:asciiTheme="minorHAnsi" w:hAnsiTheme="minorHAnsi" w:cstheme="minorHAnsi"/>
          <w:b/>
          <w:sz w:val="22"/>
          <w:szCs w:val="22"/>
          <w:lang w:val="es-MX" w:eastAsia="ar-SA"/>
        </w:rPr>
      </w:pPr>
      <w:r w:rsidRPr="00DE29F0">
        <w:rPr>
          <w:rFonts w:ascii="Calibri" w:hAnsi="Calibri" w:cs="Calibri"/>
          <w:b/>
          <w:sz w:val="22"/>
          <w:szCs w:val="22"/>
          <w:lang w:val="es-MX" w:eastAsia="ar-SA"/>
        </w:rPr>
        <w:t>DIA</w:t>
      </w:r>
      <w:r w:rsidRPr="00DE29F0">
        <w:rPr>
          <w:rFonts w:asciiTheme="minorHAnsi" w:hAnsiTheme="minorHAnsi" w:cstheme="minorHAnsi"/>
          <w:b/>
          <w:sz w:val="22"/>
          <w:szCs w:val="22"/>
          <w:lang w:val="es-MX" w:eastAsia="ar-SA"/>
        </w:rPr>
        <w:t xml:space="preserve"> 7: MARZO </w:t>
      </w:r>
      <w:r w:rsidR="00182B37">
        <w:rPr>
          <w:rFonts w:asciiTheme="minorHAnsi" w:hAnsiTheme="minorHAnsi" w:cstheme="minorHAnsi"/>
          <w:b/>
          <w:sz w:val="22"/>
          <w:szCs w:val="22"/>
          <w:lang w:val="es-MX" w:eastAsia="ar-SA"/>
        </w:rPr>
        <w:t>0</w:t>
      </w:r>
      <w:r w:rsidRPr="00DE29F0">
        <w:rPr>
          <w:rFonts w:asciiTheme="minorHAnsi" w:hAnsiTheme="minorHAnsi" w:cstheme="minorHAnsi"/>
          <w:b/>
          <w:sz w:val="22"/>
          <w:szCs w:val="22"/>
          <w:lang w:val="es-MX" w:eastAsia="ar-SA"/>
        </w:rPr>
        <w:t>9</w:t>
      </w:r>
      <w:r w:rsidRPr="00DE29F0">
        <w:rPr>
          <w:rFonts w:asciiTheme="minorHAnsi" w:hAnsiTheme="minorHAnsi" w:cstheme="minorHAnsi"/>
          <w:b/>
          <w:sz w:val="22"/>
          <w:szCs w:val="22"/>
          <w:lang w:val="es-MX" w:eastAsia="ar-SA"/>
        </w:rPr>
        <w:tab/>
        <w:t>JODHPUR – JAIPUR</w:t>
      </w:r>
    </w:p>
    <w:p w14:paraId="64F396F5" w14:textId="58635DAC" w:rsidR="007F44E9" w:rsidRPr="00DE29F0" w:rsidRDefault="007F44E9" w:rsidP="007F44E9">
      <w:pPr>
        <w:jc w:val="both"/>
        <w:rPr>
          <w:rFonts w:asciiTheme="minorHAnsi" w:hAnsiTheme="minorHAnsi" w:cstheme="minorHAnsi"/>
          <w:bCs/>
          <w:sz w:val="22"/>
          <w:szCs w:val="22"/>
          <w:lang w:val="es-MX"/>
        </w:rPr>
      </w:pPr>
      <w:r w:rsidRPr="00DE29F0">
        <w:rPr>
          <w:rFonts w:asciiTheme="minorHAnsi" w:hAnsiTheme="minorHAnsi" w:cstheme="minorHAnsi"/>
          <w:bCs/>
          <w:sz w:val="22"/>
          <w:szCs w:val="22"/>
          <w:lang w:val="es-MX"/>
        </w:rPr>
        <w:t>Desayuno. Por la mañana, salida por carretera hacia Jaipur (aprox. 335 km, 6 horas), la capital de Rajasthan, también conocida como "La Ciudad Rosa" se pintó de color rosa de terracota en 1876 para dar la bienvenida al Príncipe Alberto. Traslado al Hotel. Alojamiento.</w:t>
      </w:r>
    </w:p>
    <w:p w14:paraId="4ED3C898" w14:textId="6FF32971" w:rsidR="007F44E9" w:rsidRPr="00DE29F0" w:rsidRDefault="007F44E9" w:rsidP="007F44E9">
      <w:pPr>
        <w:jc w:val="both"/>
        <w:rPr>
          <w:rFonts w:asciiTheme="minorHAnsi" w:hAnsiTheme="minorHAnsi" w:cstheme="minorHAnsi"/>
          <w:bCs/>
          <w:sz w:val="22"/>
          <w:szCs w:val="22"/>
          <w:lang w:val="es-MX"/>
        </w:rPr>
      </w:pPr>
    </w:p>
    <w:p w14:paraId="5DDF753D" w14:textId="1B51EB21" w:rsidR="00B71E64" w:rsidRPr="00DE29F0" w:rsidRDefault="00B71E64" w:rsidP="00B71E64">
      <w:pPr>
        <w:jc w:val="both"/>
        <w:rPr>
          <w:rFonts w:asciiTheme="minorHAnsi" w:hAnsiTheme="minorHAnsi" w:cstheme="minorHAnsi"/>
          <w:b/>
          <w:sz w:val="22"/>
          <w:szCs w:val="22"/>
          <w:lang w:val="es-MX" w:eastAsia="ar-SA"/>
        </w:rPr>
      </w:pPr>
      <w:r w:rsidRPr="00DE29F0">
        <w:rPr>
          <w:rFonts w:ascii="Calibri" w:hAnsi="Calibri" w:cs="Calibri"/>
          <w:b/>
          <w:sz w:val="22"/>
          <w:szCs w:val="22"/>
          <w:lang w:val="es-MX" w:eastAsia="ar-SA"/>
        </w:rPr>
        <w:t>DIA</w:t>
      </w:r>
      <w:r w:rsidRPr="00DE29F0">
        <w:rPr>
          <w:rFonts w:asciiTheme="minorHAnsi" w:hAnsiTheme="minorHAnsi" w:cstheme="minorHAnsi"/>
          <w:b/>
          <w:sz w:val="22"/>
          <w:szCs w:val="22"/>
          <w:lang w:val="es-MX" w:eastAsia="ar-SA"/>
        </w:rPr>
        <w:t xml:space="preserve"> 8: MARZO 10</w:t>
      </w:r>
      <w:r w:rsidRPr="00DE29F0">
        <w:rPr>
          <w:rFonts w:asciiTheme="minorHAnsi" w:hAnsiTheme="minorHAnsi" w:cstheme="minorHAnsi"/>
          <w:b/>
          <w:sz w:val="22"/>
          <w:szCs w:val="22"/>
          <w:lang w:val="es-MX" w:eastAsia="ar-SA"/>
        </w:rPr>
        <w:tab/>
        <w:t>JAIPUR</w:t>
      </w:r>
    </w:p>
    <w:p w14:paraId="60A19819" w14:textId="30694882" w:rsidR="00B71E64" w:rsidRPr="00DE29F0" w:rsidRDefault="00B71E64" w:rsidP="00B71E64">
      <w:pPr>
        <w:jc w:val="both"/>
        <w:rPr>
          <w:rFonts w:asciiTheme="minorHAnsi" w:hAnsiTheme="minorHAnsi" w:cstheme="minorHAnsi"/>
          <w:bCs/>
          <w:sz w:val="22"/>
          <w:szCs w:val="22"/>
          <w:lang w:val="es-MX"/>
        </w:rPr>
      </w:pPr>
      <w:r w:rsidRPr="00DE29F0">
        <w:rPr>
          <w:rFonts w:asciiTheme="minorHAnsi" w:hAnsiTheme="minorHAnsi" w:cstheme="minorHAnsi"/>
          <w:bCs/>
          <w:sz w:val="22"/>
          <w:szCs w:val="22"/>
          <w:lang w:val="es-MX"/>
        </w:rPr>
        <w:t>Desayuno. Por la mañana visita al Fuerte Amber, (suben y bajan en jeep). El Fuerte Amber, situado en lo alto de una colina pintoresca, es una fascinante mezcla de arquitectura hindú y Mogol. Construido por uno de los generales más confiables de Akbar, Maharaja Man Singh I en el año 1592, el fuerte sirvió como la residencia principal de los gobernantes Rajput. Recorrido para visitar el Museo Anokhi. Paseo por el bellamente restaurado Jal Mahal, un antiguo pabellón real.</w:t>
      </w:r>
    </w:p>
    <w:p w14:paraId="3254E959" w14:textId="77777777" w:rsidR="00B71E64" w:rsidRPr="00DE29F0" w:rsidRDefault="00B71E64" w:rsidP="00B71E64">
      <w:pPr>
        <w:jc w:val="both"/>
        <w:rPr>
          <w:rFonts w:asciiTheme="minorHAnsi" w:hAnsiTheme="minorHAnsi" w:cstheme="minorHAnsi"/>
          <w:bCs/>
          <w:sz w:val="22"/>
          <w:szCs w:val="22"/>
          <w:lang w:val="es-MX"/>
        </w:rPr>
      </w:pPr>
    </w:p>
    <w:p w14:paraId="35F055DA" w14:textId="77777777" w:rsidR="00B71E64" w:rsidRPr="00DE29F0" w:rsidRDefault="00B71E64" w:rsidP="00B71E64">
      <w:pPr>
        <w:jc w:val="both"/>
        <w:rPr>
          <w:rFonts w:asciiTheme="minorHAnsi" w:hAnsiTheme="minorHAnsi" w:cstheme="minorHAnsi"/>
          <w:bCs/>
          <w:sz w:val="22"/>
          <w:szCs w:val="22"/>
          <w:lang w:val="es-MX"/>
        </w:rPr>
      </w:pPr>
      <w:r w:rsidRPr="00DE29F0">
        <w:rPr>
          <w:rFonts w:asciiTheme="minorHAnsi" w:hAnsiTheme="minorHAnsi" w:cstheme="minorHAnsi"/>
          <w:bCs/>
          <w:sz w:val="22"/>
          <w:szCs w:val="22"/>
          <w:lang w:val="es-MX"/>
        </w:rPr>
        <w:t xml:space="preserve">Por la tarde, visita al Palacio de la Ciudad del Maharajá, el cual alberga la antigua Residencia Real y un museo que celebra la colección de la familia real de Jaipur. Luego visitaremos el Hawa Mahal o el Palacio de los Vientos, la fachada de cinco pisos, de 593 celosías, ventanas de cedazo de piedra, un emblema de la ciudad de Jaipur. </w:t>
      </w:r>
    </w:p>
    <w:p w14:paraId="45C35B9A" w14:textId="77777777" w:rsidR="00B15BF8" w:rsidRPr="00DE29F0" w:rsidRDefault="00B15BF8" w:rsidP="00B15BF8">
      <w:pPr>
        <w:jc w:val="both"/>
        <w:rPr>
          <w:rFonts w:asciiTheme="minorHAnsi" w:hAnsiTheme="minorHAnsi" w:cstheme="minorHAnsi"/>
          <w:sz w:val="22"/>
          <w:szCs w:val="22"/>
          <w:lang w:val="es-MX"/>
        </w:rPr>
      </w:pPr>
    </w:p>
    <w:p w14:paraId="7E88D53E" w14:textId="1F9B966F" w:rsidR="00B71E64" w:rsidRPr="00DE29F0" w:rsidRDefault="00B15BF8" w:rsidP="00B15BF8">
      <w:pPr>
        <w:jc w:val="both"/>
        <w:rPr>
          <w:rFonts w:asciiTheme="minorHAnsi" w:hAnsiTheme="minorHAnsi" w:cstheme="minorHAnsi"/>
          <w:bCs/>
          <w:sz w:val="22"/>
          <w:szCs w:val="22"/>
          <w:lang w:val="es-MX" w:eastAsia="ar-SA"/>
        </w:rPr>
      </w:pPr>
      <w:r w:rsidRPr="00DE29F0">
        <w:rPr>
          <w:rFonts w:asciiTheme="minorHAnsi" w:hAnsiTheme="minorHAnsi" w:cstheme="minorHAnsi"/>
          <w:sz w:val="22"/>
          <w:szCs w:val="22"/>
          <w:lang w:val="es-MX"/>
        </w:rPr>
        <w:t>Mas tarde</w:t>
      </w:r>
      <w:r w:rsidRPr="00DE29F0">
        <w:rPr>
          <w:rFonts w:asciiTheme="minorHAnsi" w:eastAsia="Arial" w:hAnsiTheme="minorHAnsi" w:cstheme="minorHAnsi"/>
          <w:sz w:val="22"/>
          <w:szCs w:val="22"/>
          <w:lang w:val="es-MX"/>
        </w:rPr>
        <w:t xml:space="preserve"> </w:t>
      </w:r>
      <w:r w:rsidRPr="00DE29F0">
        <w:rPr>
          <w:rFonts w:asciiTheme="minorHAnsi" w:hAnsiTheme="minorHAnsi" w:cstheme="minorHAnsi"/>
          <w:sz w:val="22"/>
          <w:szCs w:val="22"/>
          <w:lang w:val="es-MX"/>
        </w:rPr>
        <w:t xml:space="preserve">comenzaremos nuestra experiencia única con "Pink Rickshaw", es una iniciativa innovadora exclusiva de ACCESS Development Services, una organización sin fines de lucro y tiene como objetivo brindar una nueva oportunidad de empleo aspiracional para 200 mujeres de familias de bajos ingresos en Jaipur. Experimente la mística medieval de la ciudad amurallada en estos rickshaws ecológicos únicos y personalizados conducidos por mujeres inteligentes, entusiastas y bien capacitadas. El paseo en Pink Rickshaw finaliza en los exóticos ‘bazares’ de Jaipur. Luego caminaremos en los Bazares para descubrir la riqueza artística de la región, visitando 'Bapu Bazar' (textiles), 'Tripolia Bazar' (hardware y bronce) y 'Johari Bazar' (joyería). Caminar a través de los mercados de frutas, verduras, especias y visitar pequeños templos e interactuar con la gente local. Continuamos en el Templo de Birla para ver el ritual nocturno, ceremonia Aarati. </w:t>
      </w:r>
      <w:r w:rsidR="00B71E64" w:rsidRPr="00DE29F0">
        <w:rPr>
          <w:rFonts w:asciiTheme="minorHAnsi" w:hAnsiTheme="minorHAnsi" w:cstheme="minorHAnsi"/>
          <w:bCs/>
          <w:sz w:val="22"/>
          <w:szCs w:val="22"/>
          <w:lang w:val="es-MX"/>
        </w:rPr>
        <w:t>Regreso al hotel. Alojamiento.</w:t>
      </w:r>
    </w:p>
    <w:p w14:paraId="6269AA86" w14:textId="77777777" w:rsidR="00B71E64" w:rsidRPr="00DE29F0" w:rsidRDefault="00B71E64" w:rsidP="00B71E64">
      <w:pPr>
        <w:pStyle w:val="Sinespaciado"/>
        <w:jc w:val="both"/>
        <w:rPr>
          <w:rFonts w:asciiTheme="minorHAnsi" w:hAnsiTheme="minorHAnsi" w:cstheme="minorHAnsi"/>
          <w:bCs/>
          <w:sz w:val="22"/>
          <w:szCs w:val="22"/>
          <w:lang w:val="es-MX"/>
        </w:rPr>
      </w:pPr>
    </w:p>
    <w:p w14:paraId="11386C98" w14:textId="77777777" w:rsidR="00B15BF8" w:rsidRPr="00DE29F0" w:rsidRDefault="00B71E64" w:rsidP="00B71E64">
      <w:pPr>
        <w:jc w:val="both"/>
        <w:rPr>
          <w:rFonts w:asciiTheme="minorHAnsi" w:hAnsiTheme="minorHAnsi" w:cstheme="minorHAnsi"/>
          <w:b/>
          <w:sz w:val="22"/>
          <w:szCs w:val="22"/>
          <w:lang w:val="es-MX" w:eastAsia="ar-SA"/>
        </w:rPr>
      </w:pPr>
      <w:r w:rsidRPr="00DE29F0">
        <w:rPr>
          <w:rFonts w:ascii="Calibri" w:hAnsi="Calibri" w:cs="Calibri"/>
          <w:b/>
          <w:sz w:val="22"/>
          <w:szCs w:val="22"/>
          <w:lang w:val="es-MX" w:eastAsia="ar-SA"/>
        </w:rPr>
        <w:t>DIA</w:t>
      </w:r>
      <w:r w:rsidRPr="00DE29F0">
        <w:rPr>
          <w:rFonts w:asciiTheme="minorHAnsi" w:hAnsiTheme="minorHAnsi" w:cstheme="minorHAnsi"/>
          <w:b/>
          <w:sz w:val="22"/>
          <w:szCs w:val="22"/>
          <w:lang w:val="es-MX" w:eastAsia="ar-SA"/>
        </w:rPr>
        <w:t xml:space="preserve"> </w:t>
      </w:r>
      <w:r w:rsidR="00B15BF8" w:rsidRPr="00DE29F0">
        <w:rPr>
          <w:rFonts w:asciiTheme="minorHAnsi" w:hAnsiTheme="minorHAnsi" w:cstheme="minorHAnsi"/>
          <w:b/>
          <w:sz w:val="22"/>
          <w:szCs w:val="22"/>
          <w:lang w:val="es-MX" w:eastAsia="ar-SA"/>
        </w:rPr>
        <w:t>9</w:t>
      </w:r>
      <w:r w:rsidRPr="00DE29F0">
        <w:rPr>
          <w:rFonts w:asciiTheme="minorHAnsi" w:hAnsiTheme="minorHAnsi" w:cstheme="minorHAnsi"/>
          <w:b/>
          <w:sz w:val="22"/>
          <w:szCs w:val="22"/>
          <w:lang w:val="es-MX" w:eastAsia="ar-SA"/>
        </w:rPr>
        <w:t>: MARZO 1</w:t>
      </w:r>
      <w:r w:rsidR="00B15BF8" w:rsidRPr="00DE29F0">
        <w:rPr>
          <w:rFonts w:asciiTheme="minorHAnsi" w:hAnsiTheme="minorHAnsi" w:cstheme="minorHAnsi"/>
          <w:b/>
          <w:sz w:val="22"/>
          <w:szCs w:val="22"/>
          <w:lang w:val="es-MX" w:eastAsia="ar-SA"/>
        </w:rPr>
        <w:t>1</w:t>
      </w:r>
      <w:r w:rsidRPr="00DE29F0">
        <w:rPr>
          <w:rFonts w:asciiTheme="minorHAnsi" w:hAnsiTheme="minorHAnsi" w:cstheme="minorHAnsi"/>
          <w:b/>
          <w:sz w:val="22"/>
          <w:szCs w:val="22"/>
          <w:lang w:val="es-MX" w:eastAsia="ar-SA"/>
        </w:rPr>
        <w:tab/>
        <w:t xml:space="preserve">JAIPUR </w:t>
      </w:r>
    </w:p>
    <w:p w14:paraId="0F39DDF3" w14:textId="6207A0F2" w:rsidR="0027409E" w:rsidRPr="00DE29F0" w:rsidRDefault="00B15BF8" w:rsidP="00B15BF8">
      <w:pPr>
        <w:jc w:val="both"/>
        <w:rPr>
          <w:rFonts w:asciiTheme="minorHAnsi" w:hAnsiTheme="minorHAnsi" w:cstheme="minorHAnsi"/>
          <w:sz w:val="22"/>
          <w:szCs w:val="22"/>
          <w:lang w:val="es-MX"/>
        </w:rPr>
      </w:pPr>
      <w:r w:rsidRPr="00DE29F0">
        <w:rPr>
          <w:rFonts w:asciiTheme="minorHAnsi" w:hAnsiTheme="minorHAnsi" w:cstheme="minorHAnsi"/>
          <w:sz w:val="22"/>
          <w:szCs w:val="22"/>
          <w:lang w:val="es-MX"/>
        </w:rPr>
        <w:t>Desayuno. Por la mañana visitan un taller de textiles</w:t>
      </w:r>
      <w:r w:rsidR="0027409E" w:rsidRPr="00DE29F0">
        <w:rPr>
          <w:rFonts w:asciiTheme="minorHAnsi" w:hAnsiTheme="minorHAnsi" w:cstheme="minorHAnsi"/>
          <w:sz w:val="22"/>
          <w:szCs w:val="22"/>
          <w:lang w:val="es-MX"/>
        </w:rPr>
        <w:t xml:space="preserve"> de impresión en bloque</w:t>
      </w:r>
      <w:r w:rsidRPr="00DE29F0">
        <w:rPr>
          <w:rFonts w:asciiTheme="minorHAnsi" w:hAnsiTheme="minorHAnsi" w:cstheme="minorHAnsi"/>
          <w:sz w:val="22"/>
          <w:szCs w:val="22"/>
          <w:lang w:val="es-MX"/>
        </w:rPr>
        <w:t xml:space="preserve">, </w:t>
      </w:r>
      <w:r w:rsidR="0027409E" w:rsidRPr="00DE29F0">
        <w:rPr>
          <w:rFonts w:asciiTheme="minorHAnsi" w:hAnsiTheme="minorHAnsi" w:cstheme="minorHAnsi"/>
          <w:sz w:val="22"/>
          <w:szCs w:val="22"/>
          <w:lang w:val="es-MX"/>
        </w:rPr>
        <w:t xml:space="preserve">únanse a los artesanos en esta experiencia inmersiva. </w:t>
      </w:r>
      <w:r w:rsidRPr="00DE29F0">
        <w:rPr>
          <w:rFonts w:asciiTheme="minorHAnsi" w:hAnsiTheme="minorHAnsi" w:cstheme="minorHAnsi"/>
          <w:sz w:val="22"/>
          <w:szCs w:val="22"/>
          <w:lang w:val="es-MX"/>
        </w:rPr>
        <w:t>S</w:t>
      </w:r>
      <w:r w:rsidR="0027409E" w:rsidRPr="00DE29F0">
        <w:rPr>
          <w:rFonts w:asciiTheme="minorHAnsi" w:hAnsiTheme="minorHAnsi" w:cstheme="minorHAnsi"/>
          <w:sz w:val="22"/>
          <w:szCs w:val="22"/>
          <w:lang w:val="es-MX"/>
        </w:rPr>
        <w:t>on</w:t>
      </w:r>
      <w:r w:rsidRPr="00DE29F0">
        <w:rPr>
          <w:rFonts w:asciiTheme="minorHAnsi" w:hAnsiTheme="minorHAnsi" w:cstheme="minorHAnsi"/>
          <w:sz w:val="22"/>
          <w:szCs w:val="22"/>
          <w:lang w:val="es-MX"/>
        </w:rPr>
        <w:t xml:space="preserve"> testigo </w:t>
      </w:r>
      <w:r w:rsidR="0027409E" w:rsidRPr="00DE29F0">
        <w:rPr>
          <w:rFonts w:asciiTheme="minorHAnsi" w:hAnsiTheme="minorHAnsi" w:cstheme="minorHAnsi"/>
          <w:sz w:val="22"/>
          <w:szCs w:val="22"/>
          <w:lang w:val="es-MX"/>
        </w:rPr>
        <w:t xml:space="preserve">y participan </w:t>
      </w:r>
      <w:r w:rsidRPr="00DE29F0">
        <w:rPr>
          <w:rFonts w:asciiTheme="minorHAnsi" w:hAnsiTheme="minorHAnsi" w:cstheme="minorHAnsi"/>
          <w:sz w:val="22"/>
          <w:szCs w:val="22"/>
          <w:lang w:val="es-MX"/>
        </w:rPr>
        <w:t xml:space="preserve">del arte de la impresión de bloques en talleres tradicionales, donde hábiles artesanos crean patrones intrincados en telas suaves utilizando bloques de madera sumergidos en colores vibrantes. </w:t>
      </w:r>
      <w:r w:rsidR="0027409E" w:rsidRPr="00DE29F0">
        <w:rPr>
          <w:rFonts w:asciiTheme="minorHAnsi" w:hAnsiTheme="minorHAnsi" w:cstheme="minorHAnsi"/>
          <w:sz w:val="22"/>
          <w:szCs w:val="22"/>
          <w:lang w:val="es-MX"/>
        </w:rPr>
        <w:t>Recibirán 2 metros de tela, un hermoso delantal estampado, un bolso y una botella de agua.</w:t>
      </w:r>
    </w:p>
    <w:p w14:paraId="5268FC06" w14:textId="77777777" w:rsidR="00B15BF8" w:rsidRPr="00DE29F0" w:rsidRDefault="00B15BF8" w:rsidP="00B15BF8">
      <w:pPr>
        <w:jc w:val="both"/>
        <w:rPr>
          <w:rFonts w:asciiTheme="minorHAnsi" w:hAnsiTheme="minorHAnsi" w:cstheme="minorHAnsi"/>
          <w:sz w:val="22"/>
          <w:szCs w:val="22"/>
          <w:lang w:val="es-MX"/>
        </w:rPr>
      </w:pPr>
    </w:p>
    <w:p w14:paraId="4F20B5FE" w14:textId="77777777" w:rsidR="0027409E" w:rsidRPr="00DE29F0" w:rsidRDefault="00B15BF8" w:rsidP="00B15BF8">
      <w:pPr>
        <w:jc w:val="both"/>
        <w:rPr>
          <w:rFonts w:asciiTheme="minorHAnsi" w:hAnsiTheme="minorHAnsi" w:cstheme="minorHAnsi"/>
          <w:sz w:val="22"/>
          <w:szCs w:val="22"/>
          <w:lang w:val="es-MX"/>
        </w:rPr>
      </w:pPr>
      <w:r w:rsidRPr="00DE29F0">
        <w:rPr>
          <w:rFonts w:asciiTheme="minorHAnsi" w:hAnsiTheme="minorHAnsi" w:cstheme="minorHAnsi"/>
          <w:sz w:val="22"/>
          <w:szCs w:val="22"/>
          <w:lang w:val="es-MX"/>
        </w:rPr>
        <w:t xml:space="preserve">A continuación, visita al templo de los monos Galtaji, es un complejo situado a unos 10 km de Jaipur y merece la pena viajar para visitarlo, ya que está compuesto por varios templos y estanques de agua bendita. Muchos son los peregrinos que vienen aquí porque se dice que aquí vivió un santo llamado Gav, practicando la meditación y haciendo penitencia. Hoy en día es popular por la cantidad de monos que alberga, por lo que se le conoce como el Templo de los Monos. </w:t>
      </w:r>
    </w:p>
    <w:p w14:paraId="5E816B50" w14:textId="77777777" w:rsidR="0027409E" w:rsidRPr="00DE29F0" w:rsidRDefault="0027409E" w:rsidP="0027409E">
      <w:pPr>
        <w:jc w:val="both"/>
        <w:rPr>
          <w:rFonts w:asciiTheme="minorHAnsi" w:hAnsiTheme="minorHAnsi" w:cstheme="minorHAnsi"/>
          <w:sz w:val="22"/>
          <w:szCs w:val="22"/>
          <w:lang w:val="es-MX"/>
        </w:rPr>
      </w:pPr>
      <w:r w:rsidRPr="00DE29F0">
        <w:rPr>
          <w:rFonts w:asciiTheme="minorHAnsi" w:hAnsiTheme="minorHAnsi" w:cstheme="minorHAnsi"/>
          <w:sz w:val="22"/>
          <w:szCs w:val="22"/>
          <w:lang w:val="es-MX"/>
        </w:rPr>
        <w:lastRenderedPageBreak/>
        <w:t xml:space="preserve">Mas tarde visita “ONG” PRAVEENLATA SANSTHAN- El enfoque principal es aliviar los problemas de los pobres y su lucha por ganar una vida de justicia y dignidad con un enfoque en el bienestar infantil, el empoderamiento de las mujeres y el desarrollo rural. Una comprensión profunda de los problemas en el área y el apoyo constante de los miembros de la comunidad llevaron a la organización a emprender e implementar varias intervenciones basadas en las necesidades en educación, salud y desarrollo de habilidades a nivel de base. </w:t>
      </w:r>
    </w:p>
    <w:p w14:paraId="47735FCB" w14:textId="77777777" w:rsidR="0027409E" w:rsidRPr="00DE29F0" w:rsidRDefault="0027409E" w:rsidP="0027409E">
      <w:pPr>
        <w:jc w:val="both"/>
        <w:rPr>
          <w:rFonts w:asciiTheme="minorHAnsi" w:hAnsiTheme="minorHAnsi" w:cstheme="minorHAnsi"/>
          <w:sz w:val="22"/>
          <w:szCs w:val="22"/>
          <w:lang w:val="es-MX"/>
        </w:rPr>
      </w:pPr>
    </w:p>
    <w:p w14:paraId="25FECAE2" w14:textId="657CFBD4" w:rsidR="0027409E" w:rsidRPr="00DE29F0" w:rsidRDefault="0027409E" w:rsidP="0027409E">
      <w:pPr>
        <w:jc w:val="both"/>
        <w:rPr>
          <w:rFonts w:asciiTheme="minorHAnsi" w:hAnsiTheme="minorHAnsi" w:cstheme="minorHAnsi"/>
          <w:sz w:val="22"/>
          <w:szCs w:val="22"/>
          <w:lang w:val="es-MX"/>
        </w:rPr>
      </w:pPr>
      <w:r w:rsidRPr="00DE29F0">
        <w:rPr>
          <w:rFonts w:asciiTheme="minorHAnsi" w:hAnsiTheme="minorHAnsi" w:cstheme="minorHAnsi"/>
          <w:sz w:val="22"/>
          <w:szCs w:val="22"/>
          <w:lang w:val="es-MX"/>
        </w:rPr>
        <w:t>Por la tarde, visita Sancha Tea Boutique para una sesión de degustación de té, situada en la famosa carretera MI de Jaipur, es la primera tienda de té gourmet de Jaipur que ofrece más de 65 variedades de té blanco, verde, oolong, negro y de sabores de diferentes partes de la India.</w:t>
      </w:r>
    </w:p>
    <w:p w14:paraId="4E8BA7FC" w14:textId="05D13054" w:rsidR="00B15BF8" w:rsidRPr="00DE29F0" w:rsidRDefault="0030624E" w:rsidP="00092290">
      <w:pPr>
        <w:jc w:val="both"/>
        <w:rPr>
          <w:rFonts w:asciiTheme="minorHAnsi" w:hAnsiTheme="minorHAnsi" w:cstheme="minorHAnsi"/>
          <w:sz w:val="22"/>
          <w:szCs w:val="22"/>
          <w:lang w:val="es-MX"/>
        </w:rPr>
      </w:pPr>
      <w:r w:rsidRPr="00DE29F0">
        <w:rPr>
          <w:rFonts w:asciiTheme="minorHAnsi" w:eastAsia="Arial" w:hAnsiTheme="minorHAnsi" w:cstheme="minorHAnsi"/>
          <w:sz w:val="22"/>
          <w:szCs w:val="22"/>
          <w:lang w:val="es-MX"/>
        </w:rPr>
        <w:t xml:space="preserve">Después sesión de cocina con una familia local con cena incluida. Bienvenida tradicional Tikka y Garland, (presentación de la familia anfitriona, bebidas de bienvenida, visita al templo dentro de la casa familiar). Introducción a la cocina india, </w:t>
      </w:r>
      <w:r w:rsidR="00092290" w:rsidRPr="00DE29F0">
        <w:rPr>
          <w:rFonts w:asciiTheme="minorHAnsi" w:eastAsia="Arial" w:hAnsiTheme="minorHAnsi" w:cstheme="minorHAnsi"/>
          <w:sz w:val="22"/>
          <w:szCs w:val="22"/>
          <w:lang w:val="es-MX"/>
        </w:rPr>
        <w:t>s</w:t>
      </w:r>
      <w:r w:rsidRPr="00DE29F0">
        <w:rPr>
          <w:rFonts w:asciiTheme="minorHAnsi" w:eastAsia="Arial" w:hAnsiTheme="minorHAnsi" w:cstheme="minorHAnsi"/>
          <w:sz w:val="22"/>
          <w:szCs w:val="22"/>
          <w:lang w:val="es-MX"/>
        </w:rPr>
        <w:t xml:space="preserve">esión de demostración, </w:t>
      </w:r>
      <w:r w:rsidR="00092290" w:rsidRPr="00DE29F0">
        <w:rPr>
          <w:rFonts w:asciiTheme="minorHAnsi" w:eastAsia="Arial" w:hAnsiTheme="minorHAnsi" w:cstheme="minorHAnsi"/>
          <w:sz w:val="22"/>
          <w:szCs w:val="22"/>
          <w:lang w:val="es-MX"/>
        </w:rPr>
        <w:t>s</w:t>
      </w:r>
      <w:r w:rsidRPr="00DE29F0">
        <w:rPr>
          <w:rFonts w:asciiTheme="minorHAnsi" w:eastAsia="Arial" w:hAnsiTheme="minorHAnsi" w:cstheme="minorHAnsi"/>
          <w:sz w:val="22"/>
          <w:szCs w:val="22"/>
          <w:lang w:val="es-MX"/>
        </w:rPr>
        <w:t>esión práctica de cocina con el Chef Aishwarya</w:t>
      </w:r>
      <w:r w:rsidR="00092290" w:rsidRPr="00DE29F0">
        <w:rPr>
          <w:rFonts w:asciiTheme="minorHAnsi" w:eastAsia="Arial" w:hAnsiTheme="minorHAnsi" w:cstheme="minorHAnsi"/>
          <w:sz w:val="22"/>
          <w:szCs w:val="22"/>
          <w:lang w:val="es-MX"/>
        </w:rPr>
        <w:t>.</w:t>
      </w:r>
      <w:r w:rsidRPr="00DE29F0">
        <w:rPr>
          <w:rFonts w:asciiTheme="minorHAnsi" w:eastAsia="Arial" w:hAnsiTheme="minorHAnsi" w:cstheme="minorHAnsi"/>
          <w:sz w:val="22"/>
          <w:szCs w:val="22"/>
          <w:lang w:val="es-MX"/>
        </w:rPr>
        <w:t xml:space="preserve"> Cena familiar, </w:t>
      </w:r>
      <w:r w:rsidR="00092290" w:rsidRPr="00DE29F0">
        <w:rPr>
          <w:rFonts w:asciiTheme="minorHAnsi" w:eastAsia="Arial" w:hAnsiTheme="minorHAnsi" w:cstheme="minorHAnsi"/>
          <w:sz w:val="22"/>
          <w:szCs w:val="22"/>
          <w:lang w:val="es-MX"/>
        </w:rPr>
        <w:t>p</w:t>
      </w:r>
      <w:r w:rsidRPr="00DE29F0">
        <w:rPr>
          <w:rFonts w:asciiTheme="minorHAnsi" w:eastAsia="Arial" w:hAnsiTheme="minorHAnsi" w:cstheme="minorHAnsi"/>
          <w:sz w:val="22"/>
          <w:szCs w:val="22"/>
          <w:lang w:val="es-MX"/>
        </w:rPr>
        <w:t>ostre y bebidas (un vaso de cerveza) con fiesta de clausura</w:t>
      </w:r>
      <w:r w:rsidR="00B15BF8" w:rsidRPr="00DE29F0">
        <w:rPr>
          <w:rFonts w:asciiTheme="minorHAnsi" w:hAnsiTheme="minorHAnsi" w:cstheme="minorHAnsi"/>
          <w:sz w:val="22"/>
          <w:szCs w:val="22"/>
          <w:lang w:val="es-MX"/>
        </w:rPr>
        <w:t>. Alojamiento.</w:t>
      </w:r>
    </w:p>
    <w:p w14:paraId="7E9F6045" w14:textId="77777777" w:rsidR="00B15BF8" w:rsidRPr="00DE29F0" w:rsidRDefault="00B15BF8" w:rsidP="00B71E64">
      <w:pPr>
        <w:jc w:val="both"/>
        <w:rPr>
          <w:rFonts w:asciiTheme="minorHAnsi" w:hAnsiTheme="minorHAnsi" w:cstheme="minorHAnsi"/>
          <w:b/>
          <w:sz w:val="22"/>
          <w:szCs w:val="22"/>
          <w:lang w:val="es-MX" w:eastAsia="ar-SA"/>
        </w:rPr>
      </w:pPr>
    </w:p>
    <w:p w14:paraId="6A245807" w14:textId="2FA3B3BB" w:rsidR="00ED3172" w:rsidRPr="00DE29F0" w:rsidRDefault="00ED3172" w:rsidP="00ED3172">
      <w:pPr>
        <w:jc w:val="both"/>
        <w:rPr>
          <w:rFonts w:asciiTheme="minorHAnsi" w:hAnsiTheme="minorHAnsi" w:cstheme="minorHAnsi"/>
          <w:b/>
          <w:bCs/>
          <w:sz w:val="22"/>
          <w:szCs w:val="22"/>
          <w:lang w:val="es-MX"/>
        </w:rPr>
      </w:pPr>
      <w:r w:rsidRPr="00DE29F0">
        <w:rPr>
          <w:rFonts w:asciiTheme="minorHAnsi" w:hAnsiTheme="minorHAnsi" w:cstheme="minorHAnsi"/>
          <w:b/>
          <w:bCs/>
          <w:sz w:val="22"/>
          <w:szCs w:val="22"/>
          <w:lang w:val="es-MX"/>
        </w:rPr>
        <w:t>DIA 10: MARZO 12</w:t>
      </w:r>
      <w:r w:rsidRPr="00DE29F0">
        <w:rPr>
          <w:rFonts w:asciiTheme="minorHAnsi" w:hAnsiTheme="minorHAnsi" w:cstheme="minorHAnsi"/>
          <w:b/>
          <w:bCs/>
          <w:sz w:val="22"/>
          <w:szCs w:val="22"/>
          <w:lang w:val="es-MX"/>
        </w:rPr>
        <w:tab/>
        <w:t>JAIPUR – AGRA</w:t>
      </w:r>
    </w:p>
    <w:p w14:paraId="0F51EDAC" w14:textId="77777777" w:rsidR="00ED3172" w:rsidRPr="00DE29F0" w:rsidRDefault="00ED3172" w:rsidP="00ED3172">
      <w:pPr>
        <w:jc w:val="both"/>
        <w:rPr>
          <w:rFonts w:asciiTheme="minorHAnsi" w:hAnsiTheme="minorHAnsi" w:cstheme="minorHAnsi"/>
          <w:sz w:val="22"/>
          <w:szCs w:val="22"/>
          <w:lang w:val="es-MX"/>
        </w:rPr>
      </w:pPr>
      <w:r w:rsidRPr="00DE29F0">
        <w:rPr>
          <w:rFonts w:asciiTheme="minorHAnsi" w:hAnsiTheme="minorHAnsi" w:cstheme="minorHAnsi"/>
          <w:sz w:val="22"/>
          <w:szCs w:val="22"/>
          <w:lang w:val="es-MX"/>
        </w:rPr>
        <w:t xml:space="preserve">Desayuno. Por la mañana salida por carretera hacia Agra (aprox. 240 km, 5-6 horas) visitando en ruta Abhaneri para ver el pozo escalonado Chand Baori, con su diseño geométrico preciso y su laberinto de escalones. </w:t>
      </w:r>
    </w:p>
    <w:p w14:paraId="55178CE4" w14:textId="77777777" w:rsidR="00ED3172" w:rsidRPr="00DE29F0" w:rsidRDefault="00ED3172" w:rsidP="00ED3172">
      <w:pPr>
        <w:jc w:val="both"/>
        <w:rPr>
          <w:rFonts w:asciiTheme="minorHAnsi" w:hAnsiTheme="minorHAnsi" w:cstheme="minorHAnsi"/>
          <w:sz w:val="22"/>
          <w:szCs w:val="22"/>
          <w:lang w:val="es-MX"/>
        </w:rPr>
      </w:pPr>
    </w:p>
    <w:p w14:paraId="0384E385" w14:textId="77777777" w:rsidR="00ED3172" w:rsidRPr="00DE29F0" w:rsidRDefault="00ED3172" w:rsidP="00ED3172">
      <w:pPr>
        <w:jc w:val="both"/>
        <w:rPr>
          <w:rFonts w:asciiTheme="minorHAnsi" w:hAnsiTheme="minorHAnsi" w:cstheme="minorHAnsi"/>
          <w:sz w:val="22"/>
          <w:szCs w:val="22"/>
          <w:lang w:val="es-MX"/>
        </w:rPr>
      </w:pPr>
      <w:r w:rsidRPr="00DE29F0">
        <w:rPr>
          <w:rFonts w:asciiTheme="minorHAnsi" w:hAnsiTheme="minorHAnsi" w:cstheme="minorHAnsi"/>
          <w:sz w:val="22"/>
          <w:szCs w:val="22"/>
          <w:lang w:val="es-MX"/>
        </w:rPr>
        <w:t xml:space="preserve">Continuaremos por carretera hacia Agra, una ciudad antigua como se menciona en la gran epopeya 'Mahabharata' y fue el centro de atención durante el reinado de los mogoles. Es famoso por ser el hogar de una de las Siete Maravillas del Mundo, el Taj Mahal. El Taj Mahal. A su llegada traslado al Hotel. </w:t>
      </w:r>
    </w:p>
    <w:p w14:paraId="26FA3A02" w14:textId="77777777" w:rsidR="00ED3172" w:rsidRPr="00DE29F0" w:rsidRDefault="00ED3172" w:rsidP="00ED3172">
      <w:pPr>
        <w:jc w:val="both"/>
        <w:rPr>
          <w:rFonts w:asciiTheme="minorHAnsi" w:hAnsiTheme="minorHAnsi" w:cstheme="minorHAnsi"/>
          <w:bCs/>
          <w:sz w:val="22"/>
          <w:szCs w:val="22"/>
          <w:lang w:val="es-MX"/>
        </w:rPr>
      </w:pPr>
    </w:p>
    <w:p w14:paraId="58D7B698" w14:textId="528F850C" w:rsidR="00ED3172" w:rsidRPr="00DE29F0" w:rsidRDefault="00ED3172" w:rsidP="00ED3172">
      <w:pPr>
        <w:jc w:val="both"/>
        <w:rPr>
          <w:rFonts w:asciiTheme="minorHAnsi" w:hAnsiTheme="minorHAnsi" w:cstheme="minorHAnsi"/>
          <w:bCs/>
          <w:sz w:val="22"/>
          <w:szCs w:val="22"/>
          <w:lang w:val="es-MX"/>
        </w:rPr>
      </w:pPr>
      <w:r w:rsidRPr="00DE29F0">
        <w:rPr>
          <w:rFonts w:asciiTheme="minorHAnsi" w:hAnsiTheme="minorHAnsi" w:cstheme="minorHAnsi"/>
          <w:bCs/>
          <w:sz w:val="22"/>
          <w:szCs w:val="22"/>
          <w:lang w:val="es-MX"/>
        </w:rPr>
        <w:t>Al atardecer, disfrutan de una clase de yoga de una hora, practicando Asana, Pranayana y Dhyana en un jardín a 150 metros del Taj Mahal (instructor en inglés). Regreso al hotel. Alojamiento.</w:t>
      </w:r>
    </w:p>
    <w:p w14:paraId="1C190CE2" w14:textId="77777777" w:rsidR="00ED3172" w:rsidRPr="00DE29F0" w:rsidRDefault="00ED3172" w:rsidP="00ED3172">
      <w:pPr>
        <w:jc w:val="both"/>
        <w:rPr>
          <w:rFonts w:asciiTheme="minorHAnsi" w:hAnsiTheme="minorHAnsi" w:cstheme="minorHAnsi"/>
          <w:sz w:val="22"/>
          <w:szCs w:val="22"/>
          <w:lang w:val="es-MX"/>
        </w:rPr>
      </w:pPr>
    </w:p>
    <w:p w14:paraId="397C94DF" w14:textId="3B4FC560" w:rsidR="00ED3172" w:rsidRPr="00DE29F0" w:rsidRDefault="00ED3172" w:rsidP="00ED3172">
      <w:pPr>
        <w:jc w:val="both"/>
        <w:rPr>
          <w:rFonts w:asciiTheme="minorHAnsi" w:hAnsiTheme="minorHAnsi" w:cstheme="minorHAnsi"/>
          <w:b/>
          <w:sz w:val="22"/>
          <w:szCs w:val="22"/>
          <w:lang w:val="es-MX" w:eastAsia="ar-SA"/>
        </w:rPr>
      </w:pPr>
      <w:r w:rsidRPr="00DE29F0">
        <w:rPr>
          <w:rFonts w:asciiTheme="minorHAnsi" w:hAnsiTheme="minorHAnsi" w:cstheme="minorHAnsi"/>
          <w:b/>
          <w:sz w:val="22"/>
          <w:szCs w:val="22"/>
          <w:lang w:val="es-MX" w:eastAsia="ar-SA"/>
        </w:rPr>
        <w:t xml:space="preserve">DIA </w:t>
      </w:r>
      <w:r w:rsidR="00182B37">
        <w:rPr>
          <w:rFonts w:asciiTheme="minorHAnsi" w:hAnsiTheme="minorHAnsi" w:cstheme="minorHAnsi"/>
          <w:b/>
          <w:sz w:val="22"/>
          <w:szCs w:val="22"/>
          <w:lang w:val="es-MX" w:eastAsia="ar-SA"/>
        </w:rPr>
        <w:t>11</w:t>
      </w:r>
      <w:r w:rsidRPr="00DE29F0">
        <w:rPr>
          <w:rFonts w:asciiTheme="minorHAnsi" w:hAnsiTheme="minorHAnsi" w:cstheme="minorHAnsi"/>
          <w:b/>
          <w:sz w:val="22"/>
          <w:szCs w:val="22"/>
          <w:lang w:val="es-MX" w:eastAsia="ar-SA"/>
        </w:rPr>
        <w:t>, MARZO 1</w:t>
      </w:r>
      <w:r w:rsidR="00182B37">
        <w:rPr>
          <w:rFonts w:asciiTheme="minorHAnsi" w:hAnsiTheme="minorHAnsi" w:cstheme="minorHAnsi"/>
          <w:b/>
          <w:sz w:val="22"/>
          <w:szCs w:val="22"/>
          <w:lang w:val="es-MX" w:eastAsia="ar-SA"/>
        </w:rPr>
        <w:t>3</w:t>
      </w:r>
      <w:r w:rsidRPr="00DE29F0">
        <w:rPr>
          <w:rFonts w:asciiTheme="minorHAnsi" w:hAnsiTheme="minorHAnsi" w:cstheme="minorHAnsi"/>
          <w:b/>
          <w:sz w:val="22"/>
          <w:szCs w:val="22"/>
          <w:lang w:val="es-MX" w:eastAsia="ar-SA"/>
        </w:rPr>
        <w:t>: AGRA – DELHI</w:t>
      </w:r>
    </w:p>
    <w:p w14:paraId="7B680E51" w14:textId="77777777" w:rsidR="00ED3172" w:rsidRPr="00DE29F0" w:rsidRDefault="00ED3172" w:rsidP="00ED3172">
      <w:pPr>
        <w:jc w:val="both"/>
        <w:rPr>
          <w:rFonts w:asciiTheme="minorHAnsi" w:hAnsiTheme="minorHAnsi" w:cstheme="minorHAnsi"/>
          <w:bCs/>
          <w:sz w:val="22"/>
          <w:szCs w:val="22"/>
          <w:lang w:val="es-MX"/>
        </w:rPr>
      </w:pPr>
      <w:r w:rsidRPr="00DE29F0">
        <w:rPr>
          <w:rFonts w:asciiTheme="minorHAnsi" w:hAnsiTheme="minorHAnsi" w:cstheme="minorHAnsi"/>
          <w:bCs/>
          <w:sz w:val="22"/>
          <w:szCs w:val="22"/>
          <w:lang w:val="es-MX"/>
        </w:rPr>
        <w:t xml:space="preserve">Al amanecer visita del Taj Mahal, el monumento más fascinante y hermoso de la India, lleno de elegancia y es considerado un sinónimo de belleza. El Taj Mahal fue completado en 1653 por el Emperador Mogol Shah Jahan en la memoria de su reina favorita, Mumtaz Mahal. Este monumento perfectamente simétrico tomó 22 años de trabajos forzados de 20.000 trabajadores, entre albañiles y joyeros. Regreso al hotel para desayunar. </w:t>
      </w:r>
    </w:p>
    <w:p w14:paraId="61FA3B6D" w14:textId="77777777" w:rsidR="00ED3172" w:rsidRPr="00DE29F0" w:rsidRDefault="00ED3172" w:rsidP="00ED3172">
      <w:pPr>
        <w:pStyle w:val="NoSpacing1"/>
        <w:jc w:val="both"/>
        <w:rPr>
          <w:rFonts w:asciiTheme="minorHAnsi" w:hAnsiTheme="minorHAnsi" w:cstheme="minorHAnsi"/>
          <w:bCs/>
          <w:lang w:val="es-MX"/>
        </w:rPr>
      </w:pPr>
      <w:r w:rsidRPr="00DE29F0">
        <w:rPr>
          <w:rFonts w:asciiTheme="minorHAnsi" w:hAnsiTheme="minorHAnsi" w:cstheme="minorHAnsi"/>
          <w:bCs/>
          <w:lang w:val="es-MX" w:eastAsia="ar-SA"/>
        </w:rPr>
        <w:t xml:space="preserve">Más tarde, </w:t>
      </w:r>
      <w:r w:rsidRPr="00DE29F0">
        <w:rPr>
          <w:rFonts w:asciiTheme="minorHAnsi" w:hAnsiTheme="minorHAnsi" w:cstheme="minorHAnsi"/>
          <w:bCs/>
          <w:lang w:val="es-MX"/>
        </w:rPr>
        <w:t xml:space="preserve">visita al Fuerte de Agra, una imponente fortaleza en las orillas del río Yamuna, construida por el Emperador Mogol Akbar, en 1565. Al atardecer disfrutan de las vistas del Taj Mahal desde el jardín Mehtab Bagh, situado en la orilla opuesta del río Yamuna. </w:t>
      </w:r>
    </w:p>
    <w:p w14:paraId="57C6A421" w14:textId="77777777" w:rsidR="00ED3172" w:rsidRPr="00DE29F0" w:rsidRDefault="00ED3172" w:rsidP="00ED3172">
      <w:pPr>
        <w:pStyle w:val="NoSpacing1"/>
        <w:jc w:val="both"/>
        <w:rPr>
          <w:rFonts w:asciiTheme="minorHAnsi" w:hAnsiTheme="minorHAnsi" w:cstheme="minorHAnsi"/>
          <w:bCs/>
          <w:lang w:val="es-MX"/>
        </w:rPr>
      </w:pPr>
      <w:r w:rsidRPr="00DE29F0">
        <w:rPr>
          <w:rFonts w:asciiTheme="minorHAnsi" w:hAnsiTheme="minorHAnsi" w:cstheme="minorHAnsi"/>
          <w:bCs/>
          <w:lang w:val="es-MX"/>
        </w:rPr>
        <w:t>Salida por carretera hacia Delhi (aprox. 210 km, 4 horas). A su llegada, traslado al hotel. Alojamiento.</w:t>
      </w:r>
    </w:p>
    <w:p w14:paraId="1CA3D93B" w14:textId="77777777" w:rsidR="00B15BF8" w:rsidRPr="00DE29F0" w:rsidRDefault="00B15BF8" w:rsidP="00B71E64">
      <w:pPr>
        <w:jc w:val="both"/>
        <w:rPr>
          <w:rFonts w:asciiTheme="minorHAnsi" w:hAnsiTheme="minorHAnsi" w:cstheme="minorHAnsi"/>
          <w:b/>
          <w:sz w:val="22"/>
          <w:szCs w:val="22"/>
          <w:lang w:val="es-MX" w:eastAsia="ar-SA"/>
        </w:rPr>
      </w:pPr>
    </w:p>
    <w:p w14:paraId="14EFFD89" w14:textId="04302219" w:rsidR="00DE29F0" w:rsidRPr="00DE29F0" w:rsidRDefault="00ED3172" w:rsidP="00DE29F0">
      <w:pPr>
        <w:autoSpaceDE w:val="0"/>
        <w:autoSpaceDN w:val="0"/>
        <w:adjustRightInd w:val="0"/>
        <w:jc w:val="both"/>
        <w:rPr>
          <w:rFonts w:asciiTheme="minorHAnsi" w:hAnsiTheme="minorHAnsi" w:cstheme="minorHAnsi"/>
          <w:b/>
          <w:sz w:val="22"/>
          <w:szCs w:val="22"/>
          <w:lang w:val="es-MX"/>
        </w:rPr>
      </w:pPr>
      <w:r w:rsidRPr="00DE29F0">
        <w:rPr>
          <w:rFonts w:asciiTheme="minorHAnsi" w:hAnsiTheme="minorHAnsi" w:cstheme="minorHAnsi"/>
          <w:b/>
          <w:sz w:val="22"/>
          <w:szCs w:val="22"/>
          <w:lang w:val="es-MX"/>
        </w:rPr>
        <w:t xml:space="preserve">DIA </w:t>
      </w:r>
      <w:r w:rsidR="00182B37">
        <w:rPr>
          <w:rFonts w:asciiTheme="minorHAnsi" w:hAnsiTheme="minorHAnsi" w:cstheme="minorHAnsi"/>
          <w:b/>
          <w:sz w:val="22"/>
          <w:szCs w:val="22"/>
          <w:lang w:val="es-MX"/>
        </w:rPr>
        <w:t>12</w:t>
      </w:r>
      <w:r w:rsidRPr="00DE29F0">
        <w:rPr>
          <w:rFonts w:asciiTheme="minorHAnsi" w:hAnsiTheme="minorHAnsi" w:cstheme="minorHAnsi"/>
          <w:b/>
          <w:sz w:val="22"/>
          <w:szCs w:val="22"/>
          <w:lang w:val="es-MX"/>
        </w:rPr>
        <w:t>, MARZO 14:</w:t>
      </w:r>
      <w:r w:rsidRPr="00DE29F0">
        <w:rPr>
          <w:rFonts w:asciiTheme="minorHAnsi" w:hAnsiTheme="minorHAnsi" w:cstheme="minorHAnsi"/>
          <w:sz w:val="22"/>
          <w:szCs w:val="22"/>
          <w:lang w:val="es-MX"/>
        </w:rPr>
        <w:t xml:space="preserve"> </w:t>
      </w:r>
      <w:r w:rsidRPr="00DE29F0">
        <w:rPr>
          <w:rFonts w:asciiTheme="minorHAnsi" w:hAnsiTheme="minorHAnsi" w:cstheme="minorHAnsi"/>
          <w:b/>
          <w:sz w:val="22"/>
          <w:szCs w:val="22"/>
          <w:lang w:val="es-MX"/>
        </w:rPr>
        <w:t>DELHI – AMRITSAR</w:t>
      </w:r>
      <w:r w:rsidR="00DE29F0">
        <w:rPr>
          <w:rFonts w:asciiTheme="minorHAnsi" w:hAnsiTheme="minorHAnsi" w:cstheme="minorHAnsi"/>
          <w:b/>
          <w:sz w:val="22"/>
          <w:szCs w:val="22"/>
          <w:lang w:val="es-MX"/>
        </w:rPr>
        <w:t xml:space="preserve"> – FESTIVIDAD “HOLI”</w:t>
      </w:r>
    </w:p>
    <w:p w14:paraId="659134FB" w14:textId="1844BA3C" w:rsidR="00ED3172" w:rsidRPr="00DE29F0" w:rsidRDefault="00ED3172" w:rsidP="00ED3172">
      <w:pPr>
        <w:autoSpaceDE w:val="0"/>
        <w:autoSpaceDN w:val="0"/>
        <w:adjustRightInd w:val="0"/>
        <w:jc w:val="both"/>
        <w:rPr>
          <w:rFonts w:ascii="Calibri" w:hAnsi="Calibri" w:cs="Calibri"/>
          <w:sz w:val="22"/>
          <w:szCs w:val="22"/>
          <w:lang w:val="es-MX"/>
        </w:rPr>
      </w:pPr>
      <w:r w:rsidRPr="00DE29F0">
        <w:rPr>
          <w:rFonts w:asciiTheme="minorHAnsi" w:hAnsiTheme="minorHAnsi" w:cstheme="minorHAnsi"/>
          <w:bCs/>
          <w:sz w:val="22"/>
          <w:szCs w:val="22"/>
          <w:lang w:val="es-MX"/>
        </w:rPr>
        <w:t xml:space="preserve">Desayuno. </w:t>
      </w:r>
      <w:r w:rsidRPr="00DE29F0">
        <w:rPr>
          <w:rFonts w:ascii="Calibri" w:hAnsi="Calibri" w:cs="Calibri"/>
          <w:sz w:val="22"/>
          <w:szCs w:val="22"/>
          <w:lang w:val="es-MX"/>
        </w:rPr>
        <w:t>Por la mañana traslado al aeropuerto de Delhi para su vuelo a Amritsar. A su llegada, traslado al hotel. Alojamiento.</w:t>
      </w:r>
    </w:p>
    <w:p w14:paraId="0EAA63B8" w14:textId="77777777" w:rsidR="00ED3172" w:rsidRPr="00DE29F0" w:rsidRDefault="00ED3172" w:rsidP="00ED3172">
      <w:pPr>
        <w:autoSpaceDE w:val="0"/>
        <w:autoSpaceDN w:val="0"/>
        <w:adjustRightInd w:val="0"/>
        <w:jc w:val="both"/>
        <w:rPr>
          <w:rFonts w:ascii="Calibri" w:hAnsi="Calibri" w:cs="Calibri"/>
          <w:sz w:val="22"/>
          <w:szCs w:val="22"/>
          <w:lang w:val="es-MX"/>
        </w:rPr>
      </w:pPr>
      <w:r w:rsidRPr="00DE29F0">
        <w:rPr>
          <w:rFonts w:ascii="Calibri" w:hAnsi="Calibri" w:cs="Calibri"/>
          <w:sz w:val="22"/>
          <w:szCs w:val="22"/>
          <w:lang w:val="es-MX"/>
        </w:rPr>
        <w:t>Amritsar es la capital de la religión Sij desde el siglo XVI, es una celebración viva de la arquitectura del sijismo, una fe que activamente predica la unidad y la igualdad entre todas las religiones.</w:t>
      </w:r>
    </w:p>
    <w:p w14:paraId="3978185B" w14:textId="77777777" w:rsidR="00ED3172" w:rsidRPr="00DE29F0" w:rsidRDefault="00ED3172" w:rsidP="00ED3172">
      <w:pPr>
        <w:autoSpaceDE w:val="0"/>
        <w:autoSpaceDN w:val="0"/>
        <w:adjustRightInd w:val="0"/>
        <w:jc w:val="both"/>
        <w:rPr>
          <w:rFonts w:ascii="Calibri" w:hAnsi="Calibri" w:cs="Calibri"/>
          <w:sz w:val="22"/>
          <w:szCs w:val="22"/>
          <w:lang w:val="es-MX"/>
        </w:rPr>
      </w:pPr>
    </w:p>
    <w:p w14:paraId="54BA8FB4" w14:textId="0A98E19F" w:rsidR="00ED3172" w:rsidRPr="00DE29F0" w:rsidRDefault="00ED3172" w:rsidP="00DE29F0">
      <w:pPr>
        <w:jc w:val="both"/>
        <w:rPr>
          <w:rFonts w:asciiTheme="minorHAnsi" w:hAnsiTheme="minorHAnsi" w:cstheme="minorHAnsi"/>
          <w:sz w:val="22"/>
          <w:szCs w:val="22"/>
          <w:lang w:val="es-MX"/>
        </w:rPr>
      </w:pPr>
      <w:r w:rsidRPr="000236A7">
        <w:rPr>
          <w:rFonts w:asciiTheme="minorHAnsi" w:hAnsiTheme="minorHAnsi" w:cstheme="minorHAnsi"/>
          <w:b/>
          <w:bCs/>
          <w:sz w:val="22"/>
          <w:szCs w:val="22"/>
          <w:lang w:val="es-MX"/>
        </w:rPr>
        <w:t>Mas tarde traslado a Durgiana Mandir para celebrar Holi.</w:t>
      </w:r>
      <w:r w:rsidRPr="00DE29F0">
        <w:rPr>
          <w:rFonts w:asciiTheme="minorHAnsi" w:hAnsiTheme="minorHAnsi" w:cstheme="minorHAnsi"/>
          <w:sz w:val="22"/>
          <w:szCs w:val="22"/>
          <w:lang w:val="es-MX"/>
        </w:rPr>
        <w:t xml:space="preserve"> El Templo Durgiana es un templo hindú de primer nivel en Punjab situado en la ciudad de Amritsar. Este templo deriva su nombre de la Diosa Durga y también recibe el nombre de Templo Lakshmi Narayan. Holi en Durgiana Mandir no es sólo un festival; es un espectáculo cultural que une a la comunidad. Los terrenos del templo se convierten en un lienzo de colores cuando los devotos y visitantes participan en el tradicional lanzamiento de polvos de colores. Este acto simboliza la ruptura de las barreras sociales y la celebración de la unidad y la igualdad. La vibrante atmósfera se enriquece aún más con el </w:t>
      </w:r>
      <w:r w:rsidRPr="00DE29F0">
        <w:rPr>
          <w:rFonts w:asciiTheme="minorHAnsi" w:hAnsiTheme="minorHAnsi" w:cstheme="minorHAnsi"/>
          <w:sz w:val="22"/>
          <w:szCs w:val="22"/>
          <w:lang w:val="es-MX"/>
        </w:rPr>
        <w:lastRenderedPageBreak/>
        <w:t xml:space="preserve">canto de canciones devocionales y el ritmo rítmico de los tambores, creando un ambiente de pura alegría y festividad. Holi en Durgiana Mandir no es sólo un festival; es una celebración de la vida y la unión. La energía aquí es contagiosa y te hace sentir como parte de una gran y feliz familia. </w:t>
      </w:r>
      <w:r w:rsidR="00DE29F0">
        <w:rPr>
          <w:rFonts w:asciiTheme="minorHAnsi" w:hAnsiTheme="minorHAnsi" w:cstheme="minorHAnsi"/>
          <w:sz w:val="22"/>
          <w:szCs w:val="22"/>
          <w:lang w:val="es-MX"/>
        </w:rPr>
        <w:t xml:space="preserve">Regreso al hotel. </w:t>
      </w:r>
      <w:r w:rsidRPr="00DE29F0">
        <w:rPr>
          <w:rFonts w:asciiTheme="minorHAnsi" w:hAnsiTheme="minorHAnsi" w:cstheme="minorHAnsi"/>
          <w:sz w:val="22"/>
          <w:szCs w:val="22"/>
          <w:lang w:val="es-MX"/>
        </w:rPr>
        <w:t xml:space="preserve">Alojamiento. </w:t>
      </w:r>
    </w:p>
    <w:p w14:paraId="11F73BB7" w14:textId="77777777" w:rsidR="00ED3172" w:rsidRPr="00DE29F0" w:rsidRDefault="00ED3172" w:rsidP="00ED3172">
      <w:pPr>
        <w:autoSpaceDE w:val="0"/>
        <w:autoSpaceDN w:val="0"/>
        <w:adjustRightInd w:val="0"/>
        <w:jc w:val="both"/>
        <w:rPr>
          <w:rFonts w:asciiTheme="minorHAnsi" w:hAnsiTheme="minorHAnsi" w:cstheme="minorHAnsi"/>
          <w:bCs/>
          <w:sz w:val="22"/>
          <w:szCs w:val="22"/>
          <w:lang w:val="es-MX"/>
        </w:rPr>
      </w:pPr>
    </w:p>
    <w:p w14:paraId="1E2B6DE7" w14:textId="372B8898" w:rsidR="00ED3172" w:rsidRPr="00DE29F0" w:rsidRDefault="00ED3172" w:rsidP="00ED3172">
      <w:pPr>
        <w:jc w:val="both"/>
        <w:rPr>
          <w:rFonts w:ascii="Calibri" w:eastAsia="Arial" w:hAnsi="Calibri" w:cs="Calibri"/>
          <w:b/>
          <w:bCs/>
          <w:sz w:val="22"/>
          <w:szCs w:val="22"/>
          <w:lang w:val="es-MX"/>
        </w:rPr>
      </w:pPr>
      <w:r w:rsidRPr="00DE29F0">
        <w:rPr>
          <w:rFonts w:ascii="Calibri" w:hAnsi="Calibri" w:cs="Calibri"/>
          <w:b/>
          <w:bCs/>
          <w:sz w:val="22"/>
          <w:szCs w:val="22"/>
          <w:lang w:val="es-MX"/>
        </w:rPr>
        <w:t>D</w:t>
      </w:r>
      <w:r w:rsidR="000236A7">
        <w:rPr>
          <w:rFonts w:ascii="Calibri" w:hAnsi="Calibri" w:cs="Calibri"/>
          <w:b/>
          <w:bCs/>
          <w:sz w:val="22"/>
          <w:szCs w:val="22"/>
          <w:lang w:val="es-MX"/>
        </w:rPr>
        <w:t>I</w:t>
      </w:r>
      <w:r w:rsidRPr="00DE29F0">
        <w:rPr>
          <w:rFonts w:ascii="Calibri" w:hAnsi="Calibri" w:cs="Calibri"/>
          <w:b/>
          <w:bCs/>
          <w:sz w:val="22"/>
          <w:szCs w:val="22"/>
          <w:lang w:val="es-MX"/>
        </w:rPr>
        <w:t xml:space="preserve">A </w:t>
      </w:r>
      <w:r w:rsidR="00182B37">
        <w:rPr>
          <w:rFonts w:ascii="Calibri" w:hAnsi="Calibri" w:cs="Calibri"/>
          <w:b/>
          <w:bCs/>
          <w:sz w:val="22"/>
          <w:szCs w:val="22"/>
          <w:lang w:val="es-MX"/>
        </w:rPr>
        <w:t>13</w:t>
      </w:r>
      <w:r w:rsidRPr="00DE29F0">
        <w:rPr>
          <w:rFonts w:ascii="Calibri" w:hAnsi="Calibri" w:cs="Calibri"/>
          <w:b/>
          <w:bCs/>
          <w:sz w:val="22"/>
          <w:szCs w:val="22"/>
          <w:lang w:val="es-MX"/>
        </w:rPr>
        <w:t xml:space="preserve">, MARZO </w:t>
      </w:r>
      <w:r w:rsidR="00182B37">
        <w:rPr>
          <w:rFonts w:ascii="Calibri" w:hAnsi="Calibri" w:cs="Calibri"/>
          <w:b/>
          <w:bCs/>
          <w:sz w:val="22"/>
          <w:szCs w:val="22"/>
          <w:lang w:val="es-MX"/>
        </w:rPr>
        <w:t>15</w:t>
      </w:r>
      <w:r w:rsidRPr="00DE29F0">
        <w:rPr>
          <w:rFonts w:ascii="Calibri" w:hAnsi="Calibri" w:cs="Calibri"/>
          <w:b/>
          <w:bCs/>
          <w:sz w:val="22"/>
          <w:szCs w:val="22"/>
          <w:lang w:val="es-MX"/>
        </w:rPr>
        <w:t xml:space="preserve">: </w:t>
      </w:r>
      <w:r w:rsidRPr="00DE29F0">
        <w:rPr>
          <w:rFonts w:ascii="Calibri" w:eastAsia="Arial" w:hAnsi="Calibri" w:cs="Calibri"/>
          <w:b/>
          <w:bCs/>
          <w:sz w:val="22"/>
          <w:szCs w:val="22"/>
          <w:lang w:val="es-MX"/>
        </w:rPr>
        <w:t>AMRITSAR</w:t>
      </w:r>
      <w:r w:rsidR="000236A7">
        <w:rPr>
          <w:rFonts w:ascii="Calibri" w:eastAsia="Arial" w:hAnsi="Calibri" w:cs="Calibri"/>
          <w:b/>
          <w:bCs/>
          <w:sz w:val="22"/>
          <w:szCs w:val="22"/>
          <w:lang w:val="es-MX"/>
        </w:rPr>
        <w:t xml:space="preserve"> – FESTIVIDAD HOLA MOHALLA</w:t>
      </w:r>
    </w:p>
    <w:p w14:paraId="03240A3E" w14:textId="438A4D26" w:rsidR="00ED3172" w:rsidRPr="00DE29F0" w:rsidRDefault="00ED3172" w:rsidP="00ED3172">
      <w:pPr>
        <w:jc w:val="both"/>
        <w:rPr>
          <w:rFonts w:ascii="Calibri" w:hAnsi="Calibri" w:cs="Calibri"/>
          <w:sz w:val="22"/>
          <w:szCs w:val="22"/>
          <w:lang w:val="es-MX"/>
        </w:rPr>
      </w:pPr>
      <w:r w:rsidRPr="00DE29F0">
        <w:rPr>
          <w:rFonts w:ascii="Calibri" w:eastAsia="Arial" w:hAnsi="Calibri" w:cs="Calibri"/>
          <w:sz w:val="22"/>
          <w:szCs w:val="22"/>
          <w:lang w:val="es-MX"/>
        </w:rPr>
        <w:t xml:space="preserve">Desayuno. </w:t>
      </w:r>
      <w:r w:rsidRPr="00DE29F0">
        <w:rPr>
          <w:rFonts w:ascii="Calibri" w:hAnsi="Calibri" w:cs="Calibri"/>
          <w:sz w:val="22"/>
          <w:szCs w:val="22"/>
          <w:lang w:val="es-MX"/>
        </w:rPr>
        <w:t xml:space="preserve">Por la mañana visita del Templo de Oro, también conocido como Harmandir o Darbar Sahib. El templo es un majestuoso edificio blanco y oro, la fundación fue puesta por el santo musulmán Mian Mir, un admirador y amigo de Guru Arjun Dev Ji. El templo está construido en mármol la estructura de la parte superior del templo está cubierto con hojas de oro puro, por ello su nombre. Dentro del templo se encuentra el libro sagrado de los sijs - el Granth Sahib. Al lado del Templo de Oro, Akal Takht, el asiento supremo de la autoridad religiosa Sij alberga las antiguas armas usadas por los guerreros sijs. Más tarde, visitan Jallianwala Bagh, el monumento más conmovedor de la India. </w:t>
      </w:r>
    </w:p>
    <w:p w14:paraId="449ABAA4" w14:textId="77777777" w:rsidR="000236A7" w:rsidRDefault="00ED3172" w:rsidP="00ED3172">
      <w:pPr>
        <w:jc w:val="both"/>
        <w:rPr>
          <w:rFonts w:ascii="Calibri" w:hAnsi="Calibri" w:cs="Calibri"/>
          <w:sz w:val="22"/>
          <w:szCs w:val="22"/>
          <w:lang w:val="es-MX"/>
        </w:rPr>
      </w:pPr>
      <w:r w:rsidRPr="00DE29F0">
        <w:rPr>
          <w:rFonts w:ascii="Calibri" w:hAnsi="Calibri" w:cs="Calibri"/>
          <w:sz w:val="22"/>
          <w:szCs w:val="22"/>
          <w:lang w:val="es-MX"/>
        </w:rPr>
        <w:t xml:space="preserve">Por la tarde visita de la "Beating the Retreat" ceremonia en Wagah, un puesto militar en la frontera entre India y Pakistán - entre Amritsar y Lahore, un elaborado complejo de edificios, carreteras y barreras en ambos lados. Los soldados de ambos países marchan en broca perfecta, pasando por las etapas de poner abajo sus respectivas banderas nacionales. </w:t>
      </w:r>
    </w:p>
    <w:p w14:paraId="67384071" w14:textId="77777777" w:rsidR="000236A7" w:rsidRDefault="000236A7" w:rsidP="00ED3172">
      <w:pPr>
        <w:jc w:val="both"/>
        <w:rPr>
          <w:rFonts w:ascii="Calibri" w:hAnsi="Calibri" w:cs="Calibri"/>
          <w:sz w:val="22"/>
          <w:szCs w:val="22"/>
          <w:lang w:val="es-MX"/>
        </w:rPr>
      </w:pPr>
    </w:p>
    <w:p w14:paraId="3E54F2B6" w14:textId="622F03B8" w:rsidR="00ED3172" w:rsidRPr="00942F65" w:rsidRDefault="000236A7" w:rsidP="000236A7">
      <w:pPr>
        <w:jc w:val="both"/>
        <w:rPr>
          <w:rFonts w:asciiTheme="minorHAnsi" w:hAnsiTheme="minorHAnsi" w:cstheme="minorHAnsi"/>
          <w:sz w:val="22"/>
          <w:szCs w:val="22"/>
          <w:lang w:val="es-419"/>
        </w:rPr>
      </w:pPr>
      <w:r w:rsidRPr="00942F65">
        <w:rPr>
          <w:rFonts w:asciiTheme="minorHAnsi" w:hAnsiTheme="minorHAnsi" w:cstheme="minorHAnsi"/>
          <w:sz w:val="22"/>
          <w:szCs w:val="22"/>
          <w:lang w:val="es-419"/>
        </w:rPr>
        <w:t xml:space="preserve">Después cena continuaremos a </w:t>
      </w:r>
      <w:r w:rsidRPr="00942F65">
        <w:rPr>
          <w:rFonts w:asciiTheme="minorHAnsi" w:hAnsiTheme="minorHAnsi" w:cstheme="minorHAnsi"/>
          <w:b/>
          <w:bCs/>
          <w:sz w:val="22"/>
          <w:szCs w:val="22"/>
          <w:lang w:val="es-419"/>
        </w:rPr>
        <w:t>visitar el templo dorado nuevamente para celebrar el festival Hola Mohalla</w:t>
      </w:r>
      <w:r w:rsidRPr="00942F65">
        <w:rPr>
          <w:rFonts w:asciiTheme="minorHAnsi" w:hAnsiTheme="minorHAnsi" w:cstheme="minorHAnsi"/>
          <w:sz w:val="22"/>
          <w:szCs w:val="22"/>
          <w:lang w:val="es-419"/>
        </w:rPr>
        <w:t xml:space="preserve"> durante la ceremonia nocturna de Palki, donde el Shri Guru Granth Sahib es llevado desde el Templo Dorado hasta Akal Takht, es un punto culminante de la celebración, que simboliza la profunda reverencia. y devoción de la comunidad sij. Durante el festival Hola Mohalla, la ceremonia nocturna Palki está imbuida de una capa adicional de reverencia y celebración a través de la lluvia de flores. Mientras el Palki avanza desde el santuario principal hasta Akal Takht, los devotos se alinean en el camino, arrojando suavemente pétalos y flores sobre el palanquín. Este acto de derramar flores no es meramente decorativo; tiene un profundo significado simbólico. Las flores, a menudo vistas como símbolos de pureza y devoción, realzan el ambiente espiritual de la ceremonia, creando una atmósfera etérea llena de color y fragancia. </w:t>
      </w:r>
      <w:r w:rsidRPr="000236A7">
        <w:rPr>
          <w:rFonts w:asciiTheme="minorHAnsi" w:hAnsiTheme="minorHAnsi" w:cstheme="minorHAnsi"/>
          <w:sz w:val="22"/>
          <w:szCs w:val="22"/>
          <w:lang w:val="es-419"/>
        </w:rPr>
        <w:t xml:space="preserve">Los devotos participan activamente cantando himnos, ofreciendo oraciones y arrojando flores. </w:t>
      </w:r>
      <w:r w:rsidR="00ED3172" w:rsidRPr="00DE29F0">
        <w:rPr>
          <w:rFonts w:ascii="Calibri" w:hAnsi="Calibri" w:cs="Calibri"/>
          <w:sz w:val="22"/>
          <w:szCs w:val="22"/>
          <w:lang w:val="es-MX"/>
        </w:rPr>
        <w:t>Regreso al hotel. Alojamiento.</w:t>
      </w:r>
    </w:p>
    <w:p w14:paraId="5BEFF4C0" w14:textId="77777777" w:rsidR="00ED3172" w:rsidRPr="00DE29F0" w:rsidRDefault="00ED3172" w:rsidP="00ED3172">
      <w:pPr>
        <w:jc w:val="both"/>
        <w:rPr>
          <w:rFonts w:ascii="Calibri" w:hAnsi="Calibri" w:cs="Calibri"/>
          <w:sz w:val="22"/>
          <w:szCs w:val="22"/>
          <w:lang w:val="es-MX"/>
        </w:rPr>
      </w:pPr>
    </w:p>
    <w:p w14:paraId="1F8D5247" w14:textId="12E25D5E" w:rsidR="00ED3172" w:rsidRPr="00DE29F0" w:rsidRDefault="00ED3172" w:rsidP="00ED3172">
      <w:pPr>
        <w:jc w:val="both"/>
        <w:rPr>
          <w:rFonts w:ascii="Calibri" w:eastAsia="Arial" w:hAnsi="Calibri" w:cs="Calibri"/>
          <w:b/>
          <w:bCs/>
          <w:sz w:val="22"/>
          <w:szCs w:val="22"/>
          <w:lang w:val="es-MX"/>
        </w:rPr>
      </w:pPr>
      <w:r w:rsidRPr="00DE29F0">
        <w:rPr>
          <w:rFonts w:ascii="Calibri" w:hAnsi="Calibri" w:cs="Calibri"/>
          <w:b/>
          <w:bCs/>
          <w:sz w:val="22"/>
          <w:szCs w:val="22"/>
          <w:lang w:val="es-MX"/>
        </w:rPr>
        <w:t>DÍA 1</w:t>
      </w:r>
      <w:r w:rsidR="004D3A96">
        <w:rPr>
          <w:rFonts w:ascii="Calibri" w:hAnsi="Calibri" w:cs="Calibri"/>
          <w:b/>
          <w:bCs/>
          <w:sz w:val="22"/>
          <w:szCs w:val="22"/>
          <w:lang w:val="es-MX"/>
        </w:rPr>
        <w:t>4</w:t>
      </w:r>
      <w:r w:rsidRPr="00DE29F0">
        <w:rPr>
          <w:rFonts w:ascii="Calibri" w:hAnsi="Calibri" w:cs="Calibri"/>
          <w:b/>
          <w:bCs/>
          <w:sz w:val="22"/>
          <w:szCs w:val="22"/>
          <w:lang w:val="es-MX"/>
        </w:rPr>
        <w:t xml:space="preserve">, MARZO </w:t>
      </w:r>
      <w:r w:rsidR="00917875">
        <w:rPr>
          <w:rFonts w:ascii="Calibri" w:hAnsi="Calibri" w:cs="Calibri"/>
          <w:b/>
          <w:bCs/>
          <w:sz w:val="22"/>
          <w:szCs w:val="22"/>
          <w:lang w:val="es-MX"/>
        </w:rPr>
        <w:t>16</w:t>
      </w:r>
      <w:r w:rsidRPr="00DE29F0">
        <w:rPr>
          <w:rFonts w:ascii="Calibri" w:hAnsi="Calibri" w:cs="Calibri"/>
          <w:b/>
          <w:bCs/>
          <w:sz w:val="22"/>
          <w:szCs w:val="22"/>
          <w:lang w:val="es-MX"/>
        </w:rPr>
        <w:t xml:space="preserve">: </w:t>
      </w:r>
      <w:r w:rsidRPr="00DE29F0">
        <w:rPr>
          <w:rFonts w:ascii="Calibri" w:eastAsia="Arial" w:hAnsi="Calibri" w:cs="Calibri"/>
          <w:b/>
          <w:bCs/>
          <w:sz w:val="22"/>
          <w:szCs w:val="22"/>
          <w:lang w:val="es-MX"/>
        </w:rPr>
        <w:t>AMRITSAR – D</w:t>
      </w:r>
      <w:r w:rsidR="00917875">
        <w:rPr>
          <w:rFonts w:ascii="Calibri" w:eastAsia="Arial" w:hAnsi="Calibri" w:cs="Calibri"/>
          <w:b/>
          <w:bCs/>
          <w:sz w:val="22"/>
          <w:szCs w:val="22"/>
          <w:lang w:val="es-MX"/>
        </w:rPr>
        <w:t>ELHI</w:t>
      </w:r>
    </w:p>
    <w:p w14:paraId="744617A6" w14:textId="77777777" w:rsidR="00917875" w:rsidRDefault="00ED3172" w:rsidP="00917875">
      <w:pPr>
        <w:jc w:val="both"/>
        <w:rPr>
          <w:rFonts w:asciiTheme="minorHAnsi" w:hAnsiTheme="minorHAnsi" w:cstheme="minorHAnsi"/>
          <w:bCs/>
          <w:sz w:val="22"/>
          <w:szCs w:val="22"/>
          <w:lang w:val="es-MX"/>
        </w:rPr>
      </w:pPr>
      <w:r w:rsidRPr="00DE29F0">
        <w:rPr>
          <w:rFonts w:ascii="Calibri" w:hAnsi="Calibri" w:cs="Calibri"/>
          <w:sz w:val="22"/>
          <w:szCs w:val="22"/>
          <w:lang w:val="es-MX"/>
        </w:rPr>
        <w:t xml:space="preserve">Desayuno. Por la mañana </w:t>
      </w:r>
      <w:r w:rsidR="00FE2693" w:rsidRPr="00DE29F0">
        <w:rPr>
          <w:rFonts w:asciiTheme="minorHAnsi" w:hAnsiTheme="minorHAnsi" w:cstheme="minorHAnsi"/>
          <w:bCs/>
          <w:sz w:val="22"/>
          <w:szCs w:val="22"/>
          <w:lang w:val="es-MX"/>
        </w:rPr>
        <w:t xml:space="preserve">traslado al aeropuerto para tomar el vuelo </w:t>
      </w:r>
      <w:r w:rsidR="00917875">
        <w:rPr>
          <w:rFonts w:asciiTheme="minorHAnsi" w:hAnsiTheme="minorHAnsi" w:cstheme="minorHAnsi"/>
          <w:bCs/>
          <w:sz w:val="22"/>
          <w:szCs w:val="22"/>
          <w:lang w:val="es-MX"/>
        </w:rPr>
        <w:t xml:space="preserve">a </w:t>
      </w:r>
      <w:r w:rsidR="00FE2693" w:rsidRPr="00DE29F0">
        <w:rPr>
          <w:rFonts w:asciiTheme="minorHAnsi" w:hAnsiTheme="minorHAnsi" w:cstheme="minorHAnsi"/>
          <w:bCs/>
          <w:sz w:val="22"/>
          <w:szCs w:val="22"/>
          <w:lang w:val="es-MX"/>
        </w:rPr>
        <w:t>Delhi.</w:t>
      </w:r>
      <w:r w:rsidR="00917875">
        <w:rPr>
          <w:rFonts w:asciiTheme="minorHAnsi" w:hAnsiTheme="minorHAnsi" w:cstheme="minorHAnsi"/>
          <w:bCs/>
          <w:sz w:val="22"/>
          <w:szCs w:val="22"/>
          <w:lang w:val="es-MX"/>
        </w:rPr>
        <w:t xml:space="preserve"> </w:t>
      </w:r>
      <w:r w:rsidR="00FE1750" w:rsidRPr="00DE29F0">
        <w:rPr>
          <w:rFonts w:asciiTheme="minorHAnsi" w:hAnsiTheme="minorHAnsi" w:cstheme="minorHAnsi"/>
          <w:bCs/>
          <w:sz w:val="22"/>
          <w:szCs w:val="22"/>
          <w:lang w:val="es-MX"/>
        </w:rPr>
        <w:t xml:space="preserve">A su llegada, traslado al hotel (cerca del aeropuerto). </w:t>
      </w:r>
    </w:p>
    <w:p w14:paraId="1DFD1ADF" w14:textId="5F05AA22" w:rsidR="006565EE" w:rsidRPr="00DE29F0" w:rsidRDefault="00200F75" w:rsidP="00200F75">
      <w:pPr>
        <w:jc w:val="both"/>
        <w:rPr>
          <w:rFonts w:asciiTheme="minorHAnsi" w:hAnsiTheme="minorHAnsi" w:cstheme="minorHAnsi"/>
          <w:bCs/>
          <w:sz w:val="22"/>
          <w:szCs w:val="22"/>
          <w:lang w:val="es-MX"/>
        </w:rPr>
      </w:pPr>
      <w:r w:rsidRPr="0037625A">
        <w:rPr>
          <w:rFonts w:asciiTheme="minorHAnsi" w:hAnsiTheme="minorHAnsi" w:cstheme="minorHAnsi"/>
          <w:sz w:val="22"/>
          <w:szCs w:val="22"/>
          <w:lang w:val="es-MX"/>
        </w:rPr>
        <w:t>Por la tarde visitaremos el Templo Akshardham (cerrado los lunes) una verdadera obra de arte construida hace muy poco gracias a las donaciones de miles de hindúes ricos. Se trata de un lugar que resume 10 mil años de cultura, con toda su grandeza, belleza, esperanza y bendiciones.</w:t>
      </w:r>
      <w:r>
        <w:rPr>
          <w:rFonts w:asciiTheme="minorHAnsi" w:hAnsiTheme="minorHAnsi" w:cstheme="minorHAnsi"/>
          <w:sz w:val="22"/>
          <w:szCs w:val="22"/>
          <w:lang w:val="es-MX"/>
        </w:rPr>
        <w:t xml:space="preserve"> Tiempo libre para recorrer por su cuenta Khan Market, uno de los barrios comerciales más caros de Delhi, este lugar tiene algunas de las mejores opciones para comprar y comer en la ciudad. Regreso al hotel. </w:t>
      </w:r>
      <w:r w:rsidR="00FE1750" w:rsidRPr="00DE29F0">
        <w:rPr>
          <w:rFonts w:asciiTheme="minorHAnsi" w:hAnsiTheme="minorHAnsi" w:cstheme="minorHAnsi"/>
          <w:bCs/>
          <w:sz w:val="22"/>
          <w:szCs w:val="22"/>
          <w:lang w:val="es-MX"/>
        </w:rPr>
        <w:t>Alojamiento</w:t>
      </w:r>
      <w:r w:rsidR="00917875">
        <w:rPr>
          <w:rFonts w:asciiTheme="minorHAnsi" w:hAnsiTheme="minorHAnsi" w:cstheme="minorHAnsi"/>
          <w:bCs/>
          <w:sz w:val="22"/>
          <w:szCs w:val="22"/>
          <w:lang w:val="es-MX"/>
        </w:rPr>
        <w:t>.</w:t>
      </w:r>
    </w:p>
    <w:p w14:paraId="1FCCBB99" w14:textId="77777777" w:rsidR="00FE1750" w:rsidRPr="00DE29F0" w:rsidRDefault="00FE1750" w:rsidP="00A93726">
      <w:pPr>
        <w:jc w:val="both"/>
        <w:rPr>
          <w:rFonts w:asciiTheme="minorHAnsi" w:hAnsiTheme="minorHAnsi" w:cstheme="minorHAnsi"/>
          <w:bCs/>
          <w:sz w:val="22"/>
          <w:szCs w:val="22"/>
          <w:lang w:val="es-MX" w:eastAsia="ar-SA"/>
        </w:rPr>
      </w:pPr>
    </w:p>
    <w:p w14:paraId="38378486" w14:textId="289755C7" w:rsidR="006565EE" w:rsidRPr="00DE29F0" w:rsidRDefault="00611238" w:rsidP="006565EE">
      <w:pPr>
        <w:jc w:val="both"/>
        <w:rPr>
          <w:rFonts w:asciiTheme="minorHAnsi" w:hAnsiTheme="minorHAnsi" w:cstheme="minorHAnsi"/>
          <w:b/>
          <w:sz w:val="22"/>
          <w:szCs w:val="22"/>
          <w:lang w:val="es-MX" w:eastAsia="ar-SA"/>
        </w:rPr>
      </w:pPr>
      <w:r w:rsidRPr="00DE29F0">
        <w:rPr>
          <w:rFonts w:ascii="Calibri" w:hAnsi="Calibri" w:cs="Calibri"/>
          <w:b/>
          <w:sz w:val="22"/>
          <w:szCs w:val="22"/>
          <w:lang w:val="es-MX" w:eastAsia="ar-SA"/>
        </w:rPr>
        <w:t>DIA</w:t>
      </w:r>
      <w:r w:rsidR="006565EE" w:rsidRPr="00DE29F0">
        <w:rPr>
          <w:rFonts w:asciiTheme="minorHAnsi" w:hAnsiTheme="minorHAnsi" w:cstheme="minorHAnsi"/>
          <w:b/>
          <w:sz w:val="22"/>
          <w:szCs w:val="22"/>
          <w:lang w:val="es-MX" w:eastAsia="ar-SA"/>
        </w:rPr>
        <w:t xml:space="preserve"> 1</w:t>
      </w:r>
      <w:r w:rsidR="004D3A96">
        <w:rPr>
          <w:rFonts w:asciiTheme="minorHAnsi" w:hAnsiTheme="minorHAnsi" w:cstheme="minorHAnsi"/>
          <w:b/>
          <w:sz w:val="22"/>
          <w:szCs w:val="22"/>
          <w:lang w:val="es-MX" w:eastAsia="ar-SA"/>
        </w:rPr>
        <w:t>5</w:t>
      </w:r>
      <w:r w:rsidR="006565EE" w:rsidRPr="00DE29F0">
        <w:rPr>
          <w:rFonts w:asciiTheme="minorHAnsi" w:hAnsiTheme="minorHAnsi" w:cstheme="minorHAnsi"/>
          <w:b/>
          <w:sz w:val="22"/>
          <w:szCs w:val="22"/>
          <w:lang w:val="es-MX" w:eastAsia="ar-SA"/>
        </w:rPr>
        <w:t>: MAR</w:t>
      </w:r>
      <w:r w:rsidR="00FE2693" w:rsidRPr="00DE29F0">
        <w:rPr>
          <w:rFonts w:asciiTheme="minorHAnsi" w:hAnsiTheme="minorHAnsi" w:cstheme="minorHAnsi"/>
          <w:b/>
          <w:sz w:val="22"/>
          <w:szCs w:val="22"/>
          <w:lang w:val="es-MX" w:eastAsia="ar-SA"/>
        </w:rPr>
        <w:t xml:space="preserve">ZO </w:t>
      </w:r>
      <w:r w:rsidR="004D3A96">
        <w:rPr>
          <w:rFonts w:asciiTheme="minorHAnsi" w:hAnsiTheme="minorHAnsi" w:cstheme="minorHAnsi"/>
          <w:b/>
          <w:sz w:val="22"/>
          <w:szCs w:val="22"/>
          <w:lang w:val="es-MX" w:eastAsia="ar-SA"/>
        </w:rPr>
        <w:t>17</w:t>
      </w:r>
      <w:r w:rsidR="00FE2693" w:rsidRPr="00DE29F0">
        <w:rPr>
          <w:rFonts w:asciiTheme="minorHAnsi" w:hAnsiTheme="minorHAnsi" w:cstheme="minorHAnsi"/>
          <w:b/>
          <w:sz w:val="22"/>
          <w:szCs w:val="22"/>
          <w:lang w:val="es-MX" w:eastAsia="ar-SA"/>
        </w:rPr>
        <w:tab/>
      </w:r>
      <w:r w:rsidR="00FE1750" w:rsidRPr="00DE29F0">
        <w:rPr>
          <w:rFonts w:asciiTheme="minorHAnsi" w:hAnsiTheme="minorHAnsi" w:cstheme="minorHAnsi"/>
          <w:b/>
          <w:sz w:val="22"/>
          <w:szCs w:val="22"/>
          <w:lang w:val="es-MX" w:eastAsia="ar-SA"/>
        </w:rPr>
        <w:t>SALIDA DE DELHI</w:t>
      </w:r>
    </w:p>
    <w:p w14:paraId="2F6259B1" w14:textId="662FD31C" w:rsidR="006565EE" w:rsidRPr="00DE29F0" w:rsidRDefault="00FE1750" w:rsidP="00A93726">
      <w:pPr>
        <w:jc w:val="both"/>
        <w:rPr>
          <w:rFonts w:asciiTheme="minorHAnsi" w:hAnsiTheme="minorHAnsi" w:cstheme="minorHAnsi"/>
          <w:bCs/>
          <w:sz w:val="22"/>
          <w:szCs w:val="22"/>
          <w:lang w:val="es-MX" w:eastAsia="ar-SA"/>
        </w:rPr>
      </w:pPr>
      <w:r w:rsidRPr="00DE29F0">
        <w:rPr>
          <w:rFonts w:asciiTheme="minorHAnsi" w:hAnsiTheme="minorHAnsi" w:cstheme="minorHAnsi"/>
          <w:bCs/>
          <w:sz w:val="22"/>
          <w:szCs w:val="22"/>
          <w:lang w:val="es-MX"/>
        </w:rPr>
        <w:t>Desayuno. Habitación disponible hasta 12</w:t>
      </w:r>
      <w:r w:rsidR="00BC399B" w:rsidRPr="00DE29F0">
        <w:rPr>
          <w:rFonts w:asciiTheme="minorHAnsi" w:hAnsiTheme="minorHAnsi" w:cstheme="minorHAnsi"/>
          <w:bCs/>
          <w:sz w:val="22"/>
          <w:szCs w:val="22"/>
          <w:lang w:val="es-MX"/>
        </w:rPr>
        <w:t>:</w:t>
      </w:r>
      <w:r w:rsidRPr="00DE29F0">
        <w:rPr>
          <w:rFonts w:asciiTheme="minorHAnsi" w:hAnsiTheme="minorHAnsi" w:cstheme="minorHAnsi"/>
          <w:bCs/>
          <w:sz w:val="22"/>
          <w:szCs w:val="22"/>
          <w:lang w:val="es-MX"/>
        </w:rPr>
        <w:t>00</w:t>
      </w:r>
      <w:r w:rsidR="00A77B4E" w:rsidRPr="00DE29F0">
        <w:rPr>
          <w:rFonts w:asciiTheme="minorHAnsi" w:hAnsiTheme="minorHAnsi" w:cstheme="minorHAnsi"/>
          <w:bCs/>
          <w:sz w:val="22"/>
          <w:szCs w:val="22"/>
          <w:lang w:val="es-MX"/>
        </w:rPr>
        <w:t xml:space="preserve"> </w:t>
      </w:r>
      <w:r w:rsidRPr="00DE29F0">
        <w:rPr>
          <w:rFonts w:asciiTheme="minorHAnsi" w:hAnsiTheme="minorHAnsi" w:cstheme="minorHAnsi"/>
          <w:bCs/>
          <w:sz w:val="22"/>
          <w:szCs w:val="22"/>
          <w:lang w:val="es-MX"/>
        </w:rPr>
        <w:t xml:space="preserve">hrs. A la hora conveniente traslado al aeropuerto </w:t>
      </w:r>
      <w:r w:rsidR="00BC399B" w:rsidRPr="00DE29F0">
        <w:rPr>
          <w:rFonts w:asciiTheme="minorHAnsi" w:hAnsiTheme="minorHAnsi" w:cstheme="minorHAnsi"/>
          <w:bCs/>
          <w:sz w:val="22"/>
          <w:szCs w:val="22"/>
          <w:lang w:val="es-MX"/>
        </w:rPr>
        <w:t xml:space="preserve">para tomar su vuelo </w:t>
      </w:r>
      <w:r w:rsidRPr="00DE29F0">
        <w:rPr>
          <w:rFonts w:asciiTheme="minorHAnsi" w:hAnsiTheme="minorHAnsi" w:cstheme="minorHAnsi"/>
          <w:bCs/>
          <w:sz w:val="22"/>
          <w:szCs w:val="22"/>
          <w:lang w:val="es-MX"/>
        </w:rPr>
        <w:t>internacional</w:t>
      </w:r>
      <w:r w:rsidR="00A77B4E" w:rsidRPr="00DE29F0">
        <w:rPr>
          <w:rFonts w:asciiTheme="minorHAnsi" w:hAnsiTheme="minorHAnsi" w:cstheme="minorHAnsi"/>
          <w:bCs/>
          <w:sz w:val="22"/>
          <w:szCs w:val="22"/>
          <w:lang w:val="es-MX"/>
        </w:rPr>
        <w:t>.</w:t>
      </w:r>
    </w:p>
    <w:p w14:paraId="0775F8CA" w14:textId="53D60B2A" w:rsidR="006565EE" w:rsidRPr="00DE29F0" w:rsidRDefault="006565EE" w:rsidP="00A93726">
      <w:pPr>
        <w:jc w:val="both"/>
        <w:rPr>
          <w:rFonts w:asciiTheme="minorHAnsi" w:hAnsiTheme="minorHAnsi" w:cstheme="minorHAnsi"/>
          <w:sz w:val="22"/>
          <w:szCs w:val="22"/>
          <w:lang w:val="es-MX" w:eastAsia="ar-SA"/>
        </w:rPr>
      </w:pPr>
    </w:p>
    <w:p w14:paraId="42DFA249" w14:textId="2D206AFA" w:rsidR="00B67BBD" w:rsidRPr="00DE29F0" w:rsidRDefault="00B67BBD" w:rsidP="00A93726">
      <w:pPr>
        <w:contextualSpacing/>
        <w:jc w:val="both"/>
        <w:rPr>
          <w:rFonts w:asciiTheme="minorHAnsi" w:eastAsia="Calibri" w:hAnsiTheme="minorHAnsi" w:cstheme="minorHAnsi"/>
          <w:b/>
          <w:sz w:val="22"/>
          <w:szCs w:val="22"/>
          <w:lang w:val="es-MX" w:eastAsia="en-US"/>
        </w:rPr>
      </w:pPr>
      <w:r w:rsidRPr="00DE29F0">
        <w:rPr>
          <w:rFonts w:asciiTheme="minorHAnsi" w:eastAsia="Calibri" w:hAnsiTheme="minorHAnsi" w:cstheme="minorHAnsi"/>
          <w:b/>
          <w:sz w:val="22"/>
          <w:szCs w:val="22"/>
          <w:lang w:val="es-MX" w:eastAsia="en-US"/>
        </w:rPr>
        <w:t>Fin de nuestros servicios.</w:t>
      </w:r>
    </w:p>
    <w:p w14:paraId="4FB4CA31" w14:textId="0AC8D695" w:rsidR="00D22875" w:rsidRDefault="00D22875" w:rsidP="00A93726">
      <w:pPr>
        <w:contextualSpacing/>
        <w:jc w:val="both"/>
        <w:rPr>
          <w:rFonts w:asciiTheme="minorHAnsi" w:eastAsia="Calibri" w:hAnsiTheme="minorHAnsi" w:cstheme="minorHAnsi"/>
          <w:b/>
          <w:sz w:val="22"/>
          <w:szCs w:val="22"/>
          <w:lang w:val="es-MX" w:eastAsia="en-US"/>
        </w:rPr>
      </w:pPr>
    </w:p>
    <w:p w14:paraId="4D4F20D7" w14:textId="77777777" w:rsidR="004D3A96" w:rsidRDefault="004D3A96" w:rsidP="00A93726">
      <w:pPr>
        <w:contextualSpacing/>
        <w:jc w:val="both"/>
        <w:rPr>
          <w:rFonts w:asciiTheme="minorHAnsi" w:eastAsia="Calibri" w:hAnsiTheme="minorHAnsi" w:cstheme="minorHAnsi"/>
          <w:b/>
          <w:sz w:val="22"/>
          <w:szCs w:val="22"/>
          <w:lang w:val="es-MX" w:eastAsia="en-US"/>
        </w:rPr>
      </w:pPr>
    </w:p>
    <w:p w14:paraId="2AC4CC58" w14:textId="77777777" w:rsidR="004D3A96" w:rsidRDefault="004D3A96" w:rsidP="00A93726">
      <w:pPr>
        <w:contextualSpacing/>
        <w:jc w:val="both"/>
        <w:rPr>
          <w:rFonts w:asciiTheme="minorHAnsi" w:eastAsia="Calibri" w:hAnsiTheme="minorHAnsi" w:cstheme="minorHAnsi"/>
          <w:b/>
          <w:sz w:val="22"/>
          <w:szCs w:val="22"/>
          <w:lang w:val="es-MX" w:eastAsia="en-US"/>
        </w:rPr>
      </w:pPr>
    </w:p>
    <w:p w14:paraId="614E67F1" w14:textId="77777777" w:rsidR="004D3A96" w:rsidRDefault="004D3A96" w:rsidP="00A93726">
      <w:pPr>
        <w:contextualSpacing/>
        <w:jc w:val="both"/>
        <w:rPr>
          <w:rFonts w:asciiTheme="minorHAnsi" w:eastAsia="Calibri" w:hAnsiTheme="minorHAnsi" w:cstheme="minorHAnsi"/>
          <w:b/>
          <w:sz w:val="22"/>
          <w:szCs w:val="22"/>
          <w:lang w:val="es-MX" w:eastAsia="en-US"/>
        </w:rPr>
      </w:pPr>
    </w:p>
    <w:p w14:paraId="65C6FE5B" w14:textId="77777777" w:rsidR="004D3A96" w:rsidRDefault="004D3A96" w:rsidP="00A93726">
      <w:pPr>
        <w:contextualSpacing/>
        <w:jc w:val="both"/>
        <w:rPr>
          <w:rFonts w:asciiTheme="minorHAnsi" w:eastAsia="Calibri" w:hAnsiTheme="minorHAnsi" w:cstheme="minorHAnsi"/>
          <w:b/>
          <w:sz w:val="22"/>
          <w:szCs w:val="22"/>
          <w:lang w:val="es-MX" w:eastAsia="en-US"/>
        </w:rPr>
      </w:pPr>
    </w:p>
    <w:p w14:paraId="25D7E6F3" w14:textId="470A3809" w:rsidR="004F2038" w:rsidRPr="00DE29F0" w:rsidRDefault="00015D6E" w:rsidP="004F2038">
      <w:pPr>
        <w:rPr>
          <w:rFonts w:asciiTheme="minorHAnsi" w:hAnsiTheme="minorHAnsi" w:cstheme="minorHAnsi"/>
          <w:b/>
          <w:bCs/>
          <w:color w:val="C00000"/>
          <w:lang w:val="es-MX"/>
        </w:rPr>
      </w:pPr>
      <w:r w:rsidRPr="00DE29F0">
        <w:rPr>
          <w:rFonts w:asciiTheme="minorHAnsi" w:hAnsiTheme="minorHAnsi" w:cstheme="minorHAnsi"/>
          <w:b/>
          <w:bCs/>
          <w:color w:val="C00000"/>
          <w:lang w:val="es-MX"/>
        </w:rPr>
        <w:lastRenderedPageBreak/>
        <w:t xml:space="preserve">VIGENTE PARA LA SALIDA DEL </w:t>
      </w:r>
      <w:r w:rsidR="00A61A27" w:rsidRPr="00DE29F0">
        <w:rPr>
          <w:rFonts w:asciiTheme="minorHAnsi" w:hAnsiTheme="minorHAnsi" w:cstheme="minorHAnsi"/>
          <w:b/>
          <w:bCs/>
          <w:color w:val="C00000"/>
          <w:lang w:val="es-MX"/>
        </w:rPr>
        <w:t>0</w:t>
      </w:r>
      <w:r w:rsidR="007729F4">
        <w:rPr>
          <w:rFonts w:asciiTheme="minorHAnsi" w:hAnsiTheme="minorHAnsi" w:cstheme="minorHAnsi"/>
          <w:b/>
          <w:bCs/>
          <w:color w:val="C00000"/>
          <w:lang w:val="es-MX"/>
        </w:rPr>
        <w:t>3</w:t>
      </w:r>
      <w:r w:rsidR="00A61A27" w:rsidRPr="00DE29F0">
        <w:rPr>
          <w:rFonts w:asciiTheme="minorHAnsi" w:hAnsiTheme="minorHAnsi" w:cstheme="minorHAnsi"/>
          <w:b/>
          <w:bCs/>
          <w:color w:val="C00000"/>
          <w:lang w:val="es-MX"/>
        </w:rPr>
        <w:t xml:space="preserve"> AL </w:t>
      </w:r>
      <w:r w:rsidR="007729F4">
        <w:rPr>
          <w:rFonts w:asciiTheme="minorHAnsi" w:hAnsiTheme="minorHAnsi" w:cstheme="minorHAnsi"/>
          <w:b/>
          <w:bCs/>
          <w:color w:val="C00000"/>
          <w:lang w:val="es-MX"/>
        </w:rPr>
        <w:t>17</w:t>
      </w:r>
      <w:r w:rsidR="00BC399B" w:rsidRPr="00DE29F0">
        <w:rPr>
          <w:rFonts w:asciiTheme="minorHAnsi" w:hAnsiTheme="minorHAnsi" w:cstheme="minorHAnsi"/>
          <w:b/>
          <w:bCs/>
          <w:color w:val="C00000"/>
          <w:lang w:val="es-MX"/>
        </w:rPr>
        <w:t xml:space="preserve"> DE </w:t>
      </w:r>
      <w:r w:rsidRPr="00DE29F0">
        <w:rPr>
          <w:rFonts w:asciiTheme="minorHAnsi" w:hAnsiTheme="minorHAnsi" w:cstheme="minorHAnsi"/>
          <w:b/>
          <w:bCs/>
          <w:color w:val="C00000"/>
          <w:lang w:val="es-MX"/>
        </w:rPr>
        <w:t>MAR</w:t>
      </w:r>
      <w:r w:rsidR="00BC399B" w:rsidRPr="00DE29F0">
        <w:rPr>
          <w:rFonts w:asciiTheme="minorHAnsi" w:hAnsiTheme="minorHAnsi" w:cstheme="minorHAnsi"/>
          <w:b/>
          <w:bCs/>
          <w:color w:val="C00000"/>
          <w:lang w:val="es-MX"/>
        </w:rPr>
        <w:t>ZO</w:t>
      </w:r>
      <w:r w:rsidRPr="00DE29F0">
        <w:rPr>
          <w:rFonts w:asciiTheme="minorHAnsi" w:hAnsiTheme="minorHAnsi" w:cstheme="minorHAnsi"/>
          <w:b/>
          <w:bCs/>
          <w:color w:val="C00000"/>
          <w:lang w:val="es-MX"/>
        </w:rPr>
        <w:t xml:space="preserve"> 202</w:t>
      </w:r>
      <w:r w:rsidR="00A61A27" w:rsidRPr="00DE29F0">
        <w:rPr>
          <w:rFonts w:asciiTheme="minorHAnsi" w:hAnsiTheme="minorHAnsi" w:cstheme="minorHAnsi"/>
          <w:b/>
          <w:bCs/>
          <w:color w:val="C00000"/>
          <w:lang w:val="es-MX"/>
        </w:rPr>
        <w:t>5</w:t>
      </w:r>
    </w:p>
    <w:p w14:paraId="129FB670" w14:textId="44219BE1" w:rsidR="00371613" w:rsidRPr="00DE29F0" w:rsidRDefault="00371613" w:rsidP="004F2038">
      <w:pPr>
        <w:rPr>
          <w:rFonts w:asciiTheme="minorHAnsi" w:hAnsiTheme="minorHAnsi" w:cstheme="minorHAnsi"/>
          <w:b/>
          <w:bCs/>
          <w:color w:val="C00000"/>
          <w:lang w:val="es-MX"/>
        </w:rPr>
      </w:pPr>
      <w:r w:rsidRPr="00DE29F0">
        <w:rPr>
          <w:rFonts w:asciiTheme="minorHAnsi" w:hAnsiTheme="minorHAnsi" w:cstheme="minorHAnsi"/>
          <w:b/>
          <w:bCs/>
          <w:color w:val="C00000"/>
          <w:lang w:val="es-MX"/>
        </w:rPr>
        <w:t>PRECIOS POR PERSONA EN USD</w:t>
      </w:r>
    </w:p>
    <w:tbl>
      <w:tblPr>
        <w:tblStyle w:val="Tablaconcuadrcula"/>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126"/>
      </w:tblGrid>
      <w:tr w:rsidR="00015D6E" w:rsidRPr="00DE29F0" w14:paraId="2032F00F" w14:textId="77777777" w:rsidTr="002C3C19">
        <w:trPr>
          <w:trHeight w:val="280"/>
        </w:trPr>
        <w:tc>
          <w:tcPr>
            <w:tcW w:w="2689" w:type="dxa"/>
          </w:tcPr>
          <w:p w14:paraId="0E140144" w14:textId="60FB8724" w:rsidR="00015D6E" w:rsidRPr="00DE29F0" w:rsidRDefault="002C3C19" w:rsidP="00482126">
            <w:pPr>
              <w:rPr>
                <w:rFonts w:asciiTheme="minorHAnsi" w:hAnsiTheme="minorHAnsi" w:cstheme="minorHAnsi"/>
                <w:b/>
                <w:bCs/>
                <w:lang w:val="es-MX"/>
              </w:rPr>
            </w:pPr>
            <w:r w:rsidRPr="00DE29F0">
              <w:rPr>
                <w:rFonts w:asciiTheme="minorHAnsi" w:hAnsiTheme="minorHAnsi" w:cstheme="minorHAnsi"/>
                <w:b/>
                <w:bCs/>
                <w:lang w:val="es-MX"/>
              </w:rPr>
              <w:t>SERVICIOS TERRESTRES:</w:t>
            </w:r>
          </w:p>
        </w:tc>
        <w:tc>
          <w:tcPr>
            <w:tcW w:w="2126" w:type="dxa"/>
          </w:tcPr>
          <w:p w14:paraId="651904DC" w14:textId="55B67162" w:rsidR="00015D6E" w:rsidRPr="00DE29F0" w:rsidRDefault="00015D6E" w:rsidP="003A44D4">
            <w:pPr>
              <w:rPr>
                <w:rFonts w:asciiTheme="minorHAnsi" w:hAnsiTheme="minorHAnsi" w:cstheme="minorHAnsi"/>
                <w:b/>
                <w:bCs/>
                <w:lang w:val="es-MX"/>
              </w:rPr>
            </w:pPr>
          </w:p>
        </w:tc>
      </w:tr>
      <w:tr w:rsidR="00015D6E" w:rsidRPr="00DE29F0" w14:paraId="6D9C0990" w14:textId="77777777" w:rsidTr="002C3C19">
        <w:trPr>
          <w:trHeight w:val="268"/>
        </w:trPr>
        <w:tc>
          <w:tcPr>
            <w:tcW w:w="2689" w:type="dxa"/>
          </w:tcPr>
          <w:p w14:paraId="5D30453E" w14:textId="26D6EF48" w:rsidR="00015D6E" w:rsidRPr="00DE29F0" w:rsidRDefault="00015D6E" w:rsidP="00482126">
            <w:pPr>
              <w:rPr>
                <w:rFonts w:asciiTheme="minorHAnsi" w:hAnsiTheme="minorHAnsi" w:cstheme="minorHAnsi"/>
                <w:bCs/>
                <w:lang w:val="es-MX"/>
              </w:rPr>
            </w:pPr>
            <w:r w:rsidRPr="00DE29F0">
              <w:rPr>
                <w:rFonts w:asciiTheme="minorHAnsi" w:hAnsiTheme="minorHAnsi" w:cstheme="minorHAnsi"/>
                <w:bCs/>
                <w:lang w:val="es-MX"/>
              </w:rPr>
              <w:t>Habitación Sencilla</w:t>
            </w:r>
          </w:p>
        </w:tc>
        <w:tc>
          <w:tcPr>
            <w:tcW w:w="2126" w:type="dxa"/>
          </w:tcPr>
          <w:p w14:paraId="0F458F19" w14:textId="29AD3C75" w:rsidR="00015D6E" w:rsidRPr="00DE29F0" w:rsidRDefault="00015D6E" w:rsidP="00482126">
            <w:pPr>
              <w:jc w:val="center"/>
              <w:rPr>
                <w:rFonts w:ascii="Calibri" w:hAnsi="Calibri" w:cs="Calibri"/>
                <w:bCs/>
                <w:color w:val="000000"/>
                <w:lang w:val="es-MX" w:eastAsia="es-MX"/>
              </w:rPr>
            </w:pPr>
            <w:r w:rsidRPr="00DE29F0">
              <w:rPr>
                <w:rFonts w:ascii="Calibri" w:hAnsi="Calibri" w:cs="Calibri"/>
                <w:bCs/>
                <w:color w:val="000000"/>
                <w:lang w:val="es-MX"/>
              </w:rPr>
              <w:t>$</w:t>
            </w:r>
            <w:r w:rsidR="00A61A27" w:rsidRPr="00DE29F0">
              <w:rPr>
                <w:rFonts w:ascii="Calibri" w:hAnsi="Calibri" w:cs="Calibri"/>
                <w:bCs/>
                <w:color w:val="000000"/>
                <w:lang w:val="es-MX"/>
              </w:rPr>
              <w:t>5,</w:t>
            </w:r>
            <w:r w:rsidR="00AF3F2B">
              <w:rPr>
                <w:rFonts w:ascii="Calibri" w:hAnsi="Calibri" w:cs="Calibri"/>
                <w:bCs/>
                <w:color w:val="000000"/>
                <w:lang w:val="es-MX"/>
              </w:rPr>
              <w:t>380</w:t>
            </w:r>
            <w:r w:rsidR="00A110C7" w:rsidRPr="00DE29F0">
              <w:rPr>
                <w:rFonts w:ascii="Calibri" w:hAnsi="Calibri" w:cs="Calibri"/>
                <w:bCs/>
                <w:color w:val="000000"/>
                <w:lang w:val="es-MX"/>
              </w:rPr>
              <w:t xml:space="preserve"> USD</w:t>
            </w:r>
          </w:p>
        </w:tc>
      </w:tr>
      <w:tr w:rsidR="00015D6E" w:rsidRPr="00DE29F0" w14:paraId="69A97948" w14:textId="77777777" w:rsidTr="002C3C19">
        <w:trPr>
          <w:trHeight w:val="268"/>
        </w:trPr>
        <w:tc>
          <w:tcPr>
            <w:tcW w:w="2689" w:type="dxa"/>
          </w:tcPr>
          <w:p w14:paraId="1627C822" w14:textId="1EA6573A" w:rsidR="00015D6E" w:rsidRPr="00DE29F0" w:rsidRDefault="00015D6E" w:rsidP="00482126">
            <w:pPr>
              <w:rPr>
                <w:rFonts w:asciiTheme="minorHAnsi" w:hAnsiTheme="minorHAnsi" w:cstheme="minorHAnsi"/>
                <w:bCs/>
                <w:lang w:val="es-MX"/>
              </w:rPr>
            </w:pPr>
            <w:r w:rsidRPr="00DE29F0">
              <w:rPr>
                <w:rFonts w:asciiTheme="minorHAnsi" w:hAnsiTheme="minorHAnsi" w:cstheme="minorHAnsi"/>
                <w:bCs/>
                <w:lang w:val="es-MX"/>
              </w:rPr>
              <w:t>Habitación Doble</w:t>
            </w:r>
          </w:p>
        </w:tc>
        <w:tc>
          <w:tcPr>
            <w:tcW w:w="2126" w:type="dxa"/>
          </w:tcPr>
          <w:p w14:paraId="4FCD5607" w14:textId="08A8E859" w:rsidR="00015D6E" w:rsidRPr="00DE29F0" w:rsidRDefault="00015D6E" w:rsidP="00482126">
            <w:pPr>
              <w:jc w:val="center"/>
              <w:rPr>
                <w:rFonts w:ascii="Calibri" w:hAnsi="Calibri" w:cs="Calibri"/>
                <w:bCs/>
                <w:color w:val="000000"/>
                <w:lang w:val="es-MX" w:eastAsia="es-MX"/>
              </w:rPr>
            </w:pPr>
            <w:r w:rsidRPr="00DE29F0">
              <w:rPr>
                <w:rFonts w:ascii="Calibri" w:hAnsi="Calibri" w:cs="Calibri"/>
                <w:bCs/>
                <w:color w:val="000000"/>
                <w:lang w:val="es-MX"/>
              </w:rPr>
              <w:t>$</w:t>
            </w:r>
            <w:r w:rsidR="00AF3F2B">
              <w:rPr>
                <w:rFonts w:ascii="Calibri" w:hAnsi="Calibri" w:cs="Calibri"/>
                <w:bCs/>
                <w:color w:val="000000"/>
                <w:lang w:val="es-MX"/>
              </w:rPr>
              <w:t>3,665</w:t>
            </w:r>
            <w:r w:rsidR="00A110C7" w:rsidRPr="00DE29F0">
              <w:rPr>
                <w:rFonts w:ascii="Calibri" w:hAnsi="Calibri" w:cs="Calibri"/>
                <w:bCs/>
                <w:color w:val="000000"/>
                <w:lang w:val="es-MX"/>
              </w:rPr>
              <w:t xml:space="preserve"> USD</w:t>
            </w:r>
          </w:p>
        </w:tc>
      </w:tr>
    </w:tbl>
    <w:p w14:paraId="6E25F093" w14:textId="77777777" w:rsidR="009D5FA9" w:rsidRPr="00DE29F0" w:rsidRDefault="009D5FA9" w:rsidP="006D4302">
      <w:pPr>
        <w:rPr>
          <w:rFonts w:asciiTheme="minorHAnsi" w:hAnsiTheme="minorHAnsi" w:cstheme="minorHAnsi"/>
          <w:b/>
          <w:bCs/>
          <w:sz w:val="22"/>
          <w:szCs w:val="22"/>
          <w:u w:val="single"/>
          <w:lang w:val="es-MX"/>
        </w:rPr>
      </w:pPr>
    </w:p>
    <w:p w14:paraId="29B0766B" w14:textId="3465C84C" w:rsidR="004C7978" w:rsidRPr="00DE29F0" w:rsidRDefault="004C7978" w:rsidP="006D4302">
      <w:pPr>
        <w:rPr>
          <w:rFonts w:asciiTheme="minorHAnsi" w:hAnsiTheme="minorHAnsi" w:cstheme="minorHAnsi"/>
          <w:b/>
          <w:bCs/>
          <w:sz w:val="22"/>
          <w:szCs w:val="22"/>
          <w:lang w:val="es-MX"/>
        </w:rPr>
      </w:pPr>
      <w:r w:rsidRPr="00DE29F0">
        <w:rPr>
          <w:rFonts w:asciiTheme="minorHAnsi" w:hAnsiTheme="minorHAnsi" w:cstheme="minorHAnsi"/>
          <w:b/>
          <w:bCs/>
          <w:sz w:val="22"/>
          <w:szCs w:val="22"/>
          <w:lang w:val="es-MX"/>
        </w:rPr>
        <w:t>SUPLEMENTO, COMPLEMENTA TU PAQUETE AGREGANDO LAS CENAS.</w:t>
      </w:r>
    </w:p>
    <w:p w14:paraId="2BDE9EF1" w14:textId="1D09098E" w:rsidR="004C7978" w:rsidRPr="00DE29F0" w:rsidRDefault="004C7978" w:rsidP="006D4302">
      <w:pPr>
        <w:rPr>
          <w:rFonts w:asciiTheme="minorHAnsi" w:hAnsiTheme="minorHAnsi" w:cstheme="minorHAnsi"/>
          <w:b/>
          <w:bCs/>
          <w:sz w:val="22"/>
          <w:szCs w:val="22"/>
          <w:lang w:val="es-MX"/>
        </w:rPr>
      </w:pPr>
      <w:r w:rsidRPr="00DE29F0">
        <w:rPr>
          <w:rFonts w:asciiTheme="minorHAnsi" w:hAnsiTheme="minorHAnsi" w:cstheme="minorHAnsi"/>
          <w:b/>
          <w:bCs/>
          <w:sz w:val="22"/>
          <w:szCs w:val="22"/>
          <w:lang w:val="es-MX"/>
        </w:rPr>
        <w:t>PRECIO POR PERSONA $</w:t>
      </w:r>
      <w:r w:rsidR="00AF3F2B">
        <w:rPr>
          <w:rFonts w:asciiTheme="minorHAnsi" w:hAnsiTheme="minorHAnsi" w:cstheme="minorHAnsi"/>
          <w:b/>
          <w:bCs/>
          <w:sz w:val="22"/>
          <w:szCs w:val="22"/>
          <w:lang w:val="es-MX"/>
        </w:rPr>
        <w:t>500</w:t>
      </w:r>
      <w:r w:rsidR="00283A8C">
        <w:rPr>
          <w:rFonts w:asciiTheme="minorHAnsi" w:hAnsiTheme="minorHAnsi" w:cstheme="minorHAnsi"/>
          <w:b/>
          <w:bCs/>
          <w:sz w:val="22"/>
          <w:szCs w:val="22"/>
          <w:lang w:val="es-MX"/>
        </w:rPr>
        <w:t xml:space="preserve"> </w:t>
      </w:r>
      <w:r w:rsidRPr="00DE29F0">
        <w:rPr>
          <w:rFonts w:asciiTheme="minorHAnsi" w:hAnsiTheme="minorHAnsi" w:cstheme="minorHAnsi"/>
          <w:b/>
          <w:bCs/>
          <w:sz w:val="22"/>
          <w:szCs w:val="22"/>
          <w:lang w:val="es-MX"/>
        </w:rPr>
        <w:t>USD**</w:t>
      </w:r>
    </w:p>
    <w:p w14:paraId="135679AE" w14:textId="3406EDB7" w:rsidR="004C7978" w:rsidRPr="00DE29F0" w:rsidRDefault="004C7978" w:rsidP="006D4302">
      <w:pPr>
        <w:rPr>
          <w:rFonts w:asciiTheme="minorHAnsi" w:hAnsiTheme="minorHAnsi" w:cstheme="minorHAnsi"/>
          <w:sz w:val="22"/>
          <w:szCs w:val="22"/>
          <w:lang w:val="es-MX"/>
        </w:rPr>
      </w:pPr>
      <w:r w:rsidRPr="00DE29F0">
        <w:rPr>
          <w:rFonts w:asciiTheme="minorHAnsi" w:hAnsiTheme="minorHAnsi" w:cstheme="minorHAnsi"/>
          <w:sz w:val="22"/>
          <w:szCs w:val="22"/>
          <w:lang w:val="es-MX"/>
        </w:rPr>
        <w:t>**1</w:t>
      </w:r>
      <w:r w:rsidR="00AF3F2B">
        <w:rPr>
          <w:rFonts w:asciiTheme="minorHAnsi" w:hAnsiTheme="minorHAnsi" w:cstheme="minorHAnsi"/>
          <w:sz w:val="22"/>
          <w:szCs w:val="22"/>
          <w:lang w:val="es-MX"/>
        </w:rPr>
        <w:t>3</w:t>
      </w:r>
      <w:r w:rsidRPr="00DE29F0">
        <w:rPr>
          <w:rFonts w:asciiTheme="minorHAnsi" w:hAnsiTheme="minorHAnsi" w:cstheme="minorHAnsi"/>
          <w:sz w:val="22"/>
          <w:szCs w:val="22"/>
          <w:lang w:val="es-MX"/>
        </w:rPr>
        <w:t xml:space="preserve"> cenas, no incluye bebidas. Cenas en los hoteles donde se alojan.</w:t>
      </w:r>
    </w:p>
    <w:p w14:paraId="46E065B3" w14:textId="77777777" w:rsidR="004C7978" w:rsidRPr="00DE29F0" w:rsidRDefault="004C7978" w:rsidP="006D4302">
      <w:pPr>
        <w:rPr>
          <w:rFonts w:asciiTheme="minorHAnsi" w:hAnsiTheme="minorHAnsi" w:cstheme="minorHAnsi"/>
          <w:b/>
          <w:bCs/>
          <w:sz w:val="22"/>
          <w:szCs w:val="22"/>
          <w:u w:val="single"/>
          <w:lang w:val="es-MX"/>
        </w:rPr>
      </w:pPr>
    </w:p>
    <w:p w14:paraId="03D2B40E" w14:textId="4DD2044F" w:rsidR="00B67BBD" w:rsidRPr="00DE29F0" w:rsidRDefault="00B67BBD" w:rsidP="006D4302">
      <w:pPr>
        <w:rPr>
          <w:rFonts w:asciiTheme="minorHAnsi" w:hAnsiTheme="minorHAnsi" w:cstheme="minorHAnsi"/>
          <w:b/>
          <w:bCs/>
          <w:sz w:val="22"/>
          <w:szCs w:val="22"/>
          <w:u w:val="single"/>
          <w:lang w:val="es-MX"/>
        </w:rPr>
      </w:pPr>
      <w:r w:rsidRPr="00DE29F0">
        <w:rPr>
          <w:rFonts w:asciiTheme="minorHAnsi" w:hAnsiTheme="minorHAnsi" w:cstheme="minorHAnsi"/>
          <w:b/>
          <w:bCs/>
          <w:sz w:val="22"/>
          <w:szCs w:val="22"/>
          <w:u w:val="single"/>
          <w:lang w:val="es-MX"/>
        </w:rPr>
        <w:t>EL PRECIO INCLUYE</w:t>
      </w:r>
      <w:r w:rsidR="002A4994" w:rsidRPr="00DE29F0">
        <w:rPr>
          <w:rFonts w:asciiTheme="minorHAnsi" w:hAnsiTheme="minorHAnsi" w:cstheme="minorHAnsi"/>
          <w:b/>
          <w:bCs/>
          <w:sz w:val="22"/>
          <w:szCs w:val="22"/>
          <w:u w:val="single"/>
          <w:lang w:val="es-MX"/>
        </w:rPr>
        <w:t>:</w:t>
      </w:r>
    </w:p>
    <w:p w14:paraId="4D2C7E47" w14:textId="6524DF06" w:rsidR="00F94BFC" w:rsidRPr="00DE29F0" w:rsidRDefault="00F94BFC" w:rsidP="00E868F2">
      <w:pPr>
        <w:pStyle w:val="Prrafodelista"/>
        <w:widowControl w:val="0"/>
        <w:numPr>
          <w:ilvl w:val="0"/>
          <w:numId w:val="38"/>
        </w:numPr>
        <w:autoSpaceDE w:val="0"/>
        <w:autoSpaceDN w:val="0"/>
        <w:adjustRightInd w:val="0"/>
        <w:jc w:val="both"/>
        <w:rPr>
          <w:rFonts w:cstheme="minorHAnsi"/>
        </w:rPr>
      </w:pPr>
      <w:r w:rsidRPr="00DE29F0">
        <w:rPr>
          <w:rFonts w:cstheme="minorHAnsi"/>
        </w:rPr>
        <w:t>Alojamiento 1</w:t>
      </w:r>
      <w:r w:rsidR="00283A8C">
        <w:rPr>
          <w:rFonts w:cstheme="minorHAnsi"/>
        </w:rPr>
        <w:t>4</w:t>
      </w:r>
      <w:r w:rsidRPr="00DE29F0">
        <w:rPr>
          <w:rFonts w:cstheme="minorHAnsi"/>
        </w:rPr>
        <w:t xml:space="preserve"> noches en los hoteles mencionados o similares</w:t>
      </w:r>
      <w:r w:rsidR="002A4994" w:rsidRPr="00DE29F0">
        <w:rPr>
          <w:rFonts w:cstheme="minorHAnsi"/>
        </w:rPr>
        <w:t>.</w:t>
      </w:r>
    </w:p>
    <w:p w14:paraId="3EF54C79" w14:textId="528CD23A" w:rsidR="00F94BFC" w:rsidRPr="00DE29F0" w:rsidRDefault="00F94BFC" w:rsidP="00E868F2">
      <w:pPr>
        <w:pStyle w:val="Prrafodelista"/>
        <w:widowControl w:val="0"/>
        <w:numPr>
          <w:ilvl w:val="0"/>
          <w:numId w:val="38"/>
        </w:numPr>
        <w:autoSpaceDE w:val="0"/>
        <w:autoSpaceDN w:val="0"/>
        <w:adjustRightInd w:val="0"/>
        <w:jc w:val="both"/>
        <w:rPr>
          <w:rFonts w:cstheme="minorHAnsi"/>
        </w:rPr>
      </w:pPr>
      <w:r w:rsidRPr="00DE29F0">
        <w:rPr>
          <w:rFonts w:cstheme="minorHAnsi"/>
        </w:rPr>
        <w:t>Desayuno diario</w:t>
      </w:r>
      <w:r w:rsidR="002A4994" w:rsidRPr="00DE29F0">
        <w:rPr>
          <w:rFonts w:cstheme="minorHAnsi"/>
        </w:rPr>
        <w:t>.</w:t>
      </w:r>
      <w:r w:rsidRPr="00DE29F0">
        <w:rPr>
          <w:rFonts w:cstheme="minorHAnsi"/>
        </w:rPr>
        <w:t xml:space="preserve"> </w:t>
      </w:r>
    </w:p>
    <w:p w14:paraId="45EB5568" w14:textId="7C57C64A" w:rsidR="002A4994" w:rsidRPr="00DE29F0" w:rsidRDefault="00F94BFC" w:rsidP="00E868F2">
      <w:pPr>
        <w:pStyle w:val="Prrafodelista"/>
        <w:widowControl w:val="0"/>
        <w:numPr>
          <w:ilvl w:val="0"/>
          <w:numId w:val="38"/>
        </w:numPr>
        <w:autoSpaceDE w:val="0"/>
        <w:autoSpaceDN w:val="0"/>
        <w:adjustRightInd w:val="0"/>
        <w:jc w:val="both"/>
        <w:rPr>
          <w:rFonts w:cstheme="minorHAnsi"/>
        </w:rPr>
      </w:pPr>
      <w:r w:rsidRPr="00DE29F0">
        <w:rPr>
          <w:rFonts w:cstheme="minorHAnsi"/>
          <w:spacing w:val="-23"/>
        </w:rPr>
        <w:t>T</w:t>
      </w:r>
      <w:r w:rsidRPr="00DE29F0">
        <w:rPr>
          <w:rFonts w:cstheme="minorHAnsi"/>
        </w:rPr>
        <w:t>raslado</w:t>
      </w:r>
      <w:r w:rsidR="002A4994" w:rsidRPr="00DE29F0">
        <w:rPr>
          <w:rFonts w:cstheme="minorHAnsi"/>
        </w:rPr>
        <w:t>s</w:t>
      </w:r>
      <w:r w:rsidRPr="00DE29F0">
        <w:rPr>
          <w:rFonts w:cstheme="minorHAnsi"/>
        </w:rPr>
        <w:t xml:space="preserve"> ae</w:t>
      </w:r>
      <w:r w:rsidRPr="00DE29F0">
        <w:rPr>
          <w:rFonts w:cstheme="minorHAnsi"/>
          <w:spacing w:val="-5"/>
        </w:rPr>
        <w:t>r</w:t>
      </w:r>
      <w:r w:rsidRPr="00DE29F0">
        <w:rPr>
          <w:rFonts w:cstheme="minorHAnsi"/>
        </w:rPr>
        <w:t>opue</w:t>
      </w:r>
      <w:r w:rsidRPr="00DE29F0">
        <w:rPr>
          <w:rFonts w:cstheme="minorHAnsi"/>
          <w:spacing w:val="4"/>
        </w:rPr>
        <w:t>r</w:t>
      </w:r>
      <w:r w:rsidRPr="00DE29F0">
        <w:rPr>
          <w:rFonts w:cstheme="minorHAnsi"/>
        </w:rPr>
        <w:t>to</w:t>
      </w:r>
      <w:r w:rsidR="002A4994" w:rsidRPr="00DE29F0">
        <w:rPr>
          <w:rFonts w:cstheme="minorHAnsi"/>
        </w:rPr>
        <w:t>-</w:t>
      </w:r>
      <w:r w:rsidRPr="00DE29F0">
        <w:rPr>
          <w:rFonts w:cstheme="minorHAnsi"/>
        </w:rPr>
        <w:t>hotel</w:t>
      </w:r>
      <w:r w:rsidR="002A4994" w:rsidRPr="00DE29F0">
        <w:rPr>
          <w:rFonts w:cstheme="minorHAnsi"/>
        </w:rPr>
        <w:t>-</w:t>
      </w:r>
      <w:r w:rsidRPr="00DE29F0">
        <w:rPr>
          <w:rFonts w:cstheme="minorHAnsi"/>
        </w:rPr>
        <w:t>ae</w:t>
      </w:r>
      <w:r w:rsidRPr="00DE29F0">
        <w:rPr>
          <w:rFonts w:cstheme="minorHAnsi"/>
          <w:spacing w:val="-5"/>
        </w:rPr>
        <w:t>r</w:t>
      </w:r>
      <w:r w:rsidRPr="00DE29F0">
        <w:rPr>
          <w:rFonts w:cstheme="minorHAnsi"/>
        </w:rPr>
        <w:t>opue</w:t>
      </w:r>
      <w:r w:rsidRPr="00DE29F0">
        <w:rPr>
          <w:rFonts w:cstheme="minorHAnsi"/>
          <w:spacing w:val="4"/>
        </w:rPr>
        <w:t>r</w:t>
      </w:r>
      <w:r w:rsidRPr="00DE29F0">
        <w:rPr>
          <w:rFonts w:cstheme="minorHAnsi"/>
        </w:rPr>
        <w:t xml:space="preserve">to </w:t>
      </w:r>
      <w:r w:rsidR="002A4994" w:rsidRPr="00DE29F0">
        <w:rPr>
          <w:rFonts w:cstheme="minorHAnsi"/>
        </w:rPr>
        <w:t>en</w:t>
      </w:r>
      <w:r w:rsidRPr="00DE29F0">
        <w:rPr>
          <w:rFonts w:cstheme="minorHAnsi"/>
        </w:rPr>
        <w:t xml:space="preserve"> coche/minivan/autobús </w:t>
      </w:r>
      <w:r w:rsidR="002A4994" w:rsidRPr="00DE29F0">
        <w:rPr>
          <w:rFonts w:cstheme="minorHAnsi"/>
        </w:rPr>
        <w:t xml:space="preserve">con </w:t>
      </w:r>
      <w:r w:rsidRPr="00DE29F0">
        <w:rPr>
          <w:rFonts w:cstheme="minorHAnsi"/>
        </w:rPr>
        <w:t>aire-acondicionado con asistencia en español</w:t>
      </w:r>
      <w:r w:rsidR="004E6FD8" w:rsidRPr="00DE29F0">
        <w:rPr>
          <w:rFonts w:cstheme="minorHAnsi"/>
        </w:rPr>
        <w:t>.</w:t>
      </w:r>
    </w:p>
    <w:p w14:paraId="6383A043" w14:textId="2B986E17" w:rsidR="00F94BFC" w:rsidRPr="00DE29F0" w:rsidRDefault="00F94BFC" w:rsidP="00E868F2">
      <w:pPr>
        <w:pStyle w:val="Prrafodelista"/>
        <w:widowControl w:val="0"/>
        <w:numPr>
          <w:ilvl w:val="0"/>
          <w:numId w:val="38"/>
        </w:numPr>
        <w:autoSpaceDE w:val="0"/>
        <w:autoSpaceDN w:val="0"/>
        <w:adjustRightInd w:val="0"/>
        <w:jc w:val="both"/>
        <w:rPr>
          <w:rFonts w:cstheme="minorHAnsi"/>
        </w:rPr>
      </w:pPr>
      <w:r w:rsidRPr="00DE29F0">
        <w:rPr>
          <w:rFonts w:cstheme="minorHAnsi"/>
        </w:rPr>
        <w:t>Manejo de equipaje</w:t>
      </w:r>
      <w:r w:rsidR="004E6FD8" w:rsidRPr="00DE29F0">
        <w:rPr>
          <w:rFonts w:cstheme="minorHAnsi"/>
        </w:rPr>
        <w:t xml:space="preserve">, </w:t>
      </w:r>
      <w:r w:rsidRPr="00DE29F0">
        <w:rPr>
          <w:rFonts w:cstheme="minorHAnsi"/>
        </w:rPr>
        <w:t xml:space="preserve">una maleta por persona </w:t>
      </w:r>
      <w:r w:rsidR="004E6FD8" w:rsidRPr="00DE29F0">
        <w:rPr>
          <w:rFonts w:cstheme="minorHAnsi"/>
        </w:rPr>
        <w:t xml:space="preserve">en </w:t>
      </w:r>
      <w:r w:rsidRPr="00DE29F0">
        <w:rPr>
          <w:rFonts w:cstheme="minorHAnsi"/>
        </w:rPr>
        <w:t>ae</w:t>
      </w:r>
      <w:r w:rsidRPr="00DE29F0">
        <w:rPr>
          <w:rFonts w:cstheme="minorHAnsi"/>
          <w:spacing w:val="-5"/>
        </w:rPr>
        <w:t>r</w:t>
      </w:r>
      <w:r w:rsidRPr="00DE29F0">
        <w:rPr>
          <w:rFonts w:cstheme="minorHAnsi"/>
        </w:rPr>
        <w:t>opue</w:t>
      </w:r>
      <w:r w:rsidRPr="00DE29F0">
        <w:rPr>
          <w:rFonts w:cstheme="minorHAnsi"/>
          <w:spacing w:val="4"/>
        </w:rPr>
        <w:t>r</w:t>
      </w:r>
      <w:r w:rsidRPr="00DE29F0">
        <w:rPr>
          <w:rFonts w:cstheme="minorHAnsi"/>
        </w:rPr>
        <w:t>tos</w:t>
      </w:r>
      <w:r w:rsidR="004E6FD8" w:rsidRPr="00DE29F0">
        <w:rPr>
          <w:rFonts w:cstheme="minorHAnsi"/>
        </w:rPr>
        <w:t>.</w:t>
      </w:r>
    </w:p>
    <w:p w14:paraId="4BA8102B" w14:textId="11C445B8" w:rsidR="00F94BFC" w:rsidRPr="00DE29F0" w:rsidRDefault="00F94BFC" w:rsidP="00E868F2">
      <w:pPr>
        <w:pStyle w:val="Prrafodelista"/>
        <w:widowControl w:val="0"/>
        <w:numPr>
          <w:ilvl w:val="0"/>
          <w:numId w:val="38"/>
        </w:numPr>
        <w:autoSpaceDE w:val="0"/>
        <w:autoSpaceDN w:val="0"/>
        <w:adjustRightInd w:val="0"/>
        <w:jc w:val="both"/>
        <w:rPr>
          <w:rFonts w:cstheme="minorHAnsi"/>
        </w:rPr>
      </w:pPr>
      <w:r w:rsidRPr="00DE29F0">
        <w:rPr>
          <w:rFonts w:cstheme="minorHAnsi"/>
        </w:rPr>
        <w:t>Visitas</w:t>
      </w:r>
      <w:r w:rsidR="004E6FD8" w:rsidRPr="00DE29F0">
        <w:rPr>
          <w:rFonts w:cstheme="minorHAnsi"/>
        </w:rPr>
        <w:t xml:space="preserve"> </w:t>
      </w:r>
      <w:r w:rsidRPr="00DE29F0">
        <w:rPr>
          <w:rFonts w:cstheme="minorHAnsi"/>
        </w:rPr>
        <w:t xml:space="preserve">y excursiones según el itinerario </w:t>
      </w:r>
      <w:r w:rsidR="004E6FD8" w:rsidRPr="00DE29F0">
        <w:rPr>
          <w:rFonts w:cstheme="minorHAnsi"/>
        </w:rPr>
        <w:t>en</w:t>
      </w:r>
      <w:r w:rsidRPr="00DE29F0">
        <w:rPr>
          <w:rFonts w:cstheme="minorHAnsi"/>
        </w:rPr>
        <w:t xml:space="preserve"> coche/minivan/autobús privado</w:t>
      </w:r>
      <w:r w:rsidR="004E6FD8" w:rsidRPr="00DE29F0">
        <w:rPr>
          <w:rFonts w:cstheme="minorHAnsi"/>
        </w:rPr>
        <w:t xml:space="preserve"> con</w:t>
      </w:r>
      <w:r w:rsidRPr="00DE29F0">
        <w:rPr>
          <w:rFonts w:cstheme="minorHAnsi"/>
        </w:rPr>
        <w:t xml:space="preserve"> aire-acondicionado</w:t>
      </w:r>
      <w:r w:rsidR="004E6FD8" w:rsidRPr="00DE29F0">
        <w:rPr>
          <w:rFonts w:cstheme="minorHAnsi"/>
        </w:rPr>
        <w:t>.</w:t>
      </w:r>
    </w:p>
    <w:p w14:paraId="4257C8E5" w14:textId="007E2215" w:rsidR="004E6FD8" w:rsidRPr="00DE29F0" w:rsidRDefault="00F94BFC" w:rsidP="00E868F2">
      <w:pPr>
        <w:pStyle w:val="Prrafodelista"/>
        <w:widowControl w:val="0"/>
        <w:numPr>
          <w:ilvl w:val="0"/>
          <w:numId w:val="38"/>
        </w:numPr>
        <w:autoSpaceDE w:val="0"/>
        <w:autoSpaceDN w:val="0"/>
        <w:adjustRightInd w:val="0"/>
        <w:ind w:right="-31"/>
        <w:jc w:val="both"/>
        <w:rPr>
          <w:rFonts w:cstheme="minorHAnsi"/>
        </w:rPr>
      </w:pPr>
      <w:r w:rsidRPr="00DE29F0">
        <w:rPr>
          <w:rFonts w:cstheme="minorHAnsi"/>
        </w:rPr>
        <w:t>Guía acompañante de habla español desde la llegada en Delhi (</w:t>
      </w:r>
      <w:r w:rsidR="004C7978" w:rsidRPr="00DE29F0">
        <w:rPr>
          <w:rFonts w:cstheme="minorHAnsi"/>
        </w:rPr>
        <w:t>d</w:t>
      </w:r>
      <w:r w:rsidRPr="00DE29F0">
        <w:rPr>
          <w:rFonts w:cstheme="minorHAnsi"/>
        </w:rPr>
        <w:t xml:space="preserve">ía </w:t>
      </w:r>
      <w:r w:rsidR="004C7978" w:rsidRPr="00DE29F0">
        <w:rPr>
          <w:rFonts w:cstheme="minorHAnsi"/>
        </w:rPr>
        <w:t>2</w:t>
      </w:r>
      <w:r w:rsidRPr="00DE29F0">
        <w:rPr>
          <w:rFonts w:cstheme="minorHAnsi"/>
        </w:rPr>
        <w:t xml:space="preserve">) hasta </w:t>
      </w:r>
      <w:r w:rsidR="004C7978" w:rsidRPr="00DE29F0">
        <w:rPr>
          <w:rFonts w:cstheme="minorHAnsi"/>
        </w:rPr>
        <w:t xml:space="preserve">la </w:t>
      </w:r>
      <w:r w:rsidR="00283A8C">
        <w:rPr>
          <w:rFonts w:cstheme="minorHAnsi"/>
        </w:rPr>
        <w:t>salida de Delhi</w:t>
      </w:r>
      <w:r w:rsidRPr="00DE29F0">
        <w:rPr>
          <w:rFonts w:cstheme="minorHAnsi"/>
        </w:rPr>
        <w:t xml:space="preserve"> (</w:t>
      </w:r>
      <w:r w:rsidR="004C7978" w:rsidRPr="00DE29F0">
        <w:rPr>
          <w:rFonts w:cstheme="minorHAnsi"/>
        </w:rPr>
        <w:t>d</w:t>
      </w:r>
      <w:r w:rsidRPr="00DE29F0">
        <w:rPr>
          <w:rFonts w:cstheme="minorHAnsi"/>
        </w:rPr>
        <w:t>ía 1</w:t>
      </w:r>
      <w:r w:rsidR="00283A8C">
        <w:rPr>
          <w:rFonts w:cstheme="minorHAnsi"/>
        </w:rPr>
        <w:t>5</w:t>
      </w:r>
      <w:r w:rsidR="004E6FD8" w:rsidRPr="00DE29F0">
        <w:rPr>
          <w:rFonts w:cstheme="minorHAnsi"/>
        </w:rPr>
        <w:t>).</w:t>
      </w:r>
    </w:p>
    <w:p w14:paraId="098115B2" w14:textId="33892D4B" w:rsidR="00F94BFC" w:rsidRDefault="00F94BFC" w:rsidP="00E868F2">
      <w:pPr>
        <w:pStyle w:val="Prrafodelista"/>
        <w:widowControl w:val="0"/>
        <w:numPr>
          <w:ilvl w:val="0"/>
          <w:numId w:val="38"/>
        </w:numPr>
        <w:autoSpaceDE w:val="0"/>
        <w:autoSpaceDN w:val="0"/>
        <w:adjustRightInd w:val="0"/>
        <w:ind w:right="-31"/>
        <w:jc w:val="both"/>
        <w:rPr>
          <w:rFonts w:cstheme="minorHAnsi"/>
        </w:rPr>
      </w:pPr>
      <w:r w:rsidRPr="00DE29F0">
        <w:rPr>
          <w:rFonts w:cstheme="minorHAnsi"/>
        </w:rPr>
        <w:t>Entradas a los mo</w:t>
      </w:r>
      <w:r w:rsidRPr="00DE29F0">
        <w:rPr>
          <w:rFonts w:cstheme="minorHAnsi"/>
          <w:spacing w:val="-2"/>
        </w:rPr>
        <w:t>n</w:t>
      </w:r>
      <w:r w:rsidRPr="00DE29F0">
        <w:rPr>
          <w:rFonts w:cstheme="minorHAnsi"/>
        </w:rPr>
        <w:t>umentos</w:t>
      </w:r>
      <w:r w:rsidR="004E6FD8" w:rsidRPr="00DE29F0">
        <w:rPr>
          <w:rFonts w:cstheme="minorHAnsi"/>
        </w:rPr>
        <w:t>.</w:t>
      </w:r>
    </w:p>
    <w:p w14:paraId="2C75CA1A" w14:textId="70169A78" w:rsidR="00283A8C" w:rsidRDefault="00283A8C" w:rsidP="00E868F2">
      <w:pPr>
        <w:pStyle w:val="Prrafodelista"/>
        <w:widowControl w:val="0"/>
        <w:numPr>
          <w:ilvl w:val="0"/>
          <w:numId w:val="38"/>
        </w:numPr>
        <w:autoSpaceDE w:val="0"/>
        <w:autoSpaceDN w:val="0"/>
        <w:adjustRightInd w:val="0"/>
        <w:ind w:right="-31"/>
        <w:jc w:val="both"/>
        <w:rPr>
          <w:rFonts w:cstheme="minorHAnsi"/>
        </w:rPr>
      </w:pPr>
      <w:r>
        <w:rPr>
          <w:rFonts w:cstheme="minorHAnsi"/>
        </w:rPr>
        <w:t>Sesión de cocina con una familia local en Jaipur con cena incluida.</w:t>
      </w:r>
    </w:p>
    <w:p w14:paraId="254226E4" w14:textId="1D214AB8" w:rsidR="00283A8C" w:rsidRDefault="00283A8C" w:rsidP="00E868F2">
      <w:pPr>
        <w:pStyle w:val="Prrafodelista"/>
        <w:widowControl w:val="0"/>
        <w:numPr>
          <w:ilvl w:val="0"/>
          <w:numId w:val="38"/>
        </w:numPr>
        <w:autoSpaceDE w:val="0"/>
        <w:autoSpaceDN w:val="0"/>
        <w:adjustRightInd w:val="0"/>
        <w:ind w:right="-31"/>
        <w:jc w:val="both"/>
        <w:rPr>
          <w:rFonts w:cstheme="minorHAnsi"/>
        </w:rPr>
      </w:pPr>
      <w:r>
        <w:rPr>
          <w:rFonts w:cstheme="minorHAnsi"/>
        </w:rPr>
        <w:t>Kurta y Pajama para celebrar Holi en Amritsar.</w:t>
      </w:r>
    </w:p>
    <w:p w14:paraId="1EF74007" w14:textId="199EF16F" w:rsidR="00283A8C" w:rsidRPr="00DE29F0" w:rsidRDefault="00283A8C" w:rsidP="00E868F2">
      <w:pPr>
        <w:pStyle w:val="Prrafodelista"/>
        <w:widowControl w:val="0"/>
        <w:numPr>
          <w:ilvl w:val="0"/>
          <w:numId w:val="38"/>
        </w:numPr>
        <w:autoSpaceDE w:val="0"/>
        <w:autoSpaceDN w:val="0"/>
        <w:adjustRightInd w:val="0"/>
        <w:ind w:right="-31"/>
        <w:jc w:val="both"/>
        <w:rPr>
          <w:rFonts w:cstheme="minorHAnsi"/>
        </w:rPr>
      </w:pPr>
      <w:r>
        <w:rPr>
          <w:rFonts w:cstheme="minorHAnsi"/>
        </w:rPr>
        <w:t>Una sesión de Yoga en Agra.</w:t>
      </w:r>
    </w:p>
    <w:p w14:paraId="309B581C" w14:textId="629CD5B1" w:rsidR="00E868F2" w:rsidRPr="00DE29F0" w:rsidRDefault="00E868F2" w:rsidP="00E868F2">
      <w:pPr>
        <w:pStyle w:val="Prrafodelista"/>
        <w:widowControl w:val="0"/>
        <w:numPr>
          <w:ilvl w:val="0"/>
          <w:numId w:val="38"/>
        </w:numPr>
        <w:autoSpaceDE w:val="0"/>
        <w:autoSpaceDN w:val="0"/>
        <w:adjustRightInd w:val="0"/>
        <w:ind w:right="-31"/>
        <w:jc w:val="both"/>
        <w:rPr>
          <w:rFonts w:cstheme="minorHAnsi"/>
        </w:rPr>
      </w:pPr>
      <w:r w:rsidRPr="00DE29F0">
        <w:rPr>
          <w:rFonts w:cstheme="minorHAnsi"/>
        </w:rPr>
        <w:t xml:space="preserve">Vuelo </w:t>
      </w:r>
      <w:r w:rsidR="00283A8C">
        <w:rPr>
          <w:rFonts w:cstheme="minorHAnsi"/>
        </w:rPr>
        <w:t>Delhi-Udaipur//Delhi-Amritsar</w:t>
      </w:r>
      <w:r w:rsidRPr="00DE29F0">
        <w:rPr>
          <w:rFonts w:cstheme="minorHAnsi"/>
        </w:rPr>
        <w:t>-Delhi, en clase turista.</w:t>
      </w:r>
    </w:p>
    <w:p w14:paraId="4222CDAC" w14:textId="726B1164" w:rsidR="00B5780F" w:rsidRPr="00DE29F0" w:rsidRDefault="004C7978" w:rsidP="00E868F2">
      <w:pPr>
        <w:pStyle w:val="Prrafodelista"/>
        <w:widowControl w:val="0"/>
        <w:numPr>
          <w:ilvl w:val="0"/>
          <w:numId w:val="38"/>
        </w:numPr>
        <w:autoSpaceDE w:val="0"/>
        <w:autoSpaceDN w:val="0"/>
        <w:adjustRightInd w:val="0"/>
        <w:jc w:val="both"/>
        <w:rPr>
          <w:rFonts w:cstheme="minorHAnsi"/>
        </w:rPr>
      </w:pPr>
      <w:r w:rsidRPr="00DE29F0">
        <w:rPr>
          <w:rFonts w:cstheme="minorHAnsi"/>
        </w:rPr>
        <w:t>A</w:t>
      </w:r>
      <w:r w:rsidR="00F94BFC" w:rsidRPr="00DE29F0">
        <w:rPr>
          <w:rFonts w:cstheme="minorHAnsi"/>
        </w:rPr>
        <w:t>gua mineral</w:t>
      </w:r>
      <w:r w:rsidRPr="00DE29F0">
        <w:rPr>
          <w:rFonts w:cstheme="minorHAnsi"/>
        </w:rPr>
        <w:t xml:space="preserve"> </w:t>
      </w:r>
      <w:r w:rsidR="00F94BFC" w:rsidRPr="00DE29F0">
        <w:rPr>
          <w:rFonts w:cstheme="minorHAnsi"/>
        </w:rPr>
        <w:t>de cortesía en el vehículo</w:t>
      </w:r>
      <w:r w:rsidR="00B5780F" w:rsidRPr="00DE29F0">
        <w:rPr>
          <w:rFonts w:cstheme="minorHAnsi"/>
        </w:rPr>
        <w:t>.</w:t>
      </w:r>
    </w:p>
    <w:p w14:paraId="37FD2E9C" w14:textId="1544D420" w:rsidR="00FE1750" w:rsidRPr="00DE29F0" w:rsidRDefault="00F94BFC" w:rsidP="00E868F2">
      <w:pPr>
        <w:pStyle w:val="Prrafodelista"/>
        <w:widowControl w:val="0"/>
        <w:numPr>
          <w:ilvl w:val="0"/>
          <w:numId w:val="38"/>
        </w:numPr>
        <w:autoSpaceDE w:val="0"/>
        <w:autoSpaceDN w:val="0"/>
        <w:adjustRightInd w:val="0"/>
        <w:jc w:val="both"/>
        <w:rPr>
          <w:rFonts w:cstheme="minorHAnsi"/>
          <w:iCs/>
        </w:rPr>
      </w:pPr>
      <w:r w:rsidRPr="00DE29F0">
        <w:rPr>
          <w:rFonts w:cstheme="minorHAnsi"/>
        </w:rPr>
        <w:t xml:space="preserve">Wi-Fi Gratis en el vehículo </w:t>
      </w:r>
      <w:r w:rsidR="00283A8C">
        <w:rPr>
          <w:rFonts w:cstheme="minorHAnsi"/>
        </w:rPr>
        <w:t>Delhi, Udaipur, Jodhpur, Jaipur y Agra</w:t>
      </w:r>
      <w:r w:rsidR="00B5780F" w:rsidRPr="00DE29F0">
        <w:rPr>
          <w:rFonts w:cstheme="minorHAnsi"/>
        </w:rPr>
        <w:t xml:space="preserve"> </w:t>
      </w:r>
      <w:r w:rsidRPr="00DE29F0">
        <w:rPr>
          <w:rFonts w:cstheme="minorHAnsi"/>
          <w:iCs/>
        </w:rPr>
        <w:t>(</w:t>
      </w:r>
      <w:r w:rsidR="00B5780F" w:rsidRPr="00DE29F0">
        <w:rPr>
          <w:rFonts w:cstheme="minorHAnsi"/>
          <w:iCs/>
        </w:rPr>
        <w:t>h</w:t>
      </w:r>
      <w:r w:rsidRPr="00DE29F0">
        <w:rPr>
          <w:rFonts w:cstheme="minorHAnsi"/>
          <w:iCs/>
        </w:rPr>
        <w:t>ay algun</w:t>
      </w:r>
      <w:r w:rsidR="00B5780F" w:rsidRPr="00DE29F0">
        <w:rPr>
          <w:rFonts w:cstheme="minorHAnsi"/>
          <w:iCs/>
        </w:rPr>
        <w:t xml:space="preserve">as zonas </w:t>
      </w:r>
      <w:r w:rsidRPr="00DE29F0">
        <w:rPr>
          <w:rFonts w:cstheme="minorHAnsi"/>
          <w:iCs/>
        </w:rPr>
        <w:t xml:space="preserve">donde </w:t>
      </w:r>
      <w:r w:rsidR="00B5780F" w:rsidRPr="00DE29F0">
        <w:rPr>
          <w:rFonts w:cstheme="minorHAnsi"/>
          <w:iCs/>
        </w:rPr>
        <w:t xml:space="preserve">la </w:t>
      </w:r>
      <w:r w:rsidRPr="00DE29F0">
        <w:rPr>
          <w:rFonts w:cstheme="minorHAnsi"/>
          <w:iCs/>
        </w:rPr>
        <w:t>señal</w:t>
      </w:r>
      <w:r w:rsidR="00B5780F" w:rsidRPr="00DE29F0">
        <w:rPr>
          <w:rFonts w:cstheme="minorHAnsi"/>
          <w:iCs/>
        </w:rPr>
        <w:t xml:space="preserve"> es e</w:t>
      </w:r>
      <w:r w:rsidRPr="00DE29F0">
        <w:rPr>
          <w:rFonts w:cstheme="minorHAnsi"/>
          <w:iCs/>
        </w:rPr>
        <w:t>scasa y la red puede ser lenta)</w:t>
      </w:r>
      <w:r w:rsidR="00B5780F" w:rsidRPr="00DE29F0">
        <w:rPr>
          <w:rFonts w:cstheme="minorHAnsi"/>
          <w:iCs/>
        </w:rPr>
        <w:t>.</w:t>
      </w:r>
    </w:p>
    <w:p w14:paraId="2A82228C" w14:textId="77777777" w:rsidR="00FE1750" w:rsidRPr="00DE29F0" w:rsidRDefault="00FE1750" w:rsidP="00FE1750">
      <w:pPr>
        <w:rPr>
          <w:rFonts w:asciiTheme="minorHAnsi" w:hAnsiTheme="minorHAnsi" w:cstheme="minorHAnsi"/>
          <w:sz w:val="22"/>
          <w:szCs w:val="22"/>
          <w:lang w:val="es-MX"/>
        </w:rPr>
      </w:pPr>
    </w:p>
    <w:p w14:paraId="26F53034" w14:textId="248A3065" w:rsidR="00B67BBD" w:rsidRPr="00DE29F0" w:rsidRDefault="00B67BBD" w:rsidP="00B67BBD">
      <w:pPr>
        <w:rPr>
          <w:rFonts w:asciiTheme="minorHAnsi" w:hAnsiTheme="minorHAnsi" w:cstheme="minorHAnsi"/>
          <w:b/>
          <w:bCs/>
          <w:sz w:val="22"/>
          <w:szCs w:val="22"/>
          <w:u w:val="single"/>
          <w:lang w:val="es-MX"/>
        </w:rPr>
      </w:pPr>
      <w:r w:rsidRPr="00DE29F0">
        <w:rPr>
          <w:rFonts w:asciiTheme="minorHAnsi" w:hAnsiTheme="minorHAnsi" w:cstheme="minorHAnsi"/>
          <w:b/>
          <w:bCs/>
          <w:sz w:val="22"/>
          <w:szCs w:val="22"/>
          <w:u w:val="single"/>
          <w:lang w:val="es-MX"/>
        </w:rPr>
        <w:t>EL PRECIO DEL VIAJE NO INCLUYE:</w:t>
      </w:r>
    </w:p>
    <w:p w14:paraId="0971D264" w14:textId="77777777" w:rsidR="00B5780F" w:rsidRPr="00DE29F0" w:rsidRDefault="00F94BFC" w:rsidP="00E868F2">
      <w:pPr>
        <w:pStyle w:val="Prrafodelista"/>
        <w:numPr>
          <w:ilvl w:val="0"/>
          <w:numId w:val="39"/>
        </w:numPr>
        <w:rPr>
          <w:rFonts w:cstheme="minorHAnsi"/>
          <w:lang w:eastAsia="es-MX"/>
        </w:rPr>
      </w:pPr>
      <w:bookmarkStart w:id="0" w:name="_Hlk120612521"/>
      <w:r w:rsidRPr="00DE29F0">
        <w:rPr>
          <w:rFonts w:cstheme="minorHAnsi"/>
        </w:rPr>
        <w:t xml:space="preserve">Vuelos internacionales </w:t>
      </w:r>
      <w:r w:rsidR="00B5780F" w:rsidRPr="00DE29F0">
        <w:rPr>
          <w:rFonts w:cstheme="minorHAnsi"/>
        </w:rPr>
        <w:t xml:space="preserve">para llegar y salir de Delhi </w:t>
      </w:r>
      <w:r w:rsidRPr="00DE29F0">
        <w:rPr>
          <w:rFonts w:cstheme="minorHAnsi"/>
        </w:rPr>
        <w:t>y tasas de aeropuerto</w:t>
      </w:r>
      <w:r w:rsidR="00B5780F" w:rsidRPr="00DE29F0">
        <w:rPr>
          <w:rFonts w:cstheme="minorHAnsi"/>
        </w:rPr>
        <w:t>.</w:t>
      </w:r>
    </w:p>
    <w:p w14:paraId="291F30C6" w14:textId="77777777" w:rsidR="00B5780F" w:rsidRPr="00DE29F0" w:rsidRDefault="00F94BFC" w:rsidP="00E868F2">
      <w:pPr>
        <w:pStyle w:val="Prrafodelista"/>
        <w:numPr>
          <w:ilvl w:val="0"/>
          <w:numId w:val="39"/>
        </w:numPr>
        <w:rPr>
          <w:rFonts w:cstheme="minorHAnsi"/>
          <w:lang w:eastAsia="es-MX"/>
        </w:rPr>
      </w:pPr>
      <w:r w:rsidRPr="00DE29F0">
        <w:rPr>
          <w:rFonts w:cstheme="minorHAnsi"/>
        </w:rPr>
        <w:t>Transporte, viajes y excursiones no mencionadas en el itinerario</w:t>
      </w:r>
      <w:r w:rsidR="00B5780F" w:rsidRPr="00DE29F0">
        <w:rPr>
          <w:rFonts w:cstheme="minorHAnsi"/>
        </w:rPr>
        <w:t xml:space="preserve">. </w:t>
      </w:r>
    </w:p>
    <w:p w14:paraId="594B98C3" w14:textId="36619440" w:rsidR="00B5780F" w:rsidRPr="00DE29F0" w:rsidRDefault="00B5780F" w:rsidP="00E868F2">
      <w:pPr>
        <w:pStyle w:val="Prrafodelista"/>
        <w:numPr>
          <w:ilvl w:val="0"/>
          <w:numId w:val="39"/>
        </w:numPr>
        <w:rPr>
          <w:rFonts w:cstheme="minorHAnsi"/>
          <w:lang w:eastAsia="es-MX"/>
        </w:rPr>
      </w:pPr>
      <w:r w:rsidRPr="00DE29F0">
        <w:rPr>
          <w:rFonts w:ascii="Calibri" w:eastAsia="Times New Roman" w:hAnsi="Calibri" w:cs="Calibri"/>
          <w:color w:val="000000"/>
          <w:lang w:eastAsia="es-MX"/>
        </w:rPr>
        <w:t>Otras comidas que no están especificadas en el itinerario.</w:t>
      </w:r>
    </w:p>
    <w:p w14:paraId="1D8ADC46" w14:textId="68349018" w:rsidR="00B5780F" w:rsidRPr="00DE29F0" w:rsidRDefault="00F94BFC" w:rsidP="00E868F2">
      <w:pPr>
        <w:pStyle w:val="Prrafodelista"/>
        <w:numPr>
          <w:ilvl w:val="0"/>
          <w:numId w:val="39"/>
        </w:numPr>
        <w:rPr>
          <w:rFonts w:cstheme="minorHAnsi"/>
          <w:lang w:eastAsia="es-MX"/>
        </w:rPr>
      </w:pPr>
      <w:r w:rsidRPr="00DE29F0">
        <w:rPr>
          <w:rFonts w:cstheme="minorHAnsi"/>
        </w:rPr>
        <w:t>Visa</w:t>
      </w:r>
      <w:r w:rsidR="00B5780F" w:rsidRPr="00DE29F0">
        <w:rPr>
          <w:rFonts w:cstheme="minorHAnsi"/>
        </w:rPr>
        <w:t>.</w:t>
      </w:r>
    </w:p>
    <w:p w14:paraId="3E3ACCFB" w14:textId="77777777" w:rsidR="00B5780F" w:rsidRPr="00DE29F0" w:rsidRDefault="00F94BFC" w:rsidP="00E868F2">
      <w:pPr>
        <w:pStyle w:val="Prrafodelista"/>
        <w:numPr>
          <w:ilvl w:val="0"/>
          <w:numId w:val="39"/>
        </w:numPr>
        <w:rPr>
          <w:rFonts w:cstheme="minorHAnsi"/>
          <w:lang w:eastAsia="es-MX"/>
        </w:rPr>
      </w:pPr>
      <w:r w:rsidRPr="00DE29F0">
        <w:rPr>
          <w:rFonts w:cstheme="minorHAnsi"/>
        </w:rPr>
        <w:t>Gastos personales tales como bebidas, lavandería, llamadas telefónicas, faxes, WI-FI, Masajes/Spa, etc.</w:t>
      </w:r>
    </w:p>
    <w:p w14:paraId="4D31E318" w14:textId="13AB32D2" w:rsidR="00B82805" w:rsidRPr="00DE29F0" w:rsidRDefault="00B5780F" w:rsidP="00E868F2">
      <w:pPr>
        <w:pStyle w:val="Prrafodelista"/>
        <w:numPr>
          <w:ilvl w:val="0"/>
          <w:numId w:val="39"/>
        </w:numPr>
        <w:rPr>
          <w:rFonts w:cstheme="minorHAnsi"/>
          <w:lang w:eastAsia="es-MX"/>
        </w:rPr>
      </w:pPr>
      <w:r w:rsidRPr="00DE29F0">
        <w:rPr>
          <w:rFonts w:cstheme="minorHAnsi"/>
        </w:rPr>
        <w:t>P</w:t>
      </w:r>
      <w:r w:rsidR="00F94BFC" w:rsidRPr="00DE29F0">
        <w:rPr>
          <w:rFonts w:cstheme="minorHAnsi"/>
        </w:rPr>
        <w:t>ropina para choferes, guías, camareros en los restaurantes, etc</w:t>
      </w:r>
      <w:r w:rsidRPr="00DE29F0">
        <w:rPr>
          <w:rFonts w:cstheme="minorHAnsi"/>
        </w:rPr>
        <w:t>.</w:t>
      </w:r>
    </w:p>
    <w:p w14:paraId="06026333" w14:textId="13288926" w:rsidR="00B5780F" w:rsidRPr="00DE29F0" w:rsidRDefault="00B5780F" w:rsidP="00E868F2">
      <w:pPr>
        <w:pStyle w:val="Prrafodelista"/>
        <w:numPr>
          <w:ilvl w:val="0"/>
          <w:numId w:val="39"/>
        </w:numPr>
        <w:rPr>
          <w:rFonts w:ascii="Calibri" w:eastAsia="Times New Roman" w:hAnsi="Calibri" w:cs="Calibri"/>
          <w:color w:val="000000"/>
          <w:lang w:eastAsia="es-MX"/>
        </w:rPr>
      </w:pPr>
      <w:r w:rsidRPr="00DE29F0">
        <w:rPr>
          <w:rFonts w:cstheme="minorHAnsi"/>
        </w:rPr>
        <w:t xml:space="preserve">Seguro de asistencia en viaje, </w:t>
      </w:r>
      <w:r w:rsidRPr="00DE29F0">
        <w:rPr>
          <w:rFonts w:ascii="Calibri" w:hAnsi="Calibri" w:cs="Calibri"/>
          <w:color w:val="000000"/>
          <w:lang w:eastAsia="es-MX"/>
        </w:rPr>
        <w:t>sugerimos adquirir uno, al momento de iniciar la reserva de su viaje</w:t>
      </w:r>
      <w:r w:rsidRPr="00DE29F0">
        <w:rPr>
          <w:rFonts w:cstheme="minorHAnsi"/>
        </w:rPr>
        <w:t>.</w:t>
      </w:r>
    </w:p>
    <w:p w14:paraId="32CA820A" w14:textId="77777777" w:rsidR="00F94BFC" w:rsidRPr="00DE29F0" w:rsidRDefault="00F94BFC" w:rsidP="00B82805">
      <w:pPr>
        <w:rPr>
          <w:rFonts w:asciiTheme="minorHAnsi" w:hAnsiTheme="minorHAnsi" w:cstheme="minorHAnsi"/>
          <w:color w:val="000000"/>
          <w:sz w:val="22"/>
          <w:szCs w:val="22"/>
          <w:lang w:val="es-MX" w:eastAsia="es-MX"/>
        </w:rPr>
      </w:pPr>
    </w:p>
    <w:bookmarkEnd w:id="0"/>
    <w:p w14:paraId="68D8CA84" w14:textId="3E67D969" w:rsidR="00B67BBD" w:rsidRPr="00DE29F0" w:rsidRDefault="00B67BBD" w:rsidP="00BB7E17">
      <w:pPr>
        <w:jc w:val="both"/>
        <w:rPr>
          <w:rFonts w:asciiTheme="minorHAnsi" w:hAnsiTheme="minorHAnsi" w:cstheme="minorHAnsi"/>
          <w:b/>
          <w:bCs/>
          <w:sz w:val="22"/>
          <w:szCs w:val="22"/>
          <w:u w:val="single"/>
          <w:lang w:val="es-MX"/>
        </w:rPr>
      </w:pPr>
      <w:r w:rsidRPr="00DE29F0">
        <w:rPr>
          <w:rFonts w:asciiTheme="minorHAnsi" w:hAnsiTheme="minorHAnsi" w:cstheme="minorHAnsi"/>
          <w:b/>
          <w:bCs/>
          <w:sz w:val="22"/>
          <w:szCs w:val="22"/>
          <w:u w:val="single"/>
          <w:lang w:val="es-MX"/>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709"/>
      </w:tblGrid>
      <w:tr w:rsidR="00B5780F" w:rsidRPr="00DE29F0" w14:paraId="48A1DCA5" w14:textId="77777777" w:rsidTr="006115EA">
        <w:trPr>
          <w:trHeight w:val="240"/>
          <w:jc w:val="center"/>
        </w:trPr>
        <w:tc>
          <w:tcPr>
            <w:tcW w:w="2547" w:type="dxa"/>
          </w:tcPr>
          <w:p w14:paraId="6BC1A243" w14:textId="77777777" w:rsidR="00666FDC" w:rsidRPr="00DE29F0" w:rsidRDefault="00666FDC" w:rsidP="00B5780F">
            <w:pPr>
              <w:autoSpaceDE w:val="0"/>
              <w:autoSpaceDN w:val="0"/>
              <w:adjustRightInd w:val="0"/>
              <w:jc w:val="center"/>
              <w:rPr>
                <w:rFonts w:asciiTheme="minorHAnsi" w:hAnsiTheme="minorHAnsi" w:cstheme="minorHAnsi"/>
                <w:b/>
                <w:sz w:val="22"/>
                <w:szCs w:val="22"/>
                <w:lang w:val="es-MX"/>
              </w:rPr>
            </w:pPr>
            <w:r w:rsidRPr="00DE29F0">
              <w:rPr>
                <w:rFonts w:asciiTheme="minorHAnsi" w:hAnsiTheme="minorHAnsi" w:cstheme="minorHAnsi"/>
                <w:b/>
                <w:sz w:val="22"/>
                <w:szCs w:val="22"/>
                <w:lang w:val="es-MX"/>
              </w:rPr>
              <w:t>CIUDAD</w:t>
            </w:r>
          </w:p>
        </w:tc>
        <w:tc>
          <w:tcPr>
            <w:tcW w:w="5709" w:type="dxa"/>
          </w:tcPr>
          <w:p w14:paraId="7E7AD09C" w14:textId="5C0442FB" w:rsidR="00666FDC" w:rsidRPr="00DE29F0" w:rsidRDefault="007E6C8F" w:rsidP="00B5780F">
            <w:pPr>
              <w:autoSpaceDE w:val="0"/>
              <w:autoSpaceDN w:val="0"/>
              <w:adjustRightInd w:val="0"/>
              <w:jc w:val="center"/>
              <w:rPr>
                <w:rFonts w:asciiTheme="minorHAnsi" w:hAnsiTheme="minorHAnsi" w:cstheme="minorHAnsi"/>
                <w:b/>
                <w:sz w:val="22"/>
                <w:szCs w:val="22"/>
                <w:lang w:val="es-MX"/>
              </w:rPr>
            </w:pPr>
            <w:r w:rsidRPr="00DE29F0">
              <w:rPr>
                <w:rFonts w:asciiTheme="minorHAnsi" w:hAnsiTheme="minorHAnsi" w:cstheme="minorHAnsi"/>
                <w:b/>
                <w:sz w:val="22"/>
                <w:szCs w:val="22"/>
                <w:lang w:val="es-MX"/>
              </w:rPr>
              <w:t>HOTELES</w:t>
            </w:r>
          </w:p>
        </w:tc>
      </w:tr>
      <w:tr w:rsidR="00B5780F" w:rsidRPr="00DE29F0" w14:paraId="261D4026" w14:textId="77777777" w:rsidTr="006115EA">
        <w:trPr>
          <w:trHeight w:val="178"/>
          <w:jc w:val="center"/>
        </w:trPr>
        <w:tc>
          <w:tcPr>
            <w:tcW w:w="2547" w:type="dxa"/>
          </w:tcPr>
          <w:p w14:paraId="049A760B" w14:textId="70AD2431" w:rsidR="00666FDC" w:rsidRPr="00DE29F0" w:rsidRDefault="00666FDC" w:rsidP="00B5780F">
            <w:pPr>
              <w:tabs>
                <w:tab w:val="left" w:pos="1035"/>
              </w:tabs>
              <w:autoSpaceDE w:val="0"/>
              <w:autoSpaceDN w:val="0"/>
              <w:adjustRightInd w:val="0"/>
              <w:jc w:val="center"/>
              <w:rPr>
                <w:rFonts w:asciiTheme="minorHAnsi" w:hAnsiTheme="minorHAnsi" w:cstheme="minorHAnsi"/>
                <w:bCs/>
                <w:sz w:val="22"/>
                <w:szCs w:val="22"/>
                <w:lang w:val="es-MX"/>
              </w:rPr>
            </w:pPr>
            <w:r w:rsidRPr="00DE29F0">
              <w:rPr>
                <w:rFonts w:asciiTheme="minorHAnsi" w:hAnsiTheme="minorHAnsi" w:cstheme="minorHAnsi"/>
                <w:bCs/>
                <w:sz w:val="22"/>
                <w:szCs w:val="22"/>
                <w:lang w:val="es-MX"/>
              </w:rPr>
              <w:t>Delhi</w:t>
            </w:r>
          </w:p>
        </w:tc>
        <w:tc>
          <w:tcPr>
            <w:tcW w:w="5709" w:type="dxa"/>
          </w:tcPr>
          <w:p w14:paraId="41EFC31E" w14:textId="12E2C1B2" w:rsidR="00666FDC" w:rsidRPr="00DE29F0" w:rsidRDefault="00283A8C" w:rsidP="00A46D28">
            <w:pPr>
              <w:autoSpaceDE w:val="0"/>
              <w:autoSpaceDN w:val="0"/>
              <w:adjustRightInd w:val="0"/>
              <w:jc w:val="center"/>
              <w:rPr>
                <w:rFonts w:asciiTheme="minorHAnsi" w:hAnsiTheme="minorHAnsi" w:cstheme="minorHAnsi"/>
                <w:bCs/>
                <w:sz w:val="22"/>
                <w:szCs w:val="22"/>
                <w:shd w:val="clear" w:color="auto" w:fill="FFFFFF"/>
                <w:lang w:val="es-MX"/>
              </w:rPr>
            </w:pPr>
            <w:r>
              <w:rPr>
                <w:rFonts w:asciiTheme="minorHAnsi" w:hAnsiTheme="minorHAnsi" w:cstheme="minorHAnsi"/>
                <w:bCs/>
                <w:sz w:val="22"/>
                <w:szCs w:val="22"/>
                <w:lang w:val="es-MX"/>
              </w:rPr>
              <w:t>Le Meridien</w:t>
            </w:r>
            <w:r w:rsidR="007E6C8F" w:rsidRPr="00DE29F0">
              <w:rPr>
                <w:rFonts w:asciiTheme="minorHAnsi" w:hAnsiTheme="minorHAnsi" w:cstheme="minorHAnsi"/>
                <w:bCs/>
                <w:sz w:val="22"/>
                <w:szCs w:val="22"/>
                <w:lang w:val="es-MX"/>
              </w:rPr>
              <w:t xml:space="preserve">, </w:t>
            </w:r>
            <w:r w:rsidR="00666FDC" w:rsidRPr="00DE29F0">
              <w:rPr>
                <w:rFonts w:asciiTheme="minorHAnsi" w:hAnsiTheme="minorHAnsi" w:cstheme="minorHAnsi"/>
                <w:bCs/>
                <w:sz w:val="22"/>
                <w:szCs w:val="22"/>
                <w:lang w:val="es-MX"/>
              </w:rPr>
              <w:t>5*</w:t>
            </w:r>
          </w:p>
        </w:tc>
      </w:tr>
      <w:tr w:rsidR="00283A8C" w:rsidRPr="00DE29F0" w14:paraId="0416F09C" w14:textId="77777777" w:rsidTr="006115EA">
        <w:trPr>
          <w:trHeight w:val="178"/>
          <w:jc w:val="center"/>
        </w:trPr>
        <w:tc>
          <w:tcPr>
            <w:tcW w:w="2547" w:type="dxa"/>
          </w:tcPr>
          <w:p w14:paraId="295D1FD7" w14:textId="22C01B21" w:rsidR="00283A8C" w:rsidRPr="00DE29F0" w:rsidRDefault="00283A8C" w:rsidP="00B5780F">
            <w:pPr>
              <w:tabs>
                <w:tab w:val="left" w:pos="1035"/>
              </w:tabs>
              <w:autoSpaceDE w:val="0"/>
              <w:autoSpaceDN w:val="0"/>
              <w:adjustRightInd w:val="0"/>
              <w:jc w:val="center"/>
              <w:rPr>
                <w:rFonts w:asciiTheme="minorHAnsi" w:hAnsiTheme="minorHAnsi" w:cstheme="minorHAnsi"/>
                <w:bCs/>
                <w:sz w:val="22"/>
                <w:szCs w:val="22"/>
                <w:lang w:val="es-MX"/>
              </w:rPr>
            </w:pPr>
            <w:r>
              <w:rPr>
                <w:rFonts w:asciiTheme="minorHAnsi" w:hAnsiTheme="minorHAnsi" w:cstheme="minorHAnsi"/>
                <w:bCs/>
                <w:sz w:val="22"/>
                <w:szCs w:val="22"/>
                <w:lang w:val="es-MX"/>
              </w:rPr>
              <w:t>Udaipur</w:t>
            </w:r>
          </w:p>
        </w:tc>
        <w:tc>
          <w:tcPr>
            <w:tcW w:w="5709" w:type="dxa"/>
          </w:tcPr>
          <w:p w14:paraId="749B479B" w14:textId="39A2ED89" w:rsidR="00283A8C" w:rsidRDefault="007729F4" w:rsidP="00A46D28">
            <w:pPr>
              <w:autoSpaceDE w:val="0"/>
              <w:autoSpaceDN w:val="0"/>
              <w:adjustRightInd w:val="0"/>
              <w:jc w:val="center"/>
              <w:rPr>
                <w:rFonts w:asciiTheme="minorHAnsi" w:hAnsiTheme="minorHAnsi" w:cstheme="minorHAnsi"/>
                <w:bCs/>
                <w:sz w:val="22"/>
                <w:szCs w:val="22"/>
                <w:lang w:val="es-MX"/>
              </w:rPr>
            </w:pPr>
            <w:r w:rsidRPr="00DE29F0">
              <w:rPr>
                <w:rFonts w:asciiTheme="minorHAnsi" w:hAnsiTheme="minorHAnsi" w:cstheme="minorHAnsi"/>
                <w:bCs/>
                <w:sz w:val="22"/>
                <w:szCs w:val="22"/>
                <w:lang w:val="es-MX"/>
              </w:rPr>
              <w:t>Fateh Garh, 5*</w:t>
            </w:r>
          </w:p>
        </w:tc>
      </w:tr>
      <w:tr w:rsidR="007729F4" w:rsidRPr="007729F4" w14:paraId="0E31F3B8" w14:textId="77777777" w:rsidTr="006115EA">
        <w:trPr>
          <w:trHeight w:val="178"/>
          <w:jc w:val="center"/>
        </w:trPr>
        <w:tc>
          <w:tcPr>
            <w:tcW w:w="2547" w:type="dxa"/>
          </w:tcPr>
          <w:p w14:paraId="3656E60D" w14:textId="654282B6" w:rsidR="007729F4" w:rsidRDefault="007729F4" w:rsidP="007729F4">
            <w:pPr>
              <w:tabs>
                <w:tab w:val="left" w:pos="1035"/>
              </w:tabs>
              <w:autoSpaceDE w:val="0"/>
              <w:autoSpaceDN w:val="0"/>
              <w:adjustRightInd w:val="0"/>
              <w:jc w:val="center"/>
              <w:rPr>
                <w:rFonts w:asciiTheme="minorHAnsi" w:hAnsiTheme="minorHAnsi" w:cstheme="minorHAnsi"/>
                <w:bCs/>
                <w:sz w:val="22"/>
                <w:szCs w:val="22"/>
                <w:lang w:val="es-MX"/>
              </w:rPr>
            </w:pPr>
            <w:r w:rsidRPr="00DE29F0">
              <w:rPr>
                <w:rFonts w:asciiTheme="minorHAnsi" w:hAnsiTheme="minorHAnsi" w:cstheme="minorHAnsi"/>
                <w:bCs/>
                <w:sz w:val="22"/>
                <w:szCs w:val="22"/>
                <w:lang w:val="es-MX"/>
              </w:rPr>
              <w:t>Jodhpur</w:t>
            </w:r>
          </w:p>
        </w:tc>
        <w:tc>
          <w:tcPr>
            <w:tcW w:w="5709" w:type="dxa"/>
          </w:tcPr>
          <w:p w14:paraId="3EC45D09" w14:textId="31AEC29F" w:rsidR="007729F4" w:rsidRPr="007729F4" w:rsidRDefault="007729F4" w:rsidP="007729F4">
            <w:pPr>
              <w:autoSpaceDE w:val="0"/>
              <w:autoSpaceDN w:val="0"/>
              <w:adjustRightInd w:val="0"/>
              <w:jc w:val="center"/>
              <w:rPr>
                <w:rFonts w:asciiTheme="minorHAnsi" w:hAnsiTheme="minorHAnsi" w:cstheme="minorHAnsi"/>
                <w:bCs/>
                <w:sz w:val="22"/>
                <w:szCs w:val="22"/>
                <w:lang w:val="en-US"/>
              </w:rPr>
            </w:pPr>
            <w:r w:rsidRPr="007729F4">
              <w:rPr>
                <w:rFonts w:asciiTheme="minorHAnsi" w:hAnsiTheme="minorHAnsi" w:cstheme="minorHAnsi"/>
                <w:bCs/>
                <w:sz w:val="22"/>
                <w:szCs w:val="22"/>
                <w:lang w:val="en-US"/>
              </w:rPr>
              <w:t>Indana Palace, 4*</w:t>
            </w:r>
            <w:r>
              <w:rPr>
                <w:rFonts w:asciiTheme="minorHAnsi" w:hAnsiTheme="minorHAnsi" w:cstheme="minorHAnsi"/>
                <w:bCs/>
                <w:sz w:val="22"/>
                <w:szCs w:val="22"/>
                <w:lang w:val="en-US"/>
              </w:rPr>
              <w:t>+</w:t>
            </w:r>
          </w:p>
        </w:tc>
      </w:tr>
      <w:tr w:rsidR="007729F4" w:rsidRPr="007729F4" w14:paraId="025ABDD3" w14:textId="77777777" w:rsidTr="006115EA">
        <w:trPr>
          <w:trHeight w:val="178"/>
          <w:jc w:val="center"/>
        </w:trPr>
        <w:tc>
          <w:tcPr>
            <w:tcW w:w="2547" w:type="dxa"/>
          </w:tcPr>
          <w:p w14:paraId="454AB9B5" w14:textId="4F5BA494" w:rsidR="007729F4" w:rsidRPr="00DE29F0" w:rsidRDefault="007729F4" w:rsidP="007729F4">
            <w:pPr>
              <w:tabs>
                <w:tab w:val="left" w:pos="1035"/>
              </w:tabs>
              <w:autoSpaceDE w:val="0"/>
              <w:autoSpaceDN w:val="0"/>
              <w:adjustRightInd w:val="0"/>
              <w:jc w:val="center"/>
              <w:rPr>
                <w:rFonts w:asciiTheme="minorHAnsi" w:hAnsiTheme="minorHAnsi" w:cstheme="minorHAnsi"/>
                <w:bCs/>
                <w:sz w:val="22"/>
                <w:szCs w:val="22"/>
                <w:lang w:val="es-MX"/>
              </w:rPr>
            </w:pPr>
            <w:r w:rsidRPr="00DE29F0">
              <w:rPr>
                <w:rFonts w:asciiTheme="minorHAnsi" w:hAnsiTheme="minorHAnsi" w:cstheme="minorHAnsi"/>
                <w:bCs/>
                <w:sz w:val="22"/>
                <w:szCs w:val="22"/>
                <w:lang w:val="es-MX"/>
              </w:rPr>
              <w:t>Jaipur</w:t>
            </w:r>
          </w:p>
        </w:tc>
        <w:tc>
          <w:tcPr>
            <w:tcW w:w="5709" w:type="dxa"/>
          </w:tcPr>
          <w:p w14:paraId="5EC3387B" w14:textId="21ACBED2" w:rsidR="007729F4" w:rsidRPr="007729F4" w:rsidRDefault="007729F4" w:rsidP="007729F4">
            <w:pPr>
              <w:autoSpaceDE w:val="0"/>
              <w:autoSpaceDN w:val="0"/>
              <w:adjustRightInd w:val="0"/>
              <w:jc w:val="center"/>
              <w:rPr>
                <w:rFonts w:asciiTheme="minorHAnsi" w:hAnsiTheme="minorHAnsi" w:cstheme="minorHAnsi"/>
                <w:bCs/>
                <w:sz w:val="22"/>
                <w:szCs w:val="22"/>
                <w:lang w:val="en-US"/>
              </w:rPr>
            </w:pPr>
            <w:r>
              <w:rPr>
                <w:rFonts w:asciiTheme="minorHAnsi" w:hAnsiTheme="minorHAnsi" w:cstheme="minorHAnsi"/>
                <w:bCs/>
                <w:sz w:val="22"/>
                <w:szCs w:val="22"/>
                <w:lang w:val="en-US"/>
              </w:rPr>
              <w:t>Hilton 4*+</w:t>
            </w:r>
          </w:p>
        </w:tc>
      </w:tr>
      <w:tr w:rsidR="007729F4" w:rsidRPr="00DE29F0" w14:paraId="691A6EB2" w14:textId="77777777" w:rsidTr="006115EA">
        <w:trPr>
          <w:trHeight w:val="202"/>
          <w:jc w:val="center"/>
        </w:trPr>
        <w:tc>
          <w:tcPr>
            <w:tcW w:w="2547" w:type="dxa"/>
          </w:tcPr>
          <w:p w14:paraId="4B32BB02" w14:textId="77777777" w:rsidR="007729F4" w:rsidRPr="00DE29F0" w:rsidRDefault="007729F4" w:rsidP="007729F4">
            <w:pPr>
              <w:autoSpaceDE w:val="0"/>
              <w:autoSpaceDN w:val="0"/>
              <w:adjustRightInd w:val="0"/>
              <w:jc w:val="center"/>
              <w:rPr>
                <w:rFonts w:asciiTheme="minorHAnsi" w:hAnsiTheme="minorHAnsi" w:cstheme="minorHAnsi"/>
                <w:bCs/>
                <w:sz w:val="22"/>
                <w:szCs w:val="22"/>
                <w:lang w:val="es-MX"/>
              </w:rPr>
            </w:pPr>
            <w:r w:rsidRPr="00DE29F0">
              <w:rPr>
                <w:rFonts w:asciiTheme="minorHAnsi" w:hAnsiTheme="minorHAnsi" w:cstheme="minorHAnsi"/>
                <w:bCs/>
                <w:sz w:val="22"/>
                <w:szCs w:val="22"/>
                <w:lang w:val="es-MX"/>
              </w:rPr>
              <w:t>Agra</w:t>
            </w:r>
          </w:p>
        </w:tc>
        <w:tc>
          <w:tcPr>
            <w:tcW w:w="5709" w:type="dxa"/>
          </w:tcPr>
          <w:p w14:paraId="743D2752" w14:textId="464ABDAC" w:rsidR="007729F4" w:rsidRPr="00DE29F0" w:rsidRDefault="007729F4" w:rsidP="007729F4">
            <w:pPr>
              <w:autoSpaceDE w:val="0"/>
              <w:autoSpaceDN w:val="0"/>
              <w:adjustRightInd w:val="0"/>
              <w:jc w:val="center"/>
              <w:rPr>
                <w:rFonts w:asciiTheme="minorHAnsi" w:hAnsiTheme="minorHAnsi" w:cstheme="minorHAnsi"/>
                <w:bCs/>
                <w:sz w:val="22"/>
                <w:szCs w:val="22"/>
                <w:lang w:val="es-MX"/>
              </w:rPr>
            </w:pPr>
            <w:r w:rsidRPr="00DE29F0">
              <w:rPr>
                <w:rFonts w:asciiTheme="minorHAnsi" w:hAnsiTheme="minorHAnsi" w:cstheme="minorHAnsi"/>
                <w:bCs/>
                <w:sz w:val="22"/>
                <w:szCs w:val="22"/>
                <w:lang w:val="es-MX"/>
              </w:rPr>
              <w:t>Grand Mercure, 4*</w:t>
            </w:r>
            <w:r>
              <w:rPr>
                <w:rFonts w:asciiTheme="minorHAnsi" w:hAnsiTheme="minorHAnsi" w:cstheme="minorHAnsi"/>
                <w:bCs/>
                <w:sz w:val="22"/>
                <w:szCs w:val="22"/>
                <w:lang w:val="es-MX"/>
              </w:rPr>
              <w:t>+</w:t>
            </w:r>
          </w:p>
        </w:tc>
      </w:tr>
      <w:tr w:rsidR="007729F4" w:rsidRPr="007729F4" w14:paraId="607E8F40" w14:textId="77777777" w:rsidTr="006115EA">
        <w:trPr>
          <w:trHeight w:val="261"/>
          <w:jc w:val="center"/>
        </w:trPr>
        <w:tc>
          <w:tcPr>
            <w:tcW w:w="2547" w:type="dxa"/>
          </w:tcPr>
          <w:p w14:paraId="42AA333E" w14:textId="77777777" w:rsidR="007729F4" w:rsidRPr="00DE29F0" w:rsidRDefault="007729F4" w:rsidP="007729F4">
            <w:pPr>
              <w:autoSpaceDE w:val="0"/>
              <w:autoSpaceDN w:val="0"/>
              <w:adjustRightInd w:val="0"/>
              <w:jc w:val="center"/>
              <w:rPr>
                <w:rFonts w:asciiTheme="minorHAnsi" w:hAnsiTheme="minorHAnsi" w:cstheme="minorHAnsi"/>
                <w:bCs/>
                <w:sz w:val="22"/>
                <w:szCs w:val="22"/>
                <w:lang w:val="es-MX"/>
              </w:rPr>
            </w:pPr>
            <w:r w:rsidRPr="00DE29F0">
              <w:rPr>
                <w:rFonts w:asciiTheme="minorHAnsi" w:hAnsiTheme="minorHAnsi" w:cstheme="minorHAnsi"/>
                <w:bCs/>
                <w:sz w:val="22"/>
                <w:szCs w:val="22"/>
                <w:lang w:val="es-MX"/>
              </w:rPr>
              <w:lastRenderedPageBreak/>
              <w:t>Delhi</w:t>
            </w:r>
          </w:p>
          <w:p w14:paraId="361590E2" w14:textId="167CB4A8" w:rsidR="007729F4" w:rsidRPr="00DE29F0" w:rsidRDefault="007729F4" w:rsidP="007729F4">
            <w:pPr>
              <w:autoSpaceDE w:val="0"/>
              <w:autoSpaceDN w:val="0"/>
              <w:adjustRightInd w:val="0"/>
              <w:jc w:val="center"/>
              <w:rPr>
                <w:rFonts w:asciiTheme="minorHAnsi" w:hAnsiTheme="minorHAnsi" w:cstheme="minorHAnsi"/>
                <w:bCs/>
                <w:sz w:val="22"/>
                <w:szCs w:val="22"/>
                <w:lang w:val="es-MX"/>
              </w:rPr>
            </w:pPr>
            <w:r w:rsidRPr="00DE29F0">
              <w:rPr>
                <w:rFonts w:asciiTheme="minorHAnsi" w:hAnsiTheme="minorHAnsi" w:cstheme="minorHAnsi"/>
                <w:bCs/>
                <w:sz w:val="22"/>
                <w:szCs w:val="22"/>
                <w:lang w:val="es-MX"/>
              </w:rPr>
              <w:t>Cerca del aeropuerto</w:t>
            </w:r>
          </w:p>
        </w:tc>
        <w:tc>
          <w:tcPr>
            <w:tcW w:w="5709" w:type="dxa"/>
          </w:tcPr>
          <w:p w14:paraId="5945A959" w14:textId="1F881EE4" w:rsidR="007729F4" w:rsidRPr="007729F4" w:rsidRDefault="007729F4" w:rsidP="007729F4">
            <w:pPr>
              <w:autoSpaceDE w:val="0"/>
              <w:autoSpaceDN w:val="0"/>
              <w:adjustRightInd w:val="0"/>
              <w:jc w:val="center"/>
              <w:rPr>
                <w:rFonts w:asciiTheme="minorHAnsi" w:hAnsiTheme="minorHAnsi" w:cstheme="minorHAnsi"/>
                <w:bCs/>
                <w:sz w:val="22"/>
                <w:szCs w:val="22"/>
                <w:lang w:val="en-US"/>
              </w:rPr>
            </w:pPr>
            <w:r>
              <w:rPr>
                <w:rFonts w:asciiTheme="minorHAnsi" w:hAnsiTheme="minorHAnsi" w:cstheme="minorHAnsi"/>
                <w:bCs/>
                <w:sz w:val="22"/>
                <w:szCs w:val="22"/>
                <w:lang w:val="en-US"/>
              </w:rPr>
              <w:t>Novotel Aerocity 5*</w:t>
            </w:r>
          </w:p>
        </w:tc>
      </w:tr>
      <w:tr w:rsidR="007729F4" w:rsidRPr="007729F4" w14:paraId="3CFE8CE9" w14:textId="77777777" w:rsidTr="006115EA">
        <w:trPr>
          <w:trHeight w:val="256"/>
          <w:jc w:val="center"/>
        </w:trPr>
        <w:tc>
          <w:tcPr>
            <w:tcW w:w="2547" w:type="dxa"/>
          </w:tcPr>
          <w:p w14:paraId="724A74DF" w14:textId="0CF514E4" w:rsidR="007729F4" w:rsidRPr="007729F4" w:rsidRDefault="007729F4" w:rsidP="007729F4">
            <w:pPr>
              <w:autoSpaceDE w:val="0"/>
              <w:autoSpaceDN w:val="0"/>
              <w:adjustRightInd w:val="0"/>
              <w:jc w:val="center"/>
              <w:rPr>
                <w:rFonts w:asciiTheme="minorHAnsi" w:hAnsiTheme="minorHAnsi" w:cstheme="minorHAnsi"/>
                <w:bCs/>
                <w:sz w:val="22"/>
                <w:szCs w:val="22"/>
                <w:lang w:val="en-US"/>
              </w:rPr>
            </w:pPr>
            <w:r>
              <w:rPr>
                <w:rFonts w:asciiTheme="minorHAnsi" w:hAnsiTheme="minorHAnsi" w:cstheme="minorHAnsi"/>
                <w:bCs/>
                <w:sz w:val="22"/>
                <w:szCs w:val="22"/>
                <w:lang w:val="en-US"/>
              </w:rPr>
              <w:t>Amritsar</w:t>
            </w:r>
          </w:p>
        </w:tc>
        <w:tc>
          <w:tcPr>
            <w:tcW w:w="5709" w:type="dxa"/>
          </w:tcPr>
          <w:p w14:paraId="25941536" w14:textId="2BCAC302" w:rsidR="007729F4" w:rsidRPr="007729F4" w:rsidRDefault="007729F4" w:rsidP="007729F4">
            <w:pPr>
              <w:autoSpaceDE w:val="0"/>
              <w:autoSpaceDN w:val="0"/>
              <w:adjustRightInd w:val="0"/>
              <w:jc w:val="center"/>
              <w:rPr>
                <w:rFonts w:asciiTheme="minorHAnsi" w:hAnsiTheme="minorHAnsi" w:cstheme="minorHAnsi"/>
                <w:bCs/>
                <w:sz w:val="22"/>
                <w:szCs w:val="22"/>
                <w:lang w:val="en-US"/>
              </w:rPr>
            </w:pPr>
            <w:r>
              <w:rPr>
                <w:rFonts w:asciiTheme="minorHAnsi" w:hAnsiTheme="minorHAnsi" w:cstheme="minorHAnsi"/>
                <w:bCs/>
                <w:sz w:val="22"/>
                <w:szCs w:val="22"/>
                <w:lang w:val="en-US"/>
              </w:rPr>
              <w:t>The Earth 5*</w:t>
            </w:r>
          </w:p>
        </w:tc>
      </w:tr>
      <w:tr w:rsidR="007729F4" w:rsidRPr="00DE29F0" w14:paraId="674B5BDB" w14:textId="77777777" w:rsidTr="00DA5971">
        <w:trPr>
          <w:trHeight w:val="144"/>
          <w:jc w:val="center"/>
        </w:trPr>
        <w:tc>
          <w:tcPr>
            <w:tcW w:w="2547" w:type="dxa"/>
          </w:tcPr>
          <w:p w14:paraId="2EFC4FB2" w14:textId="13ADA126" w:rsidR="007729F4" w:rsidRPr="00DE29F0" w:rsidRDefault="007729F4" w:rsidP="007729F4">
            <w:pPr>
              <w:autoSpaceDE w:val="0"/>
              <w:autoSpaceDN w:val="0"/>
              <w:adjustRightInd w:val="0"/>
              <w:jc w:val="center"/>
              <w:rPr>
                <w:rFonts w:asciiTheme="minorHAnsi" w:hAnsiTheme="minorHAnsi" w:cstheme="minorHAnsi"/>
                <w:bCs/>
                <w:sz w:val="22"/>
                <w:szCs w:val="22"/>
                <w:lang w:val="es-MX"/>
              </w:rPr>
            </w:pPr>
            <w:r w:rsidRPr="00DE29F0">
              <w:rPr>
                <w:rFonts w:asciiTheme="minorHAnsi" w:hAnsiTheme="minorHAnsi" w:cstheme="minorHAnsi"/>
                <w:bCs/>
                <w:sz w:val="22"/>
                <w:szCs w:val="22"/>
                <w:lang w:val="es-MX"/>
              </w:rPr>
              <w:t>Delhi</w:t>
            </w:r>
          </w:p>
        </w:tc>
        <w:tc>
          <w:tcPr>
            <w:tcW w:w="5709" w:type="dxa"/>
          </w:tcPr>
          <w:p w14:paraId="49B2B15F" w14:textId="070BDB04" w:rsidR="007729F4" w:rsidRPr="00DE29F0" w:rsidRDefault="007729F4" w:rsidP="007729F4">
            <w:pPr>
              <w:autoSpaceDE w:val="0"/>
              <w:autoSpaceDN w:val="0"/>
              <w:adjustRightInd w:val="0"/>
              <w:jc w:val="center"/>
              <w:rPr>
                <w:rFonts w:asciiTheme="minorHAnsi" w:hAnsiTheme="minorHAnsi" w:cstheme="minorHAnsi"/>
                <w:bCs/>
                <w:sz w:val="22"/>
                <w:szCs w:val="22"/>
                <w:lang w:val="es-MX"/>
              </w:rPr>
            </w:pPr>
            <w:r>
              <w:rPr>
                <w:rFonts w:asciiTheme="minorHAnsi" w:hAnsiTheme="minorHAnsi" w:cstheme="minorHAnsi"/>
                <w:bCs/>
                <w:sz w:val="22"/>
                <w:szCs w:val="22"/>
                <w:lang w:val="es-MX"/>
              </w:rPr>
              <w:t>Le Meridien</w:t>
            </w:r>
            <w:r w:rsidRPr="00DE29F0">
              <w:rPr>
                <w:rFonts w:asciiTheme="minorHAnsi" w:hAnsiTheme="minorHAnsi" w:cstheme="minorHAnsi"/>
                <w:bCs/>
                <w:sz w:val="22"/>
                <w:szCs w:val="22"/>
                <w:lang w:val="es-MX"/>
              </w:rPr>
              <w:t>, 5*</w:t>
            </w:r>
          </w:p>
        </w:tc>
      </w:tr>
    </w:tbl>
    <w:p w14:paraId="16D6A180" w14:textId="4C22814F" w:rsidR="007B4F2C" w:rsidRPr="00DE29F0" w:rsidRDefault="007B4F2C" w:rsidP="00BB7E17">
      <w:pPr>
        <w:rPr>
          <w:rFonts w:ascii="Calibri" w:hAnsi="Calibri" w:cs="Calibri"/>
          <w:sz w:val="22"/>
          <w:szCs w:val="22"/>
          <w:lang w:val="es-MX"/>
        </w:rPr>
      </w:pPr>
      <w:r w:rsidRPr="00DE29F0">
        <w:rPr>
          <w:rFonts w:ascii="Calibri" w:hAnsi="Calibri" w:cs="Calibri"/>
          <w:bCs/>
          <w:sz w:val="22"/>
          <w:szCs w:val="22"/>
          <w:lang w:val="es-MX"/>
        </w:rPr>
        <w:t>Nota</w:t>
      </w:r>
      <w:r w:rsidR="00BB7E17" w:rsidRPr="00DE29F0">
        <w:rPr>
          <w:rFonts w:ascii="Calibri" w:hAnsi="Calibri" w:cs="Calibri"/>
          <w:bCs/>
          <w:sz w:val="22"/>
          <w:szCs w:val="22"/>
          <w:lang w:val="es-MX"/>
        </w:rPr>
        <w:t xml:space="preserve">: </w:t>
      </w:r>
      <w:r w:rsidRPr="00DE29F0">
        <w:rPr>
          <w:rFonts w:ascii="Calibri" w:hAnsi="Calibri" w:cs="Calibri"/>
          <w:bCs/>
          <w:sz w:val="22"/>
          <w:szCs w:val="22"/>
          <w:lang w:val="es-MX"/>
        </w:rPr>
        <w:t>Todas</w:t>
      </w:r>
      <w:r w:rsidRPr="00DE29F0">
        <w:rPr>
          <w:rFonts w:ascii="Calibri" w:hAnsi="Calibri" w:cs="Calibri"/>
          <w:sz w:val="22"/>
          <w:szCs w:val="22"/>
          <w:lang w:val="es-MX"/>
        </w:rPr>
        <w:t xml:space="preserve"> las clasificaciones de los hoteles están determinadas de acuerdo con las autoridades locales.</w:t>
      </w:r>
    </w:p>
    <w:p w14:paraId="3450390A" w14:textId="54A16900" w:rsidR="00280BD6" w:rsidRPr="00DE29F0" w:rsidRDefault="00280BD6" w:rsidP="00AF47CC">
      <w:pPr>
        <w:rPr>
          <w:rFonts w:asciiTheme="minorHAnsi" w:hAnsiTheme="minorHAnsi" w:cstheme="minorHAnsi"/>
          <w:b/>
          <w:bCs/>
          <w:sz w:val="22"/>
          <w:szCs w:val="22"/>
          <w:lang w:val="es-MX"/>
        </w:rPr>
      </w:pPr>
    </w:p>
    <w:p w14:paraId="0336207A" w14:textId="77777777" w:rsidR="00F94BFC" w:rsidRPr="00DE29F0" w:rsidRDefault="00F94BFC" w:rsidP="00F94BFC">
      <w:pPr>
        <w:autoSpaceDE w:val="0"/>
        <w:autoSpaceDN w:val="0"/>
        <w:adjustRightInd w:val="0"/>
        <w:rPr>
          <w:rFonts w:asciiTheme="minorHAnsi" w:hAnsiTheme="minorHAnsi" w:cstheme="minorHAnsi"/>
          <w:b/>
          <w:sz w:val="22"/>
          <w:szCs w:val="22"/>
          <w:u w:val="single"/>
          <w:lang w:val="es-MX"/>
        </w:rPr>
      </w:pPr>
      <w:r w:rsidRPr="00DE29F0">
        <w:rPr>
          <w:rFonts w:asciiTheme="minorHAnsi" w:hAnsiTheme="minorHAnsi" w:cstheme="minorHAnsi"/>
          <w:b/>
          <w:sz w:val="22"/>
          <w:szCs w:val="22"/>
          <w:u w:val="single"/>
          <w:lang w:val="es-MX"/>
        </w:rPr>
        <w:t>NOTAS IMPORTANTES</w:t>
      </w:r>
    </w:p>
    <w:p w14:paraId="4E88A40A" w14:textId="5427FA10" w:rsidR="00F94BFC" w:rsidRPr="00DE29F0"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DE29F0">
        <w:rPr>
          <w:rFonts w:cstheme="minorHAnsi"/>
          <w:color w:val="000000"/>
        </w:rPr>
        <w:t>L</w:t>
      </w:r>
      <w:r w:rsidR="00BB7E17" w:rsidRPr="00DE29F0">
        <w:rPr>
          <w:rFonts w:cstheme="minorHAnsi"/>
          <w:color w:val="000000"/>
        </w:rPr>
        <w:t>o</w:t>
      </w:r>
      <w:r w:rsidRPr="00DE29F0">
        <w:rPr>
          <w:rFonts w:cstheme="minorHAnsi"/>
          <w:color w:val="000000"/>
        </w:rPr>
        <w:t xml:space="preserve">s </w:t>
      </w:r>
      <w:r w:rsidR="00BB7E17" w:rsidRPr="00DE29F0">
        <w:rPr>
          <w:rFonts w:cstheme="minorHAnsi"/>
          <w:color w:val="000000"/>
        </w:rPr>
        <w:t xml:space="preserve">precios </w:t>
      </w:r>
      <w:r w:rsidRPr="00DE29F0">
        <w:rPr>
          <w:rFonts w:cstheme="minorHAnsi"/>
          <w:color w:val="000000"/>
        </w:rPr>
        <w:t xml:space="preserve">están </w:t>
      </w:r>
      <w:r w:rsidR="00BB7E17" w:rsidRPr="00DE29F0">
        <w:rPr>
          <w:rFonts w:cstheme="minorHAnsi"/>
          <w:color w:val="000000"/>
        </w:rPr>
        <w:t>actualizados, quedan sujetos a disponibilidad y cambios. En especial el costo de</w:t>
      </w:r>
      <w:r w:rsidR="00942F65">
        <w:rPr>
          <w:rFonts w:cstheme="minorHAnsi"/>
          <w:color w:val="000000"/>
        </w:rPr>
        <w:t xml:space="preserve"> </w:t>
      </w:r>
      <w:r w:rsidR="00BB7E17" w:rsidRPr="00DE29F0">
        <w:rPr>
          <w:rFonts w:cstheme="minorHAnsi"/>
          <w:color w:val="000000"/>
        </w:rPr>
        <w:t>l</w:t>
      </w:r>
      <w:r w:rsidR="00942F65">
        <w:rPr>
          <w:rFonts w:cstheme="minorHAnsi"/>
          <w:color w:val="000000"/>
        </w:rPr>
        <w:t>os</w:t>
      </w:r>
      <w:r w:rsidR="00BB7E17" w:rsidRPr="00DE29F0">
        <w:rPr>
          <w:rFonts w:cstheme="minorHAnsi"/>
          <w:color w:val="000000"/>
        </w:rPr>
        <w:t xml:space="preserve"> vuel</w:t>
      </w:r>
      <w:r w:rsidR="00942F65">
        <w:rPr>
          <w:rFonts w:cstheme="minorHAnsi"/>
          <w:color w:val="000000"/>
        </w:rPr>
        <w:t>os</w:t>
      </w:r>
      <w:r w:rsidR="00BB7E17" w:rsidRPr="00DE29F0">
        <w:rPr>
          <w:rFonts w:cstheme="minorHAnsi"/>
          <w:color w:val="000000"/>
        </w:rPr>
        <w:t>.</w:t>
      </w:r>
    </w:p>
    <w:p w14:paraId="6B09F00D" w14:textId="361C1023" w:rsidR="00F94BFC" w:rsidRPr="00DE29F0"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DE29F0">
        <w:rPr>
          <w:rFonts w:cstheme="minorHAnsi"/>
          <w:color w:val="000000"/>
        </w:rPr>
        <w:t xml:space="preserve">Horario </w:t>
      </w:r>
      <w:r w:rsidR="00BB7E17" w:rsidRPr="00DE29F0">
        <w:rPr>
          <w:rFonts w:cstheme="minorHAnsi"/>
          <w:color w:val="000000"/>
        </w:rPr>
        <w:t xml:space="preserve">para el </w:t>
      </w:r>
      <w:r w:rsidRPr="00DE29F0">
        <w:rPr>
          <w:rFonts w:cstheme="minorHAnsi"/>
          <w:color w:val="000000"/>
        </w:rPr>
        <w:t xml:space="preserve">Check- in </w:t>
      </w:r>
      <w:r w:rsidR="00BB7E17" w:rsidRPr="00DE29F0">
        <w:rPr>
          <w:rFonts w:cstheme="minorHAnsi"/>
          <w:color w:val="000000"/>
        </w:rPr>
        <w:t xml:space="preserve">es a las </w:t>
      </w:r>
      <w:r w:rsidRPr="00DE29F0">
        <w:rPr>
          <w:rFonts w:cstheme="minorHAnsi"/>
          <w:color w:val="000000"/>
        </w:rPr>
        <w:t>1400 h</w:t>
      </w:r>
      <w:r w:rsidR="00BB7E17" w:rsidRPr="00DE29F0">
        <w:rPr>
          <w:rFonts w:cstheme="minorHAnsi"/>
          <w:color w:val="000000"/>
        </w:rPr>
        <w:t>rs</w:t>
      </w:r>
      <w:r w:rsidRPr="00DE29F0">
        <w:rPr>
          <w:rFonts w:cstheme="minorHAnsi"/>
          <w:color w:val="000000"/>
        </w:rPr>
        <w:t xml:space="preserve"> y de Check- out </w:t>
      </w:r>
      <w:r w:rsidR="00BB7E17" w:rsidRPr="00DE29F0">
        <w:rPr>
          <w:rFonts w:cstheme="minorHAnsi"/>
          <w:color w:val="000000"/>
        </w:rPr>
        <w:t xml:space="preserve">es a las </w:t>
      </w:r>
      <w:r w:rsidRPr="00DE29F0">
        <w:rPr>
          <w:rFonts w:cstheme="minorHAnsi"/>
          <w:color w:val="000000"/>
        </w:rPr>
        <w:t>1200 h</w:t>
      </w:r>
      <w:r w:rsidR="00BB7E17" w:rsidRPr="00DE29F0">
        <w:rPr>
          <w:rFonts w:cstheme="minorHAnsi"/>
          <w:color w:val="000000"/>
        </w:rPr>
        <w:t>rs</w:t>
      </w:r>
      <w:r w:rsidRPr="00DE29F0">
        <w:rPr>
          <w:rFonts w:cstheme="minorHAnsi"/>
          <w:color w:val="000000"/>
        </w:rPr>
        <w:t>.</w:t>
      </w:r>
    </w:p>
    <w:p w14:paraId="5B812DD3" w14:textId="70D9AB40" w:rsidR="00BB7E17" w:rsidRPr="00DE29F0"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DE29F0">
        <w:rPr>
          <w:rFonts w:cstheme="minorHAnsi"/>
          <w:color w:val="000000"/>
        </w:rPr>
        <w:t>En caso de fluctuaciones en la tasa de cambio</w:t>
      </w:r>
      <w:r w:rsidR="00BB7E17" w:rsidRPr="00DE29F0">
        <w:rPr>
          <w:rFonts w:cstheme="minorHAnsi"/>
          <w:color w:val="000000"/>
        </w:rPr>
        <w:t xml:space="preserve"> (moneda local)</w:t>
      </w:r>
      <w:r w:rsidRPr="00DE29F0">
        <w:rPr>
          <w:rFonts w:cstheme="minorHAnsi"/>
          <w:color w:val="000000"/>
        </w:rPr>
        <w:t>,</w:t>
      </w:r>
      <w:r w:rsidRPr="00DE29F0">
        <w:rPr>
          <w:rFonts w:cstheme="minorHAnsi"/>
        </w:rPr>
        <w:t xml:space="preserve"> </w:t>
      </w:r>
      <w:r w:rsidRPr="00DE29F0">
        <w:rPr>
          <w:rFonts w:cstheme="minorHAnsi"/>
          <w:color w:val="000000"/>
        </w:rPr>
        <w:t>los precios cambiarán.</w:t>
      </w:r>
    </w:p>
    <w:p w14:paraId="698BAC30" w14:textId="2A09EF0C" w:rsidR="0044068F" w:rsidRPr="00DE29F0" w:rsidRDefault="0044068F" w:rsidP="0044068F">
      <w:pPr>
        <w:pStyle w:val="Prrafodelista"/>
        <w:numPr>
          <w:ilvl w:val="0"/>
          <w:numId w:val="35"/>
        </w:numPr>
        <w:autoSpaceDE w:val="0"/>
        <w:autoSpaceDN w:val="0"/>
        <w:adjustRightInd w:val="0"/>
        <w:jc w:val="both"/>
        <w:rPr>
          <w:rFonts w:cstheme="minorHAnsi"/>
          <w:color w:val="000000"/>
        </w:rPr>
      </w:pPr>
      <w:r w:rsidRPr="00DE29F0">
        <w:rPr>
          <w:rFonts w:cstheme="minorHAnsi"/>
          <w:color w:val="000000"/>
        </w:rPr>
        <w:t>Los visitantes ahora tendrán solo tres horas para hacer el recorrido del Taj Mahal, este tiempo corre después de que se pasa la barrera de entrega de boletos y la verificación de seguridad. Si un turista permanece dentro del complejo por más de tres horas, deberá pagar una multa de aproximadamente USD 10 por persona. Las reglas y regulaciones están sujetas a cambios en cualquier momento.</w:t>
      </w:r>
    </w:p>
    <w:p w14:paraId="4F461970" w14:textId="19F3B1FA" w:rsidR="00F94BFC" w:rsidRPr="00DE29F0" w:rsidRDefault="00F94BFC" w:rsidP="00AF47CC">
      <w:pPr>
        <w:rPr>
          <w:rFonts w:asciiTheme="minorHAnsi" w:hAnsiTheme="minorHAnsi" w:cstheme="minorHAnsi"/>
          <w:b/>
          <w:bCs/>
          <w:sz w:val="22"/>
          <w:szCs w:val="22"/>
          <w:lang w:val="es-MX"/>
        </w:rPr>
      </w:pPr>
    </w:p>
    <w:p w14:paraId="3CD600D1" w14:textId="77777777" w:rsidR="00F94BFC" w:rsidRPr="00DE29F0" w:rsidRDefault="00F94BFC" w:rsidP="00F94BFC">
      <w:pPr>
        <w:widowControl w:val="0"/>
        <w:autoSpaceDE w:val="0"/>
        <w:autoSpaceDN w:val="0"/>
        <w:adjustRightInd w:val="0"/>
        <w:rPr>
          <w:rFonts w:asciiTheme="minorHAnsi" w:hAnsiTheme="minorHAnsi" w:cstheme="minorHAnsi"/>
          <w:b/>
          <w:sz w:val="22"/>
          <w:szCs w:val="22"/>
          <w:u w:val="single"/>
          <w:lang w:val="es-MX"/>
        </w:rPr>
      </w:pPr>
      <w:r w:rsidRPr="00DE29F0">
        <w:rPr>
          <w:rFonts w:asciiTheme="minorHAnsi" w:hAnsiTheme="minorHAnsi" w:cstheme="minorHAnsi"/>
          <w:b/>
          <w:sz w:val="22"/>
          <w:szCs w:val="22"/>
          <w:u w:val="single"/>
          <w:lang w:val="es-MX"/>
        </w:rPr>
        <w:t>POLITICA DE PAGO</w:t>
      </w:r>
    </w:p>
    <w:p w14:paraId="78EA380D" w14:textId="104B0ACE" w:rsidR="00F94BFC" w:rsidRPr="00DE29F0" w:rsidRDefault="0098117D" w:rsidP="0098117D">
      <w:pPr>
        <w:jc w:val="both"/>
        <w:rPr>
          <w:rFonts w:asciiTheme="minorHAnsi" w:hAnsiTheme="minorHAnsi" w:cstheme="minorHAnsi"/>
          <w:sz w:val="22"/>
          <w:szCs w:val="22"/>
          <w:lang w:val="es-MX"/>
        </w:rPr>
      </w:pPr>
      <w:r w:rsidRPr="00DE29F0">
        <w:rPr>
          <w:rFonts w:asciiTheme="minorHAnsi" w:hAnsiTheme="minorHAnsi" w:cstheme="minorHAnsi"/>
          <w:bCs/>
          <w:sz w:val="22"/>
          <w:szCs w:val="22"/>
          <w:lang w:val="es-MX"/>
        </w:rPr>
        <w:t>PAGO TOTAL</w:t>
      </w:r>
      <w:r w:rsidR="00F94BFC" w:rsidRPr="00DE29F0">
        <w:rPr>
          <w:rFonts w:asciiTheme="minorHAnsi" w:hAnsiTheme="minorHAnsi" w:cstheme="minorHAnsi"/>
          <w:bCs/>
          <w:sz w:val="22"/>
          <w:szCs w:val="22"/>
          <w:lang w:val="es-MX"/>
        </w:rPr>
        <w:t xml:space="preserve"> </w:t>
      </w:r>
      <w:r w:rsidR="00E868F2" w:rsidRPr="00DE29F0">
        <w:rPr>
          <w:rFonts w:asciiTheme="minorHAnsi" w:hAnsiTheme="minorHAnsi" w:cstheme="minorHAnsi"/>
          <w:bCs/>
          <w:sz w:val="22"/>
          <w:szCs w:val="22"/>
          <w:lang w:val="es-MX"/>
        </w:rPr>
        <w:t>40</w:t>
      </w:r>
      <w:r w:rsidR="00F94BFC" w:rsidRPr="00DE29F0">
        <w:rPr>
          <w:rFonts w:asciiTheme="minorHAnsi" w:hAnsiTheme="minorHAnsi" w:cstheme="minorHAnsi"/>
          <w:bCs/>
          <w:sz w:val="22"/>
          <w:szCs w:val="22"/>
          <w:lang w:val="es-MX"/>
        </w:rPr>
        <w:t xml:space="preserve"> </w:t>
      </w:r>
      <w:r w:rsidRPr="00DE29F0">
        <w:rPr>
          <w:rFonts w:asciiTheme="minorHAnsi" w:hAnsiTheme="minorHAnsi" w:cstheme="minorHAnsi"/>
          <w:bCs/>
          <w:sz w:val="22"/>
          <w:szCs w:val="22"/>
          <w:lang w:val="es-MX"/>
        </w:rPr>
        <w:t>d</w:t>
      </w:r>
      <w:r w:rsidR="00F94BFC" w:rsidRPr="00DE29F0">
        <w:rPr>
          <w:rFonts w:asciiTheme="minorHAnsi" w:hAnsiTheme="minorHAnsi" w:cstheme="minorHAnsi"/>
          <w:bCs/>
          <w:sz w:val="22"/>
          <w:szCs w:val="22"/>
          <w:lang w:val="es-MX"/>
        </w:rPr>
        <w:t>ías antes de la fecha de llegada</w:t>
      </w:r>
      <w:r w:rsidRPr="00DE29F0">
        <w:rPr>
          <w:rFonts w:asciiTheme="minorHAnsi" w:hAnsiTheme="minorHAnsi" w:cstheme="minorHAnsi"/>
          <w:bCs/>
          <w:sz w:val="22"/>
          <w:szCs w:val="22"/>
          <w:lang w:val="es-MX"/>
        </w:rPr>
        <w:t xml:space="preserve">. </w:t>
      </w:r>
      <w:r w:rsidRPr="00DE29F0">
        <w:rPr>
          <w:rFonts w:asciiTheme="minorHAnsi" w:hAnsiTheme="minorHAnsi" w:cstheme="minorHAnsi"/>
          <w:sz w:val="22"/>
          <w:szCs w:val="22"/>
          <w:lang w:val="es-MX"/>
        </w:rPr>
        <w:t>D</w:t>
      </w:r>
      <w:r w:rsidR="00F94BFC" w:rsidRPr="00DE29F0">
        <w:rPr>
          <w:rFonts w:asciiTheme="minorHAnsi" w:hAnsiTheme="minorHAnsi" w:cstheme="minorHAnsi"/>
          <w:sz w:val="22"/>
          <w:szCs w:val="22"/>
          <w:lang w:val="es-MX"/>
        </w:rPr>
        <w:t>eposito no-reembolsables en caso</w:t>
      </w:r>
      <w:r w:rsidRPr="00DE29F0">
        <w:rPr>
          <w:rFonts w:asciiTheme="minorHAnsi" w:hAnsiTheme="minorHAnsi" w:cstheme="minorHAnsi"/>
          <w:sz w:val="22"/>
          <w:szCs w:val="22"/>
          <w:lang w:val="es-MX"/>
        </w:rPr>
        <w:t xml:space="preserve"> de cancelación por parte del pasajero.</w:t>
      </w:r>
    </w:p>
    <w:p w14:paraId="76004726" w14:textId="77777777" w:rsidR="001F7F19" w:rsidRPr="00DE29F0" w:rsidRDefault="001F7F19" w:rsidP="00F94BFC">
      <w:pPr>
        <w:autoSpaceDE w:val="0"/>
        <w:autoSpaceDN w:val="0"/>
        <w:adjustRightInd w:val="0"/>
        <w:rPr>
          <w:rFonts w:asciiTheme="minorHAnsi" w:hAnsiTheme="minorHAnsi" w:cstheme="minorHAnsi"/>
          <w:b/>
          <w:sz w:val="22"/>
          <w:szCs w:val="22"/>
          <w:u w:val="single"/>
          <w:lang w:val="es-MX"/>
        </w:rPr>
      </w:pPr>
    </w:p>
    <w:p w14:paraId="6D1847F3" w14:textId="77777777" w:rsidR="0098117D" w:rsidRPr="00DE29F0" w:rsidRDefault="00F94BFC" w:rsidP="00F94BFC">
      <w:pPr>
        <w:autoSpaceDE w:val="0"/>
        <w:autoSpaceDN w:val="0"/>
        <w:adjustRightInd w:val="0"/>
        <w:rPr>
          <w:rFonts w:asciiTheme="minorHAnsi" w:hAnsiTheme="minorHAnsi" w:cstheme="minorHAnsi"/>
          <w:b/>
          <w:sz w:val="22"/>
          <w:szCs w:val="22"/>
          <w:u w:val="single"/>
          <w:lang w:val="es-MX"/>
        </w:rPr>
      </w:pPr>
      <w:r w:rsidRPr="00DE29F0">
        <w:rPr>
          <w:rFonts w:asciiTheme="minorHAnsi" w:hAnsiTheme="minorHAnsi" w:cstheme="minorHAnsi"/>
          <w:b/>
          <w:sz w:val="22"/>
          <w:szCs w:val="22"/>
          <w:u w:val="single"/>
          <w:lang w:val="es-MX"/>
        </w:rPr>
        <w:t>POLITICAS DE CANCELACION</w:t>
      </w:r>
      <w:r w:rsidR="0098117D" w:rsidRPr="00DE29F0">
        <w:rPr>
          <w:rFonts w:asciiTheme="minorHAnsi" w:hAnsiTheme="minorHAnsi" w:cstheme="minorHAnsi"/>
          <w:b/>
          <w:sz w:val="22"/>
          <w:szCs w:val="22"/>
          <w:u w:val="single"/>
          <w:lang w:val="es-MX"/>
        </w:rPr>
        <w:t xml:space="preserve"> </w:t>
      </w:r>
    </w:p>
    <w:p w14:paraId="554746FA" w14:textId="70A3F65D" w:rsidR="0098117D" w:rsidRPr="00DE29F0" w:rsidRDefault="0098117D" w:rsidP="00F94BFC">
      <w:pPr>
        <w:autoSpaceDE w:val="0"/>
        <w:autoSpaceDN w:val="0"/>
        <w:adjustRightInd w:val="0"/>
        <w:rPr>
          <w:rFonts w:asciiTheme="minorHAnsi" w:hAnsiTheme="minorHAnsi" w:cstheme="minorHAnsi"/>
          <w:bCs/>
          <w:sz w:val="22"/>
          <w:szCs w:val="22"/>
          <w:lang w:val="es-MX"/>
        </w:rPr>
      </w:pPr>
      <w:r w:rsidRPr="00DE29F0">
        <w:rPr>
          <w:rFonts w:asciiTheme="minorHAnsi" w:hAnsiTheme="minorHAnsi" w:cstheme="minorHAnsi"/>
          <w:bCs/>
          <w:sz w:val="22"/>
          <w:szCs w:val="22"/>
          <w:lang w:val="es-MX"/>
        </w:rPr>
        <w:t xml:space="preserve">Entre </w:t>
      </w:r>
      <w:r w:rsidR="00E868F2" w:rsidRPr="00DE29F0">
        <w:rPr>
          <w:rFonts w:asciiTheme="minorHAnsi" w:hAnsiTheme="minorHAnsi" w:cstheme="minorHAnsi"/>
          <w:bCs/>
          <w:sz w:val="22"/>
          <w:szCs w:val="22"/>
          <w:lang w:val="es-MX"/>
        </w:rPr>
        <w:t>40</w:t>
      </w:r>
      <w:r w:rsidR="00F94BFC" w:rsidRPr="00DE29F0">
        <w:rPr>
          <w:rFonts w:asciiTheme="minorHAnsi" w:hAnsiTheme="minorHAnsi" w:cstheme="minorHAnsi"/>
          <w:bCs/>
          <w:sz w:val="22"/>
          <w:szCs w:val="22"/>
          <w:lang w:val="es-MX"/>
        </w:rPr>
        <w:t>-</w:t>
      </w:r>
      <w:r w:rsidR="00E868F2" w:rsidRPr="00DE29F0">
        <w:rPr>
          <w:rFonts w:asciiTheme="minorHAnsi" w:hAnsiTheme="minorHAnsi" w:cstheme="minorHAnsi"/>
          <w:bCs/>
          <w:sz w:val="22"/>
          <w:szCs w:val="22"/>
          <w:lang w:val="es-MX"/>
        </w:rPr>
        <w:t>20</w:t>
      </w:r>
      <w:r w:rsidR="00F94BFC" w:rsidRPr="00DE29F0">
        <w:rPr>
          <w:rFonts w:asciiTheme="minorHAnsi" w:hAnsiTheme="minorHAnsi" w:cstheme="minorHAnsi"/>
          <w:bCs/>
          <w:sz w:val="22"/>
          <w:szCs w:val="22"/>
          <w:lang w:val="es-MX"/>
        </w:rPr>
        <w:t xml:space="preserve"> días antes del día de llegada</w:t>
      </w:r>
      <w:r w:rsidR="00F94BFC" w:rsidRPr="00DE29F0">
        <w:rPr>
          <w:rFonts w:asciiTheme="minorHAnsi" w:hAnsiTheme="minorHAnsi" w:cstheme="minorHAnsi"/>
          <w:bCs/>
          <w:sz w:val="22"/>
          <w:szCs w:val="22"/>
          <w:lang w:val="es-MX"/>
        </w:rPr>
        <w:tab/>
      </w:r>
      <w:r w:rsidRPr="00DE29F0">
        <w:rPr>
          <w:rFonts w:asciiTheme="minorHAnsi" w:hAnsiTheme="minorHAnsi" w:cstheme="minorHAnsi"/>
          <w:bCs/>
          <w:sz w:val="22"/>
          <w:szCs w:val="22"/>
          <w:lang w:val="es-MX"/>
        </w:rPr>
        <w:t>Cargo de can</w:t>
      </w:r>
      <w:r w:rsidR="00F94BFC" w:rsidRPr="00DE29F0">
        <w:rPr>
          <w:rFonts w:asciiTheme="minorHAnsi" w:hAnsiTheme="minorHAnsi" w:cstheme="minorHAnsi"/>
          <w:bCs/>
          <w:sz w:val="22"/>
          <w:szCs w:val="22"/>
          <w:lang w:val="es-MX"/>
        </w:rPr>
        <w:t xml:space="preserve">celación </w:t>
      </w:r>
      <w:r w:rsidRPr="00DE29F0">
        <w:rPr>
          <w:rFonts w:asciiTheme="minorHAnsi" w:hAnsiTheme="minorHAnsi" w:cstheme="minorHAnsi"/>
          <w:bCs/>
          <w:sz w:val="22"/>
          <w:szCs w:val="22"/>
          <w:lang w:val="es-MX"/>
        </w:rPr>
        <w:t xml:space="preserve">del </w:t>
      </w:r>
      <w:r w:rsidR="00F94BFC" w:rsidRPr="00DE29F0">
        <w:rPr>
          <w:rFonts w:asciiTheme="minorHAnsi" w:hAnsiTheme="minorHAnsi" w:cstheme="minorHAnsi"/>
          <w:bCs/>
          <w:sz w:val="22"/>
          <w:szCs w:val="22"/>
          <w:lang w:val="es-MX"/>
        </w:rPr>
        <w:t>60% de</w:t>
      </w:r>
      <w:r w:rsidRPr="00DE29F0">
        <w:rPr>
          <w:rFonts w:asciiTheme="minorHAnsi" w:hAnsiTheme="minorHAnsi" w:cstheme="minorHAnsi"/>
          <w:bCs/>
          <w:sz w:val="22"/>
          <w:szCs w:val="22"/>
          <w:lang w:val="es-MX"/>
        </w:rPr>
        <w:t>l</w:t>
      </w:r>
      <w:r w:rsidR="00F94BFC" w:rsidRPr="00DE29F0">
        <w:rPr>
          <w:rFonts w:asciiTheme="minorHAnsi" w:hAnsiTheme="minorHAnsi" w:cstheme="minorHAnsi"/>
          <w:bCs/>
          <w:sz w:val="22"/>
          <w:szCs w:val="22"/>
          <w:lang w:val="es-MX"/>
        </w:rPr>
        <w:t xml:space="preserve"> costo total</w:t>
      </w:r>
    </w:p>
    <w:p w14:paraId="4C753AAA" w14:textId="76158B2D" w:rsidR="00F94BFC" w:rsidRPr="00DE29F0" w:rsidRDefault="00F94BFC" w:rsidP="00F94BFC">
      <w:pPr>
        <w:autoSpaceDE w:val="0"/>
        <w:autoSpaceDN w:val="0"/>
        <w:adjustRightInd w:val="0"/>
        <w:rPr>
          <w:rFonts w:asciiTheme="minorHAnsi" w:hAnsiTheme="minorHAnsi" w:cstheme="minorHAnsi"/>
          <w:bCs/>
          <w:sz w:val="22"/>
          <w:szCs w:val="22"/>
          <w:lang w:val="es-MX"/>
        </w:rPr>
      </w:pPr>
      <w:r w:rsidRPr="00DE29F0">
        <w:rPr>
          <w:rFonts w:asciiTheme="minorHAnsi" w:hAnsiTheme="minorHAnsi" w:cstheme="minorHAnsi"/>
          <w:bCs/>
          <w:sz w:val="22"/>
          <w:szCs w:val="22"/>
          <w:lang w:val="es-MX"/>
        </w:rPr>
        <w:t>1</w:t>
      </w:r>
      <w:r w:rsidR="00E868F2" w:rsidRPr="00DE29F0">
        <w:rPr>
          <w:rFonts w:asciiTheme="minorHAnsi" w:hAnsiTheme="minorHAnsi" w:cstheme="minorHAnsi"/>
          <w:bCs/>
          <w:sz w:val="22"/>
          <w:szCs w:val="22"/>
          <w:lang w:val="es-MX"/>
        </w:rPr>
        <w:t>9</w:t>
      </w:r>
      <w:r w:rsidRPr="00DE29F0">
        <w:rPr>
          <w:rFonts w:asciiTheme="minorHAnsi" w:hAnsiTheme="minorHAnsi" w:cstheme="minorHAnsi"/>
          <w:bCs/>
          <w:sz w:val="22"/>
          <w:szCs w:val="22"/>
          <w:lang w:val="es-MX"/>
        </w:rPr>
        <w:t xml:space="preserve"> días antes del día de llegada</w:t>
      </w:r>
      <w:r w:rsidR="0098117D" w:rsidRPr="00DE29F0">
        <w:rPr>
          <w:rFonts w:asciiTheme="minorHAnsi" w:hAnsiTheme="minorHAnsi" w:cstheme="minorHAnsi"/>
          <w:bCs/>
          <w:sz w:val="22"/>
          <w:szCs w:val="22"/>
          <w:lang w:val="es-MX"/>
        </w:rPr>
        <w:tab/>
      </w:r>
      <w:r w:rsidR="0098117D" w:rsidRPr="00DE29F0">
        <w:rPr>
          <w:rFonts w:asciiTheme="minorHAnsi" w:hAnsiTheme="minorHAnsi" w:cstheme="minorHAnsi"/>
          <w:bCs/>
          <w:sz w:val="22"/>
          <w:szCs w:val="22"/>
          <w:lang w:val="es-MX"/>
        </w:rPr>
        <w:tab/>
      </w:r>
      <w:r w:rsidRPr="00DE29F0">
        <w:rPr>
          <w:rFonts w:asciiTheme="minorHAnsi" w:hAnsiTheme="minorHAnsi" w:cstheme="minorHAnsi"/>
          <w:bCs/>
          <w:sz w:val="22"/>
          <w:szCs w:val="22"/>
          <w:lang w:val="es-MX"/>
        </w:rPr>
        <w:tab/>
        <w:t>C</w:t>
      </w:r>
      <w:r w:rsidR="0098117D" w:rsidRPr="00DE29F0">
        <w:rPr>
          <w:rFonts w:asciiTheme="minorHAnsi" w:hAnsiTheme="minorHAnsi" w:cstheme="minorHAnsi"/>
          <w:bCs/>
          <w:sz w:val="22"/>
          <w:szCs w:val="22"/>
          <w:lang w:val="es-MX"/>
        </w:rPr>
        <w:t>argo de c</w:t>
      </w:r>
      <w:r w:rsidRPr="00DE29F0">
        <w:rPr>
          <w:rFonts w:asciiTheme="minorHAnsi" w:hAnsiTheme="minorHAnsi" w:cstheme="minorHAnsi"/>
          <w:bCs/>
          <w:sz w:val="22"/>
          <w:szCs w:val="22"/>
          <w:lang w:val="es-MX"/>
        </w:rPr>
        <w:t xml:space="preserve">ancelación </w:t>
      </w:r>
      <w:r w:rsidR="0098117D" w:rsidRPr="00DE29F0">
        <w:rPr>
          <w:rFonts w:asciiTheme="minorHAnsi" w:hAnsiTheme="minorHAnsi" w:cstheme="minorHAnsi"/>
          <w:bCs/>
          <w:sz w:val="22"/>
          <w:szCs w:val="22"/>
          <w:lang w:val="es-MX"/>
        </w:rPr>
        <w:t xml:space="preserve">del </w:t>
      </w:r>
      <w:r w:rsidRPr="00DE29F0">
        <w:rPr>
          <w:rFonts w:asciiTheme="minorHAnsi" w:hAnsiTheme="minorHAnsi" w:cstheme="minorHAnsi"/>
          <w:bCs/>
          <w:sz w:val="22"/>
          <w:szCs w:val="22"/>
          <w:lang w:val="es-MX"/>
        </w:rPr>
        <w:t>100% de</w:t>
      </w:r>
      <w:r w:rsidR="0098117D" w:rsidRPr="00DE29F0">
        <w:rPr>
          <w:rFonts w:asciiTheme="minorHAnsi" w:hAnsiTheme="minorHAnsi" w:cstheme="minorHAnsi"/>
          <w:bCs/>
          <w:sz w:val="22"/>
          <w:szCs w:val="22"/>
          <w:lang w:val="es-MX"/>
        </w:rPr>
        <w:t>l</w:t>
      </w:r>
      <w:r w:rsidRPr="00DE29F0">
        <w:rPr>
          <w:rFonts w:asciiTheme="minorHAnsi" w:hAnsiTheme="minorHAnsi" w:cstheme="minorHAnsi"/>
          <w:bCs/>
          <w:sz w:val="22"/>
          <w:szCs w:val="22"/>
          <w:lang w:val="es-MX"/>
        </w:rPr>
        <w:t xml:space="preserve"> costo total</w:t>
      </w:r>
    </w:p>
    <w:p w14:paraId="485873FC" w14:textId="77777777" w:rsidR="00F94BFC" w:rsidRPr="00DE29F0" w:rsidRDefault="00F94BFC" w:rsidP="00F94BFC">
      <w:pPr>
        <w:autoSpaceDE w:val="0"/>
        <w:autoSpaceDN w:val="0"/>
        <w:adjustRightInd w:val="0"/>
        <w:rPr>
          <w:rFonts w:asciiTheme="minorHAnsi" w:hAnsiTheme="minorHAnsi" w:cstheme="minorHAnsi"/>
          <w:bCs/>
          <w:w w:val="103"/>
          <w:sz w:val="22"/>
          <w:szCs w:val="22"/>
          <w:u w:val="single"/>
          <w:lang w:val="es-MX"/>
        </w:rPr>
      </w:pPr>
    </w:p>
    <w:p w14:paraId="0466576D" w14:textId="77777777" w:rsidR="00F94BFC" w:rsidRPr="00DE29F0" w:rsidRDefault="00F94BFC" w:rsidP="00F94BFC">
      <w:pPr>
        <w:autoSpaceDE w:val="0"/>
        <w:autoSpaceDN w:val="0"/>
        <w:adjustRightInd w:val="0"/>
        <w:rPr>
          <w:rFonts w:asciiTheme="minorHAnsi" w:hAnsiTheme="minorHAnsi" w:cstheme="minorHAnsi"/>
          <w:sz w:val="22"/>
          <w:szCs w:val="22"/>
          <w:lang w:val="es-MX"/>
        </w:rPr>
      </w:pPr>
      <w:r w:rsidRPr="00DE29F0">
        <w:rPr>
          <w:rFonts w:asciiTheme="minorHAnsi" w:hAnsiTheme="minorHAnsi" w:cstheme="minorHAnsi"/>
          <w:b/>
          <w:bCs/>
          <w:w w:val="103"/>
          <w:sz w:val="22"/>
          <w:szCs w:val="22"/>
          <w:u w:val="single"/>
          <w:lang w:val="es-MX"/>
        </w:rPr>
        <w:t>EQUI</w:t>
      </w:r>
      <w:r w:rsidRPr="00DE29F0">
        <w:rPr>
          <w:rFonts w:asciiTheme="minorHAnsi" w:hAnsiTheme="minorHAnsi" w:cstheme="minorHAnsi"/>
          <w:b/>
          <w:bCs/>
          <w:spacing w:val="-17"/>
          <w:w w:val="103"/>
          <w:sz w:val="22"/>
          <w:szCs w:val="22"/>
          <w:u w:val="single"/>
          <w:lang w:val="es-MX"/>
        </w:rPr>
        <w:t>P</w:t>
      </w:r>
      <w:r w:rsidRPr="00DE29F0">
        <w:rPr>
          <w:rFonts w:asciiTheme="minorHAnsi" w:hAnsiTheme="minorHAnsi" w:cstheme="minorHAnsi"/>
          <w:b/>
          <w:bCs/>
          <w:w w:val="107"/>
          <w:sz w:val="22"/>
          <w:szCs w:val="22"/>
          <w:u w:val="single"/>
          <w:lang w:val="es-MX"/>
        </w:rPr>
        <w:t>AJE</w:t>
      </w:r>
    </w:p>
    <w:p w14:paraId="04041876" w14:textId="6FA182DA" w:rsidR="00F94BFC" w:rsidRPr="00DE29F0" w:rsidRDefault="00F94BFC" w:rsidP="00F94BFC">
      <w:pPr>
        <w:widowControl w:val="0"/>
        <w:autoSpaceDE w:val="0"/>
        <w:autoSpaceDN w:val="0"/>
        <w:adjustRightInd w:val="0"/>
        <w:jc w:val="both"/>
        <w:rPr>
          <w:rFonts w:asciiTheme="minorHAnsi" w:hAnsiTheme="minorHAnsi" w:cstheme="minorHAnsi"/>
          <w:sz w:val="22"/>
          <w:szCs w:val="22"/>
          <w:lang w:val="es-MX"/>
        </w:rPr>
      </w:pPr>
      <w:r w:rsidRPr="00DE29F0">
        <w:rPr>
          <w:rFonts w:asciiTheme="minorHAnsi" w:hAnsiTheme="minorHAnsi" w:cstheme="minorHAnsi"/>
          <w:sz w:val="22"/>
          <w:szCs w:val="22"/>
          <w:lang w:val="es-MX"/>
        </w:rPr>
        <w:t>La</w:t>
      </w:r>
      <w:r w:rsidRPr="00DE29F0">
        <w:rPr>
          <w:rFonts w:asciiTheme="minorHAnsi" w:hAnsiTheme="minorHAnsi" w:cstheme="minorHAnsi"/>
          <w:spacing w:val="6"/>
          <w:sz w:val="22"/>
          <w:szCs w:val="22"/>
          <w:lang w:val="es-MX"/>
        </w:rPr>
        <w:t xml:space="preserve"> </w:t>
      </w:r>
      <w:r w:rsidRPr="00DE29F0">
        <w:rPr>
          <w:rFonts w:asciiTheme="minorHAnsi" w:hAnsiTheme="minorHAnsi" w:cstheme="minorHAnsi"/>
          <w:sz w:val="22"/>
          <w:szCs w:val="22"/>
          <w:lang w:val="es-MX"/>
        </w:rPr>
        <w:t>m</w:t>
      </w:r>
      <w:r w:rsidRPr="00DE29F0">
        <w:rPr>
          <w:rFonts w:asciiTheme="minorHAnsi" w:hAnsiTheme="minorHAnsi" w:cstheme="minorHAnsi"/>
          <w:spacing w:val="-7"/>
          <w:sz w:val="22"/>
          <w:szCs w:val="22"/>
          <w:lang w:val="es-MX"/>
        </w:rPr>
        <w:t>a</w:t>
      </w:r>
      <w:r w:rsidRPr="00DE29F0">
        <w:rPr>
          <w:rFonts w:asciiTheme="minorHAnsi" w:hAnsiTheme="minorHAnsi" w:cstheme="minorHAnsi"/>
          <w:spacing w:val="-4"/>
          <w:sz w:val="22"/>
          <w:szCs w:val="22"/>
          <w:lang w:val="es-MX"/>
        </w:rPr>
        <w:t>y</w:t>
      </w:r>
      <w:r w:rsidRPr="00DE29F0">
        <w:rPr>
          <w:rFonts w:asciiTheme="minorHAnsi" w:hAnsiTheme="minorHAnsi" w:cstheme="minorHAnsi"/>
          <w:sz w:val="22"/>
          <w:szCs w:val="22"/>
          <w:lang w:val="es-MX"/>
        </w:rPr>
        <w:t xml:space="preserve">oría de las aerolíneas para </w:t>
      </w:r>
      <w:r w:rsidR="00AF3F2B">
        <w:rPr>
          <w:rFonts w:asciiTheme="minorHAnsi" w:hAnsiTheme="minorHAnsi" w:cstheme="minorHAnsi"/>
          <w:sz w:val="22"/>
          <w:szCs w:val="22"/>
          <w:lang w:val="es-MX"/>
        </w:rPr>
        <w:t>los vuelos domésticos</w:t>
      </w:r>
      <w:r w:rsidRPr="00DE29F0">
        <w:rPr>
          <w:rFonts w:asciiTheme="minorHAnsi" w:hAnsiTheme="minorHAnsi" w:cstheme="minorHAnsi"/>
          <w:b/>
          <w:bCs/>
          <w:sz w:val="22"/>
          <w:szCs w:val="22"/>
          <w:lang w:val="es-MX"/>
        </w:rPr>
        <w:t xml:space="preserve">, </w:t>
      </w:r>
      <w:r w:rsidRPr="00DE29F0">
        <w:rPr>
          <w:rFonts w:asciiTheme="minorHAnsi" w:hAnsiTheme="minorHAnsi" w:cstheme="minorHAnsi"/>
          <w:bCs/>
          <w:sz w:val="22"/>
          <w:szCs w:val="22"/>
          <w:lang w:val="es-MX"/>
        </w:rPr>
        <w:t>ofrece</w:t>
      </w:r>
      <w:r w:rsidR="00AF3F2B">
        <w:rPr>
          <w:rFonts w:asciiTheme="minorHAnsi" w:hAnsiTheme="minorHAnsi" w:cstheme="minorHAnsi"/>
          <w:bCs/>
          <w:sz w:val="22"/>
          <w:szCs w:val="22"/>
          <w:lang w:val="es-MX"/>
        </w:rPr>
        <w:t>n</w:t>
      </w:r>
      <w:r w:rsidRPr="00DE29F0">
        <w:rPr>
          <w:rFonts w:asciiTheme="minorHAnsi" w:hAnsiTheme="minorHAnsi" w:cstheme="minorHAnsi"/>
          <w:bCs/>
          <w:sz w:val="22"/>
          <w:szCs w:val="22"/>
          <w:lang w:val="es-MX"/>
        </w:rPr>
        <w:t xml:space="preserve"> </w:t>
      </w:r>
      <w:r w:rsidR="003B0EDF" w:rsidRPr="00DE29F0">
        <w:rPr>
          <w:rFonts w:asciiTheme="minorHAnsi" w:hAnsiTheme="minorHAnsi" w:cstheme="minorHAnsi"/>
          <w:bCs/>
          <w:sz w:val="22"/>
          <w:szCs w:val="22"/>
          <w:lang w:val="es-MX"/>
        </w:rPr>
        <w:t xml:space="preserve">una </w:t>
      </w:r>
      <w:r w:rsidRPr="00DE29F0">
        <w:rPr>
          <w:rFonts w:asciiTheme="minorHAnsi" w:hAnsiTheme="minorHAnsi" w:cstheme="minorHAnsi"/>
          <w:sz w:val="22"/>
          <w:szCs w:val="22"/>
          <w:lang w:val="es-MX"/>
        </w:rPr>
        <w:t>pieza de equipaje facturada por persona que no exceda de 15 kilos (clase turista). 7-8</w:t>
      </w:r>
      <w:r w:rsidR="003B0EDF" w:rsidRPr="00DE29F0">
        <w:rPr>
          <w:rFonts w:asciiTheme="minorHAnsi" w:hAnsiTheme="minorHAnsi" w:cstheme="minorHAnsi"/>
          <w:sz w:val="22"/>
          <w:szCs w:val="22"/>
          <w:lang w:val="es-MX"/>
        </w:rPr>
        <w:t xml:space="preserve"> USD</w:t>
      </w:r>
      <w:r w:rsidRPr="00DE29F0">
        <w:rPr>
          <w:rFonts w:asciiTheme="minorHAnsi" w:hAnsiTheme="minorHAnsi" w:cstheme="minorHAnsi"/>
          <w:sz w:val="22"/>
          <w:szCs w:val="22"/>
          <w:lang w:val="es-MX"/>
        </w:rPr>
        <w:t xml:space="preserve"> por kilo en el caso del equipaje extra</w:t>
      </w:r>
      <w:r w:rsidR="003B0EDF" w:rsidRPr="00DE29F0">
        <w:rPr>
          <w:rFonts w:asciiTheme="minorHAnsi" w:hAnsiTheme="minorHAnsi" w:cstheme="minorHAnsi"/>
          <w:sz w:val="22"/>
          <w:szCs w:val="22"/>
          <w:lang w:val="es-MX"/>
        </w:rPr>
        <w:t xml:space="preserve">, </w:t>
      </w:r>
      <w:r w:rsidRPr="00DE29F0">
        <w:rPr>
          <w:rFonts w:asciiTheme="minorHAnsi" w:hAnsiTheme="minorHAnsi" w:cstheme="minorHAnsi"/>
          <w:sz w:val="22"/>
          <w:szCs w:val="22"/>
          <w:lang w:val="es-MX"/>
        </w:rPr>
        <w:t>precio sujeto a cambio (se puede pagar directo en el momento de documentar en el aeropuerto</w:t>
      </w:r>
      <w:r w:rsidR="003B0EDF" w:rsidRPr="00DE29F0">
        <w:rPr>
          <w:rFonts w:asciiTheme="minorHAnsi" w:hAnsiTheme="minorHAnsi" w:cstheme="minorHAnsi"/>
          <w:sz w:val="22"/>
          <w:szCs w:val="22"/>
          <w:lang w:val="es-MX"/>
        </w:rPr>
        <w:t>)</w:t>
      </w:r>
      <w:r w:rsidRPr="00DE29F0">
        <w:rPr>
          <w:rFonts w:asciiTheme="minorHAnsi" w:hAnsiTheme="minorHAnsi" w:cstheme="minorHAnsi"/>
          <w:sz w:val="22"/>
          <w:szCs w:val="22"/>
          <w:lang w:val="es-MX"/>
        </w:rPr>
        <w:t xml:space="preserve">. </w:t>
      </w:r>
    </w:p>
    <w:p w14:paraId="34FF865C" w14:textId="49D23649" w:rsidR="00F94BFC" w:rsidRPr="00DE29F0" w:rsidRDefault="00F94BFC" w:rsidP="00AF47CC">
      <w:pPr>
        <w:rPr>
          <w:rFonts w:asciiTheme="minorHAnsi" w:hAnsiTheme="minorHAnsi" w:cstheme="minorHAnsi"/>
          <w:b/>
          <w:bCs/>
          <w:sz w:val="22"/>
          <w:szCs w:val="22"/>
          <w:lang w:val="es-MX"/>
        </w:rPr>
      </w:pPr>
    </w:p>
    <w:p w14:paraId="0F8B0859" w14:textId="77777777" w:rsidR="00BF25A1" w:rsidRPr="00DE29F0" w:rsidRDefault="00BF25A1" w:rsidP="00BF25A1">
      <w:pPr>
        <w:jc w:val="both"/>
        <w:rPr>
          <w:rFonts w:asciiTheme="minorHAnsi" w:hAnsiTheme="minorHAnsi" w:cstheme="minorHAnsi"/>
          <w:b/>
          <w:bCs/>
          <w:sz w:val="22"/>
          <w:szCs w:val="22"/>
          <w:lang w:val="es-MX" w:eastAsia="es-419"/>
        </w:rPr>
      </w:pPr>
      <w:r w:rsidRPr="00DE29F0">
        <w:rPr>
          <w:rFonts w:asciiTheme="minorHAnsi" w:hAnsiTheme="minorHAnsi" w:cstheme="minorHAnsi"/>
          <w:b/>
          <w:bCs/>
          <w:sz w:val="22"/>
          <w:szCs w:val="22"/>
          <w:lang w:val="es-MX" w:eastAsia="es-419"/>
        </w:rPr>
        <w:t>LEGALES:</w:t>
      </w:r>
    </w:p>
    <w:p w14:paraId="63CBEAEA" w14:textId="77777777" w:rsidR="00BF25A1" w:rsidRPr="00DE29F0" w:rsidRDefault="00BF25A1" w:rsidP="00BF25A1">
      <w:pPr>
        <w:pStyle w:val="Prrafodelista"/>
        <w:spacing w:after="0" w:line="240" w:lineRule="auto"/>
        <w:ind w:left="0"/>
        <w:jc w:val="both"/>
        <w:rPr>
          <w:rFonts w:cstheme="minorHAnsi"/>
          <w:lang w:eastAsia="es-419"/>
        </w:rPr>
      </w:pPr>
      <w:r w:rsidRPr="00DE29F0">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DE29F0" w:rsidRDefault="00BF25A1" w:rsidP="00BF25A1">
      <w:pPr>
        <w:jc w:val="both"/>
        <w:rPr>
          <w:rFonts w:asciiTheme="minorHAnsi" w:hAnsiTheme="minorHAnsi" w:cstheme="minorHAnsi"/>
          <w:sz w:val="22"/>
          <w:szCs w:val="22"/>
          <w:lang w:val="es-MX" w:eastAsia="es-419"/>
        </w:rPr>
      </w:pPr>
    </w:p>
    <w:p w14:paraId="159E2D77" w14:textId="5061D24B" w:rsidR="00BF25A1" w:rsidRPr="00DE29F0" w:rsidRDefault="00BF25A1" w:rsidP="00BF25A1">
      <w:pPr>
        <w:jc w:val="both"/>
        <w:rPr>
          <w:rFonts w:asciiTheme="minorHAnsi" w:hAnsiTheme="minorHAnsi" w:cstheme="minorHAnsi"/>
          <w:sz w:val="22"/>
          <w:szCs w:val="22"/>
          <w:lang w:val="es-MX" w:eastAsia="es-419"/>
        </w:rPr>
      </w:pPr>
      <w:r w:rsidRPr="00DE29F0">
        <w:rPr>
          <w:rFonts w:asciiTheme="minorHAnsi" w:hAnsiTheme="minorHAnsi" w:cstheme="minorHAnsi"/>
          <w:sz w:val="22"/>
          <w:szCs w:val="22"/>
          <w:lang w:val="es-MX" w:eastAsia="es-419"/>
        </w:rPr>
        <w:t xml:space="preserve">2. Itinerario valido </w:t>
      </w:r>
      <w:r w:rsidR="003B0EDF" w:rsidRPr="00DE29F0">
        <w:rPr>
          <w:rFonts w:asciiTheme="minorHAnsi" w:hAnsiTheme="minorHAnsi" w:cstheme="minorHAnsi"/>
          <w:sz w:val="22"/>
          <w:szCs w:val="22"/>
          <w:lang w:val="es-MX" w:eastAsia="es-419"/>
        </w:rPr>
        <w:t xml:space="preserve">para la salida programada del </w:t>
      </w:r>
      <w:r w:rsidR="006115EA" w:rsidRPr="00DE29F0">
        <w:rPr>
          <w:rFonts w:asciiTheme="minorHAnsi" w:hAnsiTheme="minorHAnsi" w:cstheme="minorHAnsi"/>
          <w:sz w:val="22"/>
          <w:szCs w:val="22"/>
          <w:lang w:val="es-MX" w:eastAsia="es-419"/>
        </w:rPr>
        <w:t>0</w:t>
      </w:r>
      <w:r w:rsidR="007729F4">
        <w:rPr>
          <w:rFonts w:asciiTheme="minorHAnsi" w:hAnsiTheme="minorHAnsi" w:cstheme="minorHAnsi"/>
          <w:sz w:val="22"/>
          <w:szCs w:val="22"/>
          <w:lang w:val="es-MX" w:eastAsia="es-419"/>
        </w:rPr>
        <w:t>3</w:t>
      </w:r>
      <w:r w:rsidR="006115EA" w:rsidRPr="00DE29F0">
        <w:rPr>
          <w:rFonts w:asciiTheme="minorHAnsi" w:hAnsiTheme="minorHAnsi" w:cstheme="minorHAnsi"/>
          <w:sz w:val="22"/>
          <w:szCs w:val="22"/>
          <w:lang w:val="es-MX" w:eastAsia="es-419"/>
        </w:rPr>
        <w:t xml:space="preserve"> al </w:t>
      </w:r>
      <w:r w:rsidR="007729F4">
        <w:rPr>
          <w:rFonts w:asciiTheme="minorHAnsi" w:hAnsiTheme="minorHAnsi" w:cstheme="minorHAnsi"/>
          <w:sz w:val="22"/>
          <w:szCs w:val="22"/>
          <w:lang w:val="es-MX" w:eastAsia="es-419"/>
        </w:rPr>
        <w:t>17</w:t>
      </w:r>
      <w:r w:rsidR="007E6C8F" w:rsidRPr="00DE29F0">
        <w:rPr>
          <w:rFonts w:asciiTheme="minorHAnsi" w:hAnsiTheme="minorHAnsi" w:cstheme="minorHAnsi"/>
          <w:sz w:val="22"/>
          <w:szCs w:val="22"/>
          <w:lang w:val="es-MX" w:eastAsia="es-419"/>
        </w:rPr>
        <w:t xml:space="preserve"> </w:t>
      </w:r>
      <w:r w:rsidR="003B0EDF" w:rsidRPr="00DE29F0">
        <w:rPr>
          <w:rFonts w:asciiTheme="minorHAnsi" w:hAnsiTheme="minorHAnsi" w:cstheme="minorHAnsi"/>
          <w:sz w:val="22"/>
          <w:szCs w:val="22"/>
          <w:lang w:val="es-MX" w:eastAsia="es-419"/>
        </w:rPr>
        <w:t>de marzo</w:t>
      </w:r>
      <w:r w:rsidRPr="00DE29F0">
        <w:rPr>
          <w:rFonts w:asciiTheme="minorHAnsi" w:hAnsiTheme="minorHAnsi" w:cstheme="minorHAnsi"/>
          <w:sz w:val="22"/>
          <w:szCs w:val="22"/>
          <w:lang w:val="es-MX" w:eastAsia="es-419"/>
        </w:rPr>
        <w:t xml:space="preserve"> del 202</w:t>
      </w:r>
      <w:r w:rsidR="006115EA" w:rsidRPr="00DE29F0">
        <w:rPr>
          <w:rFonts w:asciiTheme="minorHAnsi" w:hAnsiTheme="minorHAnsi" w:cstheme="minorHAnsi"/>
          <w:sz w:val="22"/>
          <w:szCs w:val="22"/>
          <w:lang w:val="es-MX" w:eastAsia="es-419"/>
        </w:rPr>
        <w:t>5</w:t>
      </w:r>
      <w:r w:rsidRPr="00DE29F0">
        <w:rPr>
          <w:rFonts w:asciiTheme="minorHAnsi" w:hAnsiTheme="minorHAnsi" w:cstheme="minorHAnsi"/>
          <w:sz w:val="22"/>
          <w:szCs w:val="22"/>
          <w:lang w:val="es-MX" w:eastAsia="es-419"/>
        </w:rPr>
        <w:t>.</w:t>
      </w:r>
    </w:p>
    <w:p w14:paraId="7042D9FC" w14:textId="77777777" w:rsidR="00BF25A1" w:rsidRPr="00DE29F0" w:rsidRDefault="00BF25A1" w:rsidP="00BF25A1">
      <w:pPr>
        <w:jc w:val="both"/>
        <w:rPr>
          <w:rFonts w:asciiTheme="minorHAnsi" w:hAnsiTheme="minorHAnsi" w:cstheme="minorHAnsi"/>
          <w:sz w:val="22"/>
          <w:szCs w:val="22"/>
          <w:lang w:val="es-MX" w:eastAsia="es-419"/>
        </w:rPr>
      </w:pPr>
    </w:p>
    <w:p w14:paraId="4FB19BBF" w14:textId="12B29532" w:rsidR="00BF25A1" w:rsidRPr="00DE29F0" w:rsidRDefault="00BF25A1" w:rsidP="00BF25A1">
      <w:pPr>
        <w:jc w:val="both"/>
        <w:rPr>
          <w:rFonts w:asciiTheme="minorHAnsi" w:hAnsiTheme="minorHAnsi" w:cstheme="minorHAnsi"/>
          <w:sz w:val="22"/>
          <w:szCs w:val="22"/>
          <w:lang w:val="es-MX" w:eastAsia="es-419"/>
        </w:rPr>
      </w:pPr>
      <w:r w:rsidRPr="00DE29F0">
        <w:rPr>
          <w:rFonts w:asciiTheme="minorHAnsi" w:hAnsiTheme="minorHAnsi" w:cstheme="minorHAnsi"/>
          <w:sz w:val="22"/>
          <w:szCs w:val="22"/>
          <w:lang w:val="es-MX" w:eastAsia="es-419"/>
        </w:rPr>
        <w:t xml:space="preserve">3. Precio aplica viajando </w:t>
      </w:r>
      <w:r w:rsidR="003B0EDF" w:rsidRPr="00DE29F0">
        <w:rPr>
          <w:rFonts w:asciiTheme="minorHAnsi" w:hAnsiTheme="minorHAnsi" w:cstheme="minorHAnsi"/>
          <w:sz w:val="22"/>
          <w:szCs w:val="22"/>
          <w:lang w:val="es-MX" w:eastAsia="es-419"/>
        </w:rPr>
        <w:t xml:space="preserve">mínimo </w:t>
      </w:r>
      <w:r w:rsidRPr="00DE29F0">
        <w:rPr>
          <w:rFonts w:asciiTheme="minorHAnsi" w:hAnsiTheme="minorHAnsi" w:cstheme="minorHAnsi"/>
          <w:sz w:val="22"/>
          <w:szCs w:val="22"/>
          <w:lang w:val="es-MX" w:eastAsia="es-419"/>
        </w:rPr>
        <w:t>dos pasajeros juntos.</w:t>
      </w:r>
    </w:p>
    <w:p w14:paraId="4A1F1451" w14:textId="77777777" w:rsidR="006115EA" w:rsidRPr="00DE29F0" w:rsidRDefault="006115EA" w:rsidP="00BF25A1">
      <w:pPr>
        <w:jc w:val="both"/>
        <w:rPr>
          <w:rFonts w:asciiTheme="minorHAnsi" w:hAnsiTheme="minorHAnsi" w:cstheme="minorHAnsi"/>
          <w:sz w:val="22"/>
          <w:szCs w:val="22"/>
          <w:lang w:val="es-MX" w:eastAsia="es-419"/>
        </w:rPr>
      </w:pPr>
    </w:p>
    <w:p w14:paraId="39C0F56B" w14:textId="355AB5D4" w:rsidR="006115EA" w:rsidRPr="00DE29F0" w:rsidRDefault="006115EA" w:rsidP="00BF25A1">
      <w:pPr>
        <w:jc w:val="both"/>
        <w:rPr>
          <w:rFonts w:asciiTheme="minorHAnsi" w:hAnsiTheme="minorHAnsi" w:cstheme="minorHAnsi"/>
          <w:sz w:val="22"/>
          <w:szCs w:val="22"/>
          <w:lang w:val="es-MX" w:eastAsia="es-419"/>
        </w:rPr>
      </w:pPr>
      <w:r w:rsidRPr="00DE29F0">
        <w:rPr>
          <w:rFonts w:asciiTheme="minorHAnsi" w:hAnsiTheme="minorHAnsi" w:cstheme="minorHAnsi"/>
          <w:sz w:val="22"/>
          <w:szCs w:val="22"/>
          <w:lang w:val="es-MX" w:eastAsia="es-419"/>
        </w:rPr>
        <w:t>4. L</w:t>
      </w:r>
      <w:r w:rsidRPr="00DE29F0">
        <w:rPr>
          <w:rFonts w:asciiTheme="minorHAnsi" w:eastAsia="Arial" w:hAnsiTheme="minorHAnsi" w:cstheme="minorHAnsi"/>
          <w:sz w:val="22"/>
          <w:szCs w:val="22"/>
          <w:highlight w:val="white"/>
          <w:lang w:val="es-MX"/>
        </w:rPr>
        <w:t>os costos presentados en este itinerario aplican únicamente para pago con depósito o transferencia</w:t>
      </w:r>
      <w:r w:rsidRPr="00DE29F0">
        <w:rPr>
          <w:rFonts w:asciiTheme="minorHAnsi" w:eastAsia="Arial" w:hAnsiTheme="minorHAnsi" w:cstheme="minorHAnsi"/>
          <w:sz w:val="22"/>
          <w:szCs w:val="22"/>
          <w:lang w:val="es-MX"/>
        </w:rPr>
        <w:t>.</w:t>
      </w:r>
    </w:p>
    <w:p w14:paraId="6BB0CA52" w14:textId="77777777" w:rsidR="00BF25A1" w:rsidRPr="00DE29F0" w:rsidRDefault="00BF25A1" w:rsidP="00BF25A1">
      <w:pPr>
        <w:jc w:val="both"/>
        <w:rPr>
          <w:rFonts w:asciiTheme="minorHAnsi" w:hAnsiTheme="minorHAnsi" w:cstheme="minorHAnsi"/>
          <w:sz w:val="22"/>
          <w:szCs w:val="22"/>
          <w:lang w:val="es-MX" w:eastAsia="es-419"/>
        </w:rPr>
      </w:pPr>
    </w:p>
    <w:p w14:paraId="784EA71E" w14:textId="7E2C4332" w:rsidR="00BF25A1" w:rsidRPr="00DE29F0" w:rsidRDefault="006115EA" w:rsidP="00BF25A1">
      <w:pPr>
        <w:jc w:val="both"/>
        <w:rPr>
          <w:rFonts w:asciiTheme="minorHAnsi" w:hAnsiTheme="minorHAnsi" w:cstheme="minorHAnsi"/>
          <w:sz w:val="22"/>
          <w:szCs w:val="22"/>
          <w:lang w:val="es-MX" w:eastAsia="es-419"/>
        </w:rPr>
      </w:pPr>
      <w:r w:rsidRPr="00DE29F0">
        <w:rPr>
          <w:rFonts w:asciiTheme="minorHAnsi" w:hAnsiTheme="minorHAnsi" w:cstheme="minorHAnsi"/>
          <w:sz w:val="22"/>
          <w:szCs w:val="22"/>
          <w:lang w:val="es-MX" w:eastAsia="es-419"/>
        </w:rPr>
        <w:t>5</w:t>
      </w:r>
      <w:r w:rsidR="00BF25A1" w:rsidRPr="00DE29F0">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7C6E297F" w14:textId="77777777" w:rsidR="00BF25A1" w:rsidRPr="00DE29F0" w:rsidRDefault="00BF25A1" w:rsidP="00BF25A1">
      <w:pPr>
        <w:jc w:val="both"/>
        <w:rPr>
          <w:rFonts w:asciiTheme="minorHAnsi" w:hAnsiTheme="minorHAnsi" w:cstheme="minorHAnsi"/>
          <w:sz w:val="22"/>
          <w:szCs w:val="22"/>
          <w:lang w:val="es-MX" w:eastAsia="es-419"/>
        </w:rPr>
      </w:pPr>
    </w:p>
    <w:p w14:paraId="293AFA3A" w14:textId="37C8C546" w:rsidR="00BF25A1" w:rsidRPr="00DE29F0" w:rsidRDefault="006115EA" w:rsidP="00BF25A1">
      <w:pPr>
        <w:jc w:val="both"/>
        <w:rPr>
          <w:rFonts w:asciiTheme="minorHAnsi" w:hAnsiTheme="minorHAnsi" w:cstheme="minorHAnsi"/>
          <w:sz w:val="22"/>
          <w:szCs w:val="22"/>
          <w:lang w:val="es-MX" w:eastAsia="es-419"/>
        </w:rPr>
      </w:pPr>
      <w:r w:rsidRPr="00DE29F0">
        <w:rPr>
          <w:rFonts w:asciiTheme="minorHAnsi" w:hAnsiTheme="minorHAnsi" w:cstheme="minorHAnsi"/>
          <w:sz w:val="22"/>
          <w:szCs w:val="22"/>
          <w:lang w:val="es-MX" w:eastAsia="es-419"/>
        </w:rPr>
        <w:t>6</w:t>
      </w:r>
      <w:r w:rsidR="00BF25A1" w:rsidRPr="00DE29F0">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69E5E1B" w14:textId="77777777" w:rsidR="00BF25A1" w:rsidRPr="00DE29F0" w:rsidRDefault="00BF25A1" w:rsidP="00BF25A1">
      <w:pPr>
        <w:jc w:val="both"/>
        <w:rPr>
          <w:rFonts w:asciiTheme="minorHAnsi" w:hAnsiTheme="minorHAnsi" w:cstheme="minorHAnsi"/>
          <w:sz w:val="22"/>
          <w:szCs w:val="22"/>
          <w:lang w:val="es-MX" w:eastAsia="es-419"/>
        </w:rPr>
      </w:pPr>
    </w:p>
    <w:p w14:paraId="148D2640" w14:textId="6B7E1D01" w:rsidR="00BF25A1" w:rsidRPr="00DE29F0" w:rsidRDefault="006115EA" w:rsidP="00BF25A1">
      <w:pPr>
        <w:jc w:val="both"/>
        <w:rPr>
          <w:rFonts w:asciiTheme="minorHAnsi" w:hAnsiTheme="minorHAnsi" w:cstheme="minorHAnsi"/>
          <w:sz w:val="22"/>
          <w:szCs w:val="22"/>
          <w:lang w:val="es-MX" w:eastAsia="es-419"/>
        </w:rPr>
      </w:pPr>
      <w:r w:rsidRPr="00DE29F0">
        <w:rPr>
          <w:rFonts w:asciiTheme="minorHAnsi" w:hAnsiTheme="minorHAnsi" w:cstheme="minorHAnsi"/>
          <w:sz w:val="22"/>
          <w:szCs w:val="22"/>
          <w:lang w:val="es-MX" w:eastAsia="es-419"/>
        </w:rPr>
        <w:lastRenderedPageBreak/>
        <w:t>7</w:t>
      </w:r>
      <w:r w:rsidR="00BF25A1" w:rsidRPr="00DE29F0">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2CFBACF0" w14:textId="4E26314D" w:rsidR="00C2535C" w:rsidRPr="00DE29F0" w:rsidRDefault="00C2535C" w:rsidP="00C2535C">
      <w:pPr>
        <w:ind w:left="10"/>
        <w:jc w:val="both"/>
        <w:rPr>
          <w:rFonts w:asciiTheme="minorHAnsi" w:hAnsiTheme="minorHAnsi" w:cstheme="minorHAnsi"/>
          <w:sz w:val="22"/>
          <w:szCs w:val="22"/>
          <w:lang w:val="es-MX"/>
        </w:rPr>
      </w:pPr>
    </w:p>
    <w:sectPr w:rsidR="00C2535C" w:rsidRPr="00DE29F0" w:rsidSect="007E6C8F">
      <w:headerReference w:type="default" r:id="rId10"/>
      <w:footerReference w:type="default" r:id="rId11"/>
      <w:pgSz w:w="12240" w:h="15840"/>
      <w:pgMar w:top="267" w:right="1080" w:bottom="1440" w:left="1080" w:header="279"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1F677" w14:textId="77777777" w:rsidR="0021550C" w:rsidRDefault="0021550C" w:rsidP="00075CFE">
      <w:r>
        <w:separator/>
      </w:r>
    </w:p>
  </w:endnote>
  <w:endnote w:type="continuationSeparator" w:id="0">
    <w:p w14:paraId="50FBAF13" w14:textId="77777777" w:rsidR="0021550C" w:rsidRDefault="0021550C"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altName w:val="Arial"/>
    <w:charset w:val="00"/>
    <w:family w:val="auto"/>
    <w:pitch w:val="variable"/>
    <w:sig w:usb0="E00002FF" w:usb1="5000785B"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7307C21C">
          <wp:extent cx="6396624" cy="894455"/>
          <wp:effectExtent l="0" t="0" r="4445" b="1270"/>
          <wp:docPr id="2114749987" name="Imagen 211474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EF7B5" w14:textId="77777777" w:rsidR="0021550C" w:rsidRDefault="0021550C" w:rsidP="00075CFE">
      <w:r>
        <w:separator/>
      </w:r>
    </w:p>
  </w:footnote>
  <w:footnote w:type="continuationSeparator" w:id="0">
    <w:p w14:paraId="71AE17BB" w14:textId="77777777" w:rsidR="0021550C" w:rsidRDefault="0021550C"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644906806" name="Imagen 164490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014DB"/>
    <w:multiLevelType w:val="hybridMultilevel"/>
    <w:tmpl w:val="ED0696B4"/>
    <w:lvl w:ilvl="0" w:tplc="580A0001">
      <w:start w:val="1"/>
      <w:numFmt w:val="bullet"/>
      <w:lvlText w:val=""/>
      <w:lvlJc w:val="left"/>
      <w:pPr>
        <w:ind w:left="720" w:hanging="360"/>
      </w:pPr>
      <w:rPr>
        <w:rFonts w:ascii="Symbol" w:hAnsi="Symbol"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843A1E"/>
    <w:multiLevelType w:val="hybridMultilevel"/>
    <w:tmpl w:val="CB7CEB54"/>
    <w:lvl w:ilvl="0" w:tplc="580A0001">
      <w:start w:val="1"/>
      <w:numFmt w:val="bullet"/>
      <w:lvlText w:val=""/>
      <w:lvlJc w:val="left"/>
      <w:pPr>
        <w:ind w:left="720" w:hanging="360"/>
      </w:pPr>
      <w:rPr>
        <w:rFonts w:ascii="Symbol" w:hAnsi="Symbol"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4"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8"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E14716"/>
    <w:multiLevelType w:val="hybridMultilevel"/>
    <w:tmpl w:val="C03A011E"/>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8F726A6"/>
    <w:multiLevelType w:val="hybridMultilevel"/>
    <w:tmpl w:val="35E4CF0E"/>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3"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9"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7"/>
  </w:num>
  <w:num w:numId="2" w16cid:durableId="313603396">
    <w:abstractNumId w:val="4"/>
  </w:num>
  <w:num w:numId="3" w16cid:durableId="849224199">
    <w:abstractNumId w:val="15"/>
  </w:num>
  <w:num w:numId="4" w16cid:durableId="1226455860">
    <w:abstractNumId w:val="7"/>
  </w:num>
  <w:num w:numId="5" w16cid:durableId="1013341659">
    <w:abstractNumId w:val="36"/>
  </w:num>
  <w:num w:numId="6" w16cid:durableId="857357124">
    <w:abstractNumId w:val="18"/>
  </w:num>
  <w:num w:numId="7" w16cid:durableId="1640770751">
    <w:abstractNumId w:val="35"/>
  </w:num>
  <w:num w:numId="8" w16cid:durableId="1506243302">
    <w:abstractNumId w:val="30"/>
  </w:num>
  <w:num w:numId="9" w16cid:durableId="1265646794">
    <w:abstractNumId w:val="25"/>
  </w:num>
  <w:num w:numId="10" w16cid:durableId="422578391">
    <w:abstractNumId w:val="24"/>
  </w:num>
  <w:num w:numId="11" w16cid:durableId="915626144">
    <w:abstractNumId w:val="32"/>
  </w:num>
  <w:num w:numId="12" w16cid:durableId="1392272222">
    <w:abstractNumId w:val="2"/>
  </w:num>
  <w:num w:numId="13" w16cid:durableId="1046107570">
    <w:abstractNumId w:val="27"/>
  </w:num>
  <w:num w:numId="14" w16cid:durableId="2019261485">
    <w:abstractNumId w:val="34"/>
  </w:num>
  <w:num w:numId="15" w16cid:durableId="896430577">
    <w:abstractNumId w:val="9"/>
  </w:num>
  <w:num w:numId="16" w16cid:durableId="457577004">
    <w:abstractNumId w:val="3"/>
  </w:num>
  <w:num w:numId="17" w16cid:durableId="847063863">
    <w:abstractNumId w:val="16"/>
  </w:num>
  <w:num w:numId="18" w16cid:durableId="494339557">
    <w:abstractNumId w:val="17"/>
  </w:num>
  <w:num w:numId="19" w16cid:durableId="1686783971">
    <w:abstractNumId w:val="5"/>
  </w:num>
  <w:num w:numId="20" w16cid:durableId="1283805137">
    <w:abstractNumId w:val="31"/>
  </w:num>
  <w:num w:numId="21" w16cid:durableId="850801204">
    <w:abstractNumId w:val="0"/>
  </w:num>
  <w:num w:numId="22" w16cid:durableId="1483740153">
    <w:abstractNumId w:val="8"/>
  </w:num>
  <w:num w:numId="23" w16cid:durableId="387147537">
    <w:abstractNumId w:val="26"/>
  </w:num>
  <w:num w:numId="24" w16cid:durableId="1274753201">
    <w:abstractNumId w:val="29"/>
  </w:num>
  <w:num w:numId="25" w16cid:durableId="1361391812">
    <w:abstractNumId w:val="11"/>
  </w:num>
  <w:num w:numId="26" w16cid:durableId="481502809">
    <w:abstractNumId w:val="22"/>
  </w:num>
  <w:num w:numId="27" w16cid:durableId="40519416">
    <w:abstractNumId w:val="13"/>
  </w:num>
  <w:num w:numId="28" w16cid:durableId="1477718356">
    <w:abstractNumId w:val="28"/>
  </w:num>
  <w:num w:numId="29" w16cid:durableId="759982970">
    <w:abstractNumId w:val="33"/>
  </w:num>
  <w:num w:numId="30" w16cid:durableId="305479530">
    <w:abstractNumId w:val="33"/>
  </w:num>
  <w:num w:numId="31" w16cid:durableId="1049232403">
    <w:abstractNumId w:val="19"/>
  </w:num>
  <w:num w:numId="32" w16cid:durableId="584874911">
    <w:abstractNumId w:val="10"/>
  </w:num>
  <w:num w:numId="33" w16cid:durableId="78645799">
    <w:abstractNumId w:val="14"/>
  </w:num>
  <w:num w:numId="34" w16cid:durableId="543179987">
    <w:abstractNumId w:val="6"/>
  </w:num>
  <w:num w:numId="35" w16cid:durableId="706222780">
    <w:abstractNumId w:val="23"/>
  </w:num>
  <w:num w:numId="36" w16cid:durableId="1607351342">
    <w:abstractNumId w:val="12"/>
  </w:num>
  <w:num w:numId="37" w16cid:durableId="925188553">
    <w:abstractNumId w:val="1"/>
  </w:num>
  <w:num w:numId="38" w16cid:durableId="1632633522">
    <w:abstractNumId w:val="21"/>
  </w:num>
  <w:num w:numId="39" w16cid:durableId="12789529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1F3D"/>
    <w:rsid w:val="000034A2"/>
    <w:rsid w:val="00015D6E"/>
    <w:rsid w:val="00016FD8"/>
    <w:rsid w:val="000236A7"/>
    <w:rsid w:val="00030698"/>
    <w:rsid w:val="000335E4"/>
    <w:rsid w:val="00035D65"/>
    <w:rsid w:val="000435DD"/>
    <w:rsid w:val="00045463"/>
    <w:rsid w:val="00046CA9"/>
    <w:rsid w:val="00053F17"/>
    <w:rsid w:val="00054730"/>
    <w:rsid w:val="00056D12"/>
    <w:rsid w:val="00062C72"/>
    <w:rsid w:val="00075CFE"/>
    <w:rsid w:val="00082258"/>
    <w:rsid w:val="0008549D"/>
    <w:rsid w:val="00092290"/>
    <w:rsid w:val="00095901"/>
    <w:rsid w:val="0009780E"/>
    <w:rsid w:val="000A1835"/>
    <w:rsid w:val="000A42B5"/>
    <w:rsid w:val="000A6238"/>
    <w:rsid w:val="000A660B"/>
    <w:rsid w:val="000B1260"/>
    <w:rsid w:val="000C19D3"/>
    <w:rsid w:val="000C3BE5"/>
    <w:rsid w:val="000E0E8A"/>
    <w:rsid w:val="000F6F9A"/>
    <w:rsid w:val="00121DEE"/>
    <w:rsid w:val="00125980"/>
    <w:rsid w:val="001260E8"/>
    <w:rsid w:val="00140BE4"/>
    <w:rsid w:val="00146F67"/>
    <w:rsid w:val="00150C5C"/>
    <w:rsid w:val="001510D7"/>
    <w:rsid w:val="00182B37"/>
    <w:rsid w:val="001971AD"/>
    <w:rsid w:val="001A2BB9"/>
    <w:rsid w:val="001B23C7"/>
    <w:rsid w:val="001C0EDF"/>
    <w:rsid w:val="001D43C7"/>
    <w:rsid w:val="001E67D1"/>
    <w:rsid w:val="001F3C7F"/>
    <w:rsid w:val="001F7EA3"/>
    <w:rsid w:val="001F7F19"/>
    <w:rsid w:val="00200F75"/>
    <w:rsid w:val="0020479E"/>
    <w:rsid w:val="0021550C"/>
    <w:rsid w:val="00215EA8"/>
    <w:rsid w:val="00216D0B"/>
    <w:rsid w:val="002217E9"/>
    <w:rsid w:val="00223B9E"/>
    <w:rsid w:val="00231088"/>
    <w:rsid w:val="00233DF4"/>
    <w:rsid w:val="00252603"/>
    <w:rsid w:val="002573DA"/>
    <w:rsid w:val="002710B6"/>
    <w:rsid w:val="0027409E"/>
    <w:rsid w:val="00274BC1"/>
    <w:rsid w:val="00280BD6"/>
    <w:rsid w:val="00283A8C"/>
    <w:rsid w:val="00295AA3"/>
    <w:rsid w:val="00295BA1"/>
    <w:rsid w:val="002A4994"/>
    <w:rsid w:val="002C13F0"/>
    <w:rsid w:val="002C2282"/>
    <w:rsid w:val="002C3C19"/>
    <w:rsid w:val="002E029B"/>
    <w:rsid w:val="002E7F61"/>
    <w:rsid w:val="002F0A34"/>
    <w:rsid w:val="002F25D5"/>
    <w:rsid w:val="002F35FC"/>
    <w:rsid w:val="002F62A0"/>
    <w:rsid w:val="0030624E"/>
    <w:rsid w:val="0031759C"/>
    <w:rsid w:val="00317E64"/>
    <w:rsid w:val="00323DD5"/>
    <w:rsid w:val="00323F43"/>
    <w:rsid w:val="0033357A"/>
    <w:rsid w:val="00337811"/>
    <w:rsid w:val="00346702"/>
    <w:rsid w:val="00346F76"/>
    <w:rsid w:val="00347561"/>
    <w:rsid w:val="0035492A"/>
    <w:rsid w:val="0036163F"/>
    <w:rsid w:val="00371613"/>
    <w:rsid w:val="00384378"/>
    <w:rsid w:val="003A13D4"/>
    <w:rsid w:val="003A1AA3"/>
    <w:rsid w:val="003A44D4"/>
    <w:rsid w:val="003B0EDF"/>
    <w:rsid w:val="003D4C21"/>
    <w:rsid w:val="003E0696"/>
    <w:rsid w:val="003E6528"/>
    <w:rsid w:val="003F1496"/>
    <w:rsid w:val="003F5C19"/>
    <w:rsid w:val="003F6267"/>
    <w:rsid w:val="003F762B"/>
    <w:rsid w:val="00402180"/>
    <w:rsid w:val="00403546"/>
    <w:rsid w:val="00412950"/>
    <w:rsid w:val="00434439"/>
    <w:rsid w:val="0044068F"/>
    <w:rsid w:val="00440ABC"/>
    <w:rsid w:val="0044681B"/>
    <w:rsid w:val="00450340"/>
    <w:rsid w:val="00453B49"/>
    <w:rsid w:val="004626EF"/>
    <w:rsid w:val="00476FB0"/>
    <w:rsid w:val="00483154"/>
    <w:rsid w:val="00483264"/>
    <w:rsid w:val="00487917"/>
    <w:rsid w:val="00493C9D"/>
    <w:rsid w:val="00496B68"/>
    <w:rsid w:val="004B1B38"/>
    <w:rsid w:val="004B2AE1"/>
    <w:rsid w:val="004B36C5"/>
    <w:rsid w:val="004B7B6B"/>
    <w:rsid w:val="004C7978"/>
    <w:rsid w:val="004D3785"/>
    <w:rsid w:val="004D3A96"/>
    <w:rsid w:val="004E2565"/>
    <w:rsid w:val="004E6FD8"/>
    <w:rsid w:val="004F2038"/>
    <w:rsid w:val="00506457"/>
    <w:rsid w:val="005067EB"/>
    <w:rsid w:val="00506944"/>
    <w:rsid w:val="00556E27"/>
    <w:rsid w:val="00567515"/>
    <w:rsid w:val="00581CC9"/>
    <w:rsid w:val="0059536A"/>
    <w:rsid w:val="00596FB8"/>
    <w:rsid w:val="00597CDD"/>
    <w:rsid w:val="005A5481"/>
    <w:rsid w:val="005B0CF7"/>
    <w:rsid w:val="005B52DE"/>
    <w:rsid w:val="005D461D"/>
    <w:rsid w:val="005D4B2B"/>
    <w:rsid w:val="005E66F0"/>
    <w:rsid w:val="005F2DAE"/>
    <w:rsid w:val="00607BA0"/>
    <w:rsid w:val="00611238"/>
    <w:rsid w:val="006115EA"/>
    <w:rsid w:val="00624198"/>
    <w:rsid w:val="0063024D"/>
    <w:rsid w:val="006537E6"/>
    <w:rsid w:val="006565EE"/>
    <w:rsid w:val="00660264"/>
    <w:rsid w:val="00666FDC"/>
    <w:rsid w:val="00667A33"/>
    <w:rsid w:val="006801D4"/>
    <w:rsid w:val="006866AE"/>
    <w:rsid w:val="006871DF"/>
    <w:rsid w:val="006949E4"/>
    <w:rsid w:val="006A1281"/>
    <w:rsid w:val="006B1A39"/>
    <w:rsid w:val="006B2FC3"/>
    <w:rsid w:val="006B4E48"/>
    <w:rsid w:val="006C30DB"/>
    <w:rsid w:val="006C5545"/>
    <w:rsid w:val="006D2702"/>
    <w:rsid w:val="006D2712"/>
    <w:rsid w:val="006D4302"/>
    <w:rsid w:val="006D58FD"/>
    <w:rsid w:val="006D740F"/>
    <w:rsid w:val="006E1A48"/>
    <w:rsid w:val="006E3233"/>
    <w:rsid w:val="006F058B"/>
    <w:rsid w:val="006F3C14"/>
    <w:rsid w:val="0070206D"/>
    <w:rsid w:val="0071280D"/>
    <w:rsid w:val="00716081"/>
    <w:rsid w:val="00736D78"/>
    <w:rsid w:val="00752F6E"/>
    <w:rsid w:val="00753C91"/>
    <w:rsid w:val="0075437F"/>
    <w:rsid w:val="00756AE4"/>
    <w:rsid w:val="00757662"/>
    <w:rsid w:val="00761280"/>
    <w:rsid w:val="00762801"/>
    <w:rsid w:val="007729F4"/>
    <w:rsid w:val="0077612D"/>
    <w:rsid w:val="007836C6"/>
    <w:rsid w:val="007924E9"/>
    <w:rsid w:val="007A6D54"/>
    <w:rsid w:val="007B4F2C"/>
    <w:rsid w:val="007B519A"/>
    <w:rsid w:val="007D183B"/>
    <w:rsid w:val="007E6C8F"/>
    <w:rsid w:val="007F0405"/>
    <w:rsid w:val="007F120E"/>
    <w:rsid w:val="007F44E9"/>
    <w:rsid w:val="007F6FAF"/>
    <w:rsid w:val="00814123"/>
    <w:rsid w:val="00821CEE"/>
    <w:rsid w:val="00837614"/>
    <w:rsid w:val="00854472"/>
    <w:rsid w:val="00861EA7"/>
    <w:rsid w:val="008654D4"/>
    <w:rsid w:val="0087067F"/>
    <w:rsid w:val="0087389A"/>
    <w:rsid w:val="0088200E"/>
    <w:rsid w:val="00883CCE"/>
    <w:rsid w:val="008853D7"/>
    <w:rsid w:val="0089292B"/>
    <w:rsid w:val="00893450"/>
    <w:rsid w:val="008962B6"/>
    <w:rsid w:val="008A6CCE"/>
    <w:rsid w:val="008A7AB0"/>
    <w:rsid w:val="008B7BCD"/>
    <w:rsid w:val="008C0D63"/>
    <w:rsid w:val="008C132F"/>
    <w:rsid w:val="008C484B"/>
    <w:rsid w:val="008E5BC3"/>
    <w:rsid w:val="008F7B85"/>
    <w:rsid w:val="00907EA7"/>
    <w:rsid w:val="00910D28"/>
    <w:rsid w:val="00916ABF"/>
    <w:rsid w:val="00917875"/>
    <w:rsid w:val="0092634C"/>
    <w:rsid w:val="0092795A"/>
    <w:rsid w:val="009346C3"/>
    <w:rsid w:val="00942F65"/>
    <w:rsid w:val="00944CA1"/>
    <w:rsid w:val="0095791A"/>
    <w:rsid w:val="0096302E"/>
    <w:rsid w:val="00966599"/>
    <w:rsid w:val="00976438"/>
    <w:rsid w:val="0098117D"/>
    <w:rsid w:val="009C0659"/>
    <w:rsid w:val="009C204C"/>
    <w:rsid w:val="009C60F6"/>
    <w:rsid w:val="009D141C"/>
    <w:rsid w:val="009D59D0"/>
    <w:rsid w:val="009D5FA9"/>
    <w:rsid w:val="009E26F9"/>
    <w:rsid w:val="009F6D3B"/>
    <w:rsid w:val="00A07389"/>
    <w:rsid w:val="00A110C7"/>
    <w:rsid w:val="00A12FD5"/>
    <w:rsid w:val="00A25290"/>
    <w:rsid w:val="00A320D1"/>
    <w:rsid w:val="00A44F4B"/>
    <w:rsid w:val="00A46D28"/>
    <w:rsid w:val="00A5420A"/>
    <w:rsid w:val="00A57E76"/>
    <w:rsid w:val="00A60BF0"/>
    <w:rsid w:val="00A61A27"/>
    <w:rsid w:val="00A643B9"/>
    <w:rsid w:val="00A77B4E"/>
    <w:rsid w:val="00A86A32"/>
    <w:rsid w:val="00A93726"/>
    <w:rsid w:val="00A95313"/>
    <w:rsid w:val="00A959C1"/>
    <w:rsid w:val="00AA1E57"/>
    <w:rsid w:val="00AA2714"/>
    <w:rsid w:val="00AA2D3C"/>
    <w:rsid w:val="00AC66C7"/>
    <w:rsid w:val="00AD512F"/>
    <w:rsid w:val="00AF0B43"/>
    <w:rsid w:val="00AF1BF2"/>
    <w:rsid w:val="00AF3F2B"/>
    <w:rsid w:val="00AF47CC"/>
    <w:rsid w:val="00B068D7"/>
    <w:rsid w:val="00B15BF8"/>
    <w:rsid w:val="00B26CCB"/>
    <w:rsid w:val="00B30658"/>
    <w:rsid w:val="00B331A0"/>
    <w:rsid w:val="00B35571"/>
    <w:rsid w:val="00B50A25"/>
    <w:rsid w:val="00B5780F"/>
    <w:rsid w:val="00B601FC"/>
    <w:rsid w:val="00B6029C"/>
    <w:rsid w:val="00B608C7"/>
    <w:rsid w:val="00B67BBD"/>
    <w:rsid w:val="00B71E64"/>
    <w:rsid w:val="00B72C01"/>
    <w:rsid w:val="00B82264"/>
    <w:rsid w:val="00B82805"/>
    <w:rsid w:val="00B84D6D"/>
    <w:rsid w:val="00BA1EFD"/>
    <w:rsid w:val="00BB2539"/>
    <w:rsid w:val="00BB371E"/>
    <w:rsid w:val="00BB7E17"/>
    <w:rsid w:val="00BC399B"/>
    <w:rsid w:val="00BD1CE9"/>
    <w:rsid w:val="00BD6143"/>
    <w:rsid w:val="00BF1703"/>
    <w:rsid w:val="00BF25A1"/>
    <w:rsid w:val="00BF7A13"/>
    <w:rsid w:val="00C208CC"/>
    <w:rsid w:val="00C22B78"/>
    <w:rsid w:val="00C2535C"/>
    <w:rsid w:val="00C271D9"/>
    <w:rsid w:val="00C34500"/>
    <w:rsid w:val="00C47427"/>
    <w:rsid w:val="00C5784B"/>
    <w:rsid w:val="00C62876"/>
    <w:rsid w:val="00C775F9"/>
    <w:rsid w:val="00C82782"/>
    <w:rsid w:val="00C867D8"/>
    <w:rsid w:val="00C93407"/>
    <w:rsid w:val="00C95AF6"/>
    <w:rsid w:val="00C96B1B"/>
    <w:rsid w:val="00CA3847"/>
    <w:rsid w:val="00CA7DBA"/>
    <w:rsid w:val="00CA7F8F"/>
    <w:rsid w:val="00CB3F20"/>
    <w:rsid w:val="00CB587D"/>
    <w:rsid w:val="00CC078E"/>
    <w:rsid w:val="00CC1167"/>
    <w:rsid w:val="00CC762C"/>
    <w:rsid w:val="00CE5C29"/>
    <w:rsid w:val="00CE7C52"/>
    <w:rsid w:val="00CF03A0"/>
    <w:rsid w:val="00D14D15"/>
    <w:rsid w:val="00D20B7E"/>
    <w:rsid w:val="00D22875"/>
    <w:rsid w:val="00D33FF3"/>
    <w:rsid w:val="00D35C7D"/>
    <w:rsid w:val="00D36B46"/>
    <w:rsid w:val="00D46266"/>
    <w:rsid w:val="00D4749F"/>
    <w:rsid w:val="00D60E31"/>
    <w:rsid w:val="00D67F30"/>
    <w:rsid w:val="00D728A9"/>
    <w:rsid w:val="00D80D72"/>
    <w:rsid w:val="00D82B25"/>
    <w:rsid w:val="00D84145"/>
    <w:rsid w:val="00D956BC"/>
    <w:rsid w:val="00DB7711"/>
    <w:rsid w:val="00DD6E65"/>
    <w:rsid w:val="00DD6ECD"/>
    <w:rsid w:val="00DE13EC"/>
    <w:rsid w:val="00DE29F0"/>
    <w:rsid w:val="00DE6BC6"/>
    <w:rsid w:val="00DF6AA8"/>
    <w:rsid w:val="00E050A9"/>
    <w:rsid w:val="00E1006B"/>
    <w:rsid w:val="00E251F8"/>
    <w:rsid w:val="00E3078A"/>
    <w:rsid w:val="00E36AA2"/>
    <w:rsid w:val="00E42ED6"/>
    <w:rsid w:val="00E465AF"/>
    <w:rsid w:val="00E5524E"/>
    <w:rsid w:val="00E60BBF"/>
    <w:rsid w:val="00E65939"/>
    <w:rsid w:val="00E868F2"/>
    <w:rsid w:val="00E94B91"/>
    <w:rsid w:val="00E961E3"/>
    <w:rsid w:val="00EA13EA"/>
    <w:rsid w:val="00EB63D9"/>
    <w:rsid w:val="00ED3172"/>
    <w:rsid w:val="00ED741F"/>
    <w:rsid w:val="00EF22CF"/>
    <w:rsid w:val="00EF26B3"/>
    <w:rsid w:val="00F054C4"/>
    <w:rsid w:val="00F13670"/>
    <w:rsid w:val="00F15DFA"/>
    <w:rsid w:val="00F15EBA"/>
    <w:rsid w:val="00F20B96"/>
    <w:rsid w:val="00F23312"/>
    <w:rsid w:val="00F25EC9"/>
    <w:rsid w:val="00F3385E"/>
    <w:rsid w:val="00F3752C"/>
    <w:rsid w:val="00F51142"/>
    <w:rsid w:val="00F53D06"/>
    <w:rsid w:val="00F57464"/>
    <w:rsid w:val="00F66DB0"/>
    <w:rsid w:val="00F762A1"/>
    <w:rsid w:val="00F76CE8"/>
    <w:rsid w:val="00F821BF"/>
    <w:rsid w:val="00F92F2F"/>
    <w:rsid w:val="00F94BFC"/>
    <w:rsid w:val="00FA1E17"/>
    <w:rsid w:val="00FA264B"/>
    <w:rsid w:val="00FA3682"/>
    <w:rsid w:val="00FB2761"/>
    <w:rsid w:val="00FB6621"/>
    <w:rsid w:val="00FB6D07"/>
    <w:rsid w:val="00FC72AC"/>
    <w:rsid w:val="00FD567D"/>
    <w:rsid w:val="00FD79AD"/>
    <w:rsid w:val="00FE1750"/>
    <w:rsid w:val="00FE1F2B"/>
    <w:rsid w:val="00FE2693"/>
    <w:rsid w:val="00FE720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 w:type="paragraph" w:customStyle="1" w:styleId="BasicParagraph">
    <w:name w:val="[Basic Paragraph]"/>
    <w:basedOn w:val="Normal"/>
    <w:uiPriority w:val="99"/>
    <w:rsid w:val="00C93407"/>
    <w:pPr>
      <w:autoSpaceDE w:val="0"/>
      <w:autoSpaceDN w:val="0"/>
      <w:adjustRightInd w:val="0"/>
      <w:spacing w:line="288" w:lineRule="auto"/>
      <w:textAlignment w:val="center"/>
    </w:pPr>
    <w:rPr>
      <w:rFonts w:ascii="Minion Pro" w:eastAsia="Calibri" w:hAnsi="Minion Pro" w:cs="Minion Pro"/>
      <w:color w:val="000000"/>
      <w:lang w:val="en-US" w:eastAsia="en-US"/>
    </w:rPr>
  </w:style>
  <w:style w:type="character" w:styleId="Textoennegrita">
    <w:name w:val="Strong"/>
    <w:basedOn w:val="Fuentedeprrafopredeter"/>
    <w:uiPriority w:val="22"/>
    <w:qFormat/>
    <w:rsid w:val="006B1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05418695">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8</Pages>
  <Words>3294</Words>
  <Characters>18119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18</cp:revision>
  <cp:lastPrinted>2021-05-13T00:02:00Z</cp:lastPrinted>
  <dcterms:created xsi:type="dcterms:W3CDTF">2024-07-26T05:46:00Z</dcterms:created>
  <dcterms:modified xsi:type="dcterms:W3CDTF">2024-07-26T23:06:00Z</dcterms:modified>
</cp:coreProperties>
</file>