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9"/>
        <w:gridCol w:w="3067"/>
      </w:tblGrid>
      <w:tr w:rsidR="00C83382" w:rsidRPr="00B50B97" w14:paraId="55F32AD8" w14:textId="77777777" w:rsidTr="00423E7A">
        <w:trPr>
          <w:trHeight w:val="1126"/>
          <w:jc w:val="center"/>
        </w:trPr>
        <w:tc>
          <w:tcPr>
            <w:tcW w:w="6289" w:type="dxa"/>
            <w:vMerge w:val="restart"/>
            <w:vAlign w:val="bottom"/>
          </w:tcPr>
          <w:p w14:paraId="781F0605" w14:textId="46FB3838" w:rsidR="007A7897" w:rsidRPr="00B50B97" w:rsidRDefault="001E16B3" w:rsidP="007A7897">
            <w:pPr>
              <w:rPr>
                <w:rFonts w:asciiTheme="minorHAnsi" w:hAnsiTheme="minorHAnsi" w:cstheme="minorHAnsi"/>
                <w:i/>
                <w:iCs/>
                <w:sz w:val="16"/>
                <w:szCs w:val="16"/>
                <w:lang w:val="es-MX"/>
              </w:rPr>
            </w:pPr>
            <w:r>
              <w:rPr>
                <w:rFonts w:asciiTheme="minorHAnsi" w:hAnsiTheme="minorHAnsi" w:cstheme="minorHAnsi"/>
                <w:i/>
                <w:iCs/>
                <w:noProof/>
                <w:sz w:val="16"/>
                <w:szCs w:val="16"/>
                <w:lang w:val="es-MX"/>
              </w:rPr>
              <w:drawing>
                <wp:inline distT="0" distB="0" distL="0" distR="0" wp14:anchorId="2EA88699" wp14:editId="6F14D751">
                  <wp:extent cx="3983355" cy="2494915"/>
                  <wp:effectExtent l="0" t="0" r="0" b="635"/>
                  <wp:docPr id="54468137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81373" name="Imagen 9"/>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t="2844" b="2844"/>
                          <a:stretch>
                            <a:fillRect/>
                          </a:stretch>
                        </pic:blipFill>
                        <pic:spPr bwMode="auto">
                          <a:xfrm>
                            <a:off x="0" y="0"/>
                            <a:ext cx="3983355" cy="24949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67" w:type="dxa"/>
            <w:vAlign w:val="bottom"/>
          </w:tcPr>
          <w:p w14:paraId="1C1E4FB7" w14:textId="58898C98" w:rsidR="007A7897" w:rsidRPr="00B50B97" w:rsidRDefault="001E16B3" w:rsidP="007A7897">
            <w:pPr>
              <w:rPr>
                <w:rFonts w:asciiTheme="minorHAnsi" w:hAnsiTheme="minorHAnsi" w:cstheme="minorHAnsi"/>
                <w:i/>
                <w:iCs/>
                <w:sz w:val="16"/>
                <w:szCs w:val="16"/>
                <w:lang w:val="es-MX"/>
              </w:rPr>
            </w:pPr>
            <w:r>
              <w:rPr>
                <w:rFonts w:asciiTheme="minorHAnsi" w:hAnsiTheme="minorHAnsi" w:cstheme="minorHAnsi"/>
                <w:i/>
                <w:iCs/>
                <w:noProof/>
                <w:sz w:val="16"/>
                <w:szCs w:val="16"/>
                <w:lang w:val="es-MX"/>
              </w:rPr>
              <w:drawing>
                <wp:inline distT="0" distB="0" distL="0" distR="0" wp14:anchorId="2FE37FFC" wp14:editId="38E62F38">
                  <wp:extent cx="2068734" cy="1257300"/>
                  <wp:effectExtent l="0" t="0" r="8255" b="0"/>
                  <wp:docPr id="60921784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17849" name="Imagen 10"/>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bwMode="auto">
                          <a:xfrm>
                            <a:off x="0" y="0"/>
                            <a:ext cx="2071952" cy="1259256"/>
                          </a:xfrm>
                          <a:prstGeom prst="rect">
                            <a:avLst/>
                          </a:prstGeom>
                          <a:noFill/>
                          <a:ln>
                            <a:noFill/>
                          </a:ln>
                        </pic:spPr>
                      </pic:pic>
                    </a:graphicData>
                  </a:graphic>
                </wp:inline>
              </w:drawing>
            </w:r>
          </w:p>
        </w:tc>
      </w:tr>
      <w:tr w:rsidR="00C83382" w:rsidRPr="00B50B97" w14:paraId="57A8395E" w14:textId="77777777" w:rsidTr="00423E7A">
        <w:trPr>
          <w:trHeight w:val="1339"/>
          <w:jc w:val="center"/>
        </w:trPr>
        <w:tc>
          <w:tcPr>
            <w:tcW w:w="6289" w:type="dxa"/>
            <w:vMerge/>
          </w:tcPr>
          <w:p w14:paraId="0905CC89" w14:textId="77777777" w:rsidR="007A7897" w:rsidRPr="00B50B97" w:rsidRDefault="007A7897" w:rsidP="00EC5AEB">
            <w:pPr>
              <w:jc w:val="center"/>
              <w:rPr>
                <w:rFonts w:asciiTheme="minorHAnsi" w:hAnsiTheme="minorHAnsi" w:cstheme="minorHAnsi"/>
                <w:i/>
                <w:iCs/>
                <w:sz w:val="16"/>
                <w:szCs w:val="16"/>
                <w:lang w:val="es-MX"/>
              </w:rPr>
            </w:pPr>
          </w:p>
        </w:tc>
        <w:tc>
          <w:tcPr>
            <w:tcW w:w="3067" w:type="dxa"/>
          </w:tcPr>
          <w:p w14:paraId="6CBF768F" w14:textId="3C5A16FC" w:rsidR="007A7897" w:rsidRPr="00B50B97" w:rsidRDefault="00FE3627" w:rsidP="007A7897">
            <w:pPr>
              <w:rPr>
                <w:rFonts w:asciiTheme="minorHAnsi" w:hAnsiTheme="minorHAnsi" w:cstheme="minorHAnsi"/>
                <w:i/>
                <w:iCs/>
                <w:sz w:val="16"/>
                <w:szCs w:val="16"/>
                <w:lang w:val="es-MX"/>
              </w:rPr>
            </w:pPr>
            <w:r>
              <w:rPr>
                <w:rFonts w:asciiTheme="minorHAnsi" w:hAnsiTheme="minorHAnsi" w:cstheme="minorHAnsi"/>
                <w:i/>
                <w:iCs/>
                <w:noProof/>
                <w:sz w:val="16"/>
                <w:szCs w:val="16"/>
                <w:lang w:val="es-MX"/>
              </w:rPr>
              <w:drawing>
                <wp:inline distT="0" distB="0" distL="0" distR="0" wp14:anchorId="67308C19" wp14:editId="694EB32B">
                  <wp:extent cx="1872615" cy="1240155"/>
                  <wp:effectExtent l="0" t="0" r="0" b="0"/>
                  <wp:docPr id="2260305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30575" name="Imagen 1"/>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bwMode="auto">
                          <a:xfrm>
                            <a:off x="0" y="0"/>
                            <a:ext cx="1872615" cy="1240155"/>
                          </a:xfrm>
                          <a:prstGeom prst="rect">
                            <a:avLst/>
                          </a:prstGeom>
                          <a:noFill/>
                        </pic:spPr>
                      </pic:pic>
                    </a:graphicData>
                  </a:graphic>
                </wp:inline>
              </w:drawing>
            </w:r>
          </w:p>
        </w:tc>
      </w:tr>
    </w:tbl>
    <w:p w14:paraId="20B71765" w14:textId="0D6F26AC" w:rsidR="007C448A" w:rsidRDefault="007C448A" w:rsidP="00831433">
      <w:pPr>
        <w:jc w:val="center"/>
        <w:rPr>
          <w:rFonts w:asciiTheme="minorHAnsi" w:hAnsiTheme="minorHAnsi" w:cstheme="minorHAnsi"/>
          <w:i/>
          <w:iCs/>
          <w:sz w:val="56"/>
          <w:szCs w:val="56"/>
          <w:lang w:val="es-MX"/>
        </w:rPr>
      </w:pPr>
      <w:r w:rsidRPr="007C448A">
        <w:rPr>
          <w:rFonts w:asciiTheme="minorHAnsi" w:hAnsiTheme="minorHAnsi" w:cstheme="minorHAnsi"/>
          <w:i/>
          <w:iCs/>
          <w:sz w:val="56"/>
          <w:szCs w:val="56"/>
          <w:lang w:val="es-MX"/>
        </w:rPr>
        <w:t xml:space="preserve">Perú </w:t>
      </w:r>
      <w:r>
        <w:rPr>
          <w:rFonts w:asciiTheme="minorHAnsi" w:hAnsiTheme="minorHAnsi" w:cstheme="minorHAnsi"/>
          <w:i/>
          <w:iCs/>
          <w:sz w:val="56"/>
          <w:szCs w:val="56"/>
          <w:lang w:val="es-MX"/>
        </w:rPr>
        <w:t>f</w:t>
      </w:r>
      <w:r w:rsidRPr="007C448A">
        <w:rPr>
          <w:rFonts w:asciiTheme="minorHAnsi" w:hAnsiTheme="minorHAnsi" w:cstheme="minorHAnsi"/>
          <w:i/>
          <w:iCs/>
          <w:sz w:val="56"/>
          <w:szCs w:val="56"/>
          <w:lang w:val="es-MX"/>
        </w:rPr>
        <w:t xml:space="preserve">in </w:t>
      </w:r>
      <w:r>
        <w:rPr>
          <w:rFonts w:asciiTheme="minorHAnsi" w:hAnsiTheme="minorHAnsi" w:cstheme="minorHAnsi"/>
          <w:i/>
          <w:iCs/>
          <w:sz w:val="56"/>
          <w:szCs w:val="56"/>
          <w:lang w:val="es-MX"/>
        </w:rPr>
        <w:t>d</w:t>
      </w:r>
      <w:r w:rsidRPr="007C448A">
        <w:rPr>
          <w:rFonts w:asciiTheme="minorHAnsi" w:hAnsiTheme="minorHAnsi" w:cstheme="minorHAnsi"/>
          <w:i/>
          <w:iCs/>
          <w:sz w:val="56"/>
          <w:szCs w:val="56"/>
          <w:lang w:val="es-MX"/>
        </w:rPr>
        <w:t xml:space="preserve">e </w:t>
      </w:r>
      <w:r>
        <w:rPr>
          <w:rFonts w:asciiTheme="minorHAnsi" w:hAnsiTheme="minorHAnsi" w:cstheme="minorHAnsi"/>
          <w:i/>
          <w:iCs/>
          <w:sz w:val="56"/>
          <w:szCs w:val="56"/>
          <w:lang w:val="es-MX"/>
        </w:rPr>
        <w:t>a</w:t>
      </w:r>
      <w:r w:rsidRPr="007C448A">
        <w:rPr>
          <w:rFonts w:asciiTheme="minorHAnsi" w:hAnsiTheme="minorHAnsi" w:cstheme="minorHAnsi"/>
          <w:i/>
          <w:iCs/>
          <w:sz w:val="56"/>
          <w:szCs w:val="56"/>
          <w:lang w:val="es-MX"/>
        </w:rPr>
        <w:t>ño</w:t>
      </w:r>
    </w:p>
    <w:p w14:paraId="258B67A1" w14:textId="7F05688A" w:rsidR="007C448A" w:rsidRDefault="007C448A" w:rsidP="007C448A">
      <w:pPr>
        <w:jc w:val="center"/>
        <w:rPr>
          <w:rFonts w:asciiTheme="minorHAnsi" w:hAnsiTheme="minorHAnsi" w:cstheme="minorHAnsi"/>
          <w:i/>
          <w:iCs/>
          <w:lang w:val="es-419"/>
        </w:rPr>
      </w:pPr>
      <w:r w:rsidRPr="007C448A">
        <w:rPr>
          <w:rFonts w:asciiTheme="minorHAnsi" w:hAnsiTheme="minorHAnsi" w:cstheme="minorHAnsi"/>
          <w:i/>
          <w:iCs/>
          <w:lang w:val="es-419"/>
        </w:rPr>
        <w:t>Lima</w:t>
      </w:r>
      <w:r>
        <w:rPr>
          <w:rFonts w:asciiTheme="minorHAnsi" w:hAnsiTheme="minorHAnsi" w:cstheme="minorHAnsi"/>
          <w:i/>
          <w:iCs/>
          <w:lang w:val="es-419"/>
        </w:rPr>
        <w:t>,</w:t>
      </w:r>
      <w:r w:rsidRPr="007C448A">
        <w:rPr>
          <w:rFonts w:asciiTheme="minorHAnsi" w:hAnsiTheme="minorHAnsi" w:cstheme="minorHAnsi"/>
          <w:i/>
          <w:iCs/>
          <w:lang w:val="es-419"/>
        </w:rPr>
        <w:t xml:space="preserve"> Cusco</w:t>
      </w:r>
      <w:r>
        <w:rPr>
          <w:rFonts w:asciiTheme="minorHAnsi" w:hAnsiTheme="minorHAnsi" w:cstheme="minorHAnsi"/>
          <w:i/>
          <w:iCs/>
          <w:lang w:val="es-419"/>
        </w:rPr>
        <w:t>,</w:t>
      </w:r>
      <w:r w:rsidRPr="007C448A">
        <w:rPr>
          <w:rFonts w:asciiTheme="minorHAnsi" w:hAnsiTheme="minorHAnsi" w:cstheme="minorHAnsi"/>
          <w:i/>
          <w:iCs/>
          <w:lang w:val="es-419"/>
        </w:rPr>
        <w:t xml:space="preserve"> Machu Picchu</w:t>
      </w:r>
    </w:p>
    <w:p w14:paraId="6EFA0278" w14:textId="2ECBF194" w:rsidR="00312546" w:rsidRDefault="007C448A" w:rsidP="00831433">
      <w:pPr>
        <w:jc w:val="center"/>
        <w:rPr>
          <w:rFonts w:asciiTheme="minorHAnsi" w:hAnsiTheme="minorHAnsi" w:cstheme="minorHAnsi"/>
          <w:i/>
          <w:iCs/>
          <w:lang w:val="es-MX"/>
        </w:rPr>
      </w:pPr>
      <w:r>
        <w:rPr>
          <w:rFonts w:asciiTheme="minorHAnsi" w:hAnsiTheme="minorHAnsi" w:cstheme="minorHAnsi"/>
          <w:i/>
          <w:iCs/>
          <w:lang w:val="es-MX"/>
        </w:rPr>
        <w:t>7</w:t>
      </w:r>
      <w:r w:rsidR="00B67BBD" w:rsidRPr="00B50B97">
        <w:rPr>
          <w:rFonts w:asciiTheme="minorHAnsi" w:hAnsiTheme="minorHAnsi" w:cstheme="minorHAnsi"/>
          <w:i/>
          <w:iCs/>
          <w:lang w:val="es-MX"/>
        </w:rPr>
        <w:t xml:space="preserve"> días – </w:t>
      </w:r>
      <w:r>
        <w:rPr>
          <w:rFonts w:asciiTheme="minorHAnsi" w:hAnsiTheme="minorHAnsi" w:cstheme="minorHAnsi"/>
          <w:i/>
          <w:iCs/>
          <w:lang w:val="es-MX"/>
        </w:rPr>
        <w:t>6</w:t>
      </w:r>
      <w:r w:rsidR="00B67BBD" w:rsidRPr="00B50B97">
        <w:rPr>
          <w:rFonts w:asciiTheme="minorHAnsi" w:hAnsiTheme="minorHAnsi" w:cstheme="minorHAnsi"/>
          <w:i/>
          <w:iCs/>
          <w:lang w:val="es-MX"/>
        </w:rPr>
        <w:t xml:space="preserve"> noches</w:t>
      </w:r>
    </w:p>
    <w:p w14:paraId="1AD31445" w14:textId="5133307A" w:rsidR="007A7897" w:rsidRPr="003A1F4C" w:rsidRDefault="007A7897" w:rsidP="00312546">
      <w:pPr>
        <w:rPr>
          <w:rFonts w:asciiTheme="minorHAnsi" w:hAnsiTheme="minorHAnsi" w:cstheme="minorHAnsi"/>
          <w:i/>
          <w:iCs/>
          <w:lang w:val="es-419"/>
        </w:rPr>
      </w:pPr>
    </w:p>
    <w:p w14:paraId="701A461F" w14:textId="2E7F9168" w:rsidR="00B67BBD" w:rsidRPr="00B50B97" w:rsidRDefault="00B67BBD" w:rsidP="00312546">
      <w:pPr>
        <w:rPr>
          <w:rFonts w:asciiTheme="minorHAnsi" w:hAnsiTheme="minorHAnsi" w:cstheme="minorHAnsi"/>
          <w:b/>
          <w:bCs/>
          <w:sz w:val="22"/>
          <w:szCs w:val="22"/>
          <w:lang w:val="es-MX"/>
        </w:rPr>
      </w:pPr>
      <w:r w:rsidRPr="00B50B97">
        <w:rPr>
          <w:rFonts w:asciiTheme="minorHAnsi" w:hAnsiTheme="minorHAnsi" w:cstheme="minorHAnsi"/>
          <w:b/>
          <w:bCs/>
          <w:sz w:val="22"/>
          <w:szCs w:val="22"/>
          <w:lang w:val="es-MX"/>
        </w:rPr>
        <w:t>ITINERARIO</w:t>
      </w:r>
    </w:p>
    <w:p w14:paraId="30CDCB27" w14:textId="7AE8868B" w:rsidR="00B67BBD" w:rsidRPr="00B50B97" w:rsidRDefault="006F058B" w:rsidP="00B67BBD">
      <w:pPr>
        <w:rPr>
          <w:rFonts w:asciiTheme="minorHAnsi" w:hAnsiTheme="minorHAnsi" w:cstheme="minorHAnsi"/>
          <w:sz w:val="22"/>
          <w:szCs w:val="22"/>
          <w:lang w:val="es-MX"/>
        </w:rPr>
      </w:pPr>
      <w:r w:rsidRPr="00B50B97">
        <w:rPr>
          <w:rFonts w:asciiTheme="minorHAnsi" w:hAnsiTheme="minorHAnsi" w:cstheme="minorHAnsi"/>
          <w:sz w:val="22"/>
          <w:szCs w:val="22"/>
          <w:lang w:val="es-MX"/>
        </w:rPr>
        <w:t xml:space="preserve">Ref. </w:t>
      </w:r>
      <w:r w:rsidR="00B67BBD" w:rsidRPr="00B50B97">
        <w:rPr>
          <w:rFonts w:asciiTheme="minorHAnsi" w:hAnsiTheme="minorHAnsi" w:cstheme="minorHAnsi"/>
          <w:sz w:val="22"/>
          <w:szCs w:val="22"/>
          <w:lang w:val="es-MX"/>
        </w:rPr>
        <w:t>LCV</w:t>
      </w:r>
      <w:r w:rsidR="007C448A">
        <w:rPr>
          <w:rFonts w:asciiTheme="minorHAnsi" w:hAnsiTheme="minorHAnsi" w:cstheme="minorHAnsi"/>
          <w:sz w:val="22"/>
          <w:szCs w:val="22"/>
          <w:lang w:val="es-MX"/>
        </w:rPr>
        <w:t>PE</w:t>
      </w:r>
      <w:r w:rsidR="00B67BBD" w:rsidRPr="00B50B97">
        <w:rPr>
          <w:rFonts w:asciiTheme="minorHAnsi" w:hAnsiTheme="minorHAnsi" w:cstheme="minorHAnsi"/>
          <w:sz w:val="22"/>
          <w:szCs w:val="22"/>
          <w:lang w:val="es-MX"/>
        </w:rPr>
        <w:t>-</w:t>
      </w:r>
      <w:r w:rsidR="007C448A">
        <w:rPr>
          <w:rFonts w:asciiTheme="minorHAnsi" w:hAnsiTheme="minorHAnsi" w:cstheme="minorHAnsi"/>
          <w:sz w:val="22"/>
          <w:szCs w:val="22"/>
          <w:lang w:val="es-MX"/>
        </w:rPr>
        <w:t>PFA</w:t>
      </w:r>
    </w:p>
    <w:p w14:paraId="3BBD30D6" w14:textId="7465F1AB" w:rsidR="00350F4E" w:rsidRDefault="007C448A" w:rsidP="00350F4E">
      <w:pPr>
        <w:rPr>
          <w:rFonts w:asciiTheme="minorHAnsi" w:hAnsiTheme="minorHAnsi" w:cstheme="minorHAnsi"/>
          <w:b/>
          <w:sz w:val="22"/>
          <w:szCs w:val="22"/>
          <w:lang w:val="es-MX"/>
        </w:rPr>
      </w:pPr>
      <w:r w:rsidRPr="007C448A">
        <w:rPr>
          <w:rFonts w:asciiTheme="minorHAnsi" w:hAnsiTheme="minorHAnsi" w:cstheme="minorHAnsi"/>
          <w:b/>
          <w:bCs/>
          <w:sz w:val="22"/>
          <w:szCs w:val="22"/>
          <w:lang w:val="es-MX"/>
        </w:rPr>
        <w:t xml:space="preserve">Única Salida: </w:t>
      </w:r>
      <w:r>
        <w:rPr>
          <w:rFonts w:asciiTheme="minorHAnsi" w:hAnsiTheme="minorHAnsi" w:cstheme="minorHAnsi"/>
          <w:sz w:val="22"/>
          <w:szCs w:val="22"/>
          <w:lang w:val="es-MX"/>
        </w:rPr>
        <w:t>30</w:t>
      </w:r>
      <w:r w:rsidRPr="007C448A">
        <w:rPr>
          <w:rFonts w:asciiTheme="minorHAnsi" w:hAnsiTheme="minorHAnsi" w:cstheme="minorHAnsi"/>
          <w:sz w:val="22"/>
          <w:szCs w:val="22"/>
          <w:lang w:val="es-MX"/>
        </w:rPr>
        <w:t xml:space="preserve"> de diciembre</w:t>
      </w:r>
    </w:p>
    <w:p w14:paraId="62B1D07D" w14:textId="77777777" w:rsidR="00350F4E" w:rsidRPr="004E24E6" w:rsidRDefault="00350F4E" w:rsidP="00350F4E">
      <w:pPr>
        <w:rPr>
          <w:rFonts w:asciiTheme="minorHAnsi" w:hAnsiTheme="minorHAnsi" w:cstheme="minorHAnsi"/>
          <w:b/>
          <w:sz w:val="22"/>
          <w:szCs w:val="22"/>
          <w:lang w:val="es-MX"/>
        </w:rPr>
      </w:pPr>
    </w:p>
    <w:p w14:paraId="5D4838BE" w14:textId="77777777" w:rsidR="007C448A" w:rsidRPr="007C448A" w:rsidRDefault="007C448A" w:rsidP="007C448A">
      <w:pPr>
        <w:jc w:val="both"/>
        <w:rPr>
          <w:rFonts w:ascii="Calibri" w:hAnsi="Calibri" w:cs="Calibri"/>
          <w:b/>
          <w:sz w:val="22"/>
          <w:szCs w:val="22"/>
          <w:lang w:val="es-MX" w:eastAsia="ar-SA"/>
        </w:rPr>
      </w:pPr>
      <w:r w:rsidRPr="007C448A">
        <w:rPr>
          <w:rFonts w:ascii="Calibri" w:hAnsi="Calibri" w:cs="Calibri"/>
          <w:b/>
          <w:sz w:val="22"/>
          <w:szCs w:val="22"/>
          <w:lang w:val="es-MX" w:eastAsia="ar-SA"/>
        </w:rPr>
        <w:t>Diciembre, 2024</w:t>
      </w:r>
    </w:p>
    <w:p w14:paraId="36B5A83E" w14:textId="77777777" w:rsidR="007C448A" w:rsidRPr="007C448A" w:rsidRDefault="007C448A" w:rsidP="007C448A">
      <w:pPr>
        <w:jc w:val="both"/>
        <w:rPr>
          <w:rFonts w:ascii="Calibri" w:hAnsi="Calibri" w:cs="Calibri"/>
          <w:b/>
          <w:sz w:val="22"/>
          <w:szCs w:val="22"/>
          <w:lang w:val="es-MX" w:eastAsia="ar-SA"/>
        </w:rPr>
      </w:pPr>
    </w:p>
    <w:p w14:paraId="7204167B" w14:textId="6A76596E" w:rsidR="007C448A" w:rsidRPr="007C448A" w:rsidRDefault="007C448A" w:rsidP="007C448A">
      <w:pPr>
        <w:jc w:val="both"/>
        <w:rPr>
          <w:rFonts w:ascii="Calibri" w:hAnsi="Calibri" w:cs="Calibri"/>
          <w:b/>
          <w:sz w:val="22"/>
          <w:szCs w:val="22"/>
          <w:lang w:val="es-MX" w:eastAsia="ar-SA"/>
        </w:rPr>
      </w:pPr>
      <w:r w:rsidRPr="007C448A">
        <w:rPr>
          <w:rFonts w:ascii="Calibri" w:hAnsi="Calibri" w:cs="Calibri"/>
          <w:b/>
          <w:sz w:val="22"/>
          <w:szCs w:val="22"/>
          <w:lang w:val="es-MX" w:eastAsia="ar-SA"/>
        </w:rPr>
        <w:t>Día 30</w:t>
      </w:r>
      <w:r>
        <w:rPr>
          <w:rFonts w:ascii="Calibri" w:hAnsi="Calibri" w:cs="Calibri"/>
          <w:b/>
          <w:sz w:val="22"/>
          <w:szCs w:val="22"/>
          <w:lang w:val="es-MX" w:eastAsia="ar-SA"/>
        </w:rPr>
        <w:t xml:space="preserve"> </w:t>
      </w:r>
      <w:proofErr w:type="gramStart"/>
      <w:r w:rsidRPr="007C448A">
        <w:rPr>
          <w:rFonts w:ascii="Calibri" w:hAnsi="Calibri" w:cs="Calibri"/>
          <w:b/>
          <w:sz w:val="22"/>
          <w:szCs w:val="22"/>
          <w:lang w:val="es-MX" w:eastAsia="ar-SA"/>
        </w:rPr>
        <w:t>Lunes</w:t>
      </w:r>
      <w:proofErr w:type="gramEnd"/>
      <w:r w:rsidRPr="007C448A">
        <w:rPr>
          <w:rFonts w:ascii="Calibri" w:hAnsi="Calibri" w:cs="Calibri"/>
          <w:b/>
          <w:sz w:val="22"/>
          <w:szCs w:val="22"/>
          <w:lang w:val="es-MX" w:eastAsia="ar-SA"/>
        </w:rPr>
        <w:t xml:space="preserve"> - LIMA </w:t>
      </w:r>
    </w:p>
    <w:p w14:paraId="21DF6339" w14:textId="77777777" w:rsidR="007C448A" w:rsidRPr="007C448A" w:rsidRDefault="007C448A" w:rsidP="007C448A">
      <w:pPr>
        <w:jc w:val="both"/>
        <w:rPr>
          <w:rFonts w:ascii="Calibri" w:hAnsi="Calibri" w:cs="Calibri"/>
          <w:bCs/>
          <w:sz w:val="22"/>
          <w:szCs w:val="22"/>
          <w:lang w:val="es-MX" w:eastAsia="ar-SA"/>
        </w:rPr>
      </w:pPr>
      <w:r w:rsidRPr="007C448A">
        <w:rPr>
          <w:rFonts w:ascii="Calibri" w:hAnsi="Calibri" w:cs="Calibri"/>
          <w:bCs/>
          <w:sz w:val="22"/>
          <w:szCs w:val="22"/>
          <w:lang w:val="es-MX" w:eastAsia="ar-SA"/>
        </w:rPr>
        <w:t>Salida en vuelo internacional. Llegada a la ciudad de Lima, asistencia y traslado al hotel. Cerca del anochecer, nos dirigiremos al Circuito Mágico del Agua, el más grande espectáculo de fuentes y luces de Latinoamérica. Es un maravilloso espectáculo de Fuentes Ornamentales cibernéticas e interactivas en las que se logra una perfecta conjunción y armonía de agua, luz, música e imágenes. Ostenta el reconocimiento y distinción mundial al haber obtenido el Récord Guinness como el Complejo de Fuentes más grande del mundo y la fuente más alta del mundo en un parque público. Alojamiento en Lima.</w:t>
      </w:r>
    </w:p>
    <w:p w14:paraId="11EE42F9" w14:textId="77777777" w:rsidR="007C448A" w:rsidRPr="007C448A" w:rsidRDefault="007C448A" w:rsidP="007C448A">
      <w:pPr>
        <w:jc w:val="both"/>
        <w:rPr>
          <w:rFonts w:ascii="Calibri" w:hAnsi="Calibri" w:cs="Calibri"/>
          <w:b/>
          <w:sz w:val="22"/>
          <w:szCs w:val="22"/>
          <w:lang w:val="es-MX" w:eastAsia="ar-SA"/>
        </w:rPr>
      </w:pPr>
    </w:p>
    <w:p w14:paraId="7C8C05F2" w14:textId="77777777" w:rsidR="007C448A" w:rsidRPr="007C448A" w:rsidRDefault="007C448A" w:rsidP="007C448A">
      <w:pPr>
        <w:jc w:val="both"/>
        <w:rPr>
          <w:rFonts w:ascii="Calibri" w:hAnsi="Calibri" w:cs="Calibri"/>
          <w:b/>
          <w:sz w:val="22"/>
          <w:szCs w:val="22"/>
          <w:lang w:val="es-MX" w:eastAsia="ar-SA"/>
        </w:rPr>
      </w:pPr>
      <w:r w:rsidRPr="007C448A">
        <w:rPr>
          <w:rFonts w:ascii="Calibri" w:hAnsi="Calibri" w:cs="Calibri"/>
          <w:b/>
          <w:sz w:val="22"/>
          <w:szCs w:val="22"/>
          <w:lang w:val="es-MX" w:eastAsia="ar-SA"/>
        </w:rPr>
        <w:t xml:space="preserve">Día 31 </w:t>
      </w:r>
      <w:proofErr w:type="gramStart"/>
      <w:r w:rsidRPr="007C448A">
        <w:rPr>
          <w:rFonts w:ascii="Calibri" w:hAnsi="Calibri" w:cs="Calibri"/>
          <w:b/>
          <w:sz w:val="22"/>
          <w:szCs w:val="22"/>
          <w:lang w:val="es-MX" w:eastAsia="ar-SA"/>
        </w:rPr>
        <w:t>Martes</w:t>
      </w:r>
      <w:proofErr w:type="gramEnd"/>
      <w:r w:rsidRPr="007C448A">
        <w:rPr>
          <w:rFonts w:ascii="Calibri" w:hAnsi="Calibri" w:cs="Calibri"/>
          <w:b/>
          <w:sz w:val="22"/>
          <w:szCs w:val="22"/>
          <w:lang w:val="es-MX" w:eastAsia="ar-SA"/>
        </w:rPr>
        <w:t xml:space="preserve"> - LIMA /CUSCO</w:t>
      </w:r>
    </w:p>
    <w:p w14:paraId="22CD1DA9" w14:textId="77777777" w:rsidR="007C448A" w:rsidRPr="007C448A" w:rsidRDefault="007C448A" w:rsidP="007C448A">
      <w:pPr>
        <w:jc w:val="both"/>
        <w:rPr>
          <w:rFonts w:ascii="Calibri" w:hAnsi="Calibri" w:cs="Calibri"/>
          <w:bCs/>
          <w:sz w:val="22"/>
          <w:szCs w:val="22"/>
          <w:lang w:val="es-MX" w:eastAsia="ar-SA"/>
        </w:rPr>
      </w:pPr>
      <w:r w:rsidRPr="007C448A">
        <w:rPr>
          <w:rFonts w:ascii="Calibri" w:hAnsi="Calibri" w:cs="Calibri"/>
          <w:bCs/>
          <w:sz w:val="22"/>
          <w:szCs w:val="22"/>
          <w:lang w:val="es-MX" w:eastAsia="ar-SA"/>
        </w:rPr>
        <w:t>Traslado de salida. Llegada a la ciudad de Cusco, asistencia y traslado al hotel.</w:t>
      </w:r>
    </w:p>
    <w:p w14:paraId="31F7A2E7" w14:textId="77777777" w:rsidR="007C448A" w:rsidRPr="007C448A" w:rsidRDefault="007C448A" w:rsidP="007C448A">
      <w:pPr>
        <w:jc w:val="both"/>
        <w:rPr>
          <w:rFonts w:ascii="Calibri" w:hAnsi="Calibri" w:cs="Calibri"/>
          <w:bCs/>
          <w:sz w:val="22"/>
          <w:szCs w:val="22"/>
          <w:lang w:val="es-MX" w:eastAsia="ar-SA"/>
        </w:rPr>
      </w:pPr>
      <w:r w:rsidRPr="007C448A">
        <w:rPr>
          <w:rFonts w:ascii="Calibri" w:hAnsi="Calibri" w:cs="Calibri"/>
          <w:bCs/>
          <w:sz w:val="22"/>
          <w:szCs w:val="22"/>
          <w:lang w:val="es-MX" w:eastAsia="ar-SA"/>
        </w:rPr>
        <w:t xml:space="preserve">Por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w:t>
      </w:r>
      <w:proofErr w:type="spellStart"/>
      <w:r w:rsidRPr="007C448A">
        <w:rPr>
          <w:rFonts w:ascii="Calibri" w:hAnsi="Calibri" w:cs="Calibri"/>
          <w:bCs/>
          <w:sz w:val="22"/>
          <w:szCs w:val="22"/>
          <w:lang w:val="es-MX" w:eastAsia="ar-SA"/>
        </w:rPr>
        <w:t>Q´enqo</w:t>
      </w:r>
      <w:proofErr w:type="spellEnd"/>
      <w:r w:rsidRPr="007C448A">
        <w:rPr>
          <w:rFonts w:ascii="Calibri" w:hAnsi="Calibri" w:cs="Calibri"/>
          <w:bCs/>
          <w:sz w:val="22"/>
          <w:szCs w:val="22"/>
          <w:lang w:val="es-MX" w:eastAsia="ar-SA"/>
        </w:rPr>
        <w:t xml:space="preserve">, antiguo templo del Puma donde se puede apreciar un altar para sacrificios en la parte interna de una enorme roca y luego con Tambomachay, fuentes sagradas de vida y salud. En el camino, tendremos una vista panorámica de </w:t>
      </w:r>
      <w:proofErr w:type="spellStart"/>
      <w:r w:rsidRPr="007C448A">
        <w:rPr>
          <w:rFonts w:ascii="Calibri" w:hAnsi="Calibri" w:cs="Calibri"/>
          <w:bCs/>
          <w:sz w:val="22"/>
          <w:szCs w:val="22"/>
          <w:lang w:val="es-MX" w:eastAsia="ar-SA"/>
        </w:rPr>
        <w:t>Puca</w:t>
      </w:r>
      <w:proofErr w:type="spellEnd"/>
      <w:r w:rsidRPr="007C448A">
        <w:rPr>
          <w:rFonts w:ascii="Calibri" w:hAnsi="Calibri" w:cs="Calibri"/>
          <w:bCs/>
          <w:sz w:val="22"/>
          <w:szCs w:val="22"/>
          <w:lang w:val="es-MX" w:eastAsia="ar-SA"/>
        </w:rPr>
        <w:t xml:space="preserve"> Pucará, atalaya que cuidaba el ingreso a la ciudad. Después, nos dirigiremos al Templo del Sol “El </w:t>
      </w:r>
      <w:proofErr w:type="spellStart"/>
      <w:r w:rsidRPr="007C448A">
        <w:rPr>
          <w:rFonts w:ascii="Calibri" w:hAnsi="Calibri" w:cs="Calibri"/>
          <w:bCs/>
          <w:sz w:val="22"/>
          <w:szCs w:val="22"/>
          <w:lang w:val="es-MX" w:eastAsia="ar-SA"/>
        </w:rPr>
        <w:t>Korikancha</w:t>
      </w:r>
      <w:proofErr w:type="spellEnd"/>
      <w:r w:rsidRPr="007C448A">
        <w:rPr>
          <w:rFonts w:ascii="Calibri" w:hAnsi="Calibri" w:cs="Calibri"/>
          <w:bCs/>
          <w:sz w:val="22"/>
          <w:szCs w:val="22"/>
          <w:lang w:val="es-MX" w:eastAsia="ar-SA"/>
        </w:rPr>
        <w:t>”,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14:paraId="04314ED7" w14:textId="77777777" w:rsidR="007C448A" w:rsidRPr="007C448A" w:rsidRDefault="007C448A" w:rsidP="007C448A">
      <w:pPr>
        <w:jc w:val="both"/>
        <w:rPr>
          <w:rFonts w:ascii="Calibri" w:hAnsi="Calibri" w:cs="Calibri"/>
          <w:b/>
          <w:sz w:val="22"/>
          <w:szCs w:val="22"/>
          <w:lang w:val="es-MX" w:eastAsia="ar-SA"/>
        </w:rPr>
      </w:pPr>
    </w:p>
    <w:p w14:paraId="72AA3630" w14:textId="77777777" w:rsidR="007C448A" w:rsidRPr="007C448A" w:rsidRDefault="007C448A" w:rsidP="007C448A">
      <w:pPr>
        <w:jc w:val="both"/>
        <w:rPr>
          <w:rFonts w:ascii="Calibri" w:hAnsi="Calibri" w:cs="Calibri"/>
          <w:b/>
          <w:sz w:val="22"/>
          <w:szCs w:val="22"/>
          <w:lang w:val="es-MX" w:eastAsia="ar-SA"/>
        </w:rPr>
      </w:pPr>
      <w:r w:rsidRPr="007C448A">
        <w:rPr>
          <w:rFonts w:ascii="Calibri" w:hAnsi="Calibri" w:cs="Calibri"/>
          <w:b/>
          <w:sz w:val="22"/>
          <w:szCs w:val="22"/>
          <w:lang w:val="es-MX" w:eastAsia="ar-SA"/>
        </w:rPr>
        <w:t>Enero, 2025</w:t>
      </w:r>
    </w:p>
    <w:p w14:paraId="06EDD676" w14:textId="5EA1C047" w:rsidR="007C448A" w:rsidRPr="007C448A" w:rsidRDefault="007C448A" w:rsidP="007C448A">
      <w:pPr>
        <w:jc w:val="both"/>
        <w:rPr>
          <w:rFonts w:ascii="Calibri" w:hAnsi="Calibri" w:cs="Calibri"/>
          <w:b/>
          <w:sz w:val="22"/>
          <w:szCs w:val="22"/>
          <w:lang w:val="es-MX" w:eastAsia="ar-SA"/>
        </w:rPr>
      </w:pPr>
      <w:r w:rsidRPr="007C448A">
        <w:rPr>
          <w:rFonts w:ascii="Calibri" w:hAnsi="Calibri" w:cs="Calibri"/>
          <w:b/>
          <w:sz w:val="22"/>
          <w:szCs w:val="22"/>
          <w:lang w:val="es-MX" w:eastAsia="ar-SA"/>
        </w:rPr>
        <w:t xml:space="preserve">Día 01 </w:t>
      </w:r>
      <w:proofErr w:type="gramStart"/>
      <w:r w:rsidRPr="007C448A">
        <w:rPr>
          <w:rFonts w:ascii="Calibri" w:hAnsi="Calibri" w:cs="Calibri"/>
          <w:b/>
          <w:sz w:val="22"/>
          <w:szCs w:val="22"/>
          <w:lang w:val="es-MX" w:eastAsia="ar-SA"/>
        </w:rPr>
        <w:t>Miércoles</w:t>
      </w:r>
      <w:proofErr w:type="gramEnd"/>
      <w:r w:rsidRPr="007C448A">
        <w:rPr>
          <w:rFonts w:ascii="Calibri" w:hAnsi="Calibri" w:cs="Calibri"/>
          <w:b/>
          <w:sz w:val="22"/>
          <w:szCs w:val="22"/>
          <w:lang w:val="es-MX" w:eastAsia="ar-SA"/>
        </w:rPr>
        <w:t xml:space="preserve"> - CUSCO/VALLE SAGRADO</w:t>
      </w:r>
    </w:p>
    <w:p w14:paraId="57E3631F" w14:textId="7D015CF2" w:rsidR="007C448A" w:rsidRPr="007C448A" w:rsidRDefault="007C448A" w:rsidP="007C448A">
      <w:pPr>
        <w:jc w:val="both"/>
        <w:rPr>
          <w:rFonts w:ascii="Calibri" w:hAnsi="Calibri" w:cs="Calibri"/>
          <w:bCs/>
          <w:sz w:val="22"/>
          <w:szCs w:val="22"/>
          <w:lang w:val="es-MX" w:eastAsia="ar-SA"/>
        </w:rPr>
      </w:pPr>
      <w:r w:rsidRPr="007C448A">
        <w:rPr>
          <w:rFonts w:ascii="Calibri" w:hAnsi="Calibri" w:cs="Calibri"/>
          <w:bCs/>
          <w:sz w:val="22"/>
          <w:szCs w:val="22"/>
          <w:lang w:val="es-MX" w:eastAsia="ar-SA"/>
        </w:rPr>
        <w:t>Desayuno.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apreciaremos su complejo arqueológico Inca y su bella Iglesia colonial.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w:t>
      </w:r>
      <w:r w:rsidRPr="007C448A">
        <w:rPr>
          <w:rFonts w:ascii="Calibri" w:hAnsi="Calibri" w:cs="Calibri"/>
          <w:bCs/>
          <w:sz w:val="22"/>
          <w:szCs w:val="22"/>
          <w:lang w:val="es-MX" w:eastAsia="ar-SA"/>
        </w:rPr>
        <w:t xml:space="preserve"> </w:t>
      </w:r>
      <w:r w:rsidRPr="007C448A">
        <w:rPr>
          <w:rFonts w:ascii="Calibri" w:hAnsi="Calibri" w:cs="Calibri"/>
          <w:bCs/>
          <w:sz w:val="22"/>
          <w:szCs w:val="22"/>
          <w:lang w:val="es-MX" w:eastAsia="ar-SA"/>
        </w:rPr>
        <w:t>Sagrado de los Incas. Alojamiento en Valle Sagrado.</w:t>
      </w:r>
    </w:p>
    <w:p w14:paraId="495E8ED4" w14:textId="77777777" w:rsidR="007C448A" w:rsidRPr="007C448A" w:rsidRDefault="007C448A" w:rsidP="007C448A">
      <w:pPr>
        <w:jc w:val="both"/>
        <w:rPr>
          <w:rFonts w:ascii="Calibri" w:hAnsi="Calibri" w:cs="Calibri"/>
          <w:b/>
          <w:sz w:val="22"/>
          <w:szCs w:val="22"/>
          <w:lang w:val="es-MX" w:eastAsia="ar-SA"/>
        </w:rPr>
      </w:pPr>
    </w:p>
    <w:p w14:paraId="4B9A2A70" w14:textId="77777777" w:rsidR="007C448A" w:rsidRPr="007C448A" w:rsidRDefault="007C448A" w:rsidP="007C448A">
      <w:pPr>
        <w:jc w:val="both"/>
        <w:rPr>
          <w:rFonts w:ascii="Calibri" w:hAnsi="Calibri" w:cs="Calibri"/>
          <w:b/>
          <w:sz w:val="22"/>
          <w:szCs w:val="22"/>
          <w:lang w:val="es-MX" w:eastAsia="ar-SA"/>
        </w:rPr>
      </w:pPr>
      <w:r w:rsidRPr="007C448A">
        <w:rPr>
          <w:rFonts w:ascii="Calibri" w:hAnsi="Calibri" w:cs="Calibri"/>
          <w:b/>
          <w:sz w:val="22"/>
          <w:szCs w:val="22"/>
          <w:lang w:val="es-MX" w:eastAsia="ar-SA"/>
        </w:rPr>
        <w:t>Día 02</w:t>
      </w:r>
      <w:r w:rsidRPr="007C448A">
        <w:rPr>
          <w:rFonts w:ascii="Calibri" w:hAnsi="Calibri" w:cs="Calibri"/>
          <w:b/>
          <w:sz w:val="22"/>
          <w:szCs w:val="22"/>
          <w:lang w:val="es-MX" w:eastAsia="ar-SA"/>
        </w:rPr>
        <w:tab/>
      </w:r>
      <w:proofErr w:type="gramStart"/>
      <w:r w:rsidRPr="007C448A">
        <w:rPr>
          <w:rFonts w:ascii="Calibri" w:hAnsi="Calibri" w:cs="Calibri"/>
          <w:b/>
          <w:sz w:val="22"/>
          <w:szCs w:val="22"/>
          <w:lang w:val="es-MX" w:eastAsia="ar-SA"/>
        </w:rPr>
        <w:t>Jueves</w:t>
      </w:r>
      <w:proofErr w:type="gramEnd"/>
      <w:r w:rsidRPr="007C448A">
        <w:rPr>
          <w:rFonts w:ascii="Calibri" w:hAnsi="Calibri" w:cs="Calibri"/>
          <w:b/>
          <w:sz w:val="22"/>
          <w:szCs w:val="22"/>
          <w:lang w:val="es-MX" w:eastAsia="ar-SA"/>
        </w:rPr>
        <w:tab/>
        <w:t>- VALLE SAGRADO/ MACHU PICCHU / CUSCO</w:t>
      </w:r>
    </w:p>
    <w:p w14:paraId="745AF934" w14:textId="77777777" w:rsidR="007C448A" w:rsidRPr="007C448A" w:rsidRDefault="007C448A" w:rsidP="007C448A">
      <w:pPr>
        <w:jc w:val="both"/>
        <w:rPr>
          <w:rFonts w:ascii="Calibri" w:hAnsi="Calibri" w:cs="Calibri"/>
          <w:bCs/>
          <w:sz w:val="22"/>
          <w:szCs w:val="22"/>
          <w:lang w:val="es-MX" w:eastAsia="ar-SA"/>
        </w:rPr>
      </w:pPr>
      <w:r w:rsidRPr="007C448A">
        <w:rPr>
          <w:rFonts w:ascii="Calibri" w:hAnsi="Calibri" w:cs="Calibri"/>
          <w:bCs/>
          <w:sz w:val="22"/>
          <w:szCs w:val="22"/>
          <w:lang w:val="es-MX" w:eastAsia="ar-SA"/>
        </w:rPr>
        <w:t>Partiremos en tren para conocer una de las Nuevas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Almuerzo en Restaurante local. A la hora coordinada, retornaremos en tren y seremos trasladados al hotel en Cusco. Alojamiento en Cusco.</w:t>
      </w:r>
    </w:p>
    <w:p w14:paraId="61173D05" w14:textId="77777777" w:rsidR="007C448A" w:rsidRPr="007C448A" w:rsidRDefault="007C448A" w:rsidP="007C448A">
      <w:pPr>
        <w:jc w:val="both"/>
        <w:rPr>
          <w:rFonts w:ascii="Calibri" w:hAnsi="Calibri" w:cs="Calibri"/>
          <w:b/>
          <w:sz w:val="22"/>
          <w:szCs w:val="22"/>
          <w:lang w:val="es-MX" w:eastAsia="ar-SA"/>
        </w:rPr>
      </w:pPr>
    </w:p>
    <w:p w14:paraId="538CCFD8" w14:textId="77777777" w:rsidR="007C448A" w:rsidRPr="007C448A" w:rsidRDefault="007C448A" w:rsidP="007C448A">
      <w:pPr>
        <w:jc w:val="both"/>
        <w:rPr>
          <w:rFonts w:ascii="Calibri" w:hAnsi="Calibri" w:cs="Calibri"/>
          <w:b/>
          <w:sz w:val="22"/>
          <w:szCs w:val="22"/>
          <w:lang w:val="es-MX" w:eastAsia="ar-SA"/>
        </w:rPr>
      </w:pPr>
      <w:r w:rsidRPr="007C448A">
        <w:rPr>
          <w:rFonts w:ascii="Calibri" w:hAnsi="Calibri" w:cs="Calibri"/>
          <w:b/>
          <w:sz w:val="22"/>
          <w:szCs w:val="22"/>
          <w:lang w:val="es-MX" w:eastAsia="ar-SA"/>
        </w:rPr>
        <w:t xml:space="preserve">Día 03 </w:t>
      </w:r>
      <w:r w:rsidRPr="007C448A">
        <w:rPr>
          <w:rFonts w:ascii="Calibri" w:hAnsi="Calibri" w:cs="Calibri"/>
          <w:b/>
          <w:sz w:val="22"/>
          <w:szCs w:val="22"/>
          <w:lang w:val="es-MX" w:eastAsia="ar-SA"/>
        </w:rPr>
        <w:tab/>
      </w:r>
      <w:proofErr w:type="gramStart"/>
      <w:r w:rsidRPr="007C448A">
        <w:rPr>
          <w:rFonts w:ascii="Calibri" w:hAnsi="Calibri" w:cs="Calibri"/>
          <w:b/>
          <w:sz w:val="22"/>
          <w:szCs w:val="22"/>
          <w:lang w:val="es-MX" w:eastAsia="ar-SA"/>
        </w:rPr>
        <w:t>Viernes</w:t>
      </w:r>
      <w:proofErr w:type="gramEnd"/>
      <w:r w:rsidRPr="007C448A">
        <w:rPr>
          <w:rFonts w:ascii="Calibri" w:hAnsi="Calibri" w:cs="Calibri"/>
          <w:b/>
          <w:sz w:val="22"/>
          <w:szCs w:val="22"/>
          <w:lang w:val="es-MX" w:eastAsia="ar-SA"/>
        </w:rPr>
        <w:tab/>
        <w:t>- CUSCO</w:t>
      </w:r>
    </w:p>
    <w:p w14:paraId="5C0E61F1" w14:textId="77777777" w:rsidR="007C448A" w:rsidRPr="007C448A" w:rsidRDefault="007C448A" w:rsidP="007C448A">
      <w:pPr>
        <w:jc w:val="both"/>
        <w:rPr>
          <w:rFonts w:ascii="Calibri" w:hAnsi="Calibri" w:cs="Calibri"/>
          <w:bCs/>
          <w:sz w:val="22"/>
          <w:szCs w:val="22"/>
          <w:lang w:val="es-MX" w:eastAsia="ar-SA"/>
        </w:rPr>
      </w:pPr>
      <w:r w:rsidRPr="007C448A">
        <w:rPr>
          <w:rFonts w:ascii="Calibri" w:hAnsi="Calibri" w:cs="Calibri"/>
          <w:bCs/>
          <w:sz w:val="22"/>
          <w:szCs w:val="22"/>
          <w:lang w:val="es-MX" w:eastAsia="ar-SA"/>
        </w:rPr>
        <w:t xml:space="preserve">Desayuno. Podrá elegir entre la visita de Laguna </w:t>
      </w:r>
      <w:proofErr w:type="spellStart"/>
      <w:r w:rsidRPr="007C448A">
        <w:rPr>
          <w:rFonts w:ascii="Calibri" w:hAnsi="Calibri" w:cs="Calibri"/>
          <w:bCs/>
          <w:sz w:val="22"/>
          <w:szCs w:val="22"/>
          <w:lang w:val="es-MX" w:eastAsia="ar-SA"/>
        </w:rPr>
        <w:t>Humantay</w:t>
      </w:r>
      <w:proofErr w:type="spellEnd"/>
      <w:r w:rsidRPr="007C448A">
        <w:rPr>
          <w:rFonts w:ascii="Calibri" w:hAnsi="Calibri" w:cs="Calibri"/>
          <w:bCs/>
          <w:sz w:val="22"/>
          <w:szCs w:val="22"/>
          <w:lang w:val="es-MX" w:eastAsia="ar-SA"/>
        </w:rPr>
        <w:t xml:space="preserve"> o </w:t>
      </w:r>
      <w:proofErr w:type="spellStart"/>
      <w:r w:rsidRPr="007C448A">
        <w:rPr>
          <w:rFonts w:ascii="Calibri" w:hAnsi="Calibri" w:cs="Calibri"/>
          <w:bCs/>
          <w:sz w:val="22"/>
          <w:szCs w:val="22"/>
          <w:lang w:val="es-MX" w:eastAsia="ar-SA"/>
        </w:rPr>
        <w:t>Vinicunca</w:t>
      </w:r>
      <w:proofErr w:type="spellEnd"/>
      <w:r w:rsidRPr="007C448A">
        <w:rPr>
          <w:rFonts w:ascii="Calibri" w:hAnsi="Calibri" w:cs="Calibri"/>
          <w:bCs/>
          <w:sz w:val="22"/>
          <w:szCs w:val="22"/>
          <w:lang w:val="es-MX" w:eastAsia="ar-SA"/>
        </w:rPr>
        <w:t xml:space="preserve"> (Montaña de Colores). Alojamiento.</w:t>
      </w:r>
    </w:p>
    <w:p w14:paraId="2ED0378A" w14:textId="77777777" w:rsidR="007C448A" w:rsidRPr="007C448A" w:rsidRDefault="007C448A" w:rsidP="007C448A">
      <w:pPr>
        <w:jc w:val="both"/>
        <w:rPr>
          <w:rFonts w:ascii="Calibri" w:hAnsi="Calibri" w:cs="Calibri"/>
          <w:b/>
          <w:sz w:val="22"/>
          <w:szCs w:val="22"/>
          <w:lang w:val="es-MX" w:eastAsia="ar-SA"/>
        </w:rPr>
      </w:pPr>
    </w:p>
    <w:p w14:paraId="04EF6C92" w14:textId="77777777" w:rsidR="007C448A" w:rsidRPr="007C448A" w:rsidRDefault="007C448A" w:rsidP="007C448A">
      <w:pPr>
        <w:jc w:val="both"/>
        <w:rPr>
          <w:rFonts w:ascii="Calibri" w:hAnsi="Calibri" w:cs="Calibri"/>
          <w:b/>
          <w:sz w:val="22"/>
          <w:szCs w:val="22"/>
          <w:lang w:val="es-MX" w:eastAsia="ar-SA"/>
        </w:rPr>
      </w:pPr>
      <w:r w:rsidRPr="007C448A">
        <w:rPr>
          <w:rFonts w:ascii="Calibri" w:hAnsi="Calibri" w:cs="Calibri"/>
          <w:b/>
          <w:sz w:val="22"/>
          <w:szCs w:val="22"/>
          <w:lang w:val="es-MX" w:eastAsia="ar-SA"/>
        </w:rPr>
        <w:t xml:space="preserve">Día 04 </w:t>
      </w:r>
      <w:r w:rsidRPr="007C448A">
        <w:rPr>
          <w:rFonts w:ascii="Calibri" w:hAnsi="Calibri" w:cs="Calibri"/>
          <w:b/>
          <w:sz w:val="22"/>
          <w:szCs w:val="22"/>
          <w:lang w:val="es-MX" w:eastAsia="ar-SA"/>
        </w:rPr>
        <w:tab/>
      </w:r>
      <w:proofErr w:type="gramStart"/>
      <w:r w:rsidRPr="007C448A">
        <w:rPr>
          <w:rFonts w:ascii="Calibri" w:hAnsi="Calibri" w:cs="Calibri"/>
          <w:b/>
          <w:sz w:val="22"/>
          <w:szCs w:val="22"/>
          <w:lang w:val="es-MX" w:eastAsia="ar-SA"/>
        </w:rPr>
        <w:t>Sábado</w:t>
      </w:r>
      <w:proofErr w:type="gramEnd"/>
      <w:r w:rsidRPr="007C448A">
        <w:rPr>
          <w:rFonts w:ascii="Calibri" w:hAnsi="Calibri" w:cs="Calibri"/>
          <w:b/>
          <w:sz w:val="22"/>
          <w:szCs w:val="22"/>
          <w:lang w:val="es-MX" w:eastAsia="ar-SA"/>
        </w:rPr>
        <w:tab/>
        <w:t>- CUSCO/LIMA</w:t>
      </w:r>
    </w:p>
    <w:p w14:paraId="7024E2CB" w14:textId="77777777" w:rsidR="007C448A" w:rsidRPr="007C448A" w:rsidRDefault="007C448A" w:rsidP="007C448A">
      <w:pPr>
        <w:jc w:val="both"/>
        <w:rPr>
          <w:rFonts w:ascii="Calibri" w:hAnsi="Calibri" w:cs="Calibri"/>
          <w:bCs/>
          <w:sz w:val="22"/>
          <w:szCs w:val="22"/>
          <w:lang w:val="es-MX" w:eastAsia="ar-SA"/>
        </w:rPr>
      </w:pPr>
      <w:r w:rsidRPr="007C448A">
        <w:rPr>
          <w:rFonts w:ascii="Calibri" w:hAnsi="Calibri" w:cs="Calibri"/>
          <w:bCs/>
          <w:sz w:val="22"/>
          <w:szCs w:val="22"/>
          <w:lang w:val="es-MX" w:eastAsia="ar-SA"/>
        </w:rPr>
        <w:t>A la hora coordinada, asistencia y traslado de salida. Llegada a Lima y traslado a su hotel. Por la tarde, un exclusivo e intenso recorrido el Centro Histórico de Lima, nos llevará a conocer y admirar las reliquias arquitectónicas que forman parte de esta Lima antigua, que ha sido reconocida por la UNESCO como Patrimonio Cultural de la Humanidad. Es el Convento de Santo Domingo, el inicio de esta magnífica experiencia. Su construcción se inició durante la fundación de Lima, y fue el lugar donde se dio inicio a la Universidad de San Marcos, la más antigua de América. En el interior del convento el tiempo parece haberse detenido. El coro, la sillería más antigua del país; y la biblioteca, con 25,000 libros de los dominicos, algunos de ellos impresos en el siglo XV, tienen un valor histórico invaluable. El Convento de Santo Domingo fue recorrido por los santos de Lima, y donde hoy descansan los restos de San Martín de Porres, San Juan Masías y Santa Rosa de Lima. Luego caminaremos hacia la Catedral de Lima, cruzando por la Plaza Mayor, y frente al Palacio de Gobierno y Municipal. Ingresaremos a la Catedral, joya del arte religioso y partícipe de la historia de Lima. En el interior, las obras de arte nos acercarán a los momentos que Lima vivió en el pasado. Alojamiento.</w:t>
      </w:r>
    </w:p>
    <w:p w14:paraId="521D8A12" w14:textId="77777777" w:rsidR="007C448A" w:rsidRPr="007C448A" w:rsidRDefault="007C448A" w:rsidP="007C448A">
      <w:pPr>
        <w:jc w:val="both"/>
        <w:rPr>
          <w:rFonts w:ascii="Calibri" w:hAnsi="Calibri" w:cs="Calibri"/>
          <w:b/>
          <w:sz w:val="22"/>
          <w:szCs w:val="22"/>
          <w:lang w:val="es-MX" w:eastAsia="ar-SA"/>
        </w:rPr>
      </w:pPr>
    </w:p>
    <w:p w14:paraId="5246A5FC" w14:textId="77777777" w:rsidR="007C448A" w:rsidRPr="007C448A" w:rsidRDefault="007C448A" w:rsidP="007C448A">
      <w:pPr>
        <w:jc w:val="both"/>
        <w:rPr>
          <w:rFonts w:ascii="Calibri" w:hAnsi="Calibri" w:cs="Calibri"/>
          <w:b/>
          <w:sz w:val="22"/>
          <w:szCs w:val="22"/>
          <w:lang w:val="es-MX" w:eastAsia="ar-SA"/>
        </w:rPr>
      </w:pPr>
      <w:r w:rsidRPr="007C448A">
        <w:rPr>
          <w:rFonts w:ascii="Calibri" w:hAnsi="Calibri" w:cs="Calibri"/>
          <w:b/>
          <w:sz w:val="22"/>
          <w:szCs w:val="22"/>
          <w:lang w:val="es-MX" w:eastAsia="ar-SA"/>
        </w:rPr>
        <w:t>Día 05 Domingo - LIMA</w:t>
      </w:r>
    </w:p>
    <w:p w14:paraId="2772EF71" w14:textId="7B5A9F64" w:rsidR="00086CD4" w:rsidRPr="007C448A" w:rsidRDefault="007C448A" w:rsidP="007C448A">
      <w:pPr>
        <w:jc w:val="both"/>
        <w:rPr>
          <w:rFonts w:ascii="Calibri" w:hAnsi="Calibri" w:cs="Calibri"/>
          <w:bCs/>
          <w:sz w:val="22"/>
          <w:szCs w:val="22"/>
          <w:lang w:val="es-MX" w:eastAsia="ar-SA"/>
        </w:rPr>
      </w:pPr>
      <w:r w:rsidRPr="007C448A">
        <w:rPr>
          <w:rFonts w:ascii="Calibri" w:hAnsi="Calibri" w:cs="Calibri"/>
          <w:bCs/>
          <w:sz w:val="22"/>
          <w:szCs w:val="22"/>
          <w:lang w:val="es-MX" w:eastAsia="ar-SA"/>
        </w:rPr>
        <w:t xml:space="preserve">Desayuno. Mañana libre. A la hora coordinada, traslado al aeropuerto para abordar nuestro vuelo de </w:t>
      </w:r>
      <w:proofErr w:type="gramStart"/>
      <w:r w:rsidRPr="007C448A">
        <w:rPr>
          <w:rFonts w:ascii="Calibri" w:hAnsi="Calibri" w:cs="Calibri"/>
          <w:bCs/>
          <w:sz w:val="22"/>
          <w:szCs w:val="22"/>
          <w:lang w:val="es-MX" w:eastAsia="ar-SA"/>
        </w:rPr>
        <w:t>salida.</w:t>
      </w:r>
      <w:r w:rsidR="00086CD4" w:rsidRPr="007C448A">
        <w:rPr>
          <w:rFonts w:ascii="Calibri" w:hAnsi="Calibri" w:cs="Calibri"/>
          <w:bCs/>
          <w:sz w:val="22"/>
          <w:szCs w:val="22"/>
          <w:lang w:val="es-MX" w:eastAsia="ar-SA"/>
        </w:rPr>
        <w:t>.</w:t>
      </w:r>
      <w:proofErr w:type="gramEnd"/>
    </w:p>
    <w:p w14:paraId="24AC8C61" w14:textId="77777777" w:rsidR="000E4D90" w:rsidRDefault="000E4D90" w:rsidP="00086CD4">
      <w:pPr>
        <w:jc w:val="both"/>
        <w:rPr>
          <w:rFonts w:ascii="Calibri" w:hAnsi="Calibri" w:cs="Calibri"/>
          <w:sz w:val="22"/>
          <w:szCs w:val="22"/>
          <w:lang w:val="es-MX" w:eastAsia="ar-SA"/>
        </w:rPr>
      </w:pPr>
    </w:p>
    <w:p w14:paraId="022E193F" w14:textId="20036CBE" w:rsidR="0089292B" w:rsidRPr="00B50B97" w:rsidRDefault="00B67BBD" w:rsidP="00790631">
      <w:pPr>
        <w:contextualSpacing/>
        <w:rPr>
          <w:rFonts w:asciiTheme="minorHAnsi" w:eastAsia="Calibri" w:hAnsiTheme="minorHAnsi" w:cstheme="minorHAnsi"/>
          <w:b/>
          <w:sz w:val="22"/>
          <w:szCs w:val="22"/>
          <w:lang w:val="es-MX" w:eastAsia="en-US"/>
        </w:rPr>
      </w:pPr>
      <w:r w:rsidRPr="00B50B97">
        <w:rPr>
          <w:rFonts w:asciiTheme="minorHAnsi" w:eastAsia="Calibri" w:hAnsiTheme="minorHAnsi" w:cstheme="minorHAnsi"/>
          <w:b/>
          <w:sz w:val="22"/>
          <w:szCs w:val="22"/>
          <w:lang w:val="es-MX" w:eastAsia="en-US"/>
        </w:rPr>
        <w:t>Fin de nuestros servicios.</w:t>
      </w:r>
    </w:p>
    <w:p w14:paraId="135D56E4" w14:textId="6F0DCFCB" w:rsidR="00DF7E73" w:rsidRPr="00B50B97" w:rsidRDefault="00DF7E73" w:rsidP="00790631">
      <w:pPr>
        <w:rPr>
          <w:rFonts w:asciiTheme="minorHAnsi" w:hAnsiTheme="minorHAnsi" w:cstheme="minorHAnsi"/>
          <w:b/>
          <w:bCs/>
          <w:sz w:val="22"/>
          <w:szCs w:val="22"/>
          <w:u w:val="single"/>
          <w:lang w:val="es-MX"/>
        </w:rPr>
      </w:pPr>
      <w:bookmarkStart w:id="0" w:name="_Hlk120114871"/>
    </w:p>
    <w:bookmarkEnd w:id="0"/>
    <w:p w14:paraId="37054A9D" w14:textId="77777777" w:rsidR="001E16B3" w:rsidRDefault="001E16B3">
      <w:pPr>
        <w:spacing w:after="160" w:line="259" w:lineRule="auto"/>
        <w:rPr>
          <w:rFonts w:asciiTheme="minorHAnsi" w:hAnsiTheme="minorHAnsi" w:cstheme="minorHAnsi"/>
          <w:b/>
          <w:bCs/>
          <w:color w:val="C00000"/>
          <w:lang w:val="es-MX"/>
        </w:rPr>
      </w:pPr>
      <w:r>
        <w:rPr>
          <w:rFonts w:asciiTheme="minorHAnsi" w:hAnsiTheme="minorHAnsi" w:cstheme="minorHAnsi"/>
          <w:b/>
          <w:bCs/>
          <w:color w:val="C00000"/>
          <w:lang w:val="es-MX"/>
        </w:rPr>
        <w:br w:type="page"/>
      </w:r>
    </w:p>
    <w:p w14:paraId="2B8F1ABC" w14:textId="7AFDAB7D" w:rsidR="00C8165D" w:rsidRDefault="00C8165D" w:rsidP="00C8165D">
      <w:pPr>
        <w:rPr>
          <w:rFonts w:asciiTheme="minorHAnsi" w:hAnsiTheme="minorHAnsi" w:cstheme="minorHAnsi"/>
          <w:b/>
          <w:bCs/>
          <w:sz w:val="22"/>
          <w:szCs w:val="22"/>
          <w:u w:val="single"/>
          <w:lang w:val="es-MX"/>
        </w:rPr>
      </w:pPr>
    </w:p>
    <w:p w14:paraId="3AA45817" w14:textId="77777777" w:rsidR="001E16B3" w:rsidRPr="009042F6" w:rsidRDefault="001E16B3" w:rsidP="001E16B3">
      <w:pPr>
        <w:jc w:val="center"/>
        <w:rPr>
          <w:rFonts w:ascii="Calibri" w:hAnsi="Calibri" w:cs="Calibri"/>
          <w:b/>
          <w:bCs/>
        </w:rPr>
      </w:pPr>
      <w:r>
        <w:rPr>
          <w:rFonts w:ascii="Calibri" w:hAnsi="Calibri" w:cs="Calibri"/>
          <w:b/>
          <w:bCs/>
        </w:rPr>
        <w:t>PAGO DEPÓSITO EN CHEQUE Y/O TRANSFERENCIA</w:t>
      </w:r>
    </w:p>
    <w:tbl>
      <w:tblPr>
        <w:tblStyle w:val="Tablaconcuadrcula4-nfasis6"/>
        <w:tblW w:w="6188" w:type="dxa"/>
        <w:jc w:val="center"/>
        <w:tblLook w:val="04A0" w:firstRow="1" w:lastRow="0" w:firstColumn="1" w:lastColumn="0" w:noHBand="0" w:noVBand="1"/>
      </w:tblPr>
      <w:tblGrid>
        <w:gridCol w:w="4419"/>
        <w:gridCol w:w="1769"/>
      </w:tblGrid>
      <w:tr w:rsidR="001E16B3" w:rsidRPr="00C54556" w14:paraId="2B018804" w14:textId="77777777" w:rsidTr="001E16B3">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4419" w:type="dxa"/>
            <w:shd w:val="clear" w:color="auto" w:fill="FF0000"/>
          </w:tcPr>
          <w:p w14:paraId="4DD43116" w14:textId="77777777" w:rsidR="001E16B3" w:rsidRPr="00C54556" w:rsidRDefault="001E16B3" w:rsidP="00326153">
            <w:pPr>
              <w:rPr>
                <w:rFonts w:ascii="Calibri" w:hAnsi="Calibri" w:cs="Calibri"/>
                <w:lang w:val="es-PE"/>
              </w:rPr>
            </w:pPr>
            <w:r w:rsidRPr="00C54556">
              <w:rPr>
                <w:rFonts w:ascii="Calibri" w:hAnsi="Calibri" w:cs="Calibri"/>
                <w:lang w:val="es-PE"/>
              </w:rPr>
              <w:t xml:space="preserve">Precios </w:t>
            </w:r>
            <w:r>
              <w:rPr>
                <w:rFonts w:ascii="Calibri" w:hAnsi="Calibri" w:cs="Calibri"/>
                <w:lang w:val="es-PE"/>
              </w:rPr>
              <w:t>p</w:t>
            </w:r>
            <w:r w:rsidRPr="00C54556">
              <w:rPr>
                <w:rFonts w:ascii="Calibri" w:hAnsi="Calibri" w:cs="Calibri"/>
                <w:lang w:val="es-PE"/>
              </w:rPr>
              <w:t xml:space="preserve">or </w:t>
            </w:r>
            <w:r>
              <w:rPr>
                <w:rFonts w:ascii="Calibri" w:hAnsi="Calibri" w:cs="Calibri"/>
                <w:lang w:val="es-PE"/>
              </w:rPr>
              <w:t>p</w:t>
            </w:r>
            <w:r w:rsidRPr="00C54556">
              <w:rPr>
                <w:rFonts w:ascii="Calibri" w:hAnsi="Calibri" w:cs="Calibri"/>
                <w:lang w:val="es-PE"/>
              </w:rPr>
              <w:t xml:space="preserve">ersona </w:t>
            </w:r>
            <w:r>
              <w:rPr>
                <w:rFonts w:ascii="Calibri" w:hAnsi="Calibri" w:cs="Calibri"/>
                <w:lang w:val="es-PE"/>
              </w:rPr>
              <w:t>e</w:t>
            </w:r>
            <w:r w:rsidRPr="00C54556">
              <w:rPr>
                <w:rFonts w:ascii="Calibri" w:hAnsi="Calibri" w:cs="Calibri"/>
                <w:lang w:val="es-PE"/>
              </w:rPr>
              <w:t xml:space="preserve">n </w:t>
            </w:r>
            <w:r>
              <w:rPr>
                <w:rFonts w:ascii="Calibri" w:hAnsi="Calibri" w:cs="Calibri"/>
                <w:lang w:val="es-PE"/>
              </w:rPr>
              <w:t>USD</w:t>
            </w:r>
          </w:p>
        </w:tc>
        <w:tc>
          <w:tcPr>
            <w:tcW w:w="1769" w:type="dxa"/>
            <w:shd w:val="clear" w:color="auto" w:fill="FF0000"/>
          </w:tcPr>
          <w:p w14:paraId="606C04D0" w14:textId="77777777" w:rsidR="001E16B3" w:rsidRPr="00C54556" w:rsidRDefault="001E16B3" w:rsidP="003261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s-PE"/>
              </w:rPr>
            </w:pPr>
            <w:r>
              <w:rPr>
                <w:rFonts w:ascii="Calibri" w:hAnsi="Calibri" w:cs="Calibri"/>
                <w:lang w:val="es-PE"/>
              </w:rPr>
              <w:t>Primera</w:t>
            </w:r>
          </w:p>
        </w:tc>
      </w:tr>
      <w:tr w:rsidR="001E16B3" w:rsidRPr="00C54556" w14:paraId="3B132A27" w14:textId="77777777" w:rsidTr="00326153">
        <w:trPr>
          <w:cnfStyle w:val="000000100000" w:firstRow="0" w:lastRow="0" w:firstColumn="0" w:lastColumn="0" w:oddVBand="0" w:evenVBand="0" w:oddHBand="1"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4419" w:type="dxa"/>
          </w:tcPr>
          <w:p w14:paraId="74CBBCDE" w14:textId="77777777" w:rsidR="001E16B3" w:rsidRPr="00C54556" w:rsidRDefault="001E16B3" w:rsidP="00326153">
            <w:pPr>
              <w:spacing w:line="360" w:lineRule="auto"/>
              <w:rPr>
                <w:rFonts w:ascii="Calibri" w:hAnsi="Calibri" w:cs="Calibri"/>
                <w:lang w:val="es-PE"/>
              </w:rPr>
            </w:pPr>
            <w:r>
              <w:rPr>
                <w:rFonts w:ascii="Calibri" w:hAnsi="Calibri" w:cs="Calibri"/>
                <w:lang w:val="es-PE"/>
              </w:rPr>
              <w:t>Habitación doble/ triple</w:t>
            </w:r>
          </w:p>
        </w:tc>
        <w:tc>
          <w:tcPr>
            <w:tcW w:w="1769" w:type="dxa"/>
          </w:tcPr>
          <w:p w14:paraId="4719926D" w14:textId="77777777" w:rsidR="001E16B3" w:rsidRPr="00C54556" w:rsidRDefault="001E16B3" w:rsidP="0032615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PE"/>
              </w:rPr>
            </w:pPr>
            <w:r w:rsidRPr="00C54556">
              <w:rPr>
                <w:rFonts w:ascii="Calibri" w:hAnsi="Calibri" w:cs="Calibri"/>
                <w:lang w:val="es-PE"/>
              </w:rPr>
              <w:t>$</w:t>
            </w:r>
            <w:r>
              <w:rPr>
                <w:rFonts w:ascii="Calibri" w:hAnsi="Calibri" w:cs="Calibri"/>
                <w:lang w:val="es-PE"/>
              </w:rPr>
              <w:t>2,155</w:t>
            </w:r>
            <w:r w:rsidRPr="00C54556">
              <w:rPr>
                <w:rFonts w:ascii="Calibri" w:hAnsi="Calibri" w:cs="Calibri"/>
                <w:lang w:val="es-PE"/>
              </w:rPr>
              <w:t>.00</w:t>
            </w:r>
          </w:p>
        </w:tc>
      </w:tr>
      <w:tr w:rsidR="001E16B3" w:rsidRPr="00C54556" w14:paraId="78ECF16C" w14:textId="77777777" w:rsidTr="00326153">
        <w:trPr>
          <w:trHeight w:val="257"/>
          <w:jc w:val="center"/>
        </w:trPr>
        <w:tc>
          <w:tcPr>
            <w:cnfStyle w:val="001000000000" w:firstRow="0" w:lastRow="0" w:firstColumn="1" w:lastColumn="0" w:oddVBand="0" w:evenVBand="0" w:oddHBand="0" w:evenHBand="0" w:firstRowFirstColumn="0" w:firstRowLastColumn="0" w:lastRowFirstColumn="0" w:lastRowLastColumn="0"/>
            <w:tcW w:w="4419" w:type="dxa"/>
          </w:tcPr>
          <w:p w14:paraId="6944E9BD" w14:textId="77777777" w:rsidR="001E16B3" w:rsidRPr="00C54556" w:rsidRDefault="001E16B3" w:rsidP="00326153">
            <w:pPr>
              <w:spacing w:line="360" w:lineRule="auto"/>
              <w:rPr>
                <w:rFonts w:ascii="Calibri" w:hAnsi="Calibri" w:cs="Calibri"/>
                <w:lang w:val="es-PE"/>
              </w:rPr>
            </w:pPr>
            <w:r>
              <w:rPr>
                <w:rFonts w:ascii="Calibri" w:hAnsi="Calibri" w:cs="Calibri"/>
                <w:lang w:val="es-PE"/>
              </w:rPr>
              <w:t>Habitación sencilla</w:t>
            </w:r>
          </w:p>
        </w:tc>
        <w:tc>
          <w:tcPr>
            <w:tcW w:w="1769" w:type="dxa"/>
          </w:tcPr>
          <w:p w14:paraId="13C7F41E" w14:textId="77777777" w:rsidR="001E16B3" w:rsidRPr="00C54556" w:rsidRDefault="001E16B3" w:rsidP="003261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PE"/>
              </w:rPr>
            </w:pPr>
            <w:r w:rsidRPr="00C54556">
              <w:rPr>
                <w:rFonts w:ascii="Calibri" w:hAnsi="Calibri" w:cs="Calibri"/>
                <w:lang w:val="es-PE"/>
              </w:rPr>
              <w:t>$</w:t>
            </w:r>
            <w:r>
              <w:rPr>
                <w:rFonts w:ascii="Calibri" w:hAnsi="Calibri" w:cs="Calibri"/>
                <w:lang w:val="es-PE"/>
              </w:rPr>
              <w:t>2,470</w:t>
            </w:r>
            <w:r w:rsidRPr="00C54556">
              <w:rPr>
                <w:rFonts w:ascii="Calibri" w:hAnsi="Calibri" w:cs="Calibri"/>
                <w:lang w:val="es-PE"/>
              </w:rPr>
              <w:t>.00</w:t>
            </w:r>
          </w:p>
        </w:tc>
      </w:tr>
    </w:tbl>
    <w:p w14:paraId="34F6A3DC" w14:textId="77777777" w:rsidR="001E16B3" w:rsidRDefault="001E16B3" w:rsidP="001E16B3">
      <w:pPr>
        <w:rPr>
          <w:rFonts w:ascii="Calibri" w:hAnsi="Calibri" w:cs="Calibri"/>
          <w:lang w:val="es-PE"/>
        </w:rPr>
      </w:pPr>
    </w:p>
    <w:p w14:paraId="74F910DA" w14:textId="77777777" w:rsidR="001E16B3" w:rsidRDefault="001E16B3" w:rsidP="001E16B3">
      <w:pPr>
        <w:jc w:val="center"/>
        <w:rPr>
          <w:rFonts w:ascii="Calibri" w:hAnsi="Calibri" w:cs="Calibri"/>
          <w:b/>
          <w:bCs/>
          <w:lang w:val="es-PE"/>
        </w:rPr>
      </w:pPr>
      <w:r w:rsidRPr="001E16B3">
        <w:rPr>
          <w:rFonts w:ascii="Calibri" w:hAnsi="Calibri" w:cs="Calibri"/>
          <w:b/>
          <w:bCs/>
          <w:highlight w:val="yellow"/>
          <w:lang w:val="es-PE"/>
        </w:rPr>
        <w:t>+ IMPUESTOS AEREOS $499 USD POR PERSONA</w:t>
      </w:r>
    </w:p>
    <w:p w14:paraId="1208648C" w14:textId="77777777" w:rsidR="001E16B3" w:rsidRDefault="001E16B3" w:rsidP="001E16B3">
      <w:pPr>
        <w:rPr>
          <w:rFonts w:ascii="Calibri" w:hAnsi="Calibri" w:cs="Calibri"/>
          <w:lang w:val="es-PE"/>
        </w:rPr>
      </w:pPr>
    </w:p>
    <w:p w14:paraId="67061152" w14:textId="77777777" w:rsidR="001E16B3" w:rsidRPr="00BB72A2" w:rsidRDefault="001E16B3" w:rsidP="001E16B3">
      <w:pPr>
        <w:rPr>
          <w:rFonts w:ascii="Calibri" w:hAnsi="Calibri" w:cs="Calibri"/>
          <w:lang w:val="es-PE"/>
        </w:rPr>
      </w:pPr>
    </w:p>
    <w:p w14:paraId="6ED3550C" w14:textId="77777777" w:rsidR="001E16B3" w:rsidRPr="00BB72A2" w:rsidRDefault="001E16B3" w:rsidP="001E16B3">
      <w:pPr>
        <w:jc w:val="center"/>
        <w:rPr>
          <w:rFonts w:ascii="Calibri" w:hAnsi="Calibri" w:cs="Calibri"/>
          <w:b/>
          <w:bCs/>
        </w:rPr>
      </w:pPr>
      <w:r w:rsidRPr="00BB72A2">
        <w:rPr>
          <w:rFonts w:ascii="Calibri" w:hAnsi="Calibri" w:cs="Calibri"/>
          <w:b/>
          <w:bCs/>
        </w:rPr>
        <w:t>*Precios informativos, sujetos a modificaciones sin previo aviso. Favor de confirmar el precio final al realizar su reserva. *</w:t>
      </w:r>
    </w:p>
    <w:p w14:paraId="70A8C482" w14:textId="158790DC" w:rsidR="001E16B3" w:rsidRDefault="001E16B3" w:rsidP="00C8165D">
      <w:pPr>
        <w:rPr>
          <w:rFonts w:asciiTheme="minorHAnsi" w:hAnsiTheme="minorHAnsi" w:cstheme="minorHAnsi"/>
          <w:b/>
          <w:bCs/>
          <w:sz w:val="22"/>
          <w:szCs w:val="22"/>
          <w:u w:val="single"/>
          <w:lang w:val="es-MX"/>
        </w:rPr>
      </w:pPr>
    </w:p>
    <w:p w14:paraId="0CCD157A" w14:textId="77777777" w:rsidR="001E16B3" w:rsidRDefault="001E16B3" w:rsidP="00C8165D">
      <w:pPr>
        <w:rPr>
          <w:rFonts w:asciiTheme="minorHAnsi" w:hAnsiTheme="minorHAnsi" w:cstheme="minorHAnsi"/>
          <w:b/>
          <w:bCs/>
          <w:sz w:val="22"/>
          <w:szCs w:val="22"/>
          <w:u w:val="single"/>
          <w:lang w:val="es-MX"/>
        </w:rPr>
      </w:pPr>
    </w:p>
    <w:p w14:paraId="03D2B40E" w14:textId="77777777" w:rsidR="00B67BBD" w:rsidRPr="00B50B97" w:rsidRDefault="00B67BBD" w:rsidP="000E4D90">
      <w:pPr>
        <w:rPr>
          <w:rFonts w:asciiTheme="minorHAnsi" w:hAnsiTheme="minorHAnsi" w:cstheme="minorHAnsi"/>
          <w:b/>
          <w:bCs/>
          <w:sz w:val="22"/>
          <w:szCs w:val="22"/>
          <w:u w:val="single"/>
          <w:lang w:val="es-MX"/>
        </w:rPr>
      </w:pPr>
      <w:r w:rsidRPr="00B50B97">
        <w:rPr>
          <w:rFonts w:asciiTheme="minorHAnsi" w:hAnsiTheme="minorHAnsi" w:cstheme="minorHAnsi"/>
          <w:b/>
          <w:bCs/>
          <w:sz w:val="22"/>
          <w:szCs w:val="22"/>
          <w:u w:val="single"/>
          <w:lang w:val="es-MX"/>
        </w:rPr>
        <w:t>EL PRECIO DEL VIAJE INCLUYE</w:t>
      </w:r>
    </w:p>
    <w:p w14:paraId="4C76F69F" w14:textId="77777777" w:rsidR="001E16B3" w:rsidRPr="001E16B3" w:rsidRDefault="001E16B3" w:rsidP="001E16B3">
      <w:pPr>
        <w:pStyle w:val="Prrafodelista"/>
        <w:numPr>
          <w:ilvl w:val="0"/>
          <w:numId w:val="36"/>
        </w:numPr>
        <w:rPr>
          <w:rFonts w:cstheme="minorHAnsi"/>
        </w:rPr>
      </w:pPr>
      <w:r w:rsidRPr="001E16B3">
        <w:rPr>
          <w:rFonts w:cstheme="minorHAnsi"/>
        </w:rPr>
        <w:t xml:space="preserve">Vuelos internacionales y domésticos saliendo de la CDMX </w:t>
      </w:r>
    </w:p>
    <w:p w14:paraId="0AE0035D" w14:textId="77777777" w:rsidR="001E16B3" w:rsidRPr="001E16B3" w:rsidRDefault="001E16B3" w:rsidP="001E16B3">
      <w:pPr>
        <w:pStyle w:val="Prrafodelista"/>
        <w:numPr>
          <w:ilvl w:val="0"/>
          <w:numId w:val="36"/>
        </w:numPr>
        <w:rPr>
          <w:rFonts w:cstheme="minorHAnsi"/>
        </w:rPr>
      </w:pPr>
      <w:r w:rsidRPr="001E16B3">
        <w:rPr>
          <w:rFonts w:cstheme="minorHAnsi"/>
        </w:rPr>
        <w:t xml:space="preserve">Traslados aeropuerto / hotel / aeropuerto en servicio compartido </w:t>
      </w:r>
    </w:p>
    <w:p w14:paraId="4EEDB2D8" w14:textId="77777777" w:rsidR="001E16B3" w:rsidRPr="001E16B3" w:rsidRDefault="001E16B3" w:rsidP="001E16B3">
      <w:pPr>
        <w:pStyle w:val="Prrafodelista"/>
        <w:numPr>
          <w:ilvl w:val="0"/>
          <w:numId w:val="36"/>
        </w:numPr>
        <w:rPr>
          <w:rFonts w:cstheme="minorHAnsi"/>
        </w:rPr>
      </w:pPr>
      <w:r w:rsidRPr="001E16B3">
        <w:rPr>
          <w:rFonts w:cstheme="minorHAnsi"/>
        </w:rPr>
        <w:t>2 noches de alojamiento con desayuno en Lima</w:t>
      </w:r>
    </w:p>
    <w:p w14:paraId="0FF2DAD1" w14:textId="77777777" w:rsidR="001E16B3" w:rsidRPr="001E16B3" w:rsidRDefault="001E16B3" w:rsidP="001E16B3">
      <w:pPr>
        <w:pStyle w:val="Prrafodelista"/>
        <w:numPr>
          <w:ilvl w:val="0"/>
          <w:numId w:val="36"/>
        </w:numPr>
        <w:rPr>
          <w:rFonts w:cstheme="minorHAnsi"/>
        </w:rPr>
      </w:pPr>
      <w:r w:rsidRPr="001E16B3">
        <w:rPr>
          <w:rFonts w:cstheme="minorHAnsi"/>
        </w:rPr>
        <w:t xml:space="preserve">Tour a la ciudad de Lima en servicio compartido con entradas incluidas </w:t>
      </w:r>
    </w:p>
    <w:p w14:paraId="72C14F4D" w14:textId="77777777" w:rsidR="001E16B3" w:rsidRPr="001E16B3" w:rsidRDefault="001E16B3" w:rsidP="001E16B3">
      <w:pPr>
        <w:pStyle w:val="Prrafodelista"/>
        <w:numPr>
          <w:ilvl w:val="0"/>
          <w:numId w:val="36"/>
        </w:numPr>
        <w:rPr>
          <w:rFonts w:cstheme="minorHAnsi"/>
        </w:rPr>
      </w:pPr>
      <w:r w:rsidRPr="001E16B3">
        <w:rPr>
          <w:rFonts w:cstheme="minorHAnsi"/>
        </w:rPr>
        <w:t xml:space="preserve">3 noches de alojamiento con desayuno en Cusco </w:t>
      </w:r>
    </w:p>
    <w:p w14:paraId="7D0C32D5" w14:textId="77777777" w:rsidR="001E16B3" w:rsidRPr="001E16B3" w:rsidRDefault="001E16B3" w:rsidP="001E16B3">
      <w:pPr>
        <w:pStyle w:val="Prrafodelista"/>
        <w:numPr>
          <w:ilvl w:val="0"/>
          <w:numId w:val="36"/>
        </w:numPr>
        <w:rPr>
          <w:rFonts w:cstheme="minorHAnsi"/>
        </w:rPr>
      </w:pPr>
      <w:r w:rsidRPr="001E16B3">
        <w:rPr>
          <w:rFonts w:cstheme="minorHAnsi"/>
        </w:rPr>
        <w:t xml:space="preserve">City Tour en Cusco y Parque Arqueológico de </w:t>
      </w:r>
      <w:proofErr w:type="spellStart"/>
      <w:r w:rsidRPr="001E16B3">
        <w:rPr>
          <w:rFonts w:cstheme="minorHAnsi"/>
        </w:rPr>
        <w:t>Sacsayhuaman</w:t>
      </w:r>
      <w:proofErr w:type="spellEnd"/>
      <w:r w:rsidRPr="001E16B3">
        <w:rPr>
          <w:rFonts w:cstheme="minorHAnsi"/>
        </w:rPr>
        <w:t xml:space="preserve"> en servicio compartido </w:t>
      </w:r>
    </w:p>
    <w:p w14:paraId="58070AF1" w14:textId="77777777" w:rsidR="001E16B3" w:rsidRPr="001E16B3" w:rsidRDefault="001E16B3" w:rsidP="001E16B3">
      <w:pPr>
        <w:pStyle w:val="Prrafodelista"/>
        <w:numPr>
          <w:ilvl w:val="0"/>
          <w:numId w:val="36"/>
        </w:numPr>
        <w:rPr>
          <w:rFonts w:cstheme="minorHAnsi"/>
        </w:rPr>
      </w:pPr>
      <w:r w:rsidRPr="001E16B3">
        <w:rPr>
          <w:rFonts w:cstheme="minorHAnsi"/>
        </w:rPr>
        <w:t xml:space="preserve">Excursión a </w:t>
      </w:r>
      <w:proofErr w:type="spellStart"/>
      <w:r w:rsidRPr="001E16B3">
        <w:rPr>
          <w:rFonts w:cstheme="minorHAnsi"/>
        </w:rPr>
        <w:t>Humantay</w:t>
      </w:r>
      <w:proofErr w:type="spellEnd"/>
      <w:r w:rsidRPr="001E16B3">
        <w:rPr>
          <w:rFonts w:cstheme="minorHAnsi"/>
        </w:rPr>
        <w:t xml:space="preserve"> o </w:t>
      </w:r>
      <w:proofErr w:type="spellStart"/>
      <w:r w:rsidRPr="001E16B3">
        <w:rPr>
          <w:rFonts w:cstheme="minorHAnsi"/>
        </w:rPr>
        <w:t>Vinicunca</w:t>
      </w:r>
      <w:proofErr w:type="spellEnd"/>
      <w:r w:rsidRPr="001E16B3">
        <w:rPr>
          <w:rFonts w:cstheme="minorHAnsi"/>
        </w:rPr>
        <w:t xml:space="preserve"> </w:t>
      </w:r>
    </w:p>
    <w:p w14:paraId="213B993E" w14:textId="77777777" w:rsidR="001E16B3" w:rsidRPr="001E16B3" w:rsidRDefault="001E16B3" w:rsidP="001E16B3">
      <w:pPr>
        <w:pStyle w:val="Prrafodelista"/>
        <w:numPr>
          <w:ilvl w:val="0"/>
          <w:numId w:val="36"/>
        </w:numPr>
        <w:rPr>
          <w:rFonts w:cstheme="minorHAnsi"/>
        </w:rPr>
      </w:pPr>
      <w:r w:rsidRPr="001E16B3">
        <w:rPr>
          <w:rFonts w:cstheme="minorHAnsi"/>
        </w:rPr>
        <w:t>01 noche de alojamiento con desayuno en Valle Sagrado</w:t>
      </w:r>
    </w:p>
    <w:p w14:paraId="0672A343" w14:textId="77777777" w:rsidR="001E16B3" w:rsidRPr="001E16B3" w:rsidRDefault="001E16B3" w:rsidP="001E16B3">
      <w:pPr>
        <w:pStyle w:val="Prrafodelista"/>
        <w:numPr>
          <w:ilvl w:val="0"/>
          <w:numId w:val="36"/>
        </w:numPr>
        <w:rPr>
          <w:rFonts w:cstheme="minorHAnsi"/>
        </w:rPr>
      </w:pPr>
      <w:r w:rsidRPr="001E16B3">
        <w:rPr>
          <w:rFonts w:cstheme="minorHAnsi"/>
        </w:rPr>
        <w:t>Tour a Machu Picchu en servicio compartido incluye:</w:t>
      </w:r>
    </w:p>
    <w:p w14:paraId="76EDFC9B" w14:textId="77777777" w:rsidR="001E16B3" w:rsidRPr="001E16B3" w:rsidRDefault="001E16B3" w:rsidP="001E16B3">
      <w:pPr>
        <w:pStyle w:val="Prrafodelista"/>
        <w:numPr>
          <w:ilvl w:val="0"/>
          <w:numId w:val="36"/>
        </w:numPr>
        <w:rPr>
          <w:rFonts w:cstheme="minorHAnsi"/>
        </w:rPr>
      </w:pPr>
      <w:r w:rsidRPr="001E16B3">
        <w:rPr>
          <w:rFonts w:cstheme="minorHAnsi"/>
        </w:rPr>
        <w:t>Traslado hotel/estación de tren/hotel</w:t>
      </w:r>
    </w:p>
    <w:p w14:paraId="2300BA26" w14:textId="77777777" w:rsidR="001E16B3" w:rsidRPr="001E16B3" w:rsidRDefault="001E16B3" w:rsidP="001E16B3">
      <w:pPr>
        <w:pStyle w:val="Prrafodelista"/>
        <w:numPr>
          <w:ilvl w:val="0"/>
          <w:numId w:val="36"/>
        </w:numPr>
        <w:rPr>
          <w:rFonts w:cstheme="minorHAnsi"/>
        </w:rPr>
      </w:pPr>
      <w:r w:rsidRPr="001E16B3">
        <w:rPr>
          <w:rFonts w:cstheme="minorHAnsi"/>
        </w:rPr>
        <w:t xml:space="preserve">Ticket de tren ida/retorno en tren </w:t>
      </w:r>
      <w:proofErr w:type="spellStart"/>
      <w:r w:rsidRPr="001E16B3">
        <w:rPr>
          <w:rFonts w:cstheme="minorHAnsi"/>
        </w:rPr>
        <w:t>Expedition</w:t>
      </w:r>
      <w:proofErr w:type="spellEnd"/>
    </w:p>
    <w:p w14:paraId="6DF216BF" w14:textId="77777777" w:rsidR="001E16B3" w:rsidRPr="001E16B3" w:rsidRDefault="001E16B3" w:rsidP="001E16B3">
      <w:pPr>
        <w:pStyle w:val="Prrafodelista"/>
        <w:numPr>
          <w:ilvl w:val="0"/>
          <w:numId w:val="36"/>
        </w:numPr>
        <w:rPr>
          <w:rFonts w:cstheme="minorHAnsi"/>
        </w:rPr>
      </w:pPr>
      <w:r w:rsidRPr="001E16B3">
        <w:rPr>
          <w:rFonts w:cstheme="minorHAnsi"/>
        </w:rPr>
        <w:t xml:space="preserve">1 bus ida/retorno de Machu Picchu  </w:t>
      </w:r>
    </w:p>
    <w:p w14:paraId="7B5FA082" w14:textId="77777777" w:rsidR="001E16B3" w:rsidRPr="001E16B3" w:rsidRDefault="001E16B3" w:rsidP="001E16B3">
      <w:pPr>
        <w:pStyle w:val="Prrafodelista"/>
        <w:numPr>
          <w:ilvl w:val="0"/>
          <w:numId w:val="36"/>
        </w:numPr>
        <w:rPr>
          <w:rFonts w:cstheme="minorHAnsi"/>
        </w:rPr>
      </w:pPr>
      <w:r w:rsidRPr="001E16B3">
        <w:rPr>
          <w:rFonts w:cstheme="minorHAnsi"/>
        </w:rPr>
        <w:t xml:space="preserve">1 entrada a Machu Picchu con visita guiada </w:t>
      </w:r>
    </w:p>
    <w:p w14:paraId="1E9D96A3" w14:textId="77777777" w:rsidR="001E16B3" w:rsidRPr="001E16B3" w:rsidRDefault="001E16B3" w:rsidP="001E16B3">
      <w:pPr>
        <w:pStyle w:val="Prrafodelista"/>
        <w:numPr>
          <w:ilvl w:val="0"/>
          <w:numId w:val="36"/>
        </w:numPr>
        <w:rPr>
          <w:rFonts w:cstheme="minorHAnsi"/>
        </w:rPr>
      </w:pPr>
      <w:r w:rsidRPr="001E16B3">
        <w:rPr>
          <w:rFonts w:cstheme="minorHAnsi"/>
        </w:rPr>
        <w:t>1 almuerzo en restaurante en Aguas Calientes (no incluye bebidas)</w:t>
      </w:r>
    </w:p>
    <w:p w14:paraId="1EA8A4FD" w14:textId="77777777" w:rsidR="001E16B3" w:rsidRPr="001E16B3" w:rsidRDefault="001E16B3" w:rsidP="001E16B3">
      <w:pPr>
        <w:pStyle w:val="Prrafodelista"/>
        <w:numPr>
          <w:ilvl w:val="0"/>
          <w:numId w:val="36"/>
        </w:numPr>
        <w:rPr>
          <w:rFonts w:cstheme="minorHAnsi"/>
        </w:rPr>
      </w:pPr>
      <w:r w:rsidRPr="001E16B3">
        <w:rPr>
          <w:rFonts w:cstheme="minorHAnsi"/>
        </w:rPr>
        <w:t>Tarjeta de asistencia (aplica hasta los 69 años-solo para residentes en México)</w:t>
      </w:r>
    </w:p>
    <w:p w14:paraId="46CE331C" w14:textId="77777777" w:rsidR="001E16B3" w:rsidRPr="001E16B3" w:rsidRDefault="001E16B3" w:rsidP="001E16B3">
      <w:pPr>
        <w:pStyle w:val="Prrafodelista"/>
        <w:numPr>
          <w:ilvl w:val="0"/>
          <w:numId w:val="36"/>
        </w:numPr>
        <w:rPr>
          <w:rFonts w:cstheme="minorHAnsi"/>
        </w:rPr>
      </w:pPr>
      <w:r w:rsidRPr="001E16B3">
        <w:rPr>
          <w:rFonts w:cstheme="minorHAnsi"/>
        </w:rPr>
        <w:t xml:space="preserve">Maleta documentada 20 kg </w:t>
      </w:r>
    </w:p>
    <w:p w14:paraId="18C39E50" w14:textId="77777777" w:rsidR="007A4C24" w:rsidRPr="00B50B97" w:rsidRDefault="007A4C24" w:rsidP="00C22F9D">
      <w:pPr>
        <w:rPr>
          <w:rFonts w:asciiTheme="minorHAnsi" w:hAnsiTheme="minorHAnsi" w:cstheme="minorHAnsi"/>
          <w:sz w:val="22"/>
          <w:szCs w:val="22"/>
          <w:lang w:val="es-MX"/>
        </w:rPr>
      </w:pPr>
    </w:p>
    <w:p w14:paraId="26F53034" w14:textId="248A3065" w:rsidR="00B67BBD" w:rsidRPr="00B50B97" w:rsidRDefault="00B67BBD" w:rsidP="00C22F9D">
      <w:pPr>
        <w:rPr>
          <w:rFonts w:asciiTheme="minorHAnsi" w:hAnsiTheme="minorHAnsi" w:cstheme="minorHAnsi"/>
          <w:b/>
          <w:bCs/>
          <w:sz w:val="22"/>
          <w:szCs w:val="22"/>
          <w:u w:val="single"/>
          <w:lang w:val="es-MX"/>
        </w:rPr>
      </w:pPr>
      <w:bookmarkStart w:id="1" w:name="_Hlk124935718"/>
      <w:r w:rsidRPr="00B50B97">
        <w:rPr>
          <w:rFonts w:asciiTheme="minorHAnsi" w:hAnsiTheme="minorHAnsi" w:cstheme="minorHAnsi"/>
          <w:b/>
          <w:bCs/>
          <w:sz w:val="22"/>
          <w:szCs w:val="22"/>
          <w:u w:val="single"/>
          <w:lang w:val="es-MX"/>
        </w:rPr>
        <w:t>EL PRECIO DEL VIAJE NO INCLUYE:</w:t>
      </w:r>
    </w:p>
    <w:bookmarkEnd w:id="1"/>
    <w:p w14:paraId="5DE6C7A8" w14:textId="77777777" w:rsidR="001E16B3" w:rsidRPr="001E16B3" w:rsidRDefault="001E16B3" w:rsidP="001E16B3">
      <w:pPr>
        <w:pStyle w:val="Prrafodelista"/>
        <w:numPr>
          <w:ilvl w:val="0"/>
          <w:numId w:val="38"/>
        </w:numPr>
        <w:ind w:left="709" w:hanging="283"/>
        <w:jc w:val="both"/>
        <w:rPr>
          <w:rFonts w:ascii="Calibri" w:hAnsi="Calibri" w:cs="Calibri"/>
          <w:color w:val="000000"/>
          <w:lang w:eastAsia="es-MX"/>
        </w:rPr>
      </w:pPr>
      <w:r w:rsidRPr="001E16B3">
        <w:rPr>
          <w:rFonts w:ascii="Calibri" w:hAnsi="Calibri" w:cs="Calibri"/>
          <w:color w:val="000000"/>
          <w:lang w:eastAsia="es-MX"/>
        </w:rPr>
        <w:t>Bebidas</w:t>
      </w:r>
    </w:p>
    <w:p w14:paraId="79865C5B" w14:textId="77777777" w:rsidR="001E16B3" w:rsidRPr="001E16B3" w:rsidRDefault="001E16B3" w:rsidP="001E16B3">
      <w:pPr>
        <w:pStyle w:val="Prrafodelista"/>
        <w:numPr>
          <w:ilvl w:val="0"/>
          <w:numId w:val="38"/>
        </w:numPr>
        <w:ind w:left="709" w:hanging="283"/>
        <w:jc w:val="both"/>
        <w:rPr>
          <w:rFonts w:ascii="Calibri" w:hAnsi="Calibri" w:cs="Calibri"/>
          <w:color w:val="000000"/>
          <w:lang w:eastAsia="es-MX"/>
        </w:rPr>
      </w:pPr>
      <w:r w:rsidRPr="001E16B3">
        <w:rPr>
          <w:rFonts w:ascii="Calibri" w:hAnsi="Calibri" w:cs="Calibri"/>
          <w:color w:val="000000"/>
          <w:lang w:eastAsia="es-MX"/>
        </w:rPr>
        <w:t>Alimentos no mencionados</w:t>
      </w:r>
    </w:p>
    <w:p w14:paraId="32921794" w14:textId="77777777" w:rsidR="001E16B3" w:rsidRPr="001E16B3" w:rsidRDefault="001E16B3" w:rsidP="001E16B3">
      <w:pPr>
        <w:pStyle w:val="Prrafodelista"/>
        <w:numPr>
          <w:ilvl w:val="0"/>
          <w:numId w:val="38"/>
        </w:numPr>
        <w:ind w:left="709" w:hanging="283"/>
        <w:jc w:val="both"/>
        <w:rPr>
          <w:rFonts w:ascii="Calibri" w:hAnsi="Calibri" w:cs="Calibri"/>
          <w:color w:val="000000"/>
          <w:lang w:eastAsia="es-MX"/>
        </w:rPr>
      </w:pPr>
      <w:r w:rsidRPr="001E16B3">
        <w:rPr>
          <w:rFonts w:ascii="Calibri" w:hAnsi="Calibri" w:cs="Calibri"/>
          <w:color w:val="000000"/>
          <w:lang w:eastAsia="es-MX"/>
        </w:rPr>
        <w:t>Propinas para maleteros, trasladistas, guías y meseros</w:t>
      </w:r>
    </w:p>
    <w:p w14:paraId="075ACF8B" w14:textId="169449CD" w:rsidR="00982ADE" w:rsidRPr="001E16B3" w:rsidRDefault="001E16B3" w:rsidP="001E16B3">
      <w:pPr>
        <w:pStyle w:val="Prrafodelista"/>
        <w:numPr>
          <w:ilvl w:val="0"/>
          <w:numId w:val="38"/>
        </w:numPr>
        <w:ind w:left="709" w:hanging="283"/>
        <w:jc w:val="both"/>
        <w:rPr>
          <w:rFonts w:ascii="Calibri" w:hAnsi="Calibri" w:cs="Calibri"/>
          <w:color w:val="000000"/>
          <w:lang w:eastAsia="es-MX"/>
        </w:rPr>
      </w:pPr>
      <w:r w:rsidRPr="001E16B3">
        <w:rPr>
          <w:rFonts w:ascii="Calibri" w:hAnsi="Calibri" w:cs="Calibri"/>
          <w:color w:val="000000"/>
          <w:lang w:eastAsia="es-MX"/>
        </w:rPr>
        <w:t>Gastos de índole personal</w:t>
      </w:r>
    </w:p>
    <w:p w14:paraId="51DFFEF6" w14:textId="6B12F00A" w:rsidR="001E16B3" w:rsidRDefault="001E16B3" w:rsidP="001E16B3">
      <w:pPr>
        <w:ind w:firstLine="360"/>
        <w:jc w:val="both"/>
        <w:rPr>
          <w:rFonts w:asciiTheme="minorHAnsi" w:hAnsiTheme="minorHAnsi" w:cstheme="minorHAnsi"/>
          <w:b/>
          <w:bCs/>
          <w:sz w:val="22"/>
          <w:szCs w:val="22"/>
          <w:u w:val="single"/>
          <w:lang w:val="es-MX"/>
        </w:rPr>
      </w:pPr>
    </w:p>
    <w:p w14:paraId="508FAE90" w14:textId="332898C3" w:rsidR="001E16B3" w:rsidRDefault="001E16B3" w:rsidP="001E16B3">
      <w:pPr>
        <w:ind w:firstLine="360"/>
        <w:jc w:val="both"/>
        <w:rPr>
          <w:rFonts w:asciiTheme="minorHAnsi" w:hAnsiTheme="minorHAnsi" w:cstheme="minorHAnsi"/>
          <w:b/>
          <w:bCs/>
          <w:sz w:val="22"/>
          <w:szCs w:val="22"/>
          <w:u w:val="single"/>
          <w:lang w:val="es-MX"/>
        </w:rPr>
      </w:pPr>
    </w:p>
    <w:p w14:paraId="37795180" w14:textId="44385B1D" w:rsidR="001E16B3" w:rsidRDefault="001E16B3" w:rsidP="001E16B3">
      <w:pPr>
        <w:ind w:firstLine="360"/>
        <w:jc w:val="both"/>
        <w:rPr>
          <w:rFonts w:asciiTheme="minorHAnsi" w:hAnsiTheme="minorHAnsi" w:cstheme="minorHAnsi"/>
          <w:b/>
          <w:bCs/>
          <w:sz w:val="22"/>
          <w:szCs w:val="22"/>
          <w:u w:val="single"/>
          <w:lang w:val="es-MX"/>
        </w:rPr>
      </w:pPr>
    </w:p>
    <w:p w14:paraId="410C498B" w14:textId="77777777" w:rsidR="001E16B3" w:rsidRDefault="001E16B3" w:rsidP="001E16B3">
      <w:pPr>
        <w:ind w:firstLine="360"/>
        <w:jc w:val="both"/>
        <w:rPr>
          <w:rFonts w:asciiTheme="minorHAnsi" w:hAnsiTheme="minorHAnsi" w:cstheme="minorHAnsi"/>
          <w:b/>
          <w:bCs/>
          <w:sz w:val="22"/>
          <w:szCs w:val="22"/>
          <w:u w:val="single"/>
          <w:lang w:val="es-MX"/>
        </w:rPr>
      </w:pPr>
    </w:p>
    <w:p w14:paraId="50819618" w14:textId="77777777" w:rsidR="001E16B3" w:rsidRDefault="001E16B3" w:rsidP="00C22F9D">
      <w:pPr>
        <w:jc w:val="both"/>
        <w:rPr>
          <w:rFonts w:asciiTheme="minorHAnsi" w:hAnsiTheme="minorHAnsi" w:cstheme="minorHAnsi"/>
          <w:b/>
          <w:bCs/>
          <w:sz w:val="22"/>
          <w:szCs w:val="22"/>
          <w:lang w:val="es-MX" w:eastAsia="es-419"/>
        </w:rPr>
      </w:pPr>
      <w:bookmarkStart w:id="2" w:name="_Hlk120559992"/>
    </w:p>
    <w:p w14:paraId="052FE022" w14:textId="77777777" w:rsidR="001E16B3" w:rsidRPr="00BB72A2" w:rsidRDefault="001E16B3" w:rsidP="001E16B3">
      <w:pPr>
        <w:rPr>
          <w:rFonts w:ascii="Calibri" w:hAnsi="Calibri" w:cs="Calibri"/>
          <w:b/>
          <w:bCs/>
        </w:rPr>
      </w:pPr>
      <w:r w:rsidRPr="00BB72A2">
        <w:rPr>
          <w:rFonts w:ascii="Calibri" w:hAnsi="Calibri" w:cs="Calibri"/>
          <w:b/>
          <w:bCs/>
        </w:rPr>
        <w:t>HOTELES PREVISTOS Y/O SIMILARES</w:t>
      </w:r>
    </w:p>
    <w:p w14:paraId="18B63246" w14:textId="77777777" w:rsidR="001E16B3" w:rsidRPr="00BB72A2" w:rsidRDefault="001E16B3" w:rsidP="001E16B3">
      <w:pPr>
        <w:rPr>
          <w:rFonts w:ascii="Calibri" w:hAnsi="Calibri" w:cs="Calibri"/>
        </w:rPr>
      </w:pPr>
    </w:p>
    <w:tbl>
      <w:tblPr>
        <w:tblStyle w:val="Tablaconcuadrcula1Claro-nfasis2"/>
        <w:tblW w:w="0" w:type="auto"/>
        <w:tblLook w:val="04A0" w:firstRow="1" w:lastRow="0" w:firstColumn="1" w:lastColumn="0" w:noHBand="0" w:noVBand="1"/>
      </w:tblPr>
      <w:tblGrid>
        <w:gridCol w:w="2038"/>
        <w:gridCol w:w="3328"/>
      </w:tblGrid>
      <w:tr w:rsidR="001E16B3" w14:paraId="4F58A82E" w14:textId="77777777" w:rsidTr="0032615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38" w:type="dxa"/>
            <w:shd w:val="clear" w:color="auto" w:fill="F4B083" w:themeFill="accent2" w:themeFillTint="99"/>
          </w:tcPr>
          <w:p w14:paraId="20B36A91" w14:textId="77777777" w:rsidR="001E16B3" w:rsidRDefault="001E16B3" w:rsidP="00326153">
            <w:pPr>
              <w:rPr>
                <w:rFonts w:ascii="Calibri" w:hAnsi="Calibri" w:cs="Calibri"/>
              </w:rPr>
            </w:pPr>
            <w:r>
              <w:rPr>
                <w:rFonts w:ascii="Calibri" w:hAnsi="Calibri" w:cs="Calibri"/>
              </w:rPr>
              <w:t>Ciudad</w:t>
            </w:r>
          </w:p>
        </w:tc>
        <w:tc>
          <w:tcPr>
            <w:tcW w:w="3328" w:type="dxa"/>
            <w:shd w:val="clear" w:color="auto" w:fill="F4B083" w:themeFill="accent2" w:themeFillTint="99"/>
          </w:tcPr>
          <w:p w14:paraId="1E0C0CED" w14:textId="77777777" w:rsidR="001E16B3" w:rsidRDefault="001E16B3" w:rsidP="0032615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Primera</w:t>
            </w:r>
          </w:p>
        </w:tc>
      </w:tr>
      <w:tr w:rsidR="001E16B3" w:rsidRPr="00BB72A2" w14:paraId="4583473D" w14:textId="77777777" w:rsidTr="00326153">
        <w:trPr>
          <w:trHeight w:val="606"/>
        </w:trPr>
        <w:tc>
          <w:tcPr>
            <w:cnfStyle w:val="001000000000" w:firstRow="0" w:lastRow="0" w:firstColumn="1" w:lastColumn="0" w:oddVBand="0" w:evenVBand="0" w:oddHBand="0" w:evenHBand="0" w:firstRowFirstColumn="0" w:firstRowLastColumn="0" w:lastRowFirstColumn="0" w:lastRowLastColumn="0"/>
            <w:tcW w:w="2038" w:type="dxa"/>
          </w:tcPr>
          <w:p w14:paraId="1738BC83" w14:textId="77777777" w:rsidR="001E16B3" w:rsidRDefault="001E16B3" w:rsidP="00326153">
            <w:pPr>
              <w:rPr>
                <w:rFonts w:ascii="Calibri" w:hAnsi="Calibri" w:cs="Calibri"/>
              </w:rPr>
            </w:pPr>
            <w:r>
              <w:rPr>
                <w:rFonts w:ascii="Calibri" w:hAnsi="Calibri" w:cs="Calibri"/>
              </w:rPr>
              <w:t>Lima</w:t>
            </w:r>
          </w:p>
        </w:tc>
        <w:tc>
          <w:tcPr>
            <w:tcW w:w="3328" w:type="dxa"/>
          </w:tcPr>
          <w:p w14:paraId="76A4B239" w14:textId="77777777" w:rsidR="001E16B3" w:rsidRDefault="001E16B3" w:rsidP="00326153">
            <w:pPr>
              <w:cnfStyle w:val="000000000000" w:firstRow="0" w:lastRow="0" w:firstColumn="0" w:lastColumn="0" w:oddVBand="0" w:evenVBand="0" w:oddHBand="0" w:evenHBand="0" w:firstRowFirstColumn="0" w:firstRowLastColumn="0" w:lastRowFirstColumn="0" w:lastRowLastColumn="0"/>
              <w:rPr>
                <w:rFonts w:ascii="Calibri" w:hAnsi="Calibri"/>
                <w:snapToGrid w:val="0"/>
                <w:color w:val="000000"/>
                <w:lang w:val="es-PE"/>
              </w:rPr>
            </w:pPr>
            <w:r w:rsidRPr="00FB19B8">
              <w:rPr>
                <w:rFonts w:ascii="Calibri" w:hAnsi="Calibri"/>
                <w:snapToGrid w:val="0"/>
                <w:color w:val="000000"/>
                <w:lang w:val="es-PE"/>
              </w:rPr>
              <w:t xml:space="preserve">Holiday </w:t>
            </w:r>
            <w:proofErr w:type="spellStart"/>
            <w:r w:rsidRPr="00FB19B8">
              <w:rPr>
                <w:rFonts w:ascii="Calibri" w:hAnsi="Calibri"/>
                <w:snapToGrid w:val="0"/>
                <w:color w:val="000000"/>
                <w:lang w:val="es-PE"/>
              </w:rPr>
              <w:t>Inn</w:t>
            </w:r>
            <w:proofErr w:type="spellEnd"/>
            <w:r w:rsidRPr="00FB19B8">
              <w:rPr>
                <w:rFonts w:ascii="Calibri" w:hAnsi="Calibri"/>
                <w:snapToGrid w:val="0"/>
                <w:color w:val="000000"/>
                <w:lang w:val="es-PE"/>
              </w:rPr>
              <w:t xml:space="preserve"> Miraflores</w:t>
            </w:r>
          </w:p>
          <w:p w14:paraId="27561D3C" w14:textId="77777777" w:rsidR="001E16B3" w:rsidRDefault="001E16B3" w:rsidP="00326153">
            <w:pPr>
              <w:cnfStyle w:val="000000000000" w:firstRow="0" w:lastRow="0" w:firstColumn="0" w:lastColumn="0" w:oddVBand="0" w:evenVBand="0" w:oddHBand="0" w:evenHBand="0" w:firstRowFirstColumn="0" w:firstRowLastColumn="0" w:lastRowFirstColumn="0" w:lastRowLastColumn="0"/>
              <w:rPr>
                <w:rFonts w:ascii="Calibri" w:hAnsi="Calibri"/>
                <w:snapToGrid w:val="0"/>
                <w:color w:val="000000"/>
                <w:lang w:val="es-PE"/>
              </w:rPr>
            </w:pPr>
            <w:proofErr w:type="spellStart"/>
            <w:r>
              <w:rPr>
                <w:rFonts w:ascii="Calibri" w:hAnsi="Calibri"/>
                <w:snapToGrid w:val="0"/>
                <w:color w:val="000000"/>
                <w:lang w:val="es-PE"/>
              </w:rPr>
              <w:t>Arawi</w:t>
            </w:r>
            <w:proofErr w:type="spellEnd"/>
            <w:r>
              <w:rPr>
                <w:rFonts w:ascii="Calibri" w:hAnsi="Calibri"/>
                <w:snapToGrid w:val="0"/>
                <w:color w:val="000000"/>
                <w:lang w:val="es-PE"/>
              </w:rPr>
              <w:t xml:space="preserve"> Miraflores</w:t>
            </w:r>
          </w:p>
          <w:p w14:paraId="2DAC4942" w14:textId="77777777" w:rsidR="001E16B3" w:rsidRPr="00BB72A2" w:rsidRDefault="001E16B3" w:rsidP="00326153">
            <w:pPr>
              <w:cnfStyle w:val="000000000000" w:firstRow="0" w:lastRow="0" w:firstColumn="0" w:lastColumn="0" w:oddVBand="0" w:evenVBand="0" w:oddHBand="0" w:evenHBand="0" w:firstRowFirstColumn="0" w:firstRowLastColumn="0" w:lastRowFirstColumn="0" w:lastRowLastColumn="0"/>
              <w:rPr>
                <w:rFonts w:ascii="Calibri" w:hAnsi="Calibri"/>
                <w:snapToGrid w:val="0"/>
                <w:color w:val="000000"/>
                <w:lang w:val="es-PE"/>
              </w:rPr>
            </w:pPr>
            <w:r>
              <w:rPr>
                <w:rFonts w:ascii="Calibri" w:hAnsi="Calibri"/>
                <w:snapToGrid w:val="0"/>
                <w:color w:val="000000"/>
                <w:lang w:val="es-PE"/>
              </w:rPr>
              <w:t>Jose Antonio Lima</w:t>
            </w:r>
          </w:p>
        </w:tc>
      </w:tr>
      <w:tr w:rsidR="001E16B3" w:rsidRPr="00BB72A2" w14:paraId="4791B7F9" w14:textId="77777777" w:rsidTr="00326153">
        <w:trPr>
          <w:trHeight w:val="606"/>
        </w:trPr>
        <w:tc>
          <w:tcPr>
            <w:cnfStyle w:val="001000000000" w:firstRow="0" w:lastRow="0" w:firstColumn="1" w:lastColumn="0" w:oddVBand="0" w:evenVBand="0" w:oddHBand="0" w:evenHBand="0" w:firstRowFirstColumn="0" w:firstRowLastColumn="0" w:lastRowFirstColumn="0" w:lastRowLastColumn="0"/>
            <w:tcW w:w="2038" w:type="dxa"/>
          </w:tcPr>
          <w:p w14:paraId="5850B5F7" w14:textId="77777777" w:rsidR="001E16B3" w:rsidRDefault="001E16B3" w:rsidP="00326153">
            <w:pPr>
              <w:rPr>
                <w:rFonts w:ascii="Calibri" w:hAnsi="Calibri" w:cs="Calibri"/>
              </w:rPr>
            </w:pPr>
            <w:r>
              <w:rPr>
                <w:rFonts w:ascii="Calibri" w:hAnsi="Calibri" w:cs="Calibri"/>
              </w:rPr>
              <w:t>Valle Sagrado</w:t>
            </w:r>
          </w:p>
        </w:tc>
        <w:tc>
          <w:tcPr>
            <w:tcW w:w="3328" w:type="dxa"/>
          </w:tcPr>
          <w:p w14:paraId="2B61B786" w14:textId="77777777" w:rsidR="001E16B3" w:rsidRDefault="001E16B3" w:rsidP="00326153">
            <w:pPr>
              <w:cnfStyle w:val="000000000000" w:firstRow="0" w:lastRow="0" w:firstColumn="0" w:lastColumn="0" w:oddVBand="0" w:evenVBand="0" w:oddHBand="0" w:evenHBand="0" w:firstRowFirstColumn="0" w:firstRowLastColumn="0" w:lastRowFirstColumn="0" w:lastRowLastColumn="0"/>
              <w:rPr>
                <w:rFonts w:ascii="Calibri" w:hAnsi="Calibri"/>
                <w:snapToGrid w:val="0"/>
                <w:color w:val="000000"/>
                <w:lang w:val="es-PE"/>
              </w:rPr>
            </w:pPr>
            <w:r>
              <w:rPr>
                <w:rFonts w:ascii="Calibri" w:hAnsi="Calibri"/>
                <w:snapToGrid w:val="0"/>
                <w:color w:val="000000"/>
                <w:lang w:val="es-PE"/>
              </w:rPr>
              <w:t>Del Pilar Ollantaytambo</w:t>
            </w:r>
          </w:p>
          <w:p w14:paraId="5ECA4DA5" w14:textId="77777777" w:rsidR="001E16B3" w:rsidRDefault="001E16B3" w:rsidP="00326153">
            <w:pPr>
              <w:cnfStyle w:val="000000000000" w:firstRow="0" w:lastRow="0" w:firstColumn="0" w:lastColumn="0" w:oddVBand="0" w:evenVBand="0" w:oddHBand="0" w:evenHBand="0" w:firstRowFirstColumn="0" w:firstRowLastColumn="0" w:lastRowFirstColumn="0" w:lastRowLastColumn="0"/>
              <w:rPr>
                <w:rFonts w:ascii="Calibri" w:hAnsi="Calibri"/>
                <w:snapToGrid w:val="0"/>
                <w:color w:val="000000"/>
                <w:lang w:val="es-PE"/>
              </w:rPr>
            </w:pPr>
            <w:r>
              <w:rPr>
                <w:rFonts w:ascii="Calibri" w:hAnsi="Calibri"/>
                <w:snapToGrid w:val="0"/>
                <w:color w:val="000000"/>
                <w:lang w:val="es-PE"/>
              </w:rPr>
              <w:t xml:space="preserve">San </w:t>
            </w:r>
            <w:proofErr w:type="spellStart"/>
            <w:r>
              <w:rPr>
                <w:rFonts w:ascii="Calibri" w:hAnsi="Calibri"/>
                <w:snapToGrid w:val="0"/>
                <w:color w:val="000000"/>
                <w:lang w:val="es-PE"/>
              </w:rPr>
              <w:t>Agustin</w:t>
            </w:r>
            <w:proofErr w:type="spellEnd"/>
            <w:r>
              <w:rPr>
                <w:rFonts w:ascii="Calibri" w:hAnsi="Calibri"/>
                <w:snapToGrid w:val="0"/>
                <w:color w:val="000000"/>
                <w:lang w:val="es-PE"/>
              </w:rPr>
              <w:t xml:space="preserve"> Recoleta</w:t>
            </w:r>
          </w:p>
          <w:p w14:paraId="1211951A" w14:textId="77777777" w:rsidR="001E16B3" w:rsidRPr="00FB19B8" w:rsidRDefault="001E16B3" w:rsidP="00326153">
            <w:pPr>
              <w:cnfStyle w:val="000000000000" w:firstRow="0" w:lastRow="0" w:firstColumn="0" w:lastColumn="0" w:oddVBand="0" w:evenVBand="0" w:oddHBand="0" w:evenHBand="0" w:firstRowFirstColumn="0" w:firstRowLastColumn="0" w:lastRowFirstColumn="0" w:lastRowLastColumn="0"/>
              <w:rPr>
                <w:rFonts w:ascii="Calibri" w:hAnsi="Calibri"/>
                <w:snapToGrid w:val="0"/>
                <w:color w:val="000000"/>
                <w:lang w:val="es-PE"/>
              </w:rPr>
            </w:pPr>
            <w:r>
              <w:rPr>
                <w:rFonts w:ascii="Calibri" w:hAnsi="Calibri"/>
                <w:snapToGrid w:val="0"/>
                <w:color w:val="000000"/>
                <w:lang w:val="es-PE"/>
              </w:rPr>
              <w:t>Casa Andina</w:t>
            </w:r>
          </w:p>
        </w:tc>
      </w:tr>
      <w:tr w:rsidR="001E16B3" w14:paraId="57452CC6" w14:textId="77777777" w:rsidTr="00326153">
        <w:trPr>
          <w:trHeight w:val="624"/>
        </w:trPr>
        <w:tc>
          <w:tcPr>
            <w:cnfStyle w:val="001000000000" w:firstRow="0" w:lastRow="0" w:firstColumn="1" w:lastColumn="0" w:oddVBand="0" w:evenVBand="0" w:oddHBand="0" w:evenHBand="0" w:firstRowFirstColumn="0" w:firstRowLastColumn="0" w:lastRowFirstColumn="0" w:lastRowLastColumn="0"/>
            <w:tcW w:w="2038" w:type="dxa"/>
          </w:tcPr>
          <w:p w14:paraId="3C4BA7C5" w14:textId="77777777" w:rsidR="001E16B3" w:rsidRDefault="001E16B3" w:rsidP="00326153">
            <w:pPr>
              <w:rPr>
                <w:rFonts w:ascii="Calibri" w:hAnsi="Calibri" w:cs="Calibri"/>
              </w:rPr>
            </w:pPr>
            <w:r>
              <w:rPr>
                <w:rFonts w:ascii="Calibri" w:hAnsi="Calibri" w:cs="Calibri"/>
              </w:rPr>
              <w:t>Cusco</w:t>
            </w:r>
          </w:p>
        </w:tc>
        <w:tc>
          <w:tcPr>
            <w:tcW w:w="3328" w:type="dxa"/>
          </w:tcPr>
          <w:p w14:paraId="3D700204" w14:textId="77777777" w:rsidR="001E16B3" w:rsidRDefault="001E16B3" w:rsidP="00326153">
            <w:pPr>
              <w:cnfStyle w:val="000000000000" w:firstRow="0" w:lastRow="0" w:firstColumn="0" w:lastColumn="0" w:oddVBand="0" w:evenVBand="0" w:oddHBand="0" w:evenHBand="0" w:firstRowFirstColumn="0" w:firstRowLastColumn="0" w:lastRowFirstColumn="0" w:lastRowLastColumn="0"/>
              <w:rPr>
                <w:rFonts w:ascii="Calibri" w:hAnsi="Calibri"/>
                <w:snapToGrid w:val="0"/>
                <w:color w:val="000000"/>
                <w:lang w:val="es-PE"/>
              </w:rPr>
            </w:pPr>
            <w:r w:rsidRPr="00FB19B8">
              <w:rPr>
                <w:rFonts w:ascii="Calibri" w:hAnsi="Calibri"/>
                <w:snapToGrid w:val="0"/>
                <w:color w:val="000000"/>
                <w:lang w:val="es-PE"/>
              </w:rPr>
              <w:t>José Antonio Cusco</w:t>
            </w:r>
          </w:p>
          <w:p w14:paraId="0D0A17F1" w14:textId="77777777" w:rsidR="001E16B3" w:rsidRDefault="001E16B3" w:rsidP="00326153">
            <w:pP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snapToGrid w:val="0"/>
                <w:color w:val="000000"/>
                <w:lang w:val="es-PE"/>
              </w:rPr>
              <w:t>Xima</w:t>
            </w:r>
            <w:proofErr w:type="spellEnd"/>
            <w:r>
              <w:rPr>
                <w:rFonts w:ascii="Calibri" w:hAnsi="Calibri" w:cs="Calibri"/>
                <w:snapToGrid w:val="0"/>
                <w:color w:val="000000"/>
                <w:lang w:val="es-PE"/>
              </w:rPr>
              <w:t xml:space="preserve"> Cusco</w:t>
            </w:r>
          </w:p>
        </w:tc>
      </w:tr>
    </w:tbl>
    <w:p w14:paraId="13D398ED" w14:textId="77777777" w:rsidR="001E16B3" w:rsidRPr="00BB72A2" w:rsidRDefault="001E16B3" w:rsidP="001E16B3">
      <w:pPr>
        <w:rPr>
          <w:rFonts w:ascii="Calibri" w:hAnsi="Calibri" w:cs="Calibri"/>
        </w:rPr>
      </w:pPr>
    </w:p>
    <w:p w14:paraId="379E6C47" w14:textId="77777777" w:rsidR="001E16B3" w:rsidRPr="00BB72A2" w:rsidRDefault="001E16B3" w:rsidP="001E16B3">
      <w:pPr>
        <w:jc w:val="center"/>
        <w:rPr>
          <w:rFonts w:ascii="Calibri" w:hAnsi="Calibri" w:cs="Calibri"/>
          <w:b/>
          <w:bCs/>
        </w:rPr>
      </w:pPr>
      <w:r w:rsidRPr="00BB72A2">
        <w:rPr>
          <w:rFonts w:ascii="Calibri" w:hAnsi="Calibri" w:cs="Calibri"/>
          <w:b/>
          <w:bCs/>
          <w:highlight w:val="yellow"/>
        </w:rPr>
        <w:t>**La lista de hoteles es meramente informativa, puede ser modificadas, siendo los pasajeros hospedados en diferentes establecimientos de la misma categoría o similar. **</w:t>
      </w:r>
    </w:p>
    <w:p w14:paraId="53ACB1C3" w14:textId="77777777" w:rsidR="001E16B3" w:rsidRPr="00BB72A2" w:rsidRDefault="001E16B3" w:rsidP="001E16B3">
      <w:pPr>
        <w:rPr>
          <w:rFonts w:ascii="Calibri" w:hAnsi="Calibri" w:cs="Calibri"/>
        </w:rPr>
      </w:pPr>
    </w:p>
    <w:p w14:paraId="232C7B1B" w14:textId="77777777" w:rsidR="001E16B3" w:rsidRPr="00BB72A2" w:rsidRDefault="001E16B3" w:rsidP="001E16B3">
      <w:pPr>
        <w:rPr>
          <w:rFonts w:ascii="Calibri" w:hAnsi="Calibri" w:cs="Calibri"/>
          <w:b/>
          <w:bCs/>
        </w:rPr>
      </w:pPr>
      <w:r w:rsidRPr="00BB72A2">
        <w:rPr>
          <w:rFonts w:ascii="Calibri" w:hAnsi="Calibri" w:cs="Calibri"/>
          <w:b/>
          <w:bCs/>
        </w:rPr>
        <w:t>NOTAS:</w:t>
      </w:r>
    </w:p>
    <w:p w14:paraId="7C7B788C" w14:textId="77777777" w:rsidR="001E16B3" w:rsidRDefault="001E16B3" w:rsidP="001E16B3">
      <w:pPr>
        <w:pStyle w:val="Prrafodelista"/>
        <w:numPr>
          <w:ilvl w:val="0"/>
          <w:numId w:val="39"/>
        </w:numPr>
        <w:spacing w:after="0" w:line="240" w:lineRule="auto"/>
        <w:jc w:val="both"/>
        <w:rPr>
          <w:rFonts w:ascii="Calibri" w:hAnsi="Calibri" w:cs="Calibri"/>
        </w:rPr>
      </w:pPr>
      <w:r w:rsidRPr="00BB72A2">
        <w:rPr>
          <w:rFonts w:ascii="Calibri" w:hAnsi="Calibri" w:cs="Calibri"/>
        </w:rPr>
        <w:t>El orden de las visitas de las ciudades puede ser alterado por causas de fuerza mayor, climatología, o cuestiones técnicas y operativas. Podrá ser modificado en función de la disponibilidad de los servicios terrestres y aéreos respetándose en todo momento la realización de todas las visitas y excursiones programadas en el itinerario.</w:t>
      </w:r>
    </w:p>
    <w:p w14:paraId="27CC867A" w14:textId="77777777" w:rsidR="001E16B3" w:rsidRPr="006D6DA1" w:rsidRDefault="001E16B3" w:rsidP="001E16B3">
      <w:pPr>
        <w:pStyle w:val="Prrafodelista"/>
        <w:numPr>
          <w:ilvl w:val="0"/>
          <w:numId w:val="39"/>
        </w:numPr>
        <w:pBdr>
          <w:top w:val="nil"/>
          <w:left w:val="nil"/>
          <w:bottom w:val="nil"/>
          <w:right w:val="nil"/>
          <w:between w:val="nil"/>
        </w:pBdr>
        <w:spacing w:after="0" w:line="240" w:lineRule="auto"/>
        <w:jc w:val="both"/>
        <w:rPr>
          <w:bCs/>
          <w:color w:val="000000"/>
        </w:rPr>
      </w:pPr>
      <w:r w:rsidRPr="006D6DA1">
        <w:rPr>
          <w:bCs/>
          <w:color w:val="000000"/>
        </w:rPr>
        <w:t xml:space="preserve">No es posible realizar asignación de asientos de manera personalizada. </w:t>
      </w:r>
      <w:bookmarkStart w:id="3" w:name="m_-5698948472788536165_m_285843157760591"/>
      <w:r w:rsidRPr="006D6DA1">
        <w:rPr>
          <w:bCs/>
          <w:color w:val="000000"/>
        </w:rPr>
        <w:t xml:space="preserve">El número asignado a cada pasajero se podrá verificar al momento de efectuar el </w:t>
      </w:r>
      <w:proofErr w:type="spellStart"/>
      <w:r w:rsidRPr="006D6DA1">
        <w:rPr>
          <w:bCs/>
          <w:color w:val="000000"/>
        </w:rPr>
        <w:t>check</w:t>
      </w:r>
      <w:proofErr w:type="spellEnd"/>
      <w:r w:rsidRPr="006D6DA1">
        <w:rPr>
          <w:bCs/>
          <w:color w:val="000000"/>
        </w:rPr>
        <w:t>-in.</w:t>
      </w:r>
      <w:bookmarkEnd w:id="3"/>
    </w:p>
    <w:p w14:paraId="6C4FB449" w14:textId="77777777" w:rsidR="001E16B3" w:rsidRDefault="001E16B3" w:rsidP="001E16B3">
      <w:pPr>
        <w:pStyle w:val="Prrafodelista"/>
        <w:spacing w:after="0" w:line="240" w:lineRule="auto"/>
        <w:ind w:left="360"/>
        <w:jc w:val="both"/>
        <w:rPr>
          <w:rFonts w:ascii="Calibri" w:hAnsi="Calibri" w:cs="Calibri"/>
        </w:rPr>
      </w:pPr>
    </w:p>
    <w:p w14:paraId="48C436AD" w14:textId="77777777" w:rsidR="001E16B3" w:rsidRPr="001E16B3" w:rsidRDefault="001E16B3" w:rsidP="001E16B3">
      <w:pPr>
        <w:jc w:val="both"/>
        <w:rPr>
          <w:rFonts w:asciiTheme="minorHAnsi" w:hAnsiTheme="minorHAnsi" w:cstheme="minorHAnsi"/>
          <w:sz w:val="22"/>
          <w:szCs w:val="22"/>
        </w:rPr>
      </w:pPr>
    </w:p>
    <w:p w14:paraId="2A7262E4" w14:textId="77777777" w:rsidR="001E16B3" w:rsidRPr="001E16B3" w:rsidRDefault="001E16B3" w:rsidP="001E16B3">
      <w:pPr>
        <w:rPr>
          <w:rFonts w:asciiTheme="minorHAnsi" w:hAnsiTheme="minorHAnsi" w:cstheme="minorHAnsi"/>
          <w:b/>
          <w:sz w:val="22"/>
          <w:szCs w:val="22"/>
        </w:rPr>
      </w:pPr>
      <w:r w:rsidRPr="001E16B3">
        <w:rPr>
          <w:rFonts w:asciiTheme="minorHAnsi" w:hAnsiTheme="minorHAnsi" w:cstheme="minorHAnsi"/>
          <w:b/>
          <w:sz w:val="22"/>
          <w:szCs w:val="22"/>
        </w:rPr>
        <w:t>Vuelos previstos:</w:t>
      </w:r>
    </w:p>
    <w:p w14:paraId="014888B8" w14:textId="77777777" w:rsidR="001E16B3" w:rsidRPr="001E16B3" w:rsidRDefault="001E16B3" w:rsidP="001E16B3">
      <w:pPr>
        <w:rPr>
          <w:rFonts w:asciiTheme="minorHAnsi" w:hAnsiTheme="minorHAnsi" w:cstheme="minorHAnsi"/>
          <w:b/>
          <w:sz w:val="22"/>
          <w:szCs w:val="22"/>
        </w:rP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6"/>
        <w:gridCol w:w="891"/>
        <w:gridCol w:w="2405"/>
        <w:gridCol w:w="2410"/>
        <w:gridCol w:w="992"/>
        <w:gridCol w:w="992"/>
        <w:gridCol w:w="851"/>
      </w:tblGrid>
      <w:tr w:rsidR="001E16B3" w:rsidRPr="001E16B3" w14:paraId="47474830" w14:textId="77777777" w:rsidTr="001E16B3">
        <w:trPr>
          <w:trHeight w:val="300"/>
          <w:jc w:val="center"/>
        </w:trPr>
        <w:tc>
          <w:tcPr>
            <w:tcW w:w="720" w:type="dxa"/>
            <w:shd w:val="clear" w:color="auto" w:fill="FF0000"/>
            <w:noWrap/>
            <w:vAlign w:val="center"/>
            <w:hideMark/>
          </w:tcPr>
          <w:p w14:paraId="56B19DAF" w14:textId="77777777" w:rsidR="001E16B3" w:rsidRPr="001E16B3" w:rsidRDefault="001E16B3" w:rsidP="00326153">
            <w:pPr>
              <w:spacing w:line="360" w:lineRule="auto"/>
              <w:jc w:val="center"/>
              <w:rPr>
                <w:rFonts w:asciiTheme="minorHAnsi" w:hAnsiTheme="minorHAnsi" w:cstheme="minorHAnsi"/>
                <w:b/>
                <w:bCs/>
                <w:color w:val="F2F2F2"/>
                <w:sz w:val="22"/>
                <w:szCs w:val="22"/>
              </w:rPr>
            </w:pPr>
            <w:r w:rsidRPr="001E16B3">
              <w:rPr>
                <w:rFonts w:asciiTheme="minorHAnsi" w:hAnsiTheme="minorHAnsi" w:cstheme="minorHAnsi"/>
                <w:b/>
                <w:bCs/>
                <w:color w:val="F2F2F2"/>
                <w:sz w:val="22"/>
                <w:szCs w:val="22"/>
              </w:rPr>
              <w:t>Vuelo</w:t>
            </w:r>
          </w:p>
        </w:tc>
        <w:tc>
          <w:tcPr>
            <w:tcW w:w="891" w:type="dxa"/>
            <w:shd w:val="clear" w:color="auto" w:fill="FF0000"/>
            <w:noWrap/>
            <w:vAlign w:val="bottom"/>
            <w:hideMark/>
          </w:tcPr>
          <w:p w14:paraId="76FB2E2B" w14:textId="77777777" w:rsidR="001E16B3" w:rsidRPr="001E16B3" w:rsidRDefault="001E16B3" w:rsidP="00326153">
            <w:pPr>
              <w:spacing w:line="360" w:lineRule="auto"/>
              <w:jc w:val="center"/>
              <w:rPr>
                <w:rFonts w:asciiTheme="minorHAnsi" w:hAnsiTheme="minorHAnsi" w:cstheme="minorHAnsi"/>
                <w:b/>
                <w:bCs/>
                <w:color w:val="F2F2F2"/>
                <w:sz w:val="22"/>
                <w:szCs w:val="22"/>
              </w:rPr>
            </w:pPr>
            <w:r w:rsidRPr="001E16B3">
              <w:rPr>
                <w:rFonts w:asciiTheme="minorHAnsi" w:hAnsiTheme="minorHAnsi" w:cstheme="minorHAnsi"/>
                <w:b/>
                <w:bCs/>
                <w:color w:val="F2F2F2"/>
                <w:sz w:val="22"/>
                <w:szCs w:val="22"/>
              </w:rPr>
              <w:t>Fecha</w:t>
            </w:r>
          </w:p>
        </w:tc>
        <w:tc>
          <w:tcPr>
            <w:tcW w:w="2405" w:type="dxa"/>
            <w:shd w:val="clear" w:color="auto" w:fill="FF0000"/>
            <w:noWrap/>
            <w:vAlign w:val="bottom"/>
            <w:hideMark/>
          </w:tcPr>
          <w:p w14:paraId="1D272CFF" w14:textId="77777777" w:rsidR="001E16B3" w:rsidRPr="001E16B3" w:rsidRDefault="001E16B3" w:rsidP="00326153">
            <w:pPr>
              <w:spacing w:line="360" w:lineRule="auto"/>
              <w:rPr>
                <w:rFonts w:asciiTheme="minorHAnsi" w:hAnsiTheme="minorHAnsi" w:cstheme="minorHAnsi"/>
                <w:b/>
                <w:bCs/>
                <w:color w:val="F2F2F2"/>
                <w:sz w:val="22"/>
                <w:szCs w:val="22"/>
              </w:rPr>
            </w:pPr>
            <w:r w:rsidRPr="001E16B3">
              <w:rPr>
                <w:rFonts w:asciiTheme="minorHAnsi" w:hAnsiTheme="minorHAnsi" w:cstheme="minorHAnsi"/>
                <w:b/>
                <w:bCs/>
                <w:color w:val="F2F2F2"/>
                <w:sz w:val="22"/>
                <w:szCs w:val="22"/>
              </w:rPr>
              <w:t>Ciudad Inicio</w:t>
            </w:r>
          </w:p>
        </w:tc>
        <w:tc>
          <w:tcPr>
            <w:tcW w:w="2410" w:type="dxa"/>
            <w:shd w:val="clear" w:color="auto" w:fill="FF0000"/>
            <w:noWrap/>
            <w:vAlign w:val="bottom"/>
            <w:hideMark/>
          </w:tcPr>
          <w:p w14:paraId="02F5F268" w14:textId="77777777" w:rsidR="001E16B3" w:rsidRPr="001E16B3" w:rsidRDefault="001E16B3" w:rsidP="00326153">
            <w:pPr>
              <w:spacing w:line="360" w:lineRule="auto"/>
              <w:rPr>
                <w:rFonts w:asciiTheme="minorHAnsi" w:hAnsiTheme="minorHAnsi" w:cstheme="minorHAnsi"/>
                <w:b/>
                <w:bCs/>
                <w:color w:val="F2F2F2"/>
                <w:sz w:val="22"/>
                <w:szCs w:val="22"/>
              </w:rPr>
            </w:pPr>
            <w:r w:rsidRPr="001E16B3">
              <w:rPr>
                <w:rFonts w:asciiTheme="minorHAnsi" w:hAnsiTheme="minorHAnsi" w:cstheme="minorHAnsi"/>
                <w:b/>
                <w:bCs/>
                <w:color w:val="F2F2F2"/>
                <w:sz w:val="22"/>
                <w:szCs w:val="22"/>
              </w:rPr>
              <w:t>Ciudad Llegada</w:t>
            </w:r>
          </w:p>
        </w:tc>
        <w:tc>
          <w:tcPr>
            <w:tcW w:w="992" w:type="dxa"/>
            <w:shd w:val="clear" w:color="auto" w:fill="FF0000"/>
            <w:noWrap/>
            <w:vAlign w:val="bottom"/>
            <w:hideMark/>
          </w:tcPr>
          <w:p w14:paraId="30612300" w14:textId="77777777" w:rsidR="001E16B3" w:rsidRPr="001E16B3" w:rsidRDefault="001E16B3" w:rsidP="00326153">
            <w:pPr>
              <w:spacing w:line="360" w:lineRule="auto"/>
              <w:rPr>
                <w:rFonts w:asciiTheme="minorHAnsi" w:hAnsiTheme="minorHAnsi" w:cstheme="minorHAnsi"/>
                <w:b/>
                <w:bCs/>
                <w:color w:val="F2F2F2"/>
                <w:sz w:val="22"/>
                <w:szCs w:val="22"/>
              </w:rPr>
            </w:pPr>
            <w:r w:rsidRPr="001E16B3">
              <w:rPr>
                <w:rFonts w:asciiTheme="minorHAnsi" w:hAnsiTheme="minorHAnsi" w:cstheme="minorHAnsi"/>
                <w:b/>
                <w:bCs/>
                <w:color w:val="F2F2F2"/>
                <w:sz w:val="22"/>
                <w:szCs w:val="22"/>
              </w:rPr>
              <w:t>Salida</w:t>
            </w:r>
          </w:p>
        </w:tc>
        <w:tc>
          <w:tcPr>
            <w:tcW w:w="992" w:type="dxa"/>
            <w:shd w:val="clear" w:color="auto" w:fill="FF0000"/>
            <w:noWrap/>
            <w:vAlign w:val="bottom"/>
            <w:hideMark/>
          </w:tcPr>
          <w:p w14:paraId="198878B8" w14:textId="77777777" w:rsidR="001E16B3" w:rsidRPr="001E16B3" w:rsidRDefault="001E16B3" w:rsidP="00326153">
            <w:pPr>
              <w:spacing w:line="360" w:lineRule="auto"/>
              <w:rPr>
                <w:rFonts w:asciiTheme="minorHAnsi" w:hAnsiTheme="minorHAnsi" w:cstheme="minorHAnsi"/>
                <w:b/>
                <w:bCs/>
                <w:color w:val="F2F2F2"/>
                <w:sz w:val="22"/>
                <w:szCs w:val="22"/>
              </w:rPr>
            </w:pPr>
            <w:r w:rsidRPr="001E16B3">
              <w:rPr>
                <w:rFonts w:asciiTheme="minorHAnsi" w:hAnsiTheme="minorHAnsi" w:cstheme="minorHAnsi"/>
                <w:b/>
                <w:bCs/>
                <w:color w:val="F2F2F2"/>
                <w:sz w:val="22"/>
                <w:szCs w:val="22"/>
              </w:rPr>
              <w:t>Llegada</w:t>
            </w:r>
          </w:p>
        </w:tc>
        <w:tc>
          <w:tcPr>
            <w:tcW w:w="851" w:type="dxa"/>
            <w:shd w:val="clear" w:color="auto" w:fill="FF0000"/>
            <w:noWrap/>
            <w:vAlign w:val="bottom"/>
            <w:hideMark/>
          </w:tcPr>
          <w:p w14:paraId="238BDA6D" w14:textId="77777777" w:rsidR="001E16B3" w:rsidRPr="001E16B3" w:rsidRDefault="001E16B3" w:rsidP="00326153">
            <w:pPr>
              <w:spacing w:line="360" w:lineRule="auto"/>
              <w:rPr>
                <w:rFonts w:asciiTheme="minorHAnsi" w:hAnsiTheme="minorHAnsi" w:cstheme="minorHAnsi"/>
                <w:b/>
                <w:bCs/>
                <w:color w:val="F2F2F2"/>
                <w:sz w:val="22"/>
                <w:szCs w:val="22"/>
              </w:rPr>
            </w:pPr>
            <w:r w:rsidRPr="001E16B3">
              <w:rPr>
                <w:rFonts w:asciiTheme="minorHAnsi" w:hAnsiTheme="minorHAnsi" w:cstheme="minorHAnsi"/>
                <w:b/>
                <w:bCs/>
                <w:color w:val="F2F2F2"/>
                <w:sz w:val="22"/>
                <w:szCs w:val="22"/>
              </w:rPr>
              <w:t> </w:t>
            </w:r>
          </w:p>
        </w:tc>
      </w:tr>
      <w:tr w:rsidR="001E16B3" w:rsidRPr="001E16B3" w14:paraId="59CB0A11" w14:textId="77777777" w:rsidTr="00326153">
        <w:trPr>
          <w:trHeight w:val="300"/>
          <w:jc w:val="center"/>
        </w:trPr>
        <w:tc>
          <w:tcPr>
            <w:tcW w:w="720" w:type="dxa"/>
            <w:shd w:val="clear" w:color="auto" w:fill="auto"/>
            <w:noWrap/>
            <w:vAlign w:val="center"/>
            <w:hideMark/>
          </w:tcPr>
          <w:p w14:paraId="14A922F2" w14:textId="77777777" w:rsidR="001E16B3" w:rsidRPr="001E16B3" w:rsidRDefault="001E16B3" w:rsidP="00326153">
            <w:pPr>
              <w:spacing w:line="360" w:lineRule="auto"/>
              <w:jc w:val="center"/>
              <w:rPr>
                <w:rFonts w:asciiTheme="minorHAnsi" w:hAnsiTheme="minorHAnsi" w:cstheme="minorHAnsi"/>
                <w:color w:val="000000"/>
                <w:sz w:val="22"/>
                <w:szCs w:val="22"/>
              </w:rPr>
            </w:pPr>
            <w:r w:rsidRPr="001E16B3">
              <w:rPr>
                <w:rFonts w:asciiTheme="minorHAnsi" w:hAnsiTheme="minorHAnsi" w:cstheme="minorHAnsi"/>
                <w:sz w:val="22"/>
                <w:szCs w:val="22"/>
              </w:rPr>
              <w:t>AM046</w:t>
            </w:r>
          </w:p>
        </w:tc>
        <w:tc>
          <w:tcPr>
            <w:tcW w:w="891" w:type="dxa"/>
            <w:shd w:val="clear" w:color="auto" w:fill="auto"/>
            <w:noWrap/>
            <w:vAlign w:val="bottom"/>
            <w:hideMark/>
          </w:tcPr>
          <w:p w14:paraId="37AE58A9" w14:textId="77777777" w:rsidR="001E16B3" w:rsidRPr="001E16B3" w:rsidRDefault="001E16B3" w:rsidP="00326153">
            <w:pPr>
              <w:spacing w:line="360" w:lineRule="auto"/>
              <w:jc w:val="center"/>
              <w:rPr>
                <w:rFonts w:asciiTheme="minorHAnsi" w:hAnsiTheme="minorHAnsi" w:cstheme="minorHAnsi"/>
                <w:color w:val="000000"/>
                <w:sz w:val="22"/>
                <w:szCs w:val="22"/>
              </w:rPr>
            </w:pPr>
            <w:r w:rsidRPr="001E16B3">
              <w:rPr>
                <w:rFonts w:asciiTheme="minorHAnsi" w:hAnsiTheme="minorHAnsi" w:cstheme="minorHAnsi"/>
                <w:sz w:val="22"/>
                <w:szCs w:val="22"/>
              </w:rPr>
              <w:t>30DEC</w:t>
            </w:r>
            <w:r w:rsidRPr="001E16B3">
              <w:rPr>
                <w:rFonts w:asciiTheme="minorHAnsi" w:hAnsiTheme="minorHAnsi" w:cstheme="minorHAnsi"/>
                <w:color w:val="000000"/>
                <w:sz w:val="22"/>
                <w:szCs w:val="22"/>
              </w:rPr>
              <w:t xml:space="preserve"> </w:t>
            </w:r>
          </w:p>
        </w:tc>
        <w:tc>
          <w:tcPr>
            <w:tcW w:w="2405" w:type="dxa"/>
            <w:shd w:val="clear" w:color="auto" w:fill="auto"/>
            <w:noWrap/>
            <w:vAlign w:val="bottom"/>
            <w:hideMark/>
          </w:tcPr>
          <w:p w14:paraId="368C0E75"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Ciudad de México (MEX)</w:t>
            </w:r>
          </w:p>
        </w:tc>
        <w:tc>
          <w:tcPr>
            <w:tcW w:w="2410" w:type="dxa"/>
            <w:shd w:val="clear" w:color="auto" w:fill="auto"/>
            <w:noWrap/>
            <w:vAlign w:val="bottom"/>
            <w:hideMark/>
          </w:tcPr>
          <w:p w14:paraId="361367C9"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Lima (LIM)</w:t>
            </w:r>
          </w:p>
        </w:tc>
        <w:tc>
          <w:tcPr>
            <w:tcW w:w="992" w:type="dxa"/>
            <w:shd w:val="clear" w:color="auto" w:fill="auto"/>
            <w:noWrap/>
            <w:vAlign w:val="bottom"/>
            <w:hideMark/>
          </w:tcPr>
          <w:p w14:paraId="21815639"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08:00 hrs</w:t>
            </w:r>
          </w:p>
        </w:tc>
        <w:tc>
          <w:tcPr>
            <w:tcW w:w="992" w:type="dxa"/>
            <w:shd w:val="clear" w:color="auto" w:fill="auto"/>
            <w:noWrap/>
            <w:vAlign w:val="bottom"/>
            <w:hideMark/>
          </w:tcPr>
          <w:p w14:paraId="79D59821"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14:55 hrs</w:t>
            </w:r>
          </w:p>
        </w:tc>
        <w:tc>
          <w:tcPr>
            <w:tcW w:w="851" w:type="dxa"/>
            <w:shd w:val="clear" w:color="auto" w:fill="auto"/>
            <w:noWrap/>
            <w:vAlign w:val="bottom"/>
            <w:hideMark/>
          </w:tcPr>
          <w:p w14:paraId="123A1883"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30DEC</w:t>
            </w:r>
          </w:p>
        </w:tc>
      </w:tr>
      <w:tr w:rsidR="001E16B3" w:rsidRPr="001E16B3" w14:paraId="052C4C14" w14:textId="77777777" w:rsidTr="00326153">
        <w:trPr>
          <w:trHeight w:val="300"/>
          <w:jc w:val="center"/>
        </w:trPr>
        <w:tc>
          <w:tcPr>
            <w:tcW w:w="720" w:type="dxa"/>
            <w:shd w:val="clear" w:color="auto" w:fill="auto"/>
            <w:noWrap/>
            <w:vAlign w:val="center"/>
            <w:hideMark/>
          </w:tcPr>
          <w:p w14:paraId="5D4E1C05" w14:textId="77777777" w:rsidR="001E16B3" w:rsidRPr="001E16B3" w:rsidRDefault="001E16B3" w:rsidP="00326153">
            <w:pPr>
              <w:spacing w:line="360" w:lineRule="auto"/>
              <w:jc w:val="center"/>
              <w:rPr>
                <w:rFonts w:asciiTheme="minorHAnsi" w:hAnsiTheme="minorHAnsi" w:cstheme="minorHAnsi"/>
                <w:color w:val="000000"/>
                <w:sz w:val="22"/>
                <w:szCs w:val="22"/>
              </w:rPr>
            </w:pPr>
            <w:r w:rsidRPr="001E16B3">
              <w:rPr>
                <w:rFonts w:asciiTheme="minorHAnsi" w:hAnsiTheme="minorHAnsi" w:cstheme="minorHAnsi"/>
                <w:sz w:val="22"/>
                <w:szCs w:val="22"/>
              </w:rPr>
              <w:t>LA2333</w:t>
            </w:r>
          </w:p>
        </w:tc>
        <w:tc>
          <w:tcPr>
            <w:tcW w:w="891" w:type="dxa"/>
            <w:shd w:val="clear" w:color="auto" w:fill="auto"/>
            <w:noWrap/>
            <w:vAlign w:val="bottom"/>
            <w:hideMark/>
          </w:tcPr>
          <w:p w14:paraId="1895D099" w14:textId="77777777" w:rsidR="001E16B3" w:rsidRPr="001E16B3" w:rsidRDefault="001E16B3" w:rsidP="00326153">
            <w:pPr>
              <w:spacing w:line="360" w:lineRule="auto"/>
              <w:jc w:val="center"/>
              <w:rPr>
                <w:rFonts w:asciiTheme="minorHAnsi" w:hAnsiTheme="minorHAnsi" w:cstheme="minorHAnsi"/>
                <w:color w:val="000000"/>
                <w:sz w:val="22"/>
                <w:szCs w:val="22"/>
              </w:rPr>
            </w:pPr>
            <w:r w:rsidRPr="001E16B3">
              <w:rPr>
                <w:rFonts w:asciiTheme="minorHAnsi" w:hAnsiTheme="minorHAnsi" w:cstheme="minorHAnsi"/>
                <w:color w:val="000000"/>
                <w:sz w:val="22"/>
                <w:szCs w:val="22"/>
              </w:rPr>
              <w:t>31DEC</w:t>
            </w:r>
          </w:p>
        </w:tc>
        <w:tc>
          <w:tcPr>
            <w:tcW w:w="2405" w:type="dxa"/>
            <w:shd w:val="clear" w:color="auto" w:fill="auto"/>
            <w:noWrap/>
            <w:vAlign w:val="bottom"/>
            <w:hideMark/>
          </w:tcPr>
          <w:p w14:paraId="46703CD2"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Lima (LIM)</w:t>
            </w:r>
          </w:p>
        </w:tc>
        <w:tc>
          <w:tcPr>
            <w:tcW w:w="2410" w:type="dxa"/>
            <w:shd w:val="clear" w:color="auto" w:fill="auto"/>
            <w:noWrap/>
            <w:vAlign w:val="bottom"/>
            <w:hideMark/>
          </w:tcPr>
          <w:p w14:paraId="5ADA29D1"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Cusco (CUZ)</w:t>
            </w:r>
          </w:p>
        </w:tc>
        <w:tc>
          <w:tcPr>
            <w:tcW w:w="992" w:type="dxa"/>
            <w:shd w:val="clear" w:color="auto" w:fill="auto"/>
            <w:noWrap/>
            <w:vAlign w:val="bottom"/>
            <w:hideMark/>
          </w:tcPr>
          <w:p w14:paraId="7E83157B"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07:30 hrs</w:t>
            </w:r>
          </w:p>
        </w:tc>
        <w:tc>
          <w:tcPr>
            <w:tcW w:w="992" w:type="dxa"/>
            <w:shd w:val="clear" w:color="auto" w:fill="auto"/>
            <w:noWrap/>
            <w:vAlign w:val="bottom"/>
            <w:hideMark/>
          </w:tcPr>
          <w:p w14:paraId="05DC18BB"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08:50 hrs</w:t>
            </w:r>
          </w:p>
        </w:tc>
        <w:tc>
          <w:tcPr>
            <w:tcW w:w="851" w:type="dxa"/>
            <w:shd w:val="clear" w:color="auto" w:fill="auto"/>
            <w:noWrap/>
            <w:vAlign w:val="bottom"/>
            <w:hideMark/>
          </w:tcPr>
          <w:p w14:paraId="67AD79F3"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31DEC</w:t>
            </w:r>
          </w:p>
        </w:tc>
      </w:tr>
      <w:tr w:rsidR="001E16B3" w:rsidRPr="001E16B3" w14:paraId="10491B25" w14:textId="77777777" w:rsidTr="00326153">
        <w:trPr>
          <w:trHeight w:val="300"/>
          <w:jc w:val="center"/>
        </w:trPr>
        <w:tc>
          <w:tcPr>
            <w:tcW w:w="720" w:type="dxa"/>
            <w:shd w:val="clear" w:color="auto" w:fill="auto"/>
            <w:noWrap/>
            <w:vAlign w:val="center"/>
          </w:tcPr>
          <w:p w14:paraId="0F6F44DB" w14:textId="77777777" w:rsidR="001E16B3" w:rsidRPr="001E16B3" w:rsidRDefault="001E16B3" w:rsidP="00326153">
            <w:pPr>
              <w:spacing w:line="360" w:lineRule="auto"/>
              <w:jc w:val="center"/>
              <w:rPr>
                <w:rFonts w:asciiTheme="minorHAnsi" w:hAnsiTheme="minorHAnsi" w:cstheme="minorHAnsi"/>
                <w:color w:val="000000"/>
                <w:sz w:val="22"/>
                <w:szCs w:val="22"/>
              </w:rPr>
            </w:pPr>
            <w:r w:rsidRPr="001E16B3">
              <w:rPr>
                <w:rFonts w:asciiTheme="minorHAnsi" w:hAnsiTheme="minorHAnsi" w:cstheme="minorHAnsi"/>
                <w:sz w:val="22"/>
                <w:szCs w:val="22"/>
              </w:rPr>
              <w:t>LA2020</w:t>
            </w:r>
          </w:p>
        </w:tc>
        <w:tc>
          <w:tcPr>
            <w:tcW w:w="891" w:type="dxa"/>
            <w:shd w:val="clear" w:color="auto" w:fill="auto"/>
            <w:noWrap/>
            <w:vAlign w:val="bottom"/>
          </w:tcPr>
          <w:p w14:paraId="3AB131C4" w14:textId="77777777" w:rsidR="001E16B3" w:rsidRPr="001E16B3" w:rsidRDefault="001E16B3" w:rsidP="00326153">
            <w:pPr>
              <w:spacing w:line="360" w:lineRule="auto"/>
              <w:jc w:val="center"/>
              <w:rPr>
                <w:rFonts w:asciiTheme="minorHAnsi" w:hAnsiTheme="minorHAnsi" w:cstheme="minorHAnsi"/>
                <w:color w:val="000000"/>
                <w:sz w:val="22"/>
                <w:szCs w:val="22"/>
              </w:rPr>
            </w:pPr>
            <w:r w:rsidRPr="001E16B3">
              <w:rPr>
                <w:rFonts w:asciiTheme="minorHAnsi" w:hAnsiTheme="minorHAnsi" w:cstheme="minorHAnsi"/>
                <w:sz w:val="22"/>
                <w:szCs w:val="22"/>
              </w:rPr>
              <w:t>04JAN</w:t>
            </w:r>
          </w:p>
        </w:tc>
        <w:tc>
          <w:tcPr>
            <w:tcW w:w="2405" w:type="dxa"/>
            <w:shd w:val="clear" w:color="auto" w:fill="auto"/>
            <w:noWrap/>
            <w:vAlign w:val="bottom"/>
          </w:tcPr>
          <w:p w14:paraId="3ACF0C7D"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Cusco (CUZ)</w:t>
            </w:r>
          </w:p>
        </w:tc>
        <w:tc>
          <w:tcPr>
            <w:tcW w:w="2410" w:type="dxa"/>
            <w:shd w:val="clear" w:color="auto" w:fill="auto"/>
            <w:noWrap/>
            <w:vAlign w:val="bottom"/>
          </w:tcPr>
          <w:p w14:paraId="341EDA8C"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Lima (LIM)</w:t>
            </w:r>
          </w:p>
        </w:tc>
        <w:tc>
          <w:tcPr>
            <w:tcW w:w="992" w:type="dxa"/>
            <w:shd w:val="clear" w:color="auto" w:fill="auto"/>
            <w:noWrap/>
            <w:vAlign w:val="bottom"/>
          </w:tcPr>
          <w:p w14:paraId="1EB2FD1C"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sz w:val="22"/>
                <w:szCs w:val="22"/>
              </w:rPr>
              <w:t>13:20 hrs</w:t>
            </w:r>
          </w:p>
        </w:tc>
        <w:tc>
          <w:tcPr>
            <w:tcW w:w="992" w:type="dxa"/>
            <w:shd w:val="clear" w:color="auto" w:fill="auto"/>
            <w:noWrap/>
            <w:vAlign w:val="bottom"/>
          </w:tcPr>
          <w:p w14:paraId="53A4E341"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sz w:val="22"/>
                <w:szCs w:val="22"/>
              </w:rPr>
              <w:t>14:50 hrs</w:t>
            </w:r>
          </w:p>
        </w:tc>
        <w:tc>
          <w:tcPr>
            <w:tcW w:w="851" w:type="dxa"/>
            <w:shd w:val="clear" w:color="auto" w:fill="auto"/>
            <w:noWrap/>
            <w:vAlign w:val="bottom"/>
          </w:tcPr>
          <w:p w14:paraId="77AF0469"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04JAN</w:t>
            </w:r>
          </w:p>
        </w:tc>
      </w:tr>
      <w:tr w:rsidR="001E16B3" w:rsidRPr="001E16B3" w14:paraId="141C3B9D" w14:textId="77777777" w:rsidTr="00326153">
        <w:trPr>
          <w:trHeight w:val="300"/>
          <w:jc w:val="center"/>
        </w:trPr>
        <w:tc>
          <w:tcPr>
            <w:tcW w:w="720" w:type="dxa"/>
            <w:shd w:val="clear" w:color="auto" w:fill="auto"/>
            <w:noWrap/>
            <w:vAlign w:val="center"/>
          </w:tcPr>
          <w:p w14:paraId="5FA31C9A" w14:textId="77777777" w:rsidR="001E16B3" w:rsidRPr="001E16B3" w:rsidRDefault="001E16B3" w:rsidP="00326153">
            <w:pPr>
              <w:spacing w:line="360" w:lineRule="auto"/>
              <w:jc w:val="center"/>
              <w:rPr>
                <w:rFonts w:asciiTheme="minorHAnsi" w:hAnsiTheme="minorHAnsi" w:cstheme="minorHAnsi"/>
                <w:color w:val="000000"/>
                <w:sz w:val="22"/>
                <w:szCs w:val="22"/>
              </w:rPr>
            </w:pPr>
            <w:r w:rsidRPr="001E16B3">
              <w:rPr>
                <w:rFonts w:asciiTheme="minorHAnsi" w:hAnsiTheme="minorHAnsi" w:cstheme="minorHAnsi"/>
                <w:sz w:val="22"/>
                <w:szCs w:val="22"/>
              </w:rPr>
              <w:t xml:space="preserve">AM047  </w:t>
            </w:r>
          </w:p>
        </w:tc>
        <w:tc>
          <w:tcPr>
            <w:tcW w:w="891" w:type="dxa"/>
            <w:shd w:val="clear" w:color="auto" w:fill="auto"/>
            <w:noWrap/>
            <w:vAlign w:val="bottom"/>
          </w:tcPr>
          <w:p w14:paraId="0F8D28B3" w14:textId="77777777" w:rsidR="001E16B3" w:rsidRPr="001E16B3" w:rsidRDefault="001E16B3" w:rsidP="00326153">
            <w:pPr>
              <w:spacing w:line="360" w:lineRule="auto"/>
              <w:jc w:val="center"/>
              <w:rPr>
                <w:rFonts w:asciiTheme="minorHAnsi" w:hAnsiTheme="minorHAnsi" w:cstheme="minorHAnsi"/>
                <w:color w:val="000000"/>
                <w:sz w:val="22"/>
                <w:szCs w:val="22"/>
              </w:rPr>
            </w:pPr>
            <w:r w:rsidRPr="001E16B3">
              <w:rPr>
                <w:rFonts w:asciiTheme="minorHAnsi" w:hAnsiTheme="minorHAnsi" w:cstheme="minorHAnsi"/>
                <w:color w:val="000000"/>
                <w:sz w:val="22"/>
                <w:szCs w:val="22"/>
              </w:rPr>
              <w:t>05JAN</w:t>
            </w:r>
          </w:p>
        </w:tc>
        <w:tc>
          <w:tcPr>
            <w:tcW w:w="2405" w:type="dxa"/>
            <w:shd w:val="clear" w:color="auto" w:fill="auto"/>
            <w:noWrap/>
            <w:vAlign w:val="bottom"/>
          </w:tcPr>
          <w:p w14:paraId="355F0BF5"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Lima (LIM)</w:t>
            </w:r>
          </w:p>
        </w:tc>
        <w:tc>
          <w:tcPr>
            <w:tcW w:w="2410" w:type="dxa"/>
            <w:shd w:val="clear" w:color="auto" w:fill="auto"/>
            <w:noWrap/>
            <w:vAlign w:val="bottom"/>
          </w:tcPr>
          <w:p w14:paraId="1A5A80EF"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color w:val="000000"/>
                <w:sz w:val="22"/>
                <w:szCs w:val="22"/>
              </w:rPr>
              <w:t>Ciudad de México (MEX)</w:t>
            </w:r>
          </w:p>
        </w:tc>
        <w:tc>
          <w:tcPr>
            <w:tcW w:w="992" w:type="dxa"/>
            <w:shd w:val="clear" w:color="auto" w:fill="auto"/>
            <w:noWrap/>
            <w:vAlign w:val="bottom"/>
          </w:tcPr>
          <w:p w14:paraId="1D111CE1"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sz w:val="22"/>
                <w:szCs w:val="22"/>
              </w:rPr>
              <w:t>00:50 hrs</w:t>
            </w:r>
          </w:p>
        </w:tc>
        <w:tc>
          <w:tcPr>
            <w:tcW w:w="992" w:type="dxa"/>
            <w:shd w:val="clear" w:color="auto" w:fill="auto"/>
            <w:noWrap/>
            <w:vAlign w:val="bottom"/>
          </w:tcPr>
          <w:p w14:paraId="348DA53A"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sz w:val="22"/>
                <w:szCs w:val="22"/>
              </w:rPr>
              <w:t>05:55 hrs</w:t>
            </w:r>
          </w:p>
        </w:tc>
        <w:tc>
          <w:tcPr>
            <w:tcW w:w="851" w:type="dxa"/>
            <w:shd w:val="clear" w:color="auto" w:fill="auto"/>
            <w:noWrap/>
            <w:vAlign w:val="bottom"/>
          </w:tcPr>
          <w:p w14:paraId="39087278" w14:textId="77777777" w:rsidR="001E16B3" w:rsidRPr="001E16B3" w:rsidRDefault="001E16B3" w:rsidP="00326153">
            <w:pPr>
              <w:spacing w:line="360" w:lineRule="auto"/>
              <w:rPr>
                <w:rFonts w:asciiTheme="minorHAnsi" w:hAnsiTheme="minorHAnsi" w:cstheme="minorHAnsi"/>
                <w:color w:val="000000"/>
                <w:sz w:val="22"/>
                <w:szCs w:val="22"/>
              </w:rPr>
            </w:pPr>
            <w:r w:rsidRPr="001E16B3">
              <w:rPr>
                <w:rFonts w:asciiTheme="minorHAnsi" w:hAnsiTheme="minorHAnsi" w:cstheme="minorHAnsi"/>
                <w:sz w:val="22"/>
                <w:szCs w:val="22"/>
              </w:rPr>
              <w:t>05JAN</w:t>
            </w:r>
          </w:p>
        </w:tc>
      </w:tr>
    </w:tbl>
    <w:p w14:paraId="1A27BD98" w14:textId="77777777" w:rsidR="001E16B3" w:rsidRPr="001E16B3" w:rsidRDefault="001E16B3" w:rsidP="001E16B3">
      <w:pPr>
        <w:jc w:val="both"/>
        <w:rPr>
          <w:rFonts w:asciiTheme="minorHAnsi" w:hAnsiTheme="minorHAnsi" w:cstheme="minorHAnsi"/>
          <w:sz w:val="22"/>
          <w:szCs w:val="22"/>
        </w:rPr>
      </w:pPr>
    </w:p>
    <w:p w14:paraId="2EB21689" w14:textId="77777777" w:rsidR="001E16B3" w:rsidRDefault="001E16B3" w:rsidP="00C22F9D">
      <w:pPr>
        <w:jc w:val="both"/>
        <w:rPr>
          <w:rFonts w:asciiTheme="minorHAnsi" w:hAnsiTheme="minorHAnsi" w:cstheme="minorHAnsi"/>
          <w:b/>
          <w:bCs/>
          <w:sz w:val="22"/>
          <w:szCs w:val="22"/>
          <w:lang w:val="es-MX" w:eastAsia="es-419"/>
        </w:rPr>
      </w:pPr>
    </w:p>
    <w:p w14:paraId="73D66DBA" w14:textId="77777777" w:rsidR="001E16B3" w:rsidRDefault="001E16B3" w:rsidP="00C22F9D">
      <w:pPr>
        <w:jc w:val="both"/>
        <w:rPr>
          <w:rFonts w:asciiTheme="minorHAnsi" w:hAnsiTheme="minorHAnsi" w:cstheme="minorHAnsi"/>
          <w:b/>
          <w:bCs/>
          <w:sz w:val="22"/>
          <w:szCs w:val="22"/>
          <w:lang w:val="es-MX" w:eastAsia="es-419"/>
        </w:rPr>
      </w:pPr>
    </w:p>
    <w:p w14:paraId="4E011CAE" w14:textId="77777777" w:rsidR="001E16B3" w:rsidRDefault="001E16B3">
      <w:pPr>
        <w:spacing w:after="160" w:line="259" w:lineRule="auto"/>
        <w:rPr>
          <w:rFonts w:asciiTheme="minorHAnsi" w:hAnsiTheme="minorHAnsi" w:cstheme="minorHAnsi"/>
          <w:b/>
          <w:bCs/>
          <w:sz w:val="22"/>
          <w:szCs w:val="22"/>
          <w:lang w:val="es-MX" w:eastAsia="es-419"/>
        </w:rPr>
      </w:pPr>
      <w:r>
        <w:rPr>
          <w:rFonts w:asciiTheme="minorHAnsi" w:hAnsiTheme="minorHAnsi" w:cstheme="minorHAnsi"/>
          <w:b/>
          <w:bCs/>
          <w:sz w:val="22"/>
          <w:szCs w:val="22"/>
          <w:lang w:val="es-MX" w:eastAsia="es-419"/>
        </w:rPr>
        <w:br w:type="page"/>
      </w:r>
    </w:p>
    <w:p w14:paraId="0C83E045" w14:textId="1C4CEBDC" w:rsidR="00C22F9D" w:rsidRPr="00F7047B" w:rsidRDefault="00C22F9D" w:rsidP="00C22F9D">
      <w:pPr>
        <w:jc w:val="both"/>
        <w:rPr>
          <w:rFonts w:asciiTheme="minorHAnsi" w:hAnsiTheme="minorHAnsi" w:cstheme="minorHAnsi"/>
          <w:b/>
          <w:bCs/>
          <w:sz w:val="22"/>
          <w:szCs w:val="22"/>
          <w:lang w:val="es-MX" w:eastAsia="es-419"/>
        </w:rPr>
      </w:pPr>
      <w:r w:rsidRPr="00F7047B">
        <w:rPr>
          <w:rFonts w:asciiTheme="minorHAnsi" w:hAnsiTheme="minorHAnsi" w:cstheme="minorHAnsi"/>
          <w:b/>
          <w:bCs/>
          <w:sz w:val="22"/>
          <w:szCs w:val="22"/>
          <w:lang w:val="es-MX" w:eastAsia="es-419"/>
        </w:rPr>
        <w:lastRenderedPageBreak/>
        <w:t>LEGAL:</w:t>
      </w:r>
    </w:p>
    <w:p w14:paraId="3A3F6FCA" w14:textId="77777777" w:rsidR="00C22F9D" w:rsidRPr="00F7047B" w:rsidRDefault="00C22F9D" w:rsidP="00C22F9D">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EB05F1E" w14:textId="77777777" w:rsidR="00C22F9D" w:rsidRPr="00F7047B" w:rsidRDefault="00C22F9D" w:rsidP="00C22F9D">
      <w:pPr>
        <w:jc w:val="both"/>
        <w:rPr>
          <w:rFonts w:asciiTheme="minorHAnsi" w:hAnsiTheme="minorHAnsi" w:cstheme="minorHAnsi"/>
          <w:sz w:val="22"/>
          <w:szCs w:val="22"/>
          <w:lang w:val="es-MX" w:eastAsia="es-419"/>
        </w:rPr>
      </w:pPr>
    </w:p>
    <w:p w14:paraId="3F3DC75B" w14:textId="052DDC7C" w:rsidR="00C22F9D" w:rsidRPr="00F7047B" w:rsidRDefault="00C22F9D" w:rsidP="00C22F9D">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sidR="001E16B3">
        <w:rPr>
          <w:rFonts w:asciiTheme="minorHAnsi" w:hAnsiTheme="minorHAnsi" w:cstheme="minorHAnsi"/>
          <w:sz w:val="22"/>
          <w:szCs w:val="22"/>
          <w:lang w:val="es-MX" w:eastAsia="es-419"/>
        </w:rPr>
        <w:t>20</w:t>
      </w:r>
      <w:r>
        <w:rPr>
          <w:rFonts w:asciiTheme="minorHAnsi" w:hAnsiTheme="minorHAnsi" w:cstheme="minorHAnsi"/>
          <w:sz w:val="22"/>
          <w:szCs w:val="22"/>
          <w:lang w:val="es-MX" w:eastAsia="es-419"/>
        </w:rPr>
        <w:t xml:space="preserve"> de </w:t>
      </w:r>
      <w:r w:rsidR="001E16B3">
        <w:rPr>
          <w:rFonts w:asciiTheme="minorHAnsi" w:hAnsiTheme="minorHAnsi" w:cstheme="minorHAnsi"/>
          <w:sz w:val="22"/>
          <w:szCs w:val="22"/>
          <w:lang w:val="es-MX" w:eastAsia="es-419"/>
        </w:rPr>
        <w:t>junio</w:t>
      </w:r>
      <w:r>
        <w:rPr>
          <w:rFonts w:asciiTheme="minorHAnsi" w:hAnsiTheme="minorHAnsi" w:cstheme="minorHAnsi"/>
          <w:sz w:val="22"/>
          <w:szCs w:val="22"/>
          <w:lang w:val="es-MX" w:eastAsia="es-419"/>
        </w:rPr>
        <w:t xml:space="preserve"> al 3</w:t>
      </w:r>
      <w:r w:rsidRPr="00F7047B">
        <w:rPr>
          <w:rFonts w:asciiTheme="minorHAnsi" w:hAnsiTheme="minorHAnsi" w:cstheme="minorHAnsi"/>
          <w:sz w:val="22"/>
          <w:szCs w:val="22"/>
          <w:lang w:val="es-MX" w:eastAsia="es-419"/>
        </w:rPr>
        <w:t xml:space="preserve">1 de </w:t>
      </w:r>
      <w:r>
        <w:rPr>
          <w:rFonts w:asciiTheme="minorHAnsi" w:hAnsiTheme="minorHAnsi" w:cstheme="minorHAnsi"/>
          <w:sz w:val="22"/>
          <w:szCs w:val="22"/>
          <w:lang w:val="es-MX" w:eastAsia="es-419"/>
        </w:rPr>
        <w:t xml:space="preserve">octubre </w:t>
      </w:r>
      <w:r w:rsidRPr="00F7047B">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4015D682" w14:textId="77777777" w:rsidR="00C22F9D" w:rsidRPr="00F7047B" w:rsidRDefault="00C22F9D" w:rsidP="00C22F9D">
      <w:pPr>
        <w:jc w:val="both"/>
        <w:rPr>
          <w:rFonts w:asciiTheme="minorHAnsi" w:hAnsiTheme="minorHAnsi" w:cstheme="minorHAnsi"/>
          <w:sz w:val="22"/>
          <w:szCs w:val="22"/>
          <w:lang w:val="es-MX" w:eastAsia="es-419"/>
        </w:rPr>
      </w:pPr>
    </w:p>
    <w:p w14:paraId="20D31B03" w14:textId="77777777" w:rsidR="00C22F9D" w:rsidRPr="001D5162" w:rsidRDefault="00C22F9D" w:rsidP="00C22F9D">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5DBFF723" w14:textId="77777777" w:rsidR="00C22F9D" w:rsidRDefault="00C22F9D" w:rsidP="00C22F9D">
      <w:pPr>
        <w:jc w:val="both"/>
        <w:rPr>
          <w:rFonts w:asciiTheme="minorHAnsi" w:hAnsiTheme="minorHAnsi" w:cstheme="minorHAnsi"/>
          <w:sz w:val="22"/>
          <w:szCs w:val="22"/>
          <w:lang w:val="es-MX" w:eastAsia="es-419"/>
        </w:rPr>
      </w:pPr>
    </w:p>
    <w:p w14:paraId="2878EAA2" w14:textId="77777777" w:rsidR="00C22F9D" w:rsidRPr="00F7047B" w:rsidRDefault="00C22F9D" w:rsidP="00C22F9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41CE186D" w14:textId="77777777" w:rsidR="00C22F9D" w:rsidRPr="00F7047B" w:rsidRDefault="00C22F9D" w:rsidP="00C22F9D">
      <w:pPr>
        <w:jc w:val="both"/>
        <w:rPr>
          <w:rFonts w:asciiTheme="minorHAnsi" w:hAnsiTheme="minorHAnsi" w:cstheme="minorHAnsi"/>
          <w:sz w:val="22"/>
          <w:szCs w:val="22"/>
          <w:lang w:val="es-MX" w:eastAsia="es-419"/>
        </w:rPr>
      </w:pPr>
    </w:p>
    <w:p w14:paraId="1A8BE3B1" w14:textId="77777777" w:rsidR="00C22F9D" w:rsidRPr="00F7047B" w:rsidRDefault="00C22F9D" w:rsidP="00C22F9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 Se requiere visa de Tailandia.</w:t>
      </w:r>
    </w:p>
    <w:p w14:paraId="03AACBD4" w14:textId="77777777" w:rsidR="00C22F9D" w:rsidRPr="00F7047B" w:rsidRDefault="00C22F9D" w:rsidP="00C22F9D">
      <w:pPr>
        <w:jc w:val="both"/>
        <w:rPr>
          <w:rFonts w:asciiTheme="minorHAnsi" w:hAnsiTheme="minorHAnsi" w:cstheme="minorHAnsi"/>
          <w:sz w:val="22"/>
          <w:szCs w:val="22"/>
          <w:lang w:val="es-MX" w:eastAsia="es-419"/>
        </w:rPr>
      </w:pPr>
    </w:p>
    <w:p w14:paraId="4A5A4547" w14:textId="77777777" w:rsidR="00C22F9D" w:rsidRPr="00F7047B" w:rsidRDefault="00C22F9D" w:rsidP="00C22F9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042096A7" w14:textId="77777777" w:rsidR="00C22F9D" w:rsidRPr="00F7047B" w:rsidRDefault="00C22F9D" w:rsidP="00C22F9D">
      <w:pPr>
        <w:jc w:val="both"/>
        <w:rPr>
          <w:rFonts w:asciiTheme="minorHAnsi" w:hAnsiTheme="minorHAnsi" w:cstheme="minorHAnsi"/>
          <w:sz w:val="22"/>
          <w:szCs w:val="22"/>
          <w:lang w:val="es-MX" w:eastAsia="es-419"/>
        </w:rPr>
      </w:pPr>
    </w:p>
    <w:p w14:paraId="714040AF" w14:textId="77777777" w:rsidR="00C22F9D" w:rsidRPr="00F7047B" w:rsidRDefault="00C22F9D" w:rsidP="00C22F9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2"/>
    <w:p w14:paraId="48FE665F" w14:textId="77777777" w:rsidR="00C22F9D" w:rsidRPr="00F7047B" w:rsidRDefault="00C22F9D" w:rsidP="00C22F9D">
      <w:pPr>
        <w:jc w:val="both"/>
        <w:rPr>
          <w:rFonts w:asciiTheme="minorHAnsi" w:hAnsiTheme="minorHAnsi" w:cstheme="minorHAnsi"/>
          <w:sz w:val="22"/>
          <w:szCs w:val="22"/>
          <w:lang w:val="es-MX" w:eastAsia="es-419"/>
        </w:rPr>
      </w:pPr>
    </w:p>
    <w:p w14:paraId="5E8C98B2" w14:textId="77777777" w:rsidR="009C204C" w:rsidRPr="00C22F9D" w:rsidRDefault="009C204C" w:rsidP="003A5EDE">
      <w:pPr>
        <w:spacing w:line="259" w:lineRule="auto"/>
        <w:ind w:left="-5"/>
        <w:rPr>
          <w:rFonts w:asciiTheme="minorHAnsi" w:hAnsiTheme="minorHAnsi" w:cstheme="minorHAnsi"/>
          <w:sz w:val="22"/>
          <w:szCs w:val="22"/>
          <w:lang w:val="es-MX"/>
        </w:rPr>
      </w:pPr>
    </w:p>
    <w:sectPr w:rsidR="009C204C" w:rsidRPr="00C22F9D" w:rsidSect="00A04D53">
      <w:headerReference w:type="default" r:id="rId13"/>
      <w:footerReference w:type="default" r:id="rId14"/>
      <w:pgSz w:w="12240" w:h="15840"/>
      <w:pgMar w:top="267" w:right="1080" w:bottom="1440" w:left="1080" w:header="279" w:footer="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6404" w14:textId="77777777" w:rsidR="00AF520B" w:rsidRDefault="00AF520B" w:rsidP="00075CFE">
      <w:r>
        <w:separator/>
      </w:r>
    </w:p>
  </w:endnote>
  <w:endnote w:type="continuationSeparator" w:id="0">
    <w:p w14:paraId="5CAFD11F" w14:textId="77777777" w:rsidR="00AF520B" w:rsidRDefault="00AF520B"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1DF8268E" w:rsidR="00976438" w:rsidRPr="0009780E" w:rsidRDefault="00B50B97" w:rsidP="0009780E">
    <w:pPr>
      <w:pStyle w:val="Piedepgina"/>
    </w:pPr>
    <w:r>
      <w:rPr>
        <w:noProof/>
        <w:lang w:eastAsia="es-MX"/>
      </w:rPr>
      <w:drawing>
        <wp:inline distT="0" distB="0" distL="0" distR="0" wp14:anchorId="53EBCED5" wp14:editId="74CDBB6A">
          <wp:extent cx="6490519" cy="996012"/>
          <wp:effectExtent l="0" t="0" r="5715" b="0"/>
          <wp:docPr id="1208183097" name="Imagen 120818309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t="3735" b="5417"/>
                  <a:stretch/>
                </pic:blipFill>
                <pic:spPr bwMode="auto">
                  <a:xfrm>
                    <a:off x="0" y="0"/>
                    <a:ext cx="6496177" cy="9968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3695" w14:textId="77777777" w:rsidR="00AF520B" w:rsidRDefault="00AF520B" w:rsidP="00075CFE">
      <w:r>
        <w:separator/>
      </w:r>
    </w:p>
  </w:footnote>
  <w:footnote w:type="continuationSeparator" w:id="0">
    <w:p w14:paraId="7A0D9B9C" w14:textId="77777777" w:rsidR="00AF520B" w:rsidRDefault="00AF520B"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448540290" name="Imagen 44854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AC13DC"/>
    <w:multiLevelType w:val="hybridMultilevel"/>
    <w:tmpl w:val="0CD4A5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440548"/>
    <w:multiLevelType w:val="hybridMultilevel"/>
    <w:tmpl w:val="91A292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2" w15:restartNumberingAfterBreak="0">
    <w:nsid w:val="2CC13401"/>
    <w:multiLevelType w:val="hybridMultilevel"/>
    <w:tmpl w:val="8048B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A9379C"/>
    <w:multiLevelType w:val="hybridMultilevel"/>
    <w:tmpl w:val="377E3BC0"/>
    <w:lvl w:ilvl="0" w:tplc="36C0CA8E">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9"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86745F"/>
    <w:multiLevelType w:val="hybridMultilevel"/>
    <w:tmpl w:val="6A0E34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49B1231"/>
    <w:multiLevelType w:val="hybridMultilevel"/>
    <w:tmpl w:val="3BB4B99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BD72F0"/>
    <w:multiLevelType w:val="hybridMultilevel"/>
    <w:tmpl w:val="2FA2BA4A"/>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8"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C3165"/>
    <w:multiLevelType w:val="hybridMultilevel"/>
    <w:tmpl w:val="7FAC67E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2"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895A19"/>
    <w:multiLevelType w:val="hybridMultilevel"/>
    <w:tmpl w:val="69184B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13"/>
  </w:num>
  <w:num w:numId="4">
    <w:abstractNumId w:val="7"/>
  </w:num>
  <w:num w:numId="5">
    <w:abstractNumId w:val="36"/>
  </w:num>
  <w:num w:numId="6">
    <w:abstractNumId w:val="17"/>
  </w:num>
  <w:num w:numId="7">
    <w:abstractNumId w:val="34"/>
  </w:num>
  <w:num w:numId="8">
    <w:abstractNumId w:val="29"/>
  </w:num>
  <w:num w:numId="9">
    <w:abstractNumId w:val="23"/>
  </w:num>
  <w:num w:numId="10">
    <w:abstractNumId w:val="20"/>
  </w:num>
  <w:num w:numId="11">
    <w:abstractNumId w:val="32"/>
  </w:num>
  <w:num w:numId="12">
    <w:abstractNumId w:val="1"/>
  </w:num>
  <w:num w:numId="13">
    <w:abstractNumId w:val="25"/>
  </w:num>
  <w:num w:numId="14">
    <w:abstractNumId w:val="33"/>
  </w:num>
  <w:num w:numId="15">
    <w:abstractNumId w:val="9"/>
  </w:num>
  <w:num w:numId="16">
    <w:abstractNumId w:val="2"/>
  </w:num>
  <w:num w:numId="17">
    <w:abstractNumId w:val="14"/>
  </w:num>
  <w:num w:numId="18">
    <w:abstractNumId w:val="16"/>
  </w:num>
  <w:num w:numId="19">
    <w:abstractNumId w:val="5"/>
  </w:num>
  <w:num w:numId="20">
    <w:abstractNumId w:val="30"/>
  </w:num>
  <w:num w:numId="21">
    <w:abstractNumId w:val="0"/>
  </w:num>
  <w:num w:numId="22">
    <w:abstractNumId w:val="8"/>
  </w:num>
  <w:num w:numId="23">
    <w:abstractNumId w:val="24"/>
  </w:num>
  <w:num w:numId="24">
    <w:abstractNumId w:val="28"/>
  </w:num>
  <w:num w:numId="25">
    <w:abstractNumId w:val="10"/>
  </w:num>
  <w:num w:numId="26">
    <w:abstractNumId w:val="18"/>
  </w:num>
  <w:num w:numId="27">
    <w:abstractNumId w:val="11"/>
  </w:num>
  <w:num w:numId="28">
    <w:abstractNumId w:val="27"/>
  </w:num>
  <w:num w:numId="29">
    <w:abstractNumId w:val="19"/>
  </w:num>
  <w:num w:numId="30">
    <w:abstractNumId w:val="35"/>
  </w:num>
  <w:num w:numId="31">
    <w:abstractNumId w:val="15"/>
  </w:num>
  <w:num w:numId="32">
    <w:abstractNumId w:val="22"/>
  </w:num>
  <w:num w:numId="33">
    <w:abstractNumId w:val="31"/>
  </w:num>
  <w:num w:numId="34">
    <w:abstractNumId w:val="37"/>
  </w:num>
  <w:num w:numId="35">
    <w:abstractNumId w:val="26"/>
  </w:num>
  <w:num w:numId="36">
    <w:abstractNumId w:val="12"/>
  </w:num>
  <w:num w:numId="37">
    <w:abstractNumId w:val="6"/>
  </w:num>
  <w:num w:numId="38">
    <w:abstractNumId w:val="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408D"/>
    <w:rsid w:val="00011458"/>
    <w:rsid w:val="00016FD8"/>
    <w:rsid w:val="0002577A"/>
    <w:rsid w:val="000435DD"/>
    <w:rsid w:val="00046CA9"/>
    <w:rsid w:val="00052BF9"/>
    <w:rsid w:val="00053F17"/>
    <w:rsid w:val="00054730"/>
    <w:rsid w:val="00056D12"/>
    <w:rsid w:val="00062C72"/>
    <w:rsid w:val="00072F04"/>
    <w:rsid w:val="00073A59"/>
    <w:rsid w:val="00075CFE"/>
    <w:rsid w:val="0007677F"/>
    <w:rsid w:val="0008549D"/>
    <w:rsid w:val="00086CD4"/>
    <w:rsid w:val="0009780E"/>
    <w:rsid w:val="000A42B5"/>
    <w:rsid w:val="000B3935"/>
    <w:rsid w:val="000B4A3D"/>
    <w:rsid w:val="000C3BE5"/>
    <w:rsid w:val="000E0E8A"/>
    <w:rsid w:val="000E4D90"/>
    <w:rsid w:val="000F6F9A"/>
    <w:rsid w:val="00106740"/>
    <w:rsid w:val="00125980"/>
    <w:rsid w:val="001260E8"/>
    <w:rsid w:val="00126169"/>
    <w:rsid w:val="00146F67"/>
    <w:rsid w:val="00150C5C"/>
    <w:rsid w:val="00153EFE"/>
    <w:rsid w:val="001971AD"/>
    <w:rsid w:val="001B1829"/>
    <w:rsid w:val="001C0EDF"/>
    <w:rsid w:val="001D23F6"/>
    <w:rsid w:val="001D386B"/>
    <w:rsid w:val="001D43C7"/>
    <w:rsid w:val="001E16B3"/>
    <w:rsid w:val="001E67D1"/>
    <w:rsid w:val="001F3195"/>
    <w:rsid w:val="00201D71"/>
    <w:rsid w:val="0020479E"/>
    <w:rsid w:val="00212FD5"/>
    <w:rsid w:val="00215EA8"/>
    <w:rsid w:val="00216D0B"/>
    <w:rsid w:val="002217E9"/>
    <w:rsid w:val="00222D55"/>
    <w:rsid w:val="00231F2F"/>
    <w:rsid w:val="00252603"/>
    <w:rsid w:val="00274BC1"/>
    <w:rsid w:val="002922F1"/>
    <w:rsid w:val="00295AA3"/>
    <w:rsid w:val="00295BA1"/>
    <w:rsid w:val="002A4B60"/>
    <w:rsid w:val="002C13F0"/>
    <w:rsid w:val="002C2282"/>
    <w:rsid w:val="002C526D"/>
    <w:rsid w:val="002D6BA8"/>
    <w:rsid w:val="002E029B"/>
    <w:rsid w:val="002E7F61"/>
    <w:rsid w:val="002F0A34"/>
    <w:rsid w:val="002F62A0"/>
    <w:rsid w:val="00301509"/>
    <w:rsid w:val="00312546"/>
    <w:rsid w:val="00323DD5"/>
    <w:rsid w:val="00323F43"/>
    <w:rsid w:val="00332AD1"/>
    <w:rsid w:val="0033446B"/>
    <w:rsid w:val="00337333"/>
    <w:rsid w:val="00337811"/>
    <w:rsid w:val="00350F4E"/>
    <w:rsid w:val="00351F52"/>
    <w:rsid w:val="00353984"/>
    <w:rsid w:val="00384378"/>
    <w:rsid w:val="00395646"/>
    <w:rsid w:val="003A1339"/>
    <w:rsid w:val="003A13D4"/>
    <w:rsid w:val="003A1AA3"/>
    <w:rsid w:val="003A1F4C"/>
    <w:rsid w:val="003A5EDE"/>
    <w:rsid w:val="003B5961"/>
    <w:rsid w:val="003D1F83"/>
    <w:rsid w:val="003D4C21"/>
    <w:rsid w:val="003E0696"/>
    <w:rsid w:val="003F589B"/>
    <w:rsid w:val="003F5C19"/>
    <w:rsid w:val="003F762B"/>
    <w:rsid w:val="00401EB1"/>
    <w:rsid w:val="00412950"/>
    <w:rsid w:val="00423E7A"/>
    <w:rsid w:val="00434439"/>
    <w:rsid w:val="00440ABC"/>
    <w:rsid w:val="00444889"/>
    <w:rsid w:val="00445974"/>
    <w:rsid w:val="00453B49"/>
    <w:rsid w:val="004626EF"/>
    <w:rsid w:val="004725E2"/>
    <w:rsid w:val="00473F39"/>
    <w:rsid w:val="00476FB0"/>
    <w:rsid w:val="00483154"/>
    <w:rsid w:val="00483264"/>
    <w:rsid w:val="00487971"/>
    <w:rsid w:val="00493C9D"/>
    <w:rsid w:val="004B2AE1"/>
    <w:rsid w:val="004B36C5"/>
    <w:rsid w:val="004D0D7F"/>
    <w:rsid w:val="004D3785"/>
    <w:rsid w:val="004D4C89"/>
    <w:rsid w:val="004E148B"/>
    <w:rsid w:val="004E2565"/>
    <w:rsid w:val="004F3BF4"/>
    <w:rsid w:val="0050137A"/>
    <w:rsid w:val="00501560"/>
    <w:rsid w:val="00506457"/>
    <w:rsid w:val="00511B98"/>
    <w:rsid w:val="00534988"/>
    <w:rsid w:val="00556E27"/>
    <w:rsid w:val="00567515"/>
    <w:rsid w:val="00581CC9"/>
    <w:rsid w:val="0059536A"/>
    <w:rsid w:val="00597CDD"/>
    <w:rsid w:val="005A5481"/>
    <w:rsid w:val="005B0CF7"/>
    <w:rsid w:val="005D461D"/>
    <w:rsid w:val="005D4B2B"/>
    <w:rsid w:val="005E3981"/>
    <w:rsid w:val="005E66F0"/>
    <w:rsid w:val="005F2DAE"/>
    <w:rsid w:val="005F552B"/>
    <w:rsid w:val="00607BA0"/>
    <w:rsid w:val="00624198"/>
    <w:rsid w:val="0063024D"/>
    <w:rsid w:val="006537E6"/>
    <w:rsid w:val="00667A33"/>
    <w:rsid w:val="006778D7"/>
    <w:rsid w:val="006801D4"/>
    <w:rsid w:val="0068356F"/>
    <w:rsid w:val="00683987"/>
    <w:rsid w:val="00691D98"/>
    <w:rsid w:val="006A1281"/>
    <w:rsid w:val="006B4E48"/>
    <w:rsid w:val="006C30DB"/>
    <w:rsid w:val="006C5545"/>
    <w:rsid w:val="006D11DE"/>
    <w:rsid w:val="006D58FD"/>
    <w:rsid w:val="006D740F"/>
    <w:rsid w:val="006E0C2F"/>
    <w:rsid w:val="006E1A48"/>
    <w:rsid w:val="006E3233"/>
    <w:rsid w:val="006E64ED"/>
    <w:rsid w:val="006F058B"/>
    <w:rsid w:val="006F3C14"/>
    <w:rsid w:val="0070206D"/>
    <w:rsid w:val="00716081"/>
    <w:rsid w:val="007161D4"/>
    <w:rsid w:val="00723FFD"/>
    <w:rsid w:val="00733A54"/>
    <w:rsid w:val="00753C91"/>
    <w:rsid w:val="00756AE4"/>
    <w:rsid w:val="00761280"/>
    <w:rsid w:val="007640A1"/>
    <w:rsid w:val="00770373"/>
    <w:rsid w:val="0077612D"/>
    <w:rsid w:val="007836C6"/>
    <w:rsid w:val="00790631"/>
    <w:rsid w:val="00796E76"/>
    <w:rsid w:val="007A491B"/>
    <w:rsid w:val="007A49F2"/>
    <w:rsid w:val="007A4C24"/>
    <w:rsid w:val="007A6D54"/>
    <w:rsid w:val="007A7897"/>
    <w:rsid w:val="007B519A"/>
    <w:rsid w:val="007C448A"/>
    <w:rsid w:val="007D183B"/>
    <w:rsid w:val="007E10BA"/>
    <w:rsid w:val="007E230A"/>
    <w:rsid w:val="007F35E4"/>
    <w:rsid w:val="008056F8"/>
    <w:rsid w:val="00814123"/>
    <w:rsid w:val="00816570"/>
    <w:rsid w:val="00831433"/>
    <w:rsid w:val="00854472"/>
    <w:rsid w:val="0087067F"/>
    <w:rsid w:val="0087622C"/>
    <w:rsid w:val="008853D7"/>
    <w:rsid w:val="00886972"/>
    <w:rsid w:val="0089292B"/>
    <w:rsid w:val="00893450"/>
    <w:rsid w:val="008A7AB0"/>
    <w:rsid w:val="008B7365"/>
    <w:rsid w:val="008C132F"/>
    <w:rsid w:val="008C484B"/>
    <w:rsid w:val="008F2276"/>
    <w:rsid w:val="008F7B85"/>
    <w:rsid w:val="00910D28"/>
    <w:rsid w:val="00916ABF"/>
    <w:rsid w:val="0092634C"/>
    <w:rsid w:val="0092795A"/>
    <w:rsid w:val="0093402B"/>
    <w:rsid w:val="00956083"/>
    <w:rsid w:val="0095791A"/>
    <w:rsid w:val="00966599"/>
    <w:rsid w:val="00976438"/>
    <w:rsid w:val="00982ADE"/>
    <w:rsid w:val="00990ABA"/>
    <w:rsid w:val="00990EC8"/>
    <w:rsid w:val="009B24F6"/>
    <w:rsid w:val="009C0659"/>
    <w:rsid w:val="009C204C"/>
    <w:rsid w:val="009C60F6"/>
    <w:rsid w:val="009D141C"/>
    <w:rsid w:val="009D59D0"/>
    <w:rsid w:val="009E26F9"/>
    <w:rsid w:val="009F4515"/>
    <w:rsid w:val="009F5AA9"/>
    <w:rsid w:val="00A04D53"/>
    <w:rsid w:val="00A1276A"/>
    <w:rsid w:val="00A158C6"/>
    <w:rsid w:val="00A25290"/>
    <w:rsid w:val="00A36A94"/>
    <w:rsid w:val="00A5420A"/>
    <w:rsid w:val="00A643B9"/>
    <w:rsid w:val="00A86A32"/>
    <w:rsid w:val="00A95313"/>
    <w:rsid w:val="00AA2714"/>
    <w:rsid w:val="00AA2D3C"/>
    <w:rsid w:val="00AC26E8"/>
    <w:rsid w:val="00AC66C7"/>
    <w:rsid w:val="00AD512F"/>
    <w:rsid w:val="00AF0B43"/>
    <w:rsid w:val="00AF296A"/>
    <w:rsid w:val="00AF3EDC"/>
    <w:rsid w:val="00AF520B"/>
    <w:rsid w:val="00B00470"/>
    <w:rsid w:val="00B30658"/>
    <w:rsid w:val="00B331A0"/>
    <w:rsid w:val="00B35571"/>
    <w:rsid w:val="00B379AC"/>
    <w:rsid w:val="00B50A25"/>
    <w:rsid w:val="00B50B97"/>
    <w:rsid w:val="00B601FC"/>
    <w:rsid w:val="00B6029C"/>
    <w:rsid w:val="00B608C7"/>
    <w:rsid w:val="00B61E36"/>
    <w:rsid w:val="00B67BBD"/>
    <w:rsid w:val="00B82264"/>
    <w:rsid w:val="00BB2539"/>
    <w:rsid w:val="00BB371E"/>
    <w:rsid w:val="00BB7BAE"/>
    <w:rsid w:val="00BD6143"/>
    <w:rsid w:val="00BF1703"/>
    <w:rsid w:val="00C01686"/>
    <w:rsid w:val="00C07836"/>
    <w:rsid w:val="00C22B78"/>
    <w:rsid w:val="00C22F9D"/>
    <w:rsid w:val="00C261E1"/>
    <w:rsid w:val="00C271D9"/>
    <w:rsid w:val="00C30C8D"/>
    <w:rsid w:val="00C34500"/>
    <w:rsid w:val="00C36F34"/>
    <w:rsid w:val="00C47427"/>
    <w:rsid w:val="00C8165D"/>
    <w:rsid w:val="00C82782"/>
    <w:rsid w:val="00C8324F"/>
    <w:rsid w:val="00C83382"/>
    <w:rsid w:val="00C867D8"/>
    <w:rsid w:val="00C95AF6"/>
    <w:rsid w:val="00C96B1B"/>
    <w:rsid w:val="00CA2423"/>
    <w:rsid w:val="00CA7DBA"/>
    <w:rsid w:val="00CB3F20"/>
    <w:rsid w:val="00CB587D"/>
    <w:rsid w:val="00CE5C29"/>
    <w:rsid w:val="00CE7C52"/>
    <w:rsid w:val="00D03771"/>
    <w:rsid w:val="00D14D15"/>
    <w:rsid w:val="00D345EF"/>
    <w:rsid w:val="00D35C7D"/>
    <w:rsid w:val="00D46266"/>
    <w:rsid w:val="00D4749F"/>
    <w:rsid w:val="00D47DED"/>
    <w:rsid w:val="00D728A9"/>
    <w:rsid w:val="00D74D55"/>
    <w:rsid w:val="00D80D72"/>
    <w:rsid w:val="00D83DF4"/>
    <w:rsid w:val="00D86931"/>
    <w:rsid w:val="00DB7711"/>
    <w:rsid w:val="00DB7959"/>
    <w:rsid w:val="00DD38F9"/>
    <w:rsid w:val="00DD3FFA"/>
    <w:rsid w:val="00DE43E7"/>
    <w:rsid w:val="00DE6BC6"/>
    <w:rsid w:val="00DF6AA8"/>
    <w:rsid w:val="00DF7E73"/>
    <w:rsid w:val="00E050A9"/>
    <w:rsid w:val="00E1006B"/>
    <w:rsid w:val="00E251F8"/>
    <w:rsid w:val="00E3078A"/>
    <w:rsid w:val="00E42ED6"/>
    <w:rsid w:val="00E465AF"/>
    <w:rsid w:val="00E5524E"/>
    <w:rsid w:val="00E60479"/>
    <w:rsid w:val="00E961E3"/>
    <w:rsid w:val="00EA13EA"/>
    <w:rsid w:val="00EA2860"/>
    <w:rsid w:val="00EB1B97"/>
    <w:rsid w:val="00EB63D9"/>
    <w:rsid w:val="00EE6A7C"/>
    <w:rsid w:val="00EF22CF"/>
    <w:rsid w:val="00F00812"/>
    <w:rsid w:val="00F054C4"/>
    <w:rsid w:val="00F15DFA"/>
    <w:rsid w:val="00F20B96"/>
    <w:rsid w:val="00F22218"/>
    <w:rsid w:val="00F23312"/>
    <w:rsid w:val="00F25EC9"/>
    <w:rsid w:val="00F3385E"/>
    <w:rsid w:val="00F3752C"/>
    <w:rsid w:val="00F510FC"/>
    <w:rsid w:val="00F53D06"/>
    <w:rsid w:val="00F57464"/>
    <w:rsid w:val="00F63939"/>
    <w:rsid w:val="00F64664"/>
    <w:rsid w:val="00F66DB0"/>
    <w:rsid w:val="00F762A1"/>
    <w:rsid w:val="00F805B7"/>
    <w:rsid w:val="00F821BF"/>
    <w:rsid w:val="00F92F2F"/>
    <w:rsid w:val="00FA15EB"/>
    <w:rsid w:val="00FA1B6F"/>
    <w:rsid w:val="00FA1E17"/>
    <w:rsid w:val="00FB2761"/>
    <w:rsid w:val="00FB6621"/>
    <w:rsid w:val="00FB6D07"/>
    <w:rsid w:val="00FD1D66"/>
    <w:rsid w:val="00FD4F2C"/>
    <w:rsid w:val="00FD567D"/>
    <w:rsid w:val="00FD79AD"/>
    <w:rsid w:val="00FE1F2B"/>
    <w:rsid w:val="00FE362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337333"/>
    <w:pPr>
      <w:spacing w:after="0" w:line="240" w:lineRule="auto"/>
    </w:pPr>
    <w:rPr>
      <w:rFonts w:ascii="Cordia New" w:eastAsia="Cordia New" w:hAnsi="Cordia New" w:cs="Angsana New"/>
      <w:noProof/>
      <w:sz w:val="28"/>
      <w:szCs w:val="35"/>
      <w:lang w:val="es-ES_tradnl" w:bidi="th-TH"/>
    </w:rPr>
  </w:style>
  <w:style w:type="table" w:styleId="Tablaconcuadrcula4-nfasis6">
    <w:name w:val="Grid Table 4 Accent 6"/>
    <w:basedOn w:val="Tablanormal"/>
    <w:uiPriority w:val="49"/>
    <w:rsid w:val="001E16B3"/>
    <w:pPr>
      <w:spacing w:after="0" w:line="240" w:lineRule="auto"/>
    </w:pPr>
    <w:rPr>
      <w:kern w:val="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o-nfasis2">
    <w:name w:val="Grid Table 1 Light Accent 2"/>
    <w:basedOn w:val="Tablanormal"/>
    <w:uiPriority w:val="46"/>
    <w:rsid w:val="001E16B3"/>
    <w:pPr>
      <w:spacing w:after="0" w:line="240" w:lineRule="auto"/>
    </w:pPr>
    <w:rPr>
      <w:kern w:val="2"/>
      <w14:ligatures w14:val="standardContextual"/>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1E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14312867">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3338255">
      <w:bodyDiv w:val="1"/>
      <w:marLeft w:val="0"/>
      <w:marRight w:val="0"/>
      <w:marTop w:val="0"/>
      <w:marBottom w:val="0"/>
      <w:divBdr>
        <w:top w:val="none" w:sz="0" w:space="0" w:color="auto"/>
        <w:left w:val="none" w:sz="0" w:space="0" w:color="auto"/>
        <w:bottom w:val="none" w:sz="0" w:space="0" w:color="auto"/>
        <w:right w:val="none" w:sz="0" w:space="0" w:color="auto"/>
      </w:divBdr>
    </w:div>
    <w:div w:id="335572842">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3204466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59665779">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62168791">
      <w:bodyDiv w:val="1"/>
      <w:marLeft w:val="0"/>
      <w:marRight w:val="0"/>
      <w:marTop w:val="0"/>
      <w:marBottom w:val="0"/>
      <w:divBdr>
        <w:top w:val="none" w:sz="0" w:space="0" w:color="auto"/>
        <w:left w:val="none" w:sz="0" w:space="0" w:color="auto"/>
        <w:bottom w:val="none" w:sz="0" w:space="0" w:color="auto"/>
        <w:right w:val="none" w:sz="0" w:space="0" w:color="auto"/>
      </w:divBdr>
    </w:div>
    <w:div w:id="1082221924">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11962671">
      <w:bodyDiv w:val="1"/>
      <w:marLeft w:val="0"/>
      <w:marRight w:val="0"/>
      <w:marTop w:val="0"/>
      <w:marBottom w:val="0"/>
      <w:divBdr>
        <w:top w:val="none" w:sz="0" w:space="0" w:color="auto"/>
        <w:left w:val="none" w:sz="0" w:space="0" w:color="auto"/>
        <w:bottom w:val="none" w:sz="0" w:space="0" w:color="auto"/>
        <w:right w:val="none" w:sz="0" w:space="0" w:color="auto"/>
      </w:divBdr>
    </w:div>
    <w:div w:id="1248885555">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8777665">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4894564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363818637">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578977623">
      <w:bodyDiv w:val="1"/>
      <w:marLeft w:val="0"/>
      <w:marRight w:val="0"/>
      <w:marTop w:val="0"/>
      <w:marBottom w:val="0"/>
      <w:divBdr>
        <w:top w:val="none" w:sz="0" w:space="0" w:color="auto"/>
        <w:left w:val="none" w:sz="0" w:space="0" w:color="auto"/>
        <w:bottom w:val="none" w:sz="0" w:space="0" w:color="auto"/>
        <w:right w:val="none" w:sz="0" w:space="0" w:color="auto"/>
      </w:divBdr>
    </w:div>
    <w:div w:id="1609774957">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33694996">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2696832">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patriasonmiszapatos.com/memorias-de-machu-picch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flickr.com/photos/ccordova/86949757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lickr.com/photos/43355249@N00/35012987295"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USUARIO LCV 2</cp:lastModifiedBy>
  <cp:revision>10</cp:revision>
  <cp:lastPrinted>2021-05-13T00:02:00Z</cp:lastPrinted>
  <dcterms:created xsi:type="dcterms:W3CDTF">2024-03-07T17:02:00Z</dcterms:created>
  <dcterms:modified xsi:type="dcterms:W3CDTF">2024-06-20T23:32:00Z</dcterms:modified>
</cp:coreProperties>
</file>