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4F7F9" w14:textId="70BF329D" w:rsidR="00D22336" w:rsidRDefault="00D22336" w:rsidP="00D22336">
      <w:pPr>
        <w:spacing w:after="0" w:line="240" w:lineRule="auto"/>
        <w:jc w:val="right"/>
        <w:rPr>
          <w:rFonts w:ascii="Calibri" w:eastAsia="Calibri" w:hAnsi="Calibri" w:cs="Calibri"/>
          <w:b/>
          <w:kern w:val="0"/>
          <w:sz w:val="36"/>
          <w:szCs w:val="36"/>
          <w:lang w:val="es-AR" w:eastAsia="pt-BR"/>
          <w14:ligatures w14:val="none"/>
        </w:rPr>
      </w:pPr>
      <w:r>
        <w:rPr>
          <w:rFonts w:ascii="Calibri" w:hAnsi="Calibri" w:cs="Calibri"/>
          <w:noProof/>
        </w:rPr>
        <mc:AlternateContent>
          <mc:Choice Requires="wpg">
            <w:drawing>
              <wp:anchor distT="0" distB="0" distL="114300" distR="114300" simplePos="0" relativeHeight="251659264" behindDoc="0" locked="0" layoutInCell="1" allowOverlap="1" wp14:anchorId="5E126FB5" wp14:editId="188DE5E8">
                <wp:simplePos x="0" y="0"/>
                <wp:positionH relativeFrom="column">
                  <wp:posOffset>129540</wp:posOffset>
                </wp:positionH>
                <wp:positionV relativeFrom="paragraph">
                  <wp:posOffset>635</wp:posOffset>
                </wp:positionV>
                <wp:extent cx="5505450" cy="1743075"/>
                <wp:effectExtent l="0" t="0" r="0" b="9525"/>
                <wp:wrapSquare wrapText="bothSides"/>
                <wp:docPr id="1851866393" name="Grupo 3"/>
                <wp:cNvGraphicFramePr/>
                <a:graphic xmlns:a="http://schemas.openxmlformats.org/drawingml/2006/main">
                  <a:graphicData uri="http://schemas.microsoft.com/office/word/2010/wordprocessingGroup">
                    <wpg:wgp>
                      <wpg:cNvGrpSpPr/>
                      <wpg:grpSpPr>
                        <a:xfrm>
                          <a:off x="0" y="0"/>
                          <a:ext cx="5505450" cy="1743075"/>
                          <a:chOff x="-276225" y="0"/>
                          <a:chExt cx="5505450" cy="1743075"/>
                        </a:xfrm>
                      </wpg:grpSpPr>
                      <pic:pic xmlns:pic="http://schemas.openxmlformats.org/drawingml/2006/picture">
                        <pic:nvPicPr>
                          <pic:cNvPr id="1504765365" name="Imagen 1" descr="San José to Arenal/La Fortuna - Best Routes &amp; Travel Advice | kimkim"/>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76225" y="0"/>
                            <a:ext cx="2743200" cy="1743075"/>
                          </a:xfrm>
                          <a:prstGeom prst="rect">
                            <a:avLst/>
                          </a:prstGeom>
                          <a:noFill/>
                          <a:ln>
                            <a:noFill/>
                          </a:ln>
                        </pic:spPr>
                      </pic:pic>
                      <pic:pic xmlns:pic="http://schemas.openxmlformats.org/drawingml/2006/picture">
                        <pic:nvPicPr>
                          <pic:cNvPr id="1580842400" name="Imagen 2" descr="Manuel Antonio Costa Rica Travel Guid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66975" y="0"/>
                            <a:ext cx="2762250" cy="1743075"/>
                          </a:xfrm>
                          <a:prstGeom prst="rect">
                            <a:avLst/>
                          </a:prstGeom>
                          <a:noFill/>
                          <a:ln>
                            <a:noFill/>
                          </a:ln>
                        </pic:spPr>
                      </pic:pic>
                    </wpg:wgp>
                  </a:graphicData>
                </a:graphic>
                <wp14:sizeRelH relativeFrom="margin">
                  <wp14:pctWidth>0</wp14:pctWidth>
                </wp14:sizeRelH>
              </wp:anchor>
            </w:drawing>
          </mc:Choice>
          <mc:Fallback>
            <w:pict>
              <v:group w14:anchorId="4423A7AB" id="Grupo 3" o:spid="_x0000_s1026" style="position:absolute;margin-left:10.2pt;margin-top:.05pt;width:433.5pt;height:137.25pt;z-index:251659264;mso-width-relative:margin" coordorigin="-2762" coordsize="55054,17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San José to Arenal/La Fortuna - Best Routes &amp; Travel Advice | kimkim" style="position:absolute;left:-2762;width:27431;height:1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">
                  <v:imagedata r:id="rId9" o:title="La Fortuna - Best Routes &amp; Travel Advice | kimkim"/>
                </v:shape>
                <v:shape id="Imagen 2" o:spid="_x0000_s1028" type="#_x0000_t75" alt="Manuel Antonio Costa Rica Travel Guide" style="position:absolute;left:24669;width:27623;height:1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">
                  <v:imagedata r:id="rId10" o:title="Manuel Antonio Costa Rica Travel Guide"/>
                </v:shape>
                <w10:wrap type="square"/>
              </v:group>
            </w:pict>
          </mc:Fallback>
        </mc:AlternateContent>
      </w:r>
    </w:p>
    <w:p w14:paraId="6C3B303A" w14:textId="6474C34B" w:rsidR="0071155A" w:rsidRPr="00D22336" w:rsidRDefault="0071155A" w:rsidP="0071155A">
      <w:pPr>
        <w:spacing w:after="0" w:line="240" w:lineRule="auto"/>
        <w:jc w:val="center"/>
        <w:rPr>
          <w:rFonts w:ascii="Calibri" w:eastAsia="Calibri" w:hAnsi="Calibri" w:cs="Calibri"/>
          <w:b/>
          <w:kern w:val="0"/>
          <w:sz w:val="36"/>
          <w:szCs w:val="36"/>
          <w:lang w:val="es-AR" w:eastAsia="pt-BR"/>
          <w14:ligatures w14:val="none"/>
        </w:rPr>
      </w:pPr>
      <w:r w:rsidRPr="00D22336">
        <w:rPr>
          <w:rFonts w:ascii="Calibri" w:eastAsia="Calibri" w:hAnsi="Calibri" w:cs="Calibri"/>
          <w:b/>
          <w:kern w:val="0"/>
          <w:sz w:val="36"/>
          <w:szCs w:val="36"/>
          <w:lang w:val="es-AR" w:eastAsia="pt-BR"/>
          <w14:ligatures w14:val="none"/>
        </w:rPr>
        <w:t>PLAYAS Y MONTAÑAS</w:t>
      </w:r>
    </w:p>
    <w:p w14:paraId="7E4E730C" w14:textId="728000A8" w:rsidR="00B973B6" w:rsidRPr="00D22336" w:rsidRDefault="008B76A0" w:rsidP="0071155A">
      <w:pPr>
        <w:spacing w:after="0" w:line="240" w:lineRule="auto"/>
        <w:jc w:val="center"/>
        <w:rPr>
          <w:rFonts w:ascii="Calibri" w:eastAsia="Times New Roman" w:hAnsi="Calibri" w:cs="Calibri"/>
          <w:bCs/>
          <w:i/>
          <w:iCs/>
          <w:kern w:val="0"/>
          <w:lang w:val="es-AR" w:eastAsia="pt-BR"/>
          <w14:ligatures w14:val="none"/>
        </w:rPr>
      </w:pPr>
      <w:r w:rsidRPr="00D22336">
        <w:rPr>
          <w:rFonts w:ascii="Calibri" w:eastAsia="Times New Roman" w:hAnsi="Calibri" w:cs="Calibri"/>
          <w:bCs/>
          <w:i/>
          <w:iCs/>
          <w:kern w:val="0"/>
          <w:lang w:val="es-AR" w:eastAsia="pt-BR"/>
          <w14:ligatures w14:val="none"/>
        </w:rPr>
        <w:t>8</w:t>
      </w:r>
      <w:r w:rsidR="0071155A" w:rsidRPr="00D22336">
        <w:rPr>
          <w:rFonts w:ascii="Calibri" w:eastAsia="Times New Roman" w:hAnsi="Calibri" w:cs="Calibri"/>
          <w:bCs/>
          <w:i/>
          <w:iCs/>
          <w:kern w:val="0"/>
          <w:lang w:val="es-AR" w:eastAsia="pt-BR"/>
          <w14:ligatures w14:val="none"/>
        </w:rPr>
        <w:t xml:space="preserve"> DÍAS / </w:t>
      </w:r>
      <w:r w:rsidRPr="00D22336">
        <w:rPr>
          <w:rFonts w:ascii="Calibri" w:eastAsia="Times New Roman" w:hAnsi="Calibri" w:cs="Calibri"/>
          <w:bCs/>
          <w:i/>
          <w:iCs/>
          <w:kern w:val="0"/>
          <w:lang w:val="es-AR" w:eastAsia="pt-BR"/>
          <w14:ligatures w14:val="none"/>
        </w:rPr>
        <w:t>7</w:t>
      </w:r>
      <w:r w:rsidR="0071155A" w:rsidRPr="00D22336">
        <w:rPr>
          <w:rFonts w:ascii="Calibri" w:eastAsia="Times New Roman" w:hAnsi="Calibri" w:cs="Calibri"/>
          <w:bCs/>
          <w:i/>
          <w:iCs/>
          <w:kern w:val="0"/>
          <w:lang w:val="es-AR" w:eastAsia="pt-BR"/>
          <w14:ligatures w14:val="none"/>
        </w:rPr>
        <w:t xml:space="preserve"> NOCHES</w:t>
      </w:r>
    </w:p>
    <w:p w14:paraId="64A2B984" w14:textId="38D0968D" w:rsidR="0071155A" w:rsidRPr="000619CD" w:rsidRDefault="00D22336" w:rsidP="00D22336">
      <w:pPr>
        <w:spacing w:after="0" w:line="240" w:lineRule="auto"/>
        <w:jc w:val="center"/>
        <w:rPr>
          <w:rFonts w:ascii="Calibri" w:hAnsi="Calibri" w:cs="Calibri"/>
        </w:rPr>
      </w:pPr>
      <w:r w:rsidRPr="00D22336">
        <w:rPr>
          <w:rFonts w:ascii="Calibri" w:eastAsia="Times New Roman" w:hAnsi="Calibri" w:cs="Calibri"/>
          <w:bCs/>
          <w:i/>
          <w:iCs/>
          <w:kern w:val="0"/>
          <w:lang w:val="es-AR" w:eastAsia="pt-BR"/>
          <w14:ligatures w14:val="none"/>
        </w:rPr>
        <w:t xml:space="preserve"> San José</w:t>
      </w:r>
      <w:r>
        <w:rPr>
          <w:rFonts w:ascii="Calibri" w:eastAsia="Times New Roman" w:hAnsi="Calibri" w:cs="Calibri"/>
          <w:bCs/>
          <w:i/>
          <w:iCs/>
          <w:kern w:val="0"/>
          <w:lang w:val="es-AR" w:eastAsia="pt-BR"/>
          <w14:ligatures w14:val="none"/>
        </w:rPr>
        <w:t>-</w:t>
      </w:r>
      <w:r w:rsidRPr="00D22336">
        <w:rPr>
          <w:rFonts w:ascii="Calibri" w:eastAsia="Times New Roman" w:hAnsi="Calibri" w:cs="Calibri"/>
          <w:bCs/>
          <w:i/>
          <w:iCs/>
          <w:kern w:val="0"/>
          <w:lang w:val="es-AR" w:eastAsia="pt-BR"/>
          <w14:ligatures w14:val="none"/>
        </w:rPr>
        <w:t>Arenal</w:t>
      </w:r>
      <w:r>
        <w:rPr>
          <w:rFonts w:ascii="Calibri" w:eastAsia="Times New Roman" w:hAnsi="Calibri" w:cs="Calibri"/>
          <w:bCs/>
          <w:i/>
          <w:iCs/>
          <w:kern w:val="0"/>
          <w:lang w:val="es-AR" w:eastAsia="pt-BR"/>
          <w14:ligatures w14:val="none"/>
        </w:rPr>
        <w:t>-</w:t>
      </w:r>
      <w:r w:rsidRPr="00D22336">
        <w:rPr>
          <w:rFonts w:ascii="Calibri" w:eastAsia="Times New Roman" w:hAnsi="Calibri" w:cs="Calibri"/>
          <w:bCs/>
          <w:i/>
          <w:iCs/>
          <w:kern w:val="0"/>
          <w:lang w:val="es-AR" w:eastAsia="pt-BR"/>
          <w14:ligatures w14:val="none"/>
        </w:rPr>
        <w:t>Monteverde</w:t>
      </w:r>
      <w:r>
        <w:rPr>
          <w:rFonts w:ascii="Calibri" w:eastAsia="Times New Roman" w:hAnsi="Calibri" w:cs="Calibri"/>
          <w:bCs/>
          <w:i/>
          <w:iCs/>
          <w:kern w:val="0"/>
          <w:lang w:val="es-AR" w:eastAsia="pt-BR"/>
          <w14:ligatures w14:val="none"/>
        </w:rPr>
        <w:t>-</w:t>
      </w:r>
      <w:r w:rsidRPr="00D22336">
        <w:rPr>
          <w:rFonts w:ascii="Calibri" w:eastAsia="Times New Roman" w:hAnsi="Calibri" w:cs="Calibri"/>
          <w:bCs/>
          <w:i/>
          <w:iCs/>
          <w:kern w:val="0"/>
          <w:lang w:val="es-AR" w:eastAsia="pt-BR"/>
          <w14:ligatures w14:val="none"/>
        </w:rPr>
        <w:t>Manuel Antonio</w:t>
      </w:r>
      <w:r>
        <w:rPr>
          <w:rFonts w:ascii="Calibri" w:hAnsi="Calibri" w:cs="Calibri"/>
        </w:rPr>
        <w:t xml:space="preserve"> </w:t>
      </w:r>
    </w:p>
    <w:p w14:paraId="118E0152" w14:textId="77777777" w:rsidR="0071155A" w:rsidRDefault="0071155A" w:rsidP="0071155A">
      <w:pPr>
        <w:spacing w:after="0" w:line="240" w:lineRule="auto"/>
        <w:rPr>
          <w:rFonts w:ascii="Calibri" w:hAnsi="Calibri" w:cs="Calibri"/>
        </w:rPr>
      </w:pPr>
    </w:p>
    <w:p w14:paraId="0F2EE0A6" w14:textId="77777777" w:rsidR="00D22336" w:rsidRPr="0015741F" w:rsidRDefault="00D22336" w:rsidP="00D22336">
      <w:pPr>
        <w:spacing w:after="0" w:line="240" w:lineRule="auto"/>
        <w:rPr>
          <w:rFonts w:ascii="Calibri" w:hAnsi="Calibri" w:cs="Calibri"/>
          <w:b/>
          <w:bCs/>
        </w:rPr>
      </w:pPr>
      <w:bookmarkStart w:id="0" w:name="_Hlk169083487"/>
      <w:r w:rsidRPr="0015741F">
        <w:rPr>
          <w:rFonts w:ascii="Calibri" w:hAnsi="Calibri" w:cs="Calibri"/>
          <w:b/>
          <w:bCs/>
        </w:rPr>
        <w:t xml:space="preserve">ITINERARIO </w:t>
      </w:r>
    </w:p>
    <w:p w14:paraId="146CF2A9" w14:textId="0D6B83A3" w:rsidR="00D22336" w:rsidRDefault="00D22336" w:rsidP="00D22336">
      <w:pPr>
        <w:spacing w:after="0" w:line="240" w:lineRule="auto"/>
        <w:rPr>
          <w:rFonts w:ascii="Calibri" w:hAnsi="Calibri" w:cs="Calibri"/>
          <w:b/>
          <w:bCs/>
        </w:rPr>
      </w:pPr>
      <w:r w:rsidRPr="0015741F">
        <w:rPr>
          <w:rFonts w:ascii="Calibri" w:hAnsi="Calibri" w:cs="Calibri"/>
          <w:b/>
          <w:bCs/>
        </w:rPr>
        <w:t>Ref. LCVPE-</w:t>
      </w:r>
      <w:r w:rsidR="00A71B2E">
        <w:rPr>
          <w:rFonts w:ascii="Calibri" w:hAnsi="Calibri" w:cs="Calibri"/>
          <w:b/>
          <w:bCs/>
        </w:rPr>
        <w:t>PM</w:t>
      </w:r>
      <w:bookmarkEnd w:id="0"/>
    </w:p>
    <w:p w14:paraId="32A5F345" w14:textId="2CC702E5" w:rsidR="00D22336" w:rsidRPr="003D6CB7" w:rsidRDefault="00D22336" w:rsidP="00D22336">
      <w:pPr>
        <w:spacing w:after="0" w:line="240" w:lineRule="auto"/>
        <w:rPr>
          <w:rFonts w:ascii="Calibri" w:hAnsi="Calibri" w:cs="Calibri"/>
        </w:rPr>
      </w:pPr>
      <w:r>
        <w:rPr>
          <w:rFonts w:ascii="Calibri" w:hAnsi="Calibri" w:cs="Calibri"/>
          <w:b/>
          <w:bCs/>
        </w:rPr>
        <w:t xml:space="preserve">Única </w:t>
      </w:r>
      <w:r w:rsidRPr="003D6CB7">
        <w:rPr>
          <w:rFonts w:ascii="Calibri" w:hAnsi="Calibri" w:cs="Calibri"/>
          <w:b/>
          <w:bCs/>
        </w:rPr>
        <w:t xml:space="preserve">Salida: </w:t>
      </w:r>
      <w:r w:rsidRPr="003D6CB7">
        <w:rPr>
          <w:rFonts w:ascii="Calibri" w:hAnsi="Calibri" w:cs="Calibri"/>
        </w:rPr>
        <w:t>2</w:t>
      </w:r>
      <w:r>
        <w:rPr>
          <w:rFonts w:ascii="Calibri" w:hAnsi="Calibri" w:cs="Calibri"/>
        </w:rPr>
        <w:t>7</w:t>
      </w:r>
      <w:r w:rsidRPr="003D6CB7">
        <w:rPr>
          <w:rFonts w:ascii="Calibri" w:hAnsi="Calibri" w:cs="Calibri"/>
        </w:rPr>
        <w:t xml:space="preserve"> de diciembre</w:t>
      </w:r>
    </w:p>
    <w:p w14:paraId="732E3CCC" w14:textId="77777777" w:rsidR="00E96874" w:rsidRDefault="00E96874" w:rsidP="0071155A">
      <w:pPr>
        <w:spacing w:after="0" w:line="240" w:lineRule="auto"/>
        <w:rPr>
          <w:rFonts w:ascii="Calibri" w:hAnsi="Calibri" w:cs="Calibri"/>
        </w:rPr>
      </w:pPr>
    </w:p>
    <w:p w14:paraId="478B10E0" w14:textId="508FF8C4" w:rsidR="00E96874" w:rsidRPr="003D672A" w:rsidRDefault="008C0CA2" w:rsidP="0071155A">
      <w:pPr>
        <w:spacing w:after="0" w:line="240" w:lineRule="auto"/>
        <w:rPr>
          <w:rFonts w:ascii="Calibri" w:hAnsi="Calibri" w:cs="Calibri"/>
          <w:b/>
          <w:bCs/>
        </w:rPr>
      </w:pPr>
      <w:r>
        <w:rPr>
          <w:rFonts w:ascii="Calibri" w:hAnsi="Calibri" w:cs="Calibri"/>
          <w:b/>
          <w:bCs/>
        </w:rPr>
        <w:t>Diciembre</w:t>
      </w:r>
      <w:r w:rsidR="00E77100">
        <w:rPr>
          <w:rFonts w:ascii="Calibri" w:hAnsi="Calibri" w:cs="Calibri"/>
          <w:b/>
          <w:bCs/>
        </w:rPr>
        <w:t>, 2024</w:t>
      </w:r>
    </w:p>
    <w:p w14:paraId="70FAE667" w14:textId="656688AC" w:rsidR="0071155A" w:rsidRPr="0071155A" w:rsidRDefault="0071155A" w:rsidP="0071155A">
      <w:pPr>
        <w:spacing w:after="0" w:line="240" w:lineRule="auto"/>
        <w:rPr>
          <w:rFonts w:ascii="Calibri" w:hAnsi="Calibri" w:cs="Calibri"/>
          <w:b/>
          <w:bCs/>
        </w:rPr>
      </w:pPr>
      <w:r w:rsidRPr="0071155A">
        <w:rPr>
          <w:rFonts w:ascii="Calibri" w:hAnsi="Calibri" w:cs="Calibri"/>
          <w:b/>
          <w:bCs/>
        </w:rPr>
        <w:t xml:space="preserve">Día </w:t>
      </w:r>
      <w:r w:rsidR="008C0CA2">
        <w:rPr>
          <w:rFonts w:ascii="Calibri" w:hAnsi="Calibri" w:cs="Calibri"/>
          <w:b/>
          <w:bCs/>
        </w:rPr>
        <w:t>27</w:t>
      </w:r>
      <w:r w:rsidRPr="0071155A">
        <w:rPr>
          <w:rFonts w:ascii="Calibri" w:hAnsi="Calibri" w:cs="Calibri"/>
          <w:b/>
          <w:bCs/>
        </w:rPr>
        <w:t xml:space="preserve"> </w:t>
      </w:r>
      <w:r w:rsidR="00D35A57">
        <w:rPr>
          <w:rFonts w:ascii="Calibri" w:hAnsi="Calibri" w:cs="Calibri"/>
          <w:b/>
          <w:bCs/>
        </w:rPr>
        <w:t xml:space="preserve">Viernes </w:t>
      </w:r>
      <w:r w:rsidR="00AE349E">
        <w:rPr>
          <w:rFonts w:ascii="Calibri" w:hAnsi="Calibri" w:cs="Calibri"/>
          <w:b/>
          <w:bCs/>
        </w:rPr>
        <w:t xml:space="preserve">MÉXICO / </w:t>
      </w:r>
      <w:r w:rsidRPr="0071155A">
        <w:rPr>
          <w:rFonts w:ascii="Calibri" w:hAnsi="Calibri" w:cs="Calibri"/>
          <w:b/>
          <w:bCs/>
        </w:rPr>
        <w:t xml:space="preserve">SAN JOSÉ </w:t>
      </w:r>
    </w:p>
    <w:p w14:paraId="222BADE9" w14:textId="7BA36316" w:rsidR="0071155A" w:rsidRPr="0071155A" w:rsidRDefault="00AE349E" w:rsidP="00D35A57">
      <w:pPr>
        <w:spacing w:after="0" w:line="240" w:lineRule="auto"/>
        <w:jc w:val="both"/>
        <w:rPr>
          <w:rFonts w:ascii="Calibri" w:hAnsi="Calibri" w:cs="Calibri"/>
        </w:rPr>
      </w:pPr>
      <w:r>
        <w:rPr>
          <w:rFonts w:ascii="Calibri" w:hAnsi="Calibri" w:cs="Calibri"/>
        </w:rPr>
        <w:t xml:space="preserve">Salido en vuelo internacional. </w:t>
      </w:r>
      <w:r w:rsidR="0071155A" w:rsidRPr="0071155A">
        <w:rPr>
          <w:rFonts w:ascii="Calibri" w:hAnsi="Calibri" w:cs="Calibri"/>
        </w:rPr>
        <w:t>Llegada al Aeropuerto Juan Santamaría</w:t>
      </w:r>
      <w:r w:rsidR="0071155A">
        <w:rPr>
          <w:rFonts w:ascii="Calibri" w:hAnsi="Calibri" w:cs="Calibri"/>
        </w:rPr>
        <w:t xml:space="preserve">. </w:t>
      </w:r>
      <w:r w:rsidR="0071155A" w:rsidRPr="0071155A">
        <w:rPr>
          <w:rFonts w:ascii="Calibri" w:hAnsi="Calibri" w:cs="Calibri"/>
        </w:rPr>
        <w:t>Traslado del Aeropuerto Juan Santamaría</w:t>
      </w:r>
      <w:r w:rsidR="0071155A">
        <w:rPr>
          <w:rFonts w:ascii="Calibri" w:hAnsi="Calibri" w:cs="Calibri"/>
        </w:rPr>
        <w:t xml:space="preserve"> </w:t>
      </w:r>
      <w:r w:rsidR="0071155A" w:rsidRPr="0071155A">
        <w:rPr>
          <w:rFonts w:ascii="Calibri" w:hAnsi="Calibri" w:cs="Calibri"/>
        </w:rPr>
        <w:t>a</w:t>
      </w:r>
      <w:r w:rsidR="0071155A">
        <w:rPr>
          <w:rFonts w:ascii="Calibri" w:hAnsi="Calibri" w:cs="Calibri"/>
        </w:rPr>
        <w:t>l</w:t>
      </w:r>
      <w:r w:rsidR="0071155A" w:rsidRPr="0071155A">
        <w:rPr>
          <w:rFonts w:ascii="Calibri" w:hAnsi="Calibri" w:cs="Calibri"/>
        </w:rPr>
        <w:t xml:space="preserve"> hotel en San José</w:t>
      </w:r>
      <w:r w:rsidR="0071155A">
        <w:rPr>
          <w:rFonts w:ascii="Calibri" w:hAnsi="Calibri" w:cs="Calibri"/>
        </w:rPr>
        <w:t xml:space="preserve">. </w:t>
      </w:r>
      <w:r w:rsidR="0071155A" w:rsidRPr="0071155A">
        <w:rPr>
          <w:rFonts w:ascii="Calibri" w:hAnsi="Calibri" w:cs="Calibri"/>
        </w:rPr>
        <w:t>El día de hoy, uno de nuestros representantes le esperará en el Aeropuerto, y le llevará directamente a su hotel.</w:t>
      </w:r>
      <w:r w:rsidR="0071155A">
        <w:rPr>
          <w:rFonts w:ascii="Calibri" w:hAnsi="Calibri" w:cs="Calibri"/>
        </w:rPr>
        <w:t xml:space="preserve"> Alojamiento.</w:t>
      </w:r>
    </w:p>
    <w:p w14:paraId="00BB95D8" w14:textId="77777777" w:rsidR="0071155A" w:rsidRPr="0071155A" w:rsidRDefault="0071155A" w:rsidP="0071155A">
      <w:pPr>
        <w:spacing w:after="0" w:line="240" w:lineRule="auto"/>
        <w:jc w:val="both"/>
        <w:rPr>
          <w:rFonts w:ascii="Calibri" w:hAnsi="Calibri" w:cs="Calibri"/>
        </w:rPr>
      </w:pPr>
      <w:r w:rsidRPr="0071155A">
        <w:rPr>
          <w:rFonts w:ascii="Calibri" w:hAnsi="Calibri" w:cs="Calibri"/>
        </w:rPr>
        <w:t xml:space="preserve"> </w:t>
      </w:r>
    </w:p>
    <w:p w14:paraId="37703CE9" w14:textId="178CB207" w:rsidR="0071155A" w:rsidRPr="0071155A" w:rsidRDefault="0071155A" w:rsidP="0071155A">
      <w:pPr>
        <w:spacing w:after="0" w:line="240" w:lineRule="auto"/>
        <w:jc w:val="both"/>
        <w:rPr>
          <w:rFonts w:ascii="Calibri" w:hAnsi="Calibri" w:cs="Calibri"/>
          <w:b/>
          <w:bCs/>
        </w:rPr>
      </w:pPr>
      <w:r w:rsidRPr="0071155A">
        <w:rPr>
          <w:rFonts w:ascii="Calibri" w:hAnsi="Calibri" w:cs="Calibri"/>
          <w:b/>
          <w:bCs/>
        </w:rPr>
        <w:t xml:space="preserve">Día </w:t>
      </w:r>
      <w:r w:rsidR="008C0CA2">
        <w:rPr>
          <w:rFonts w:ascii="Calibri" w:hAnsi="Calibri" w:cs="Calibri"/>
          <w:b/>
          <w:bCs/>
        </w:rPr>
        <w:t>28</w:t>
      </w:r>
      <w:r w:rsidR="00D35A57">
        <w:rPr>
          <w:rFonts w:ascii="Calibri" w:hAnsi="Calibri" w:cs="Calibri"/>
          <w:b/>
          <w:bCs/>
        </w:rPr>
        <w:t xml:space="preserve"> </w:t>
      </w:r>
      <w:proofErr w:type="gramStart"/>
      <w:r w:rsidR="00D35A57">
        <w:rPr>
          <w:rFonts w:ascii="Calibri" w:hAnsi="Calibri" w:cs="Calibri"/>
          <w:b/>
          <w:bCs/>
        </w:rPr>
        <w:t>Sábado</w:t>
      </w:r>
      <w:proofErr w:type="gramEnd"/>
      <w:r w:rsidR="00D35A57">
        <w:rPr>
          <w:rFonts w:ascii="Calibri" w:hAnsi="Calibri" w:cs="Calibri"/>
          <w:b/>
          <w:bCs/>
        </w:rPr>
        <w:t xml:space="preserve"> </w:t>
      </w:r>
      <w:r w:rsidRPr="0071155A">
        <w:rPr>
          <w:rFonts w:ascii="Calibri" w:hAnsi="Calibri" w:cs="Calibri"/>
          <w:b/>
          <w:bCs/>
        </w:rPr>
        <w:t>SAN JOSÉ /</w:t>
      </w:r>
      <w:r w:rsidR="004D398B">
        <w:rPr>
          <w:rFonts w:ascii="Calibri" w:hAnsi="Calibri" w:cs="Calibri"/>
          <w:b/>
          <w:bCs/>
        </w:rPr>
        <w:t xml:space="preserve"> </w:t>
      </w:r>
      <w:r w:rsidR="00CE7F93">
        <w:rPr>
          <w:rFonts w:ascii="Calibri" w:hAnsi="Calibri" w:cs="Calibri"/>
          <w:b/>
          <w:bCs/>
        </w:rPr>
        <w:t>MONTEVERDE</w:t>
      </w:r>
      <w:r w:rsidRPr="0071155A">
        <w:rPr>
          <w:rFonts w:ascii="Calibri" w:hAnsi="Calibri" w:cs="Calibri"/>
          <w:b/>
          <w:bCs/>
        </w:rPr>
        <w:t xml:space="preserve">  </w:t>
      </w:r>
    </w:p>
    <w:p w14:paraId="3C91C0CA" w14:textId="0B96848C" w:rsidR="00CE7F93" w:rsidRDefault="00CE7F93" w:rsidP="00D35A57">
      <w:pPr>
        <w:spacing w:after="0" w:line="240" w:lineRule="auto"/>
        <w:jc w:val="both"/>
        <w:rPr>
          <w:rFonts w:ascii="Calibri" w:hAnsi="Calibri" w:cs="Calibri"/>
        </w:rPr>
      </w:pPr>
      <w:r w:rsidRPr="0071155A">
        <w:rPr>
          <w:rFonts w:ascii="Calibri" w:hAnsi="Calibri" w:cs="Calibri"/>
        </w:rPr>
        <w:t>Desayuno en el hotel.</w:t>
      </w:r>
      <w:r w:rsidRPr="00CE7F93">
        <w:rPr>
          <w:rFonts w:ascii="Calibri" w:hAnsi="Calibri" w:cs="Calibri"/>
        </w:rPr>
        <w:t xml:space="preserve"> Traslado hacia el bosque nuboso de Monteverde.</w:t>
      </w:r>
      <w:r>
        <w:rPr>
          <w:rFonts w:ascii="Calibri" w:hAnsi="Calibri" w:cs="Calibri"/>
        </w:rPr>
        <w:t xml:space="preserve"> </w:t>
      </w:r>
      <w:r w:rsidRPr="0071155A">
        <w:rPr>
          <w:rFonts w:ascii="Calibri" w:hAnsi="Calibri" w:cs="Calibri"/>
        </w:rPr>
        <w:t>El día de hoy, su traslad</w:t>
      </w:r>
      <w:r>
        <w:rPr>
          <w:rFonts w:ascii="Calibri" w:hAnsi="Calibri" w:cs="Calibri"/>
        </w:rPr>
        <w:t>ista</w:t>
      </w:r>
      <w:r w:rsidRPr="0071155A">
        <w:rPr>
          <w:rFonts w:ascii="Calibri" w:hAnsi="Calibri" w:cs="Calibri"/>
        </w:rPr>
        <w:t xml:space="preserve"> le recogerá en el lobby de su hotel y le llevará hacia la mágica zona de Monteverde, famoso por el ecoturismo y su maravilloso bosque nuboso.</w:t>
      </w:r>
      <w:r>
        <w:rPr>
          <w:rFonts w:ascii="Calibri" w:hAnsi="Calibri" w:cs="Calibri"/>
        </w:rPr>
        <w:t xml:space="preserve"> Cena y alojamiento.</w:t>
      </w:r>
    </w:p>
    <w:p w14:paraId="49E1445B" w14:textId="7A0E65FF" w:rsidR="0071155A" w:rsidRPr="0071155A" w:rsidRDefault="0071155A" w:rsidP="0071155A">
      <w:pPr>
        <w:spacing w:after="0" w:line="240" w:lineRule="auto"/>
        <w:jc w:val="both"/>
        <w:rPr>
          <w:rFonts w:ascii="Calibri" w:hAnsi="Calibri" w:cs="Calibri"/>
        </w:rPr>
      </w:pPr>
    </w:p>
    <w:p w14:paraId="5BFE566D" w14:textId="1B791133" w:rsidR="00CE7F93" w:rsidRPr="0071155A" w:rsidRDefault="0071155A" w:rsidP="00CE7F93">
      <w:pPr>
        <w:spacing w:after="0" w:line="240" w:lineRule="auto"/>
        <w:rPr>
          <w:rFonts w:ascii="Calibri" w:hAnsi="Calibri" w:cs="Calibri"/>
          <w:b/>
          <w:bCs/>
        </w:rPr>
      </w:pPr>
      <w:r w:rsidRPr="0071155A">
        <w:rPr>
          <w:rFonts w:ascii="Calibri" w:hAnsi="Calibri" w:cs="Calibri"/>
          <w:b/>
          <w:bCs/>
        </w:rPr>
        <w:t xml:space="preserve">Día </w:t>
      </w:r>
      <w:r w:rsidR="008C0CA2">
        <w:rPr>
          <w:rFonts w:ascii="Calibri" w:hAnsi="Calibri" w:cs="Calibri"/>
          <w:b/>
          <w:bCs/>
        </w:rPr>
        <w:t>29</w:t>
      </w:r>
      <w:r w:rsidR="00D35A57">
        <w:rPr>
          <w:rFonts w:ascii="Calibri" w:hAnsi="Calibri" w:cs="Calibri"/>
          <w:b/>
          <w:bCs/>
        </w:rPr>
        <w:t xml:space="preserve"> Domingo </w:t>
      </w:r>
      <w:r w:rsidR="00CE7F93" w:rsidRPr="0071155A">
        <w:rPr>
          <w:rFonts w:ascii="Calibri" w:hAnsi="Calibri" w:cs="Calibri"/>
          <w:b/>
          <w:bCs/>
        </w:rPr>
        <w:t xml:space="preserve">MONTEVERDE </w:t>
      </w:r>
    </w:p>
    <w:p w14:paraId="47467BD3" w14:textId="0E95859B" w:rsidR="00CE7F93" w:rsidRPr="0071155A" w:rsidRDefault="00CE7F93" w:rsidP="00D35A57">
      <w:pPr>
        <w:spacing w:after="0" w:line="240" w:lineRule="auto"/>
        <w:ind w:left="6"/>
        <w:jc w:val="both"/>
        <w:rPr>
          <w:rFonts w:ascii="Calibri" w:hAnsi="Calibri" w:cs="Calibri"/>
        </w:rPr>
      </w:pPr>
      <w:r w:rsidRPr="0071155A">
        <w:rPr>
          <w:rFonts w:ascii="Calibri" w:hAnsi="Calibri" w:cs="Calibri"/>
        </w:rPr>
        <w:t>Desayuno en el hotel.</w:t>
      </w:r>
      <w:r>
        <w:rPr>
          <w:rFonts w:ascii="Calibri" w:hAnsi="Calibri" w:cs="Calibri"/>
        </w:rPr>
        <w:t xml:space="preserve"> </w:t>
      </w:r>
      <w:r w:rsidRPr="00C53EEC">
        <w:rPr>
          <w:rFonts w:ascii="Calibri" w:hAnsi="Calibri" w:cs="Calibri"/>
          <w:b/>
          <w:bCs/>
        </w:rPr>
        <w:t>Tour a la Reserva del bosque nuboso Monteverde</w:t>
      </w:r>
      <w:r>
        <w:rPr>
          <w:rFonts w:ascii="Calibri" w:hAnsi="Calibri" w:cs="Calibri"/>
        </w:rPr>
        <w:t>.</w:t>
      </w:r>
      <w:r w:rsidRPr="0071155A">
        <w:rPr>
          <w:rFonts w:ascii="Calibri" w:hAnsi="Calibri" w:cs="Calibri"/>
        </w:rPr>
        <w:t xml:space="preserve"> Permita que su guía experto naturalista le muestre lo más destacado de uno de los bosques de la biodiversidad más famosos del mundo en una visita guiada por la Reserva Bosque Nuboso Monteverde. Haga senderismo a lo</w:t>
      </w:r>
      <w:r>
        <w:rPr>
          <w:rFonts w:ascii="Calibri" w:hAnsi="Calibri" w:cs="Calibri"/>
        </w:rPr>
        <w:t xml:space="preserve"> </w:t>
      </w:r>
      <w:r w:rsidRPr="0071155A">
        <w:rPr>
          <w:rFonts w:ascii="Calibri" w:hAnsi="Calibri" w:cs="Calibri"/>
        </w:rPr>
        <w:t>largo</w:t>
      </w:r>
      <w:r>
        <w:rPr>
          <w:rFonts w:ascii="Calibri" w:hAnsi="Calibri" w:cs="Calibri"/>
        </w:rPr>
        <w:t xml:space="preserve"> </w:t>
      </w:r>
      <w:r w:rsidRPr="0071155A">
        <w:rPr>
          <w:rFonts w:ascii="Calibri" w:hAnsi="Calibri" w:cs="Calibri"/>
        </w:rPr>
        <w:t>de</w:t>
      </w:r>
      <w:r>
        <w:rPr>
          <w:rFonts w:ascii="Calibri" w:hAnsi="Calibri" w:cs="Calibri"/>
        </w:rPr>
        <w:t xml:space="preserve"> </w:t>
      </w:r>
      <w:r w:rsidRPr="0071155A">
        <w:rPr>
          <w:rFonts w:ascii="Calibri" w:hAnsi="Calibri" w:cs="Calibri"/>
        </w:rPr>
        <w:t>los</w:t>
      </w:r>
      <w:r>
        <w:rPr>
          <w:rFonts w:ascii="Calibri" w:hAnsi="Calibri" w:cs="Calibri"/>
        </w:rPr>
        <w:t xml:space="preserve"> </w:t>
      </w:r>
      <w:r w:rsidRPr="0071155A">
        <w:rPr>
          <w:rFonts w:ascii="Calibri" w:hAnsi="Calibri" w:cs="Calibri"/>
        </w:rPr>
        <w:t>senderos</w:t>
      </w:r>
      <w:r>
        <w:rPr>
          <w:rFonts w:ascii="Calibri" w:hAnsi="Calibri" w:cs="Calibri"/>
        </w:rPr>
        <w:t xml:space="preserve"> </w:t>
      </w:r>
      <w:r w:rsidRPr="0071155A">
        <w:rPr>
          <w:rFonts w:ascii="Calibri" w:hAnsi="Calibri" w:cs="Calibri"/>
        </w:rPr>
        <w:t>naturales</w:t>
      </w:r>
      <w:r>
        <w:rPr>
          <w:rFonts w:ascii="Calibri" w:hAnsi="Calibri" w:cs="Calibri"/>
        </w:rPr>
        <w:t xml:space="preserve"> </w:t>
      </w:r>
      <w:r w:rsidRPr="0071155A">
        <w:rPr>
          <w:rFonts w:ascii="Calibri" w:hAnsi="Calibri" w:cs="Calibri"/>
        </w:rPr>
        <w:t>para</w:t>
      </w:r>
      <w:r>
        <w:rPr>
          <w:rFonts w:ascii="Calibri" w:hAnsi="Calibri" w:cs="Calibri"/>
        </w:rPr>
        <w:t xml:space="preserve"> </w:t>
      </w:r>
      <w:r w:rsidRPr="0071155A">
        <w:rPr>
          <w:rFonts w:ascii="Calibri" w:hAnsi="Calibri" w:cs="Calibri"/>
        </w:rPr>
        <w:t>observar</w:t>
      </w:r>
      <w:r>
        <w:rPr>
          <w:rFonts w:ascii="Calibri" w:hAnsi="Calibri" w:cs="Calibri"/>
        </w:rPr>
        <w:t xml:space="preserve"> </w:t>
      </w:r>
      <w:r w:rsidRPr="0071155A">
        <w:rPr>
          <w:rFonts w:ascii="Calibri" w:hAnsi="Calibri" w:cs="Calibri"/>
        </w:rPr>
        <w:t>todos</w:t>
      </w:r>
      <w:r>
        <w:rPr>
          <w:rFonts w:ascii="Calibri" w:hAnsi="Calibri" w:cs="Calibri"/>
        </w:rPr>
        <w:t xml:space="preserve"> </w:t>
      </w:r>
      <w:r w:rsidRPr="0071155A">
        <w:rPr>
          <w:rFonts w:ascii="Calibri" w:hAnsi="Calibri" w:cs="Calibri"/>
        </w:rPr>
        <w:t>los</w:t>
      </w:r>
      <w:r>
        <w:rPr>
          <w:rFonts w:ascii="Calibri" w:hAnsi="Calibri" w:cs="Calibri"/>
        </w:rPr>
        <w:t xml:space="preserve"> </w:t>
      </w:r>
      <w:r w:rsidRPr="0071155A">
        <w:rPr>
          <w:rFonts w:ascii="Calibri" w:hAnsi="Calibri" w:cs="Calibri"/>
        </w:rPr>
        <w:t>niveles</w:t>
      </w:r>
      <w:r>
        <w:rPr>
          <w:rFonts w:ascii="Calibri" w:hAnsi="Calibri" w:cs="Calibri"/>
        </w:rPr>
        <w:t xml:space="preserve"> </w:t>
      </w:r>
      <w:r w:rsidRPr="0071155A">
        <w:rPr>
          <w:rFonts w:ascii="Calibri" w:hAnsi="Calibri" w:cs="Calibri"/>
        </w:rPr>
        <w:t>de</w:t>
      </w:r>
      <w:r>
        <w:rPr>
          <w:rFonts w:ascii="Calibri" w:hAnsi="Calibri" w:cs="Calibri"/>
        </w:rPr>
        <w:t xml:space="preserve"> </w:t>
      </w:r>
      <w:r w:rsidRPr="0071155A">
        <w:rPr>
          <w:rFonts w:ascii="Calibri" w:hAnsi="Calibri" w:cs="Calibri"/>
        </w:rPr>
        <w:t>este</w:t>
      </w:r>
      <w:r>
        <w:rPr>
          <w:rFonts w:ascii="Calibri" w:hAnsi="Calibri" w:cs="Calibri"/>
        </w:rPr>
        <w:t xml:space="preserve"> </w:t>
      </w:r>
      <w:r w:rsidRPr="0071155A">
        <w:rPr>
          <w:rFonts w:ascii="Calibri" w:hAnsi="Calibri" w:cs="Calibri"/>
        </w:rPr>
        <w:t>asombroso</w:t>
      </w:r>
      <w:r>
        <w:rPr>
          <w:rFonts w:ascii="Calibri" w:hAnsi="Calibri" w:cs="Calibri"/>
        </w:rPr>
        <w:t xml:space="preserve"> </w:t>
      </w:r>
      <w:r w:rsidRPr="0071155A">
        <w:rPr>
          <w:rFonts w:ascii="Calibri" w:hAnsi="Calibri" w:cs="Calibri"/>
        </w:rPr>
        <w:t xml:space="preserve">ecosistema costarricense; desde el suelo del bosque hasta las imponentes copas de los árboles. </w:t>
      </w:r>
      <w:r>
        <w:rPr>
          <w:rFonts w:ascii="Calibri" w:hAnsi="Calibri" w:cs="Calibri"/>
        </w:rPr>
        <w:t>Alojamiento.</w:t>
      </w:r>
    </w:p>
    <w:p w14:paraId="3C60EF77" w14:textId="77777777" w:rsidR="00CE7F93" w:rsidRDefault="00CE7F93" w:rsidP="0071155A">
      <w:pPr>
        <w:spacing w:after="0" w:line="240" w:lineRule="auto"/>
        <w:jc w:val="both"/>
        <w:rPr>
          <w:rFonts w:ascii="Calibri" w:hAnsi="Calibri" w:cs="Calibri"/>
          <w:b/>
          <w:bCs/>
        </w:rPr>
      </w:pPr>
    </w:p>
    <w:p w14:paraId="6208250F" w14:textId="323CCCE0" w:rsidR="0071155A" w:rsidRPr="0071155A" w:rsidRDefault="00CE7F93" w:rsidP="00CE7F93">
      <w:pPr>
        <w:spacing w:after="0" w:line="240" w:lineRule="auto"/>
        <w:jc w:val="both"/>
        <w:rPr>
          <w:rFonts w:ascii="Calibri" w:hAnsi="Calibri" w:cs="Calibri"/>
          <w:b/>
          <w:bCs/>
        </w:rPr>
      </w:pPr>
      <w:r>
        <w:rPr>
          <w:rFonts w:ascii="Calibri" w:hAnsi="Calibri" w:cs="Calibri"/>
          <w:b/>
          <w:bCs/>
        </w:rPr>
        <w:t xml:space="preserve">Día 30 </w:t>
      </w:r>
      <w:r w:rsidR="00D35A57">
        <w:rPr>
          <w:rFonts w:ascii="Calibri" w:hAnsi="Calibri" w:cs="Calibri"/>
          <w:b/>
          <w:bCs/>
        </w:rPr>
        <w:t xml:space="preserve">Lunes </w:t>
      </w:r>
      <w:r>
        <w:rPr>
          <w:rFonts w:ascii="Calibri" w:hAnsi="Calibri" w:cs="Calibri"/>
          <w:b/>
          <w:bCs/>
        </w:rPr>
        <w:t xml:space="preserve">MONTEVERDE / </w:t>
      </w:r>
      <w:r w:rsidR="0071155A" w:rsidRPr="0071155A">
        <w:rPr>
          <w:rFonts w:ascii="Calibri" w:hAnsi="Calibri" w:cs="Calibri"/>
          <w:b/>
          <w:bCs/>
        </w:rPr>
        <w:t xml:space="preserve">ARENAL </w:t>
      </w:r>
    </w:p>
    <w:p w14:paraId="33026022" w14:textId="618C706F" w:rsidR="0071155A" w:rsidRPr="0071155A" w:rsidRDefault="0071155A" w:rsidP="00D35A57">
      <w:pPr>
        <w:spacing w:after="0" w:line="240" w:lineRule="auto"/>
        <w:jc w:val="both"/>
        <w:rPr>
          <w:rFonts w:ascii="Calibri" w:hAnsi="Calibri" w:cs="Calibri"/>
        </w:rPr>
      </w:pPr>
      <w:r>
        <w:rPr>
          <w:rFonts w:ascii="Calibri" w:hAnsi="Calibri" w:cs="Calibri"/>
        </w:rPr>
        <w:t xml:space="preserve">Desayuno en el hotel. </w:t>
      </w:r>
      <w:r w:rsidR="00CE7F93" w:rsidRPr="00CE7F93">
        <w:rPr>
          <w:rFonts w:ascii="Calibri" w:hAnsi="Calibri" w:cs="Calibri"/>
        </w:rPr>
        <w:t>El día de hoy, su traslad</w:t>
      </w:r>
      <w:r w:rsidR="00CE7F93">
        <w:rPr>
          <w:rFonts w:ascii="Calibri" w:hAnsi="Calibri" w:cs="Calibri"/>
        </w:rPr>
        <w:t>ista</w:t>
      </w:r>
      <w:r w:rsidR="00CE7F93" w:rsidRPr="00CE7F93">
        <w:rPr>
          <w:rFonts w:ascii="Calibri" w:hAnsi="Calibri" w:cs="Calibri"/>
        </w:rPr>
        <w:t xml:space="preserve"> le recogerá en el lobby de su hotel en Monteverde, y le llevará a la</w:t>
      </w:r>
      <w:r w:rsidR="00CE7F93">
        <w:rPr>
          <w:rFonts w:ascii="Calibri" w:hAnsi="Calibri" w:cs="Calibri"/>
        </w:rPr>
        <w:t xml:space="preserve"> </w:t>
      </w:r>
      <w:r w:rsidR="00CE7F93" w:rsidRPr="00CE7F93">
        <w:rPr>
          <w:rFonts w:ascii="Calibri" w:hAnsi="Calibri" w:cs="Calibri"/>
        </w:rPr>
        <w:t>mágica zona de Arenal y su imponente volcán y aguas termales.</w:t>
      </w:r>
      <w:r w:rsidR="007A2865">
        <w:rPr>
          <w:rFonts w:ascii="Calibri" w:hAnsi="Calibri" w:cs="Calibri"/>
        </w:rPr>
        <w:t xml:space="preserve"> </w:t>
      </w:r>
      <w:r w:rsidR="00CE7F93" w:rsidRPr="007A2865">
        <w:rPr>
          <w:rFonts w:ascii="Calibri" w:hAnsi="Calibri" w:cs="Calibri"/>
          <w:b/>
          <w:bCs/>
        </w:rPr>
        <w:t>Visita</w:t>
      </w:r>
      <w:r w:rsidR="007A2865" w:rsidRPr="007A2865">
        <w:rPr>
          <w:rFonts w:ascii="Calibri" w:hAnsi="Calibri" w:cs="Calibri"/>
          <w:b/>
          <w:bCs/>
        </w:rPr>
        <w:t>remos</w:t>
      </w:r>
      <w:r w:rsidR="00CE7F93" w:rsidRPr="007A2865">
        <w:rPr>
          <w:rFonts w:ascii="Calibri" w:hAnsi="Calibri" w:cs="Calibri"/>
          <w:b/>
          <w:bCs/>
        </w:rPr>
        <w:t xml:space="preserve"> las termales</w:t>
      </w:r>
      <w:r w:rsidR="00CE7F93" w:rsidRPr="00CE7F93">
        <w:rPr>
          <w:rFonts w:ascii="Calibri" w:hAnsi="Calibri" w:cs="Calibri"/>
        </w:rPr>
        <w:t xml:space="preserve"> </w:t>
      </w:r>
      <w:r w:rsidR="007A2865">
        <w:rPr>
          <w:rFonts w:ascii="Calibri" w:hAnsi="Calibri" w:cs="Calibri"/>
        </w:rPr>
        <w:t>donde p</w:t>
      </w:r>
      <w:r w:rsidR="00CE7F93" w:rsidRPr="00CE7F93">
        <w:rPr>
          <w:rFonts w:ascii="Calibri" w:hAnsi="Calibri" w:cs="Calibri"/>
        </w:rPr>
        <w:t xml:space="preserve">odrá relajarse, </w:t>
      </w:r>
      <w:r w:rsidR="007A2865">
        <w:rPr>
          <w:rFonts w:ascii="Calibri" w:hAnsi="Calibri" w:cs="Calibri"/>
        </w:rPr>
        <w:t xml:space="preserve">aguas </w:t>
      </w:r>
      <w:r w:rsidR="00CE7F93" w:rsidRPr="00CE7F93">
        <w:rPr>
          <w:rFonts w:ascii="Calibri" w:hAnsi="Calibri" w:cs="Calibri"/>
        </w:rPr>
        <w:t>que fluyen naturalmente del volcán. Y para un final perfecto antes</w:t>
      </w:r>
      <w:r w:rsidR="007A2865">
        <w:rPr>
          <w:rFonts w:ascii="Calibri" w:hAnsi="Calibri" w:cs="Calibri"/>
        </w:rPr>
        <w:t xml:space="preserve"> </w:t>
      </w:r>
      <w:r w:rsidR="00CE7F93" w:rsidRPr="00CE7F93">
        <w:rPr>
          <w:rFonts w:ascii="Calibri" w:hAnsi="Calibri" w:cs="Calibri"/>
        </w:rPr>
        <w:t>de terminar, disfrute una deliciosa cena.</w:t>
      </w:r>
      <w:r w:rsidRPr="0071155A">
        <w:rPr>
          <w:rFonts w:ascii="Calibri" w:hAnsi="Calibri" w:cs="Calibri"/>
        </w:rPr>
        <w:t xml:space="preserve"> </w:t>
      </w:r>
      <w:r>
        <w:rPr>
          <w:rFonts w:ascii="Calibri" w:hAnsi="Calibri" w:cs="Calibri"/>
        </w:rPr>
        <w:t>Alojamiento.</w:t>
      </w:r>
    </w:p>
    <w:p w14:paraId="7D2EB80A" w14:textId="77777777" w:rsidR="0071155A" w:rsidRPr="0071155A" w:rsidRDefault="0071155A" w:rsidP="0071155A">
      <w:pPr>
        <w:spacing w:after="0" w:line="240" w:lineRule="auto"/>
        <w:jc w:val="both"/>
        <w:rPr>
          <w:rFonts w:ascii="Calibri" w:hAnsi="Calibri" w:cs="Calibri"/>
        </w:rPr>
      </w:pPr>
      <w:r w:rsidRPr="0071155A">
        <w:rPr>
          <w:rFonts w:ascii="Calibri" w:hAnsi="Calibri" w:cs="Calibri"/>
        </w:rPr>
        <w:t xml:space="preserve"> </w:t>
      </w:r>
    </w:p>
    <w:p w14:paraId="504E512F" w14:textId="77777777" w:rsidR="00D35A57" w:rsidRDefault="00D35A57" w:rsidP="0071155A">
      <w:pPr>
        <w:spacing w:after="0" w:line="240" w:lineRule="auto"/>
        <w:jc w:val="both"/>
        <w:rPr>
          <w:rFonts w:ascii="Calibri" w:hAnsi="Calibri" w:cs="Calibri"/>
          <w:b/>
          <w:bCs/>
        </w:rPr>
      </w:pPr>
    </w:p>
    <w:p w14:paraId="33C00D5A" w14:textId="77777777" w:rsidR="00D35A57" w:rsidRDefault="00D35A57" w:rsidP="0071155A">
      <w:pPr>
        <w:spacing w:after="0" w:line="240" w:lineRule="auto"/>
        <w:jc w:val="both"/>
        <w:rPr>
          <w:rFonts w:ascii="Calibri" w:hAnsi="Calibri" w:cs="Calibri"/>
          <w:b/>
          <w:bCs/>
        </w:rPr>
      </w:pPr>
    </w:p>
    <w:p w14:paraId="0457409C" w14:textId="678D5343" w:rsidR="0071155A" w:rsidRPr="0071155A" w:rsidRDefault="0071155A" w:rsidP="0071155A">
      <w:pPr>
        <w:spacing w:after="0" w:line="240" w:lineRule="auto"/>
        <w:jc w:val="both"/>
        <w:rPr>
          <w:rFonts w:ascii="Calibri" w:hAnsi="Calibri" w:cs="Calibri"/>
          <w:b/>
          <w:bCs/>
        </w:rPr>
      </w:pPr>
      <w:r w:rsidRPr="0071155A">
        <w:rPr>
          <w:rFonts w:ascii="Calibri" w:hAnsi="Calibri" w:cs="Calibri"/>
          <w:b/>
          <w:bCs/>
        </w:rPr>
        <w:lastRenderedPageBreak/>
        <w:t xml:space="preserve">Día </w:t>
      </w:r>
      <w:r w:rsidR="008C0CA2">
        <w:rPr>
          <w:rFonts w:ascii="Calibri" w:hAnsi="Calibri" w:cs="Calibri"/>
          <w:b/>
          <w:bCs/>
        </w:rPr>
        <w:t>3</w:t>
      </w:r>
      <w:r w:rsidR="007A2865">
        <w:rPr>
          <w:rFonts w:ascii="Calibri" w:hAnsi="Calibri" w:cs="Calibri"/>
          <w:b/>
          <w:bCs/>
        </w:rPr>
        <w:t>1</w:t>
      </w:r>
      <w:r w:rsidR="00D35A57">
        <w:rPr>
          <w:rFonts w:ascii="Calibri" w:hAnsi="Calibri" w:cs="Calibri"/>
          <w:b/>
          <w:bCs/>
        </w:rPr>
        <w:t xml:space="preserve"> </w:t>
      </w:r>
      <w:proofErr w:type="gramStart"/>
      <w:r w:rsidR="00D35A57">
        <w:rPr>
          <w:rFonts w:ascii="Calibri" w:hAnsi="Calibri" w:cs="Calibri"/>
          <w:b/>
          <w:bCs/>
        </w:rPr>
        <w:t>Martes</w:t>
      </w:r>
      <w:proofErr w:type="gramEnd"/>
      <w:r w:rsidRPr="0071155A">
        <w:rPr>
          <w:rFonts w:ascii="Calibri" w:hAnsi="Calibri" w:cs="Calibri"/>
          <w:b/>
          <w:bCs/>
        </w:rPr>
        <w:tab/>
        <w:t xml:space="preserve">ARENAL  </w:t>
      </w:r>
    </w:p>
    <w:p w14:paraId="5570B36A" w14:textId="31955708" w:rsidR="007A2865" w:rsidRDefault="00D35A57" w:rsidP="00D35A57">
      <w:pPr>
        <w:spacing w:after="0" w:line="276" w:lineRule="auto"/>
        <w:jc w:val="both"/>
        <w:rPr>
          <w:rFonts w:ascii="Calibri" w:hAnsi="Calibri" w:cs="Calibri"/>
        </w:rPr>
      </w:pPr>
      <w:r>
        <w:rPr>
          <w:rFonts w:ascii="Calibri" w:hAnsi="Calibri" w:cs="Calibri"/>
        </w:rPr>
        <w:t>D</w:t>
      </w:r>
      <w:r w:rsidR="00CE7F93" w:rsidRPr="0071155A">
        <w:rPr>
          <w:rFonts w:ascii="Calibri" w:hAnsi="Calibri" w:cs="Calibri"/>
        </w:rPr>
        <w:t>esayuno</w:t>
      </w:r>
      <w:r w:rsidR="00CE7F93">
        <w:rPr>
          <w:rFonts w:ascii="Calibri" w:hAnsi="Calibri" w:cs="Calibri"/>
        </w:rPr>
        <w:t xml:space="preserve"> en el hotel</w:t>
      </w:r>
      <w:r w:rsidR="00CE7F93" w:rsidRPr="0071155A">
        <w:rPr>
          <w:rFonts w:ascii="Calibri" w:hAnsi="Calibri" w:cs="Calibri"/>
        </w:rPr>
        <w:t>.</w:t>
      </w:r>
      <w:r w:rsidR="00CE7F93">
        <w:rPr>
          <w:rFonts w:ascii="Calibri" w:hAnsi="Calibri" w:cs="Calibri"/>
        </w:rPr>
        <w:t xml:space="preserve"> </w:t>
      </w:r>
      <w:r w:rsidR="007A2865" w:rsidRPr="007A2865">
        <w:rPr>
          <w:rFonts w:ascii="Calibri" w:hAnsi="Calibri" w:cs="Calibri"/>
        </w:rPr>
        <w:t xml:space="preserve">La caminata guiada en los </w:t>
      </w:r>
      <w:r w:rsidR="007A2865" w:rsidRPr="007A2865">
        <w:rPr>
          <w:rFonts w:ascii="Calibri" w:hAnsi="Calibri" w:cs="Calibri"/>
          <w:b/>
          <w:bCs/>
        </w:rPr>
        <w:t>Puentes Colgantes del Arenal</w:t>
      </w:r>
      <w:r w:rsidR="007A2865" w:rsidRPr="007A2865">
        <w:rPr>
          <w:rFonts w:ascii="Calibri" w:hAnsi="Calibri" w:cs="Calibri"/>
        </w:rPr>
        <w:t xml:space="preserve"> se lleva a cabo en una reserva de 600</w:t>
      </w:r>
      <w:r w:rsidR="007A2865">
        <w:rPr>
          <w:rFonts w:ascii="Calibri" w:hAnsi="Calibri" w:cs="Calibri"/>
        </w:rPr>
        <w:t xml:space="preserve"> </w:t>
      </w:r>
      <w:r w:rsidR="007A2865" w:rsidRPr="007A2865">
        <w:rPr>
          <w:rFonts w:ascii="Calibri" w:hAnsi="Calibri" w:cs="Calibri"/>
        </w:rPr>
        <w:t>acres llena de exuberante vegetación y variedad de fauna. El sendero tiene una</w:t>
      </w:r>
      <w:r w:rsidR="007A2865">
        <w:rPr>
          <w:rFonts w:ascii="Calibri" w:hAnsi="Calibri" w:cs="Calibri"/>
        </w:rPr>
        <w:t xml:space="preserve"> </w:t>
      </w:r>
      <w:r w:rsidR="007A2865" w:rsidRPr="007A2865">
        <w:rPr>
          <w:rFonts w:ascii="Calibri" w:hAnsi="Calibri" w:cs="Calibri"/>
        </w:rPr>
        <w:t>longitud de 2 millas (3 km),</w:t>
      </w:r>
      <w:r w:rsidR="007A2865">
        <w:rPr>
          <w:rFonts w:ascii="Calibri" w:hAnsi="Calibri" w:cs="Calibri"/>
        </w:rPr>
        <w:t xml:space="preserve"> </w:t>
      </w:r>
      <w:r w:rsidR="007A2865" w:rsidRPr="007A2865">
        <w:rPr>
          <w:rFonts w:ascii="Calibri" w:hAnsi="Calibri" w:cs="Calibri"/>
        </w:rPr>
        <w:t xml:space="preserve">cruza 10 puentes fijos y 6 puentes colgantes con longitudes entre 16 </w:t>
      </w:r>
      <w:r w:rsidR="007A2865">
        <w:rPr>
          <w:rFonts w:ascii="Calibri" w:hAnsi="Calibri" w:cs="Calibri"/>
        </w:rPr>
        <w:t xml:space="preserve">y </w:t>
      </w:r>
      <w:r w:rsidR="007A2865" w:rsidRPr="007A2865">
        <w:rPr>
          <w:rFonts w:ascii="Calibri" w:hAnsi="Calibri" w:cs="Calibri"/>
        </w:rPr>
        <w:t>328 pies (5 a</w:t>
      </w:r>
      <w:r w:rsidR="007A2865">
        <w:rPr>
          <w:rFonts w:ascii="Calibri" w:hAnsi="Calibri" w:cs="Calibri"/>
        </w:rPr>
        <w:t xml:space="preserve"> </w:t>
      </w:r>
      <w:r w:rsidR="007A2865" w:rsidRPr="007A2865">
        <w:rPr>
          <w:rFonts w:ascii="Calibri" w:hAnsi="Calibri" w:cs="Calibri"/>
        </w:rPr>
        <w:t>100 m) y hasta 180 pies (55 m) de altura, permitiendo la exploración de</w:t>
      </w:r>
      <w:r w:rsidR="007A2865">
        <w:rPr>
          <w:rFonts w:ascii="Calibri" w:hAnsi="Calibri" w:cs="Calibri"/>
        </w:rPr>
        <w:t xml:space="preserve"> </w:t>
      </w:r>
      <w:r w:rsidR="007A2865" w:rsidRPr="007A2865">
        <w:rPr>
          <w:rFonts w:ascii="Calibri" w:hAnsi="Calibri" w:cs="Calibri"/>
        </w:rPr>
        <w:t>los diferentes niveles del bosque</w:t>
      </w:r>
      <w:r w:rsidR="007A2865">
        <w:rPr>
          <w:rFonts w:ascii="Calibri" w:hAnsi="Calibri" w:cs="Calibri"/>
        </w:rPr>
        <w:t xml:space="preserve"> </w:t>
      </w:r>
      <w:r w:rsidR="007A2865" w:rsidRPr="007A2865">
        <w:rPr>
          <w:rFonts w:ascii="Calibri" w:hAnsi="Calibri" w:cs="Calibri"/>
        </w:rPr>
        <w:t>y ofreciendo la oportunidad de</w:t>
      </w:r>
      <w:r w:rsidR="007A2865">
        <w:rPr>
          <w:rFonts w:ascii="Calibri" w:hAnsi="Calibri" w:cs="Calibri"/>
        </w:rPr>
        <w:t xml:space="preserve"> </w:t>
      </w:r>
      <w:r w:rsidR="007A2865" w:rsidRPr="007A2865">
        <w:rPr>
          <w:rFonts w:ascii="Calibri" w:hAnsi="Calibri" w:cs="Calibri"/>
        </w:rPr>
        <w:t xml:space="preserve">observar mayor cantidad de especies, cuentan con barandas de protección, </w:t>
      </w:r>
      <w:r w:rsidR="008E163A">
        <w:rPr>
          <w:rFonts w:ascii="Calibri" w:hAnsi="Calibri" w:cs="Calibri"/>
        </w:rPr>
        <w:t xml:space="preserve">que </w:t>
      </w:r>
      <w:r w:rsidR="007A2865" w:rsidRPr="007A2865">
        <w:rPr>
          <w:rFonts w:ascii="Calibri" w:hAnsi="Calibri" w:cs="Calibri"/>
        </w:rPr>
        <w:t xml:space="preserve">hacen que este sendero sea apto para toda la familia. </w:t>
      </w:r>
    </w:p>
    <w:p w14:paraId="192FAE1C" w14:textId="77777777" w:rsidR="00D35A57" w:rsidRDefault="00D35A57" w:rsidP="00D35A57">
      <w:pPr>
        <w:spacing w:after="0" w:line="240" w:lineRule="auto"/>
        <w:jc w:val="both"/>
        <w:rPr>
          <w:rFonts w:ascii="Calibri" w:hAnsi="Calibri" w:cs="Calibri"/>
        </w:rPr>
      </w:pPr>
    </w:p>
    <w:p w14:paraId="17F112CF" w14:textId="49388ABF" w:rsidR="00CE7F93" w:rsidRPr="0071155A" w:rsidRDefault="007A2865" w:rsidP="00D35A57">
      <w:pPr>
        <w:spacing w:after="0" w:line="240" w:lineRule="auto"/>
        <w:jc w:val="both"/>
        <w:rPr>
          <w:rFonts w:ascii="Calibri" w:hAnsi="Calibri" w:cs="Calibri"/>
        </w:rPr>
      </w:pPr>
      <w:r w:rsidRPr="007A2865">
        <w:rPr>
          <w:rFonts w:ascii="Calibri" w:hAnsi="Calibri" w:cs="Calibri"/>
        </w:rPr>
        <w:t>El tour de</w:t>
      </w:r>
      <w:r>
        <w:rPr>
          <w:rFonts w:ascii="Calibri" w:hAnsi="Calibri" w:cs="Calibri"/>
        </w:rPr>
        <w:t xml:space="preserve"> </w:t>
      </w:r>
      <w:r w:rsidRPr="007A2865">
        <w:rPr>
          <w:rFonts w:ascii="Calibri" w:hAnsi="Calibri" w:cs="Calibri"/>
          <w:b/>
          <w:bCs/>
        </w:rPr>
        <w:t>Caminata en el Volcán Arenal</w:t>
      </w:r>
      <w:r w:rsidRPr="007A2865">
        <w:rPr>
          <w:rFonts w:ascii="Calibri" w:hAnsi="Calibri" w:cs="Calibri"/>
        </w:rPr>
        <w:t xml:space="preserve"> empieza en el área noroeste del volcán, esta fue el área de mayor</w:t>
      </w:r>
      <w:r>
        <w:rPr>
          <w:rFonts w:ascii="Calibri" w:hAnsi="Calibri" w:cs="Calibri"/>
        </w:rPr>
        <w:t xml:space="preserve"> </w:t>
      </w:r>
      <w:r w:rsidRPr="007A2865">
        <w:rPr>
          <w:rFonts w:ascii="Calibri" w:hAnsi="Calibri" w:cs="Calibri"/>
        </w:rPr>
        <w:t>actividad volcánica en el último periodo de erupciones. Una vez allí, iniciamos una caminata en</w:t>
      </w:r>
      <w:r>
        <w:rPr>
          <w:rFonts w:ascii="Calibri" w:hAnsi="Calibri" w:cs="Calibri"/>
        </w:rPr>
        <w:t xml:space="preserve"> </w:t>
      </w:r>
      <w:r w:rsidRPr="007A2865">
        <w:rPr>
          <w:rFonts w:ascii="Calibri" w:hAnsi="Calibri" w:cs="Calibri"/>
        </w:rPr>
        <w:t>los senderos que atraviesa la zona de bosque en regeneración y cruza sobre un gran bloque de</w:t>
      </w:r>
      <w:r>
        <w:rPr>
          <w:rFonts w:ascii="Calibri" w:hAnsi="Calibri" w:cs="Calibri"/>
        </w:rPr>
        <w:t xml:space="preserve"> </w:t>
      </w:r>
      <w:r w:rsidRPr="007A2865">
        <w:rPr>
          <w:rFonts w:ascii="Calibri" w:hAnsi="Calibri" w:cs="Calibri"/>
        </w:rPr>
        <w:t>lava petrificada, producto de erupciones pasadas, pendientes pronunciadas y suelos arenosos. Es</w:t>
      </w:r>
      <w:r>
        <w:rPr>
          <w:rFonts w:ascii="Calibri" w:hAnsi="Calibri" w:cs="Calibri"/>
        </w:rPr>
        <w:t xml:space="preserve"> </w:t>
      </w:r>
      <w:r w:rsidRPr="007A2865">
        <w:rPr>
          <w:rFonts w:ascii="Calibri" w:hAnsi="Calibri" w:cs="Calibri"/>
        </w:rPr>
        <w:t>posible observar una gran variedad de plantas, vida silvestre, magníficas formaciones rocosas,</w:t>
      </w:r>
      <w:r>
        <w:rPr>
          <w:rFonts w:ascii="Calibri" w:hAnsi="Calibri" w:cs="Calibri"/>
        </w:rPr>
        <w:t xml:space="preserve"> </w:t>
      </w:r>
      <w:r w:rsidRPr="007A2865">
        <w:rPr>
          <w:rFonts w:ascii="Calibri" w:hAnsi="Calibri" w:cs="Calibri"/>
        </w:rPr>
        <w:t>además del paisaje volcánico el lugar ofrece una maravillosa vista del Lago Arenal. Durante el</w:t>
      </w:r>
      <w:r>
        <w:rPr>
          <w:rFonts w:ascii="Calibri" w:hAnsi="Calibri" w:cs="Calibri"/>
        </w:rPr>
        <w:t xml:space="preserve"> </w:t>
      </w:r>
      <w:r w:rsidRPr="007A2865">
        <w:rPr>
          <w:rFonts w:ascii="Calibri" w:hAnsi="Calibri" w:cs="Calibri"/>
        </w:rPr>
        <w:t>tour, nuestros guías experimentados le proveerán información interesante y educacional co</w:t>
      </w:r>
      <w:r>
        <w:rPr>
          <w:rFonts w:ascii="Calibri" w:hAnsi="Calibri" w:cs="Calibri"/>
        </w:rPr>
        <w:t xml:space="preserve">n </w:t>
      </w:r>
      <w:r w:rsidRPr="007A2865">
        <w:rPr>
          <w:rFonts w:ascii="Calibri" w:hAnsi="Calibri" w:cs="Calibri"/>
        </w:rPr>
        <w:t>respecto a la historia del Volcán, ciclos litológicos, procesos de formación de bosques, y</w:t>
      </w:r>
      <w:r>
        <w:rPr>
          <w:rFonts w:ascii="Calibri" w:hAnsi="Calibri" w:cs="Calibri"/>
        </w:rPr>
        <w:t xml:space="preserve"> </w:t>
      </w:r>
      <w:r w:rsidRPr="007A2865">
        <w:rPr>
          <w:rFonts w:ascii="Calibri" w:hAnsi="Calibri" w:cs="Calibri"/>
        </w:rPr>
        <w:t>vulcanología general</w:t>
      </w:r>
      <w:r>
        <w:rPr>
          <w:rFonts w:ascii="Calibri" w:hAnsi="Calibri" w:cs="Calibri"/>
        </w:rPr>
        <w:t xml:space="preserve">. </w:t>
      </w:r>
      <w:r w:rsidRPr="000D59E3">
        <w:rPr>
          <w:rFonts w:ascii="Calibri" w:hAnsi="Calibri" w:cs="Calibri"/>
          <w:b/>
          <w:bCs/>
        </w:rPr>
        <w:t xml:space="preserve">Cena de Año </w:t>
      </w:r>
      <w:r w:rsidR="000D59E3">
        <w:rPr>
          <w:rFonts w:ascii="Calibri" w:hAnsi="Calibri" w:cs="Calibri"/>
          <w:b/>
          <w:bCs/>
        </w:rPr>
        <w:t>N</w:t>
      </w:r>
      <w:r w:rsidRPr="000D59E3">
        <w:rPr>
          <w:rFonts w:ascii="Calibri" w:hAnsi="Calibri" w:cs="Calibri"/>
          <w:b/>
          <w:bCs/>
        </w:rPr>
        <w:t>uevo</w:t>
      </w:r>
      <w:r w:rsidRPr="007A2865">
        <w:rPr>
          <w:rFonts w:ascii="Calibri" w:hAnsi="Calibri" w:cs="Calibri"/>
        </w:rPr>
        <w:t xml:space="preserve"> en su hotel</w:t>
      </w:r>
      <w:r>
        <w:rPr>
          <w:rFonts w:ascii="Calibri" w:hAnsi="Calibri" w:cs="Calibri"/>
        </w:rPr>
        <w:t xml:space="preserve">. </w:t>
      </w:r>
      <w:r w:rsidR="00CE7F93">
        <w:rPr>
          <w:rFonts w:ascii="Calibri" w:hAnsi="Calibri" w:cs="Calibri"/>
        </w:rPr>
        <w:t>Alojamiento.</w:t>
      </w:r>
    </w:p>
    <w:p w14:paraId="4BB84DA5" w14:textId="04158293" w:rsidR="0071155A" w:rsidRPr="0071155A" w:rsidRDefault="0071155A" w:rsidP="001F1153">
      <w:pPr>
        <w:spacing w:after="0" w:line="240" w:lineRule="auto"/>
        <w:jc w:val="both"/>
        <w:rPr>
          <w:rFonts w:ascii="Calibri" w:hAnsi="Calibri" w:cs="Calibri"/>
        </w:rPr>
      </w:pPr>
    </w:p>
    <w:p w14:paraId="58A29CFC" w14:textId="7C29E1D5" w:rsidR="008C0CA2" w:rsidRDefault="008C0CA2" w:rsidP="001F1153">
      <w:pPr>
        <w:spacing w:after="0" w:line="240" w:lineRule="auto"/>
        <w:jc w:val="both"/>
        <w:rPr>
          <w:rFonts w:ascii="Calibri" w:hAnsi="Calibri" w:cs="Calibri"/>
          <w:b/>
          <w:bCs/>
        </w:rPr>
      </w:pPr>
      <w:r>
        <w:rPr>
          <w:rFonts w:ascii="Calibri" w:hAnsi="Calibri" w:cs="Calibri"/>
          <w:b/>
          <w:bCs/>
        </w:rPr>
        <w:t>Enero, 2025</w:t>
      </w:r>
    </w:p>
    <w:p w14:paraId="7887964B" w14:textId="1283AF2C" w:rsidR="0071155A" w:rsidRPr="0071155A" w:rsidRDefault="0071155A" w:rsidP="001F1153">
      <w:pPr>
        <w:spacing w:after="0" w:line="240" w:lineRule="auto"/>
        <w:jc w:val="both"/>
        <w:rPr>
          <w:rFonts w:ascii="Calibri" w:hAnsi="Calibri" w:cs="Calibri"/>
          <w:b/>
          <w:bCs/>
        </w:rPr>
      </w:pPr>
      <w:r w:rsidRPr="0071155A">
        <w:rPr>
          <w:rFonts w:ascii="Calibri" w:hAnsi="Calibri" w:cs="Calibri"/>
          <w:b/>
          <w:bCs/>
        </w:rPr>
        <w:t>Día 0</w:t>
      </w:r>
      <w:r w:rsidR="008C0CA2">
        <w:rPr>
          <w:rFonts w:ascii="Calibri" w:hAnsi="Calibri" w:cs="Calibri"/>
          <w:b/>
          <w:bCs/>
        </w:rPr>
        <w:t>1</w:t>
      </w:r>
      <w:r w:rsidR="00D35A57">
        <w:rPr>
          <w:rFonts w:ascii="Calibri" w:hAnsi="Calibri" w:cs="Calibri"/>
          <w:b/>
          <w:bCs/>
        </w:rPr>
        <w:t xml:space="preserve"> Miércoles </w:t>
      </w:r>
      <w:r w:rsidRPr="0071155A">
        <w:rPr>
          <w:rFonts w:ascii="Calibri" w:hAnsi="Calibri" w:cs="Calibri"/>
          <w:b/>
          <w:bCs/>
        </w:rPr>
        <w:t xml:space="preserve">MONTEVERDE / MANUEL ANTONIO </w:t>
      </w:r>
    </w:p>
    <w:p w14:paraId="31584618" w14:textId="21B49CB6" w:rsidR="0071155A" w:rsidRPr="0071155A" w:rsidRDefault="0071155A" w:rsidP="00D35A57">
      <w:pPr>
        <w:spacing w:after="0" w:line="240" w:lineRule="auto"/>
        <w:jc w:val="both"/>
        <w:rPr>
          <w:rFonts w:ascii="Calibri" w:hAnsi="Calibri" w:cs="Calibri"/>
        </w:rPr>
      </w:pPr>
      <w:r w:rsidRPr="0071155A">
        <w:rPr>
          <w:rFonts w:ascii="Calibri" w:hAnsi="Calibri" w:cs="Calibri"/>
        </w:rPr>
        <w:t>Desayuno en el hotel.</w:t>
      </w:r>
      <w:r>
        <w:rPr>
          <w:rFonts w:ascii="Calibri" w:hAnsi="Calibri" w:cs="Calibri"/>
        </w:rPr>
        <w:t xml:space="preserve"> </w:t>
      </w:r>
      <w:r w:rsidRPr="0071155A">
        <w:rPr>
          <w:rFonts w:ascii="Calibri" w:hAnsi="Calibri" w:cs="Calibri"/>
        </w:rPr>
        <w:t>Traslado regular a Manuel Antonio</w:t>
      </w:r>
      <w:r>
        <w:rPr>
          <w:rFonts w:ascii="Calibri" w:hAnsi="Calibri" w:cs="Calibri"/>
        </w:rPr>
        <w:t xml:space="preserve">. </w:t>
      </w:r>
      <w:r w:rsidRPr="0071155A">
        <w:rPr>
          <w:rFonts w:ascii="Calibri" w:hAnsi="Calibri" w:cs="Calibri"/>
        </w:rPr>
        <w:t>Hoy le llevaremos hacia el maravilloso Pacífico Central, donde disfrutará de la jungla y el mar. Tarde libre.</w:t>
      </w:r>
      <w:r>
        <w:rPr>
          <w:rFonts w:ascii="Calibri" w:hAnsi="Calibri" w:cs="Calibri"/>
        </w:rPr>
        <w:t xml:space="preserve"> Alojamiento</w:t>
      </w:r>
      <w:r w:rsidR="000619CD">
        <w:rPr>
          <w:rFonts w:ascii="Calibri" w:hAnsi="Calibri" w:cs="Calibri"/>
        </w:rPr>
        <w:t>.</w:t>
      </w:r>
    </w:p>
    <w:p w14:paraId="05B3F7BC" w14:textId="657B9621" w:rsidR="0071155A" w:rsidRPr="0071155A" w:rsidRDefault="0071155A" w:rsidP="0071155A">
      <w:pPr>
        <w:spacing w:after="0" w:line="240" w:lineRule="auto"/>
        <w:jc w:val="both"/>
        <w:rPr>
          <w:rFonts w:ascii="Calibri" w:hAnsi="Calibri" w:cs="Calibri"/>
        </w:rPr>
      </w:pPr>
    </w:p>
    <w:p w14:paraId="6433AB7B" w14:textId="63607A38" w:rsidR="0071155A" w:rsidRPr="0071155A" w:rsidRDefault="0071155A" w:rsidP="0071155A">
      <w:pPr>
        <w:spacing w:after="0" w:line="240" w:lineRule="auto"/>
        <w:jc w:val="both"/>
        <w:rPr>
          <w:rFonts w:ascii="Calibri" w:hAnsi="Calibri" w:cs="Calibri"/>
          <w:b/>
          <w:bCs/>
        </w:rPr>
      </w:pPr>
      <w:r w:rsidRPr="0071155A">
        <w:rPr>
          <w:rFonts w:ascii="Calibri" w:hAnsi="Calibri" w:cs="Calibri"/>
          <w:b/>
          <w:bCs/>
        </w:rPr>
        <w:t xml:space="preserve">Día </w:t>
      </w:r>
      <w:r w:rsidR="008C0CA2">
        <w:rPr>
          <w:rFonts w:ascii="Calibri" w:hAnsi="Calibri" w:cs="Calibri"/>
          <w:b/>
          <w:bCs/>
        </w:rPr>
        <w:t>02</w:t>
      </w:r>
      <w:r w:rsidR="00D35A57">
        <w:rPr>
          <w:rFonts w:ascii="Calibri" w:hAnsi="Calibri" w:cs="Calibri"/>
          <w:b/>
          <w:bCs/>
        </w:rPr>
        <w:t xml:space="preserve"> Jueves </w:t>
      </w:r>
      <w:r w:rsidRPr="0071155A">
        <w:rPr>
          <w:rFonts w:ascii="Calibri" w:hAnsi="Calibri" w:cs="Calibri"/>
          <w:b/>
          <w:bCs/>
        </w:rPr>
        <w:t xml:space="preserve">MANUEL ANTONIO </w:t>
      </w:r>
    </w:p>
    <w:p w14:paraId="735C861C" w14:textId="073DA6BD" w:rsidR="0071155A" w:rsidRPr="0071155A" w:rsidRDefault="0071155A" w:rsidP="00D35A57">
      <w:pPr>
        <w:spacing w:after="0" w:line="240" w:lineRule="auto"/>
        <w:jc w:val="both"/>
        <w:rPr>
          <w:rFonts w:ascii="Calibri" w:hAnsi="Calibri" w:cs="Calibri"/>
        </w:rPr>
      </w:pPr>
      <w:r w:rsidRPr="0071155A">
        <w:rPr>
          <w:rFonts w:ascii="Calibri" w:hAnsi="Calibri" w:cs="Calibri"/>
        </w:rPr>
        <w:t>Desayuno en el hotel.</w:t>
      </w:r>
      <w:r>
        <w:rPr>
          <w:rFonts w:ascii="Calibri" w:hAnsi="Calibri" w:cs="Calibri"/>
        </w:rPr>
        <w:t xml:space="preserve"> </w:t>
      </w:r>
      <w:r w:rsidRPr="00C53EEC">
        <w:rPr>
          <w:rFonts w:ascii="Calibri" w:hAnsi="Calibri" w:cs="Calibri"/>
          <w:b/>
          <w:bCs/>
        </w:rPr>
        <w:t>Tour al Parque Nacional Manuel Antonio</w:t>
      </w:r>
      <w:r>
        <w:rPr>
          <w:rFonts w:ascii="Calibri" w:hAnsi="Calibri" w:cs="Calibri"/>
        </w:rPr>
        <w:t xml:space="preserve">. </w:t>
      </w:r>
      <w:r w:rsidRPr="0071155A">
        <w:rPr>
          <w:rFonts w:ascii="Calibri" w:hAnsi="Calibri" w:cs="Calibri"/>
        </w:rPr>
        <w:t>Este Parque Nacional es considerado uno de los más bellos del país. Es una combinación de una paradisíaca playa</w:t>
      </w:r>
      <w:r>
        <w:rPr>
          <w:rFonts w:ascii="Calibri" w:hAnsi="Calibri" w:cs="Calibri"/>
        </w:rPr>
        <w:t xml:space="preserve"> </w:t>
      </w:r>
      <w:r w:rsidRPr="0071155A">
        <w:rPr>
          <w:rFonts w:ascii="Calibri" w:hAnsi="Calibri" w:cs="Calibri"/>
        </w:rPr>
        <w:t>de</w:t>
      </w:r>
      <w:r>
        <w:rPr>
          <w:rFonts w:ascii="Calibri" w:hAnsi="Calibri" w:cs="Calibri"/>
        </w:rPr>
        <w:t xml:space="preserve"> </w:t>
      </w:r>
      <w:r w:rsidRPr="0071155A">
        <w:rPr>
          <w:rFonts w:ascii="Calibri" w:hAnsi="Calibri" w:cs="Calibri"/>
        </w:rPr>
        <w:t>aguas</w:t>
      </w:r>
      <w:r>
        <w:rPr>
          <w:rFonts w:ascii="Calibri" w:hAnsi="Calibri" w:cs="Calibri"/>
        </w:rPr>
        <w:t xml:space="preserve"> </w:t>
      </w:r>
      <w:r w:rsidRPr="0071155A">
        <w:rPr>
          <w:rFonts w:ascii="Calibri" w:hAnsi="Calibri" w:cs="Calibri"/>
        </w:rPr>
        <w:t>cristalinas</w:t>
      </w:r>
      <w:r>
        <w:rPr>
          <w:rFonts w:ascii="Calibri" w:hAnsi="Calibri" w:cs="Calibri"/>
        </w:rPr>
        <w:t xml:space="preserve"> </w:t>
      </w:r>
      <w:r w:rsidRPr="0071155A">
        <w:rPr>
          <w:rFonts w:ascii="Calibri" w:hAnsi="Calibri" w:cs="Calibri"/>
        </w:rPr>
        <w:t>con</w:t>
      </w:r>
      <w:r>
        <w:rPr>
          <w:rFonts w:ascii="Calibri" w:hAnsi="Calibri" w:cs="Calibri"/>
        </w:rPr>
        <w:t xml:space="preserve"> </w:t>
      </w:r>
      <w:r w:rsidRPr="0071155A">
        <w:rPr>
          <w:rFonts w:ascii="Calibri" w:hAnsi="Calibri" w:cs="Calibri"/>
        </w:rPr>
        <w:t>arrecifes</w:t>
      </w:r>
      <w:r>
        <w:rPr>
          <w:rFonts w:ascii="Calibri" w:hAnsi="Calibri" w:cs="Calibri"/>
        </w:rPr>
        <w:t xml:space="preserve"> </w:t>
      </w:r>
      <w:r w:rsidRPr="0071155A">
        <w:rPr>
          <w:rFonts w:ascii="Calibri" w:hAnsi="Calibri" w:cs="Calibri"/>
        </w:rPr>
        <w:t>de</w:t>
      </w:r>
      <w:r>
        <w:rPr>
          <w:rFonts w:ascii="Calibri" w:hAnsi="Calibri" w:cs="Calibri"/>
        </w:rPr>
        <w:t xml:space="preserve"> </w:t>
      </w:r>
      <w:r w:rsidRPr="0071155A">
        <w:rPr>
          <w:rFonts w:ascii="Calibri" w:hAnsi="Calibri" w:cs="Calibri"/>
        </w:rPr>
        <w:t>coral,</w:t>
      </w:r>
      <w:r>
        <w:rPr>
          <w:rFonts w:ascii="Calibri" w:hAnsi="Calibri" w:cs="Calibri"/>
        </w:rPr>
        <w:t xml:space="preserve"> </w:t>
      </w:r>
      <w:r w:rsidRPr="0071155A">
        <w:rPr>
          <w:rFonts w:ascii="Calibri" w:hAnsi="Calibri" w:cs="Calibri"/>
        </w:rPr>
        <w:t>rodeada</w:t>
      </w:r>
      <w:r>
        <w:rPr>
          <w:rFonts w:ascii="Calibri" w:hAnsi="Calibri" w:cs="Calibri"/>
        </w:rPr>
        <w:t xml:space="preserve"> </w:t>
      </w:r>
      <w:r w:rsidRPr="0071155A">
        <w:rPr>
          <w:rFonts w:ascii="Calibri" w:hAnsi="Calibri" w:cs="Calibri"/>
        </w:rPr>
        <w:t>por</w:t>
      </w:r>
      <w:r>
        <w:rPr>
          <w:rFonts w:ascii="Calibri" w:hAnsi="Calibri" w:cs="Calibri"/>
        </w:rPr>
        <w:t xml:space="preserve"> </w:t>
      </w:r>
      <w:r w:rsidRPr="0071155A">
        <w:rPr>
          <w:rFonts w:ascii="Calibri" w:hAnsi="Calibri" w:cs="Calibri"/>
        </w:rPr>
        <w:t>exuberante</w:t>
      </w:r>
      <w:r>
        <w:rPr>
          <w:rFonts w:ascii="Calibri" w:hAnsi="Calibri" w:cs="Calibri"/>
        </w:rPr>
        <w:t xml:space="preserve"> </w:t>
      </w:r>
      <w:r w:rsidRPr="0071155A">
        <w:rPr>
          <w:rFonts w:ascii="Calibri" w:hAnsi="Calibri" w:cs="Calibri"/>
        </w:rPr>
        <w:t>vegetación</w:t>
      </w:r>
      <w:r>
        <w:rPr>
          <w:rFonts w:ascii="Calibri" w:hAnsi="Calibri" w:cs="Calibri"/>
        </w:rPr>
        <w:t xml:space="preserve"> </w:t>
      </w:r>
      <w:r w:rsidRPr="0071155A">
        <w:rPr>
          <w:rFonts w:ascii="Calibri" w:hAnsi="Calibri" w:cs="Calibri"/>
        </w:rPr>
        <w:t>y</w:t>
      </w:r>
      <w:r>
        <w:rPr>
          <w:rFonts w:ascii="Calibri" w:hAnsi="Calibri" w:cs="Calibri"/>
        </w:rPr>
        <w:t xml:space="preserve"> </w:t>
      </w:r>
      <w:r w:rsidRPr="0071155A">
        <w:rPr>
          <w:rFonts w:ascii="Calibri" w:hAnsi="Calibri" w:cs="Calibri"/>
        </w:rPr>
        <w:t>las</w:t>
      </w:r>
      <w:r>
        <w:rPr>
          <w:rFonts w:ascii="Calibri" w:hAnsi="Calibri" w:cs="Calibri"/>
        </w:rPr>
        <w:t xml:space="preserve"> </w:t>
      </w:r>
      <w:r w:rsidRPr="0071155A">
        <w:rPr>
          <w:rFonts w:ascii="Calibri" w:hAnsi="Calibri" w:cs="Calibri"/>
        </w:rPr>
        <w:t>cultivaciones naturales del bosque tropical húmedo. Una vez en el parque, puedes simplemente disfrutar de la playa, tomar un baño de sol, o un paseo por la naturaleza a través de los senderos del parque, que te permitirá observar la abundante flora y fauna del parque. En su paseo se podrán ver varias especies de monos, iguanas, aves, y tal vez, el perezoso de tres dedos.</w:t>
      </w:r>
      <w:r>
        <w:rPr>
          <w:rFonts w:ascii="Calibri" w:hAnsi="Calibri" w:cs="Calibri"/>
        </w:rPr>
        <w:t xml:space="preserve"> Alojamiento.</w:t>
      </w:r>
    </w:p>
    <w:p w14:paraId="59A47CB1" w14:textId="7197E476" w:rsidR="0071155A" w:rsidRPr="0071155A" w:rsidRDefault="0071155A" w:rsidP="0071155A">
      <w:pPr>
        <w:spacing w:after="0" w:line="240" w:lineRule="auto"/>
        <w:jc w:val="both"/>
        <w:rPr>
          <w:rFonts w:ascii="Calibri" w:hAnsi="Calibri" w:cs="Calibri"/>
        </w:rPr>
      </w:pPr>
    </w:p>
    <w:p w14:paraId="16508924" w14:textId="63FB4B34" w:rsidR="0071155A" w:rsidRPr="0071155A" w:rsidRDefault="0071155A" w:rsidP="0071155A">
      <w:pPr>
        <w:spacing w:after="0" w:line="240" w:lineRule="auto"/>
        <w:jc w:val="both"/>
        <w:rPr>
          <w:rFonts w:ascii="Calibri" w:hAnsi="Calibri" w:cs="Calibri"/>
          <w:b/>
          <w:bCs/>
        </w:rPr>
      </w:pPr>
      <w:r w:rsidRPr="0071155A">
        <w:rPr>
          <w:rFonts w:ascii="Calibri" w:hAnsi="Calibri" w:cs="Calibri"/>
          <w:b/>
          <w:bCs/>
        </w:rPr>
        <w:t xml:space="preserve">Día </w:t>
      </w:r>
      <w:r w:rsidR="008C0CA2">
        <w:rPr>
          <w:rFonts w:ascii="Calibri" w:hAnsi="Calibri" w:cs="Calibri"/>
          <w:b/>
          <w:bCs/>
        </w:rPr>
        <w:t>03</w:t>
      </w:r>
      <w:r w:rsidR="00D35A57">
        <w:rPr>
          <w:rFonts w:ascii="Calibri" w:hAnsi="Calibri" w:cs="Calibri"/>
          <w:b/>
          <w:bCs/>
        </w:rPr>
        <w:t xml:space="preserve"> Viernes </w:t>
      </w:r>
      <w:r w:rsidRPr="0071155A">
        <w:rPr>
          <w:rFonts w:ascii="Calibri" w:hAnsi="Calibri" w:cs="Calibri"/>
          <w:b/>
          <w:bCs/>
        </w:rPr>
        <w:t xml:space="preserve">MANUEL ANTONIO / SAN JOSÉ </w:t>
      </w:r>
    </w:p>
    <w:p w14:paraId="2AA9E0B4" w14:textId="7F4E1BDA" w:rsidR="0071155A" w:rsidRPr="0071155A" w:rsidRDefault="0071155A" w:rsidP="00D35A57">
      <w:pPr>
        <w:spacing w:after="0" w:line="240" w:lineRule="auto"/>
        <w:jc w:val="both"/>
        <w:rPr>
          <w:rFonts w:ascii="Calibri" w:hAnsi="Calibri" w:cs="Calibri"/>
        </w:rPr>
      </w:pPr>
      <w:r>
        <w:rPr>
          <w:rFonts w:ascii="Calibri" w:hAnsi="Calibri" w:cs="Calibri"/>
        </w:rPr>
        <w:t xml:space="preserve">Desayuno en el hotel. </w:t>
      </w:r>
      <w:r w:rsidRPr="0071155A">
        <w:rPr>
          <w:rFonts w:ascii="Calibri" w:hAnsi="Calibri" w:cs="Calibri"/>
        </w:rPr>
        <w:t>Traslado de Manuel Antonio a</w:t>
      </w:r>
      <w:r w:rsidR="000619CD">
        <w:rPr>
          <w:rFonts w:ascii="Calibri" w:hAnsi="Calibri" w:cs="Calibri"/>
        </w:rPr>
        <w:t>l</w:t>
      </w:r>
      <w:r w:rsidRPr="0071155A">
        <w:rPr>
          <w:rFonts w:ascii="Calibri" w:hAnsi="Calibri" w:cs="Calibri"/>
        </w:rPr>
        <w:t xml:space="preserve"> Aeropuerto Juan Santamaría</w:t>
      </w:r>
      <w:r>
        <w:rPr>
          <w:rFonts w:ascii="Calibri" w:hAnsi="Calibri" w:cs="Calibri"/>
        </w:rPr>
        <w:t xml:space="preserve"> para tomar su vuelo de salida.</w:t>
      </w:r>
    </w:p>
    <w:p w14:paraId="2FFDC34D" w14:textId="77777777" w:rsidR="0071155A" w:rsidRDefault="0071155A" w:rsidP="0071155A">
      <w:pPr>
        <w:spacing w:after="0" w:line="240" w:lineRule="auto"/>
        <w:rPr>
          <w:rFonts w:ascii="Calibri" w:hAnsi="Calibri" w:cs="Calibri"/>
        </w:rPr>
      </w:pPr>
    </w:p>
    <w:p w14:paraId="49054CAB" w14:textId="15BA87F0" w:rsidR="0071155A" w:rsidRPr="00D35A57" w:rsidRDefault="0071155A" w:rsidP="00D35A57">
      <w:pPr>
        <w:spacing w:after="0" w:line="240" w:lineRule="auto"/>
        <w:rPr>
          <w:rFonts w:ascii="Calibri" w:hAnsi="Calibri" w:cs="Calibri"/>
          <w:b/>
          <w:bCs/>
          <w:i/>
          <w:iCs/>
        </w:rPr>
      </w:pPr>
      <w:r w:rsidRPr="00D35A57">
        <w:rPr>
          <w:rFonts w:ascii="Calibri" w:hAnsi="Calibri" w:cs="Calibri"/>
          <w:b/>
          <w:bCs/>
          <w:i/>
          <w:iCs/>
        </w:rPr>
        <w:t>Fin de nuestros servicios.</w:t>
      </w:r>
    </w:p>
    <w:p w14:paraId="57553305" w14:textId="77777777" w:rsidR="00C53EEC" w:rsidRDefault="00C53EEC" w:rsidP="0071155A">
      <w:pPr>
        <w:spacing w:after="0" w:line="240" w:lineRule="auto"/>
        <w:rPr>
          <w:rFonts w:ascii="Calibri" w:hAnsi="Calibri" w:cs="Calibri"/>
        </w:rPr>
      </w:pPr>
    </w:p>
    <w:p w14:paraId="01F633CF" w14:textId="77777777" w:rsidR="00D35A57" w:rsidRDefault="00D35A57" w:rsidP="0071155A">
      <w:pPr>
        <w:spacing w:after="0" w:line="240" w:lineRule="auto"/>
        <w:rPr>
          <w:rFonts w:ascii="Calibri" w:hAnsi="Calibri" w:cs="Calibri"/>
        </w:rPr>
      </w:pPr>
    </w:p>
    <w:p w14:paraId="5081B637" w14:textId="77777777" w:rsidR="00D35A57" w:rsidRDefault="00D35A57" w:rsidP="0071155A">
      <w:pPr>
        <w:spacing w:after="0" w:line="240" w:lineRule="auto"/>
        <w:rPr>
          <w:rFonts w:ascii="Calibri" w:hAnsi="Calibri" w:cs="Calibri"/>
        </w:rPr>
      </w:pPr>
    </w:p>
    <w:p w14:paraId="552AF9D5" w14:textId="77777777" w:rsidR="00D35A57" w:rsidRDefault="00D35A57" w:rsidP="0071155A">
      <w:pPr>
        <w:spacing w:after="0" w:line="240" w:lineRule="auto"/>
        <w:rPr>
          <w:rFonts w:ascii="Calibri" w:hAnsi="Calibri" w:cs="Calibri"/>
        </w:rPr>
      </w:pPr>
    </w:p>
    <w:p w14:paraId="01205163" w14:textId="77777777" w:rsidR="00D35A57" w:rsidRDefault="00D35A57" w:rsidP="0071155A">
      <w:pPr>
        <w:spacing w:after="0" w:line="240" w:lineRule="auto"/>
        <w:rPr>
          <w:rFonts w:ascii="Calibri" w:hAnsi="Calibri" w:cs="Calibri"/>
        </w:rPr>
      </w:pPr>
    </w:p>
    <w:p w14:paraId="38BAD20D" w14:textId="77777777" w:rsidR="00D35A57" w:rsidRDefault="00D35A57" w:rsidP="0071155A">
      <w:pPr>
        <w:spacing w:after="0" w:line="240" w:lineRule="auto"/>
        <w:rPr>
          <w:rFonts w:ascii="Calibri" w:hAnsi="Calibri" w:cs="Calibri"/>
        </w:rPr>
      </w:pPr>
    </w:p>
    <w:p w14:paraId="4621D3E4" w14:textId="77777777" w:rsidR="00D35A57" w:rsidRDefault="00D35A57" w:rsidP="0071155A">
      <w:pPr>
        <w:spacing w:after="0" w:line="240" w:lineRule="auto"/>
        <w:rPr>
          <w:rFonts w:ascii="Calibri" w:hAnsi="Calibri" w:cs="Calibri"/>
        </w:rPr>
      </w:pPr>
    </w:p>
    <w:p w14:paraId="6D538357" w14:textId="77777777" w:rsidR="00D35A57" w:rsidRDefault="00D35A57" w:rsidP="0071155A">
      <w:pPr>
        <w:spacing w:after="0" w:line="240" w:lineRule="auto"/>
        <w:rPr>
          <w:rFonts w:ascii="Calibri" w:hAnsi="Calibri" w:cs="Calibri"/>
        </w:rPr>
      </w:pPr>
    </w:p>
    <w:p w14:paraId="0B31C31B" w14:textId="77777777" w:rsidR="00D35A57" w:rsidRDefault="00D35A57" w:rsidP="0071155A">
      <w:pPr>
        <w:spacing w:after="0" w:line="240" w:lineRule="auto"/>
        <w:rPr>
          <w:rFonts w:ascii="Calibri" w:hAnsi="Calibri" w:cs="Calibri"/>
        </w:rPr>
      </w:pPr>
    </w:p>
    <w:p w14:paraId="11333779" w14:textId="77777777" w:rsidR="003B2BD0" w:rsidRPr="001F1153" w:rsidRDefault="003B2BD0" w:rsidP="0071155A">
      <w:pPr>
        <w:spacing w:after="0" w:line="240" w:lineRule="auto"/>
        <w:rPr>
          <w:rFonts w:ascii="Calibri" w:hAnsi="Calibri" w:cs="Calibri"/>
          <w:sz w:val="20"/>
          <w:szCs w:val="20"/>
        </w:rPr>
      </w:pPr>
    </w:p>
    <w:p w14:paraId="5F7A2614" w14:textId="77777777" w:rsidR="008E163A" w:rsidRPr="001F1153" w:rsidRDefault="008E163A" w:rsidP="008E163A">
      <w:pPr>
        <w:jc w:val="center"/>
        <w:rPr>
          <w:rFonts w:ascii="Calibri" w:hAnsi="Calibri" w:cs="Calibri"/>
          <w:b/>
          <w:bCs/>
        </w:rPr>
      </w:pPr>
      <w:r w:rsidRPr="001F1153">
        <w:rPr>
          <w:rFonts w:ascii="Calibri" w:hAnsi="Calibri" w:cs="Calibri"/>
          <w:b/>
          <w:bCs/>
        </w:rPr>
        <w:lastRenderedPageBreak/>
        <w:t>PAGO DEPÓSITO EN CHEQUE Y/O TRANSFERENCIA</w:t>
      </w:r>
    </w:p>
    <w:tbl>
      <w:tblPr>
        <w:tblStyle w:val="Tablaconcuadrcula4-nfasis6"/>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19"/>
        <w:gridCol w:w="1917"/>
        <w:gridCol w:w="1769"/>
      </w:tblGrid>
      <w:tr w:rsidR="008E163A" w:rsidRPr="00C54556" w14:paraId="28A7867A" w14:textId="77777777" w:rsidTr="00D35A57">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4419" w:type="dxa"/>
            <w:tcBorders>
              <w:top w:val="none" w:sz="0" w:space="0" w:color="auto"/>
              <w:left w:val="none" w:sz="0" w:space="0" w:color="auto"/>
              <w:bottom w:val="none" w:sz="0" w:space="0" w:color="auto"/>
              <w:right w:val="none" w:sz="0" w:space="0" w:color="auto"/>
            </w:tcBorders>
            <w:shd w:val="clear" w:color="auto" w:fill="FF0000"/>
          </w:tcPr>
          <w:p w14:paraId="6C13C9CB" w14:textId="77777777" w:rsidR="008E163A" w:rsidRPr="00C54556" w:rsidRDefault="008E163A" w:rsidP="00F32BFB">
            <w:pPr>
              <w:rPr>
                <w:rFonts w:ascii="Calibri" w:hAnsi="Calibri" w:cs="Calibri"/>
                <w:lang w:val="es-PE"/>
              </w:rPr>
            </w:pPr>
            <w:r w:rsidRPr="00C54556">
              <w:rPr>
                <w:rFonts w:ascii="Calibri" w:hAnsi="Calibri" w:cs="Calibri"/>
                <w:lang w:val="es-PE"/>
              </w:rPr>
              <w:t xml:space="preserve">Precios </w:t>
            </w:r>
            <w:r>
              <w:rPr>
                <w:rFonts w:ascii="Calibri" w:hAnsi="Calibri" w:cs="Calibri"/>
                <w:lang w:val="es-PE"/>
              </w:rPr>
              <w:t>p</w:t>
            </w:r>
            <w:r w:rsidRPr="00C54556">
              <w:rPr>
                <w:rFonts w:ascii="Calibri" w:hAnsi="Calibri" w:cs="Calibri"/>
                <w:lang w:val="es-PE"/>
              </w:rPr>
              <w:t xml:space="preserve">or </w:t>
            </w:r>
            <w:r>
              <w:rPr>
                <w:rFonts w:ascii="Calibri" w:hAnsi="Calibri" w:cs="Calibri"/>
                <w:lang w:val="es-PE"/>
              </w:rPr>
              <w:t>p</w:t>
            </w:r>
            <w:r w:rsidRPr="00C54556">
              <w:rPr>
                <w:rFonts w:ascii="Calibri" w:hAnsi="Calibri" w:cs="Calibri"/>
                <w:lang w:val="es-PE"/>
              </w:rPr>
              <w:t xml:space="preserve">ersona </w:t>
            </w:r>
            <w:r>
              <w:rPr>
                <w:rFonts w:ascii="Calibri" w:hAnsi="Calibri" w:cs="Calibri"/>
                <w:lang w:val="es-PE"/>
              </w:rPr>
              <w:t>e</w:t>
            </w:r>
            <w:r w:rsidRPr="00C54556">
              <w:rPr>
                <w:rFonts w:ascii="Calibri" w:hAnsi="Calibri" w:cs="Calibri"/>
                <w:lang w:val="es-PE"/>
              </w:rPr>
              <w:t xml:space="preserve">n </w:t>
            </w:r>
            <w:r>
              <w:rPr>
                <w:rFonts w:ascii="Calibri" w:hAnsi="Calibri" w:cs="Calibri"/>
                <w:lang w:val="es-PE"/>
              </w:rPr>
              <w:t>USD</w:t>
            </w:r>
          </w:p>
        </w:tc>
        <w:tc>
          <w:tcPr>
            <w:tcW w:w="1917" w:type="dxa"/>
            <w:tcBorders>
              <w:top w:val="none" w:sz="0" w:space="0" w:color="auto"/>
              <w:left w:val="none" w:sz="0" w:space="0" w:color="auto"/>
              <w:bottom w:val="none" w:sz="0" w:space="0" w:color="auto"/>
              <w:right w:val="none" w:sz="0" w:space="0" w:color="auto"/>
            </w:tcBorders>
            <w:shd w:val="clear" w:color="auto" w:fill="FF0000"/>
          </w:tcPr>
          <w:p w14:paraId="4E316C9A" w14:textId="77777777" w:rsidR="008E163A" w:rsidRPr="00C54556" w:rsidRDefault="008E163A" w:rsidP="00F32B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s-PE"/>
              </w:rPr>
            </w:pPr>
            <w:r w:rsidRPr="00C54556">
              <w:rPr>
                <w:rFonts w:ascii="Calibri" w:hAnsi="Calibri" w:cs="Calibri"/>
                <w:lang w:val="es-PE"/>
              </w:rPr>
              <w:t>Turista Superior</w:t>
            </w:r>
          </w:p>
        </w:tc>
        <w:tc>
          <w:tcPr>
            <w:tcW w:w="1769" w:type="dxa"/>
            <w:tcBorders>
              <w:top w:val="none" w:sz="0" w:space="0" w:color="auto"/>
              <w:left w:val="none" w:sz="0" w:space="0" w:color="auto"/>
              <w:bottom w:val="none" w:sz="0" w:space="0" w:color="auto"/>
              <w:right w:val="none" w:sz="0" w:space="0" w:color="auto"/>
            </w:tcBorders>
            <w:shd w:val="clear" w:color="auto" w:fill="FF0000"/>
          </w:tcPr>
          <w:p w14:paraId="59203386" w14:textId="77777777" w:rsidR="008E163A" w:rsidRPr="00C54556" w:rsidRDefault="008E163A" w:rsidP="00F32B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s-PE"/>
              </w:rPr>
            </w:pPr>
            <w:r>
              <w:rPr>
                <w:rFonts w:ascii="Calibri" w:hAnsi="Calibri" w:cs="Calibri"/>
                <w:lang w:val="es-PE"/>
              </w:rPr>
              <w:t>Primera</w:t>
            </w:r>
          </w:p>
        </w:tc>
      </w:tr>
      <w:tr w:rsidR="008E163A" w:rsidRPr="00C54556" w14:paraId="49EE71E6" w14:textId="77777777" w:rsidTr="00D35A57">
        <w:trPr>
          <w:cnfStyle w:val="000000100000" w:firstRow="0" w:lastRow="0" w:firstColumn="0" w:lastColumn="0" w:oddVBand="0" w:evenVBand="0" w:oddHBand="1"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4419" w:type="dxa"/>
            <w:shd w:val="clear" w:color="auto" w:fill="FFFFFF" w:themeFill="background1"/>
          </w:tcPr>
          <w:p w14:paraId="3DDECEE3" w14:textId="77777777" w:rsidR="008E163A" w:rsidRPr="00C54556" w:rsidRDefault="008E163A" w:rsidP="00F32BFB">
            <w:pPr>
              <w:spacing w:line="360" w:lineRule="auto"/>
              <w:rPr>
                <w:rFonts w:ascii="Calibri" w:hAnsi="Calibri" w:cs="Calibri"/>
                <w:lang w:val="es-PE"/>
              </w:rPr>
            </w:pPr>
            <w:r>
              <w:rPr>
                <w:rFonts w:ascii="Calibri" w:hAnsi="Calibri" w:cs="Calibri"/>
                <w:lang w:val="es-PE"/>
              </w:rPr>
              <w:t>Habitación doble</w:t>
            </w:r>
          </w:p>
        </w:tc>
        <w:tc>
          <w:tcPr>
            <w:tcW w:w="1917" w:type="dxa"/>
            <w:shd w:val="clear" w:color="auto" w:fill="FFFFFF" w:themeFill="background1"/>
          </w:tcPr>
          <w:p w14:paraId="27B3A8C4" w14:textId="189D8DBF" w:rsidR="008E163A" w:rsidRPr="00C54556" w:rsidRDefault="008E163A" w:rsidP="00F32BF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PE"/>
              </w:rPr>
            </w:pPr>
            <w:r w:rsidRPr="00C54556">
              <w:rPr>
                <w:rFonts w:ascii="Calibri" w:hAnsi="Calibri" w:cs="Calibri"/>
                <w:lang w:val="es-PE"/>
              </w:rPr>
              <w:t>$</w:t>
            </w:r>
            <w:r w:rsidR="002654B3">
              <w:rPr>
                <w:rFonts w:ascii="Calibri" w:hAnsi="Calibri" w:cs="Calibri"/>
                <w:lang w:val="es-PE"/>
              </w:rPr>
              <w:t>1,999</w:t>
            </w:r>
            <w:r w:rsidRPr="00C54556">
              <w:rPr>
                <w:rFonts w:ascii="Calibri" w:hAnsi="Calibri" w:cs="Calibri"/>
                <w:lang w:val="es-PE"/>
              </w:rPr>
              <w:t>.00</w:t>
            </w:r>
          </w:p>
        </w:tc>
        <w:tc>
          <w:tcPr>
            <w:tcW w:w="1769" w:type="dxa"/>
            <w:shd w:val="clear" w:color="auto" w:fill="FFFFFF" w:themeFill="background1"/>
          </w:tcPr>
          <w:p w14:paraId="325E39ED" w14:textId="7A695DCB" w:rsidR="008E163A" w:rsidRPr="00C54556" w:rsidRDefault="008E163A" w:rsidP="00F32BF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PE"/>
              </w:rPr>
            </w:pPr>
            <w:r w:rsidRPr="00C54556">
              <w:rPr>
                <w:rFonts w:ascii="Calibri" w:hAnsi="Calibri" w:cs="Calibri"/>
                <w:lang w:val="es-PE"/>
              </w:rPr>
              <w:t>$</w:t>
            </w:r>
            <w:r w:rsidR="001F1153">
              <w:rPr>
                <w:rFonts w:ascii="Calibri" w:hAnsi="Calibri" w:cs="Calibri"/>
                <w:lang w:val="es-PE"/>
              </w:rPr>
              <w:t>2,</w:t>
            </w:r>
            <w:r w:rsidR="002654B3">
              <w:rPr>
                <w:rFonts w:ascii="Calibri" w:hAnsi="Calibri" w:cs="Calibri"/>
                <w:lang w:val="es-PE"/>
              </w:rPr>
              <w:t>220</w:t>
            </w:r>
            <w:r w:rsidRPr="00C54556">
              <w:rPr>
                <w:rFonts w:ascii="Calibri" w:hAnsi="Calibri" w:cs="Calibri"/>
                <w:lang w:val="es-PE"/>
              </w:rPr>
              <w:t>.00</w:t>
            </w:r>
          </w:p>
        </w:tc>
      </w:tr>
      <w:tr w:rsidR="008E163A" w:rsidRPr="00C54556" w14:paraId="7F6CBC9C" w14:textId="77777777" w:rsidTr="00D35A57">
        <w:trPr>
          <w:trHeight w:val="257"/>
          <w:jc w:val="center"/>
        </w:trPr>
        <w:tc>
          <w:tcPr>
            <w:cnfStyle w:val="001000000000" w:firstRow="0" w:lastRow="0" w:firstColumn="1" w:lastColumn="0" w:oddVBand="0" w:evenVBand="0" w:oddHBand="0" w:evenHBand="0" w:firstRowFirstColumn="0" w:firstRowLastColumn="0" w:lastRowFirstColumn="0" w:lastRowLastColumn="0"/>
            <w:tcW w:w="4419" w:type="dxa"/>
            <w:shd w:val="clear" w:color="auto" w:fill="FFFFFF" w:themeFill="background1"/>
          </w:tcPr>
          <w:p w14:paraId="5B94558D" w14:textId="77777777" w:rsidR="008E163A" w:rsidRPr="00C54556" w:rsidRDefault="008E163A" w:rsidP="00F32BFB">
            <w:pPr>
              <w:spacing w:line="360" w:lineRule="auto"/>
              <w:rPr>
                <w:rFonts w:ascii="Calibri" w:hAnsi="Calibri" w:cs="Calibri"/>
                <w:lang w:val="es-PE"/>
              </w:rPr>
            </w:pPr>
            <w:r>
              <w:rPr>
                <w:rFonts w:ascii="Calibri" w:hAnsi="Calibri" w:cs="Calibri"/>
                <w:lang w:val="es-PE"/>
              </w:rPr>
              <w:t>Habitación triple</w:t>
            </w:r>
          </w:p>
        </w:tc>
        <w:tc>
          <w:tcPr>
            <w:tcW w:w="1917" w:type="dxa"/>
            <w:shd w:val="clear" w:color="auto" w:fill="FFFFFF" w:themeFill="background1"/>
          </w:tcPr>
          <w:p w14:paraId="64A2E99F" w14:textId="03F77067" w:rsidR="008E163A" w:rsidRPr="00C54556" w:rsidRDefault="008E163A" w:rsidP="00F32BF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PE"/>
              </w:rPr>
            </w:pPr>
            <w:r w:rsidRPr="00C54556">
              <w:rPr>
                <w:rFonts w:ascii="Calibri" w:hAnsi="Calibri" w:cs="Calibri"/>
                <w:lang w:val="es-PE"/>
              </w:rPr>
              <w:t>$</w:t>
            </w:r>
            <w:r w:rsidR="002654B3">
              <w:rPr>
                <w:rFonts w:ascii="Calibri" w:hAnsi="Calibri" w:cs="Calibri"/>
                <w:lang w:val="es-PE"/>
              </w:rPr>
              <w:t>1,840.00</w:t>
            </w:r>
          </w:p>
        </w:tc>
        <w:tc>
          <w:tcPr>
            <w:tcW w:w="1769" w:type="dxa"/>
            <w:shd w:val="clear" w:color="auto" w:fill="FFFFFF" w:themeFill="background1"/>
          </w:tcPr>
          <w:p w14:paraId="58E96C13" w14:textId="3BAA062F" w:rsidR="008E163A" w:rsidRPr="00C54556" w:rsidRDefault="008E163A" w:rsidP="00F32BF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PE"/>
              </w:rPr>
            </w:pPr>
            <w:r w:rsidRPr="00C54556">
              <w:rPr>
                <w:rFonts w:ascii="Calibri" w:hAnsi="Calibri" w:cs="Calibri"/>
                <w:lang w:val="es-PE"/>
              </w:rPr>
              <w:t>$</w:t>
            </w:r>
            <w:r w:rsidR="002654B3">
              <w:rPr>
                <w:rFonts w:ascii="Calibri" w:hAnsi="Calibri" w:cs="Calibri"/>
                <w:lang w:val="es-PE"/>
              </w:rPr>
              <w:t>1,999</w:t>
            </w:r>
            <w:r w:rsidRPr="00C54556">
              <w:rPr>
                <w:rFonts w:ascii="Calibri" w:hAnsi="Calibri" w:cs="Calibri"/>
                <w:lang w:val="es-PE"/>
              </w:rPr>
              <w:t>.00</w:t>
            </w:r>
          </w:p>
        </w:tc>
      </w:tr>
      <w:tr w:rsidR="001F1153" w:rsidRPr="00C54556" w14:paraId="64A70C47" w14:textId="77777777" w:rsidTr="00D35A57">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4419" w:type="dxa"/>
            <w:shd w:val="clear" w:color="auto" w:fill="FFFFFF" w:themeFill="background1"/>
          </w:tcPr>
          <w:p w14:paraId="62E15720" w14:textId="1D8AFFD8" w:rsidR="001F1153" w:rsidRDefault="001F1153" w:rsidP="00F32BFB">
            <w:pPr>
              <w:spacing w:line="360" w:lineRule="auto"/>
              <w:rPr>
                <w:rFonts w:ascii="Calibri" w:hAnsi="Calibri" w:cs="Calibri"/>
                <w:lang w:val="es-PE"/>
              </w:rPr>
            </w:pPr>
            <w:r>
              <w:rPr>
                <w:rFonts w:ascii="Calibri" w:hAnsi="Calibri" w:cs="Calibri"/>
                <w:lang w:val="es-PE"/>
              </w:rPr>
              <w:t>Habitación sencilla</w:t>
            </w:r>
          </w:p>
        </w:tc>
        <w:tc>
          <w:tcPr>
            <w:tcW w:w="1917" w:type="dxa"/>
            <w:shd w:val="clear" w:color="auto" w:fill="FFFFFF" w:themeFill="background1"/>
          </w:tcPr>
          <w:p w14:paraId="79D843E8" w14:textId="545931C3" w:rsidR="001F1153" w:rsidRPr="00C54556" w:rsidRDefault="001F1153" w:rsidP="00F32BF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PE"/>
              </w:rPr>
            </w:pPr>
            <w:r>
              <w:rPr>
                <w:rFonts w:ascii="Calibri" w:hAnsi="Calibri" w:cs="Calibri"/>
                <w:lang w:val="es-PE"/>
              </w:rPr>
              <w:t>$</w:t>
            </w:r>
            <w:r w:rsidR="002654B3">
              <w:rPr>
                <w:rFonts w:ascii="Calibri" w:hAnsi="Calibri" w:cs="Calibri"/>
                <w:lang w:val="es-PE"/>
              </w:rPr>
              <w:t>2</w:t>
            </w:r>
            <w:r>
              <w:rPr>
                <w:rFonts w:ascii="Calibri" w:hAnsi="Calibri" w:cs="Calibri"/>
                <w:lang w:val="es-PE"/>
              </w:rPr>
              <w:t>,</w:t>
            </w:r>
            <w:r w:rsidR="002654B3">
              <w:rPr>
                <w:rFonts w:ascii="Calibri" w:hAnsi="Calibri" w:cs="Calibri"/>
                <w:lang w:val="es-PE"/>
              </w:rPr>
              <w:t>83</w:t>
            </w:r>
            <w:r>
              <w:rPr>
                <w:rFonts w:ascii="Calibri" w:hAnsi="Calibri" w:cs="Calibri"/>
                <w:lang w:val="es-PE"/>
              </w:rPr>
              <w:t>5.00</w:t>
            </w:r>
          </w:p>
        </w:tc>
        <w:tc>
          <w:tcPr>
            <w:tcW w:w="1769" w:type="dxa"/>
            <w:shd w:val="clear" w:color="auto" w:fill="FFFFFF" w:themeFill="background1"/>
          </w:tcPr>
          <w:p w14:paraId="78B220F3" w14:textId="00FCA1F4" w:rsidR="001F1153" w:rsidRPr="00C54556" w:rsidRDefault="001F1153" w:rsidP="00F32BF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PE"/>
              </w:rPr>
            </w:pPr>
            <w:r>
              <w:rPr>
                <w:rFonts w:ascii="Calibri" w:hAnsi="Calibri" w:cs="Calibri"/>
                <w:lang w:val="es-PE"/>
              </w:rPr>
              <w:t>$3,</w:t>
            </w:r>
            <w:r w:rsidR="002654B3">
              <w:rPr>
                <w:rFonts w:ascii="Calibri" w:hAnsi="Calibri" w:cs="Calibri"/>
                <w:lang w:val="es-PE"/>
              </w:rPr>
              <w:t>245</w:t>
            </w:r>
            <w:r>
              <w:rPr>
                <w:rFonts w:ascii="Calibri" w:hAnsi="Calibri" w:cs="Calibri"/>
                <w:lang w:val="es-PE"/>
              </w:rPr>
              <w:t>.00</w:t>
            </w:r>
          </w:p>
        </w:tc>
      </w:tr>
      <w:tr w:rsidR="008E163A" w:rsidRPr="00C54556" w14:paraId="4D68E3B6" w14:textId="77777777" w:rsidTr="00D35A57">
        <w:trPr>
          <w:trHeight w:val="432"/>
          <w:jc w:val="center"/>
        </w:trPr>
        <w:tc>
          <w:tcPr>
            <w:cnfStyle w:val="001000000000" w:firstRow="0" w:lastRow="0" w:firstColumn="1" w:lastColumn="0" w:oddVBand="0" w:evenVBand="0" w:oddHBand="0" w:evenHBand="0" w:firstRowFirstColumn="0" w:firstRowLastColumn="0" w:lastRowFirstColumn="0" w:lastRowLastColumn="0"/>
            <w:tcW w:w="4419" w:type="dxa"/>
            <w:shd w:val="clear" w:color="auto" w:fill="FFFFFF" w:themeFill="background1"/>
          </w:tcPr>
          <w:p w14:paraId="098CAD8D" w14:textId="19458831" w:rsidR="008E163A" w:rsidRDefault="008E163A" w:rsidP="00F32BFB">
            <w:pPr>
              <w:spacing w:line="360" w:lineRule="auto"/>
              <w:rPr>
                <w:rFonts w:ascii="Calibri" w:hAnsi="Calibri" w:cs="Calibri"/>
                <w:lang w:val="es-PE"/>
              </w:rPr>
            </w:pPr>
            <w:r>
              <w:rPr>
                <w:rFonts w:ascii="Calibri" w:hAnsi="Calibri" w:cs="Calibri"/>
                <w:lang w:val="es-PE"/>
              </w:rPr>
              <w:t>Menor de 2-</w:t>
            </w:r>
            <w:r w:rsidR="001F1153">
              <w:rPr>
                <w:rFonts w:ascii="Calibri" w:hAnsi="Calibri" w:cs="Calibri"/>
                <w:lang w:val="es-PE"/>
              </w:rPr>
              <w:t>9</w:t>
            </w:r>
            <w:r>
              <w:rPr>
                <w:rFonts w:ascii="Calibri" w:hAnsi="Calibri" w:cs="Calibri"/>
                <w:lang w:val="es-PE"/>
              </w:rPr>
              <w:t xml:space="preserve"> años compartiendo habitación </w:t>
            </w:r>
          </w:p>
        </w:tc>
        <w:tc>
          <w:tcPr>
            <w:tcW w:w="1917" w:type="dxa"/>
            <w:shd w:val="clear" w:color="auto" w:fill="FFFFFF" w:themeFill="background1"/>
          </w:tcPr>
          <w:p w14:paraId="74EABDE1" w14:textId="4AE518FE" w:rsidR="008E163A" w:rsidRPr="00C54556" w:rsidRDefault="008E163A" w:rsidP="00F32BF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PE"/>
              </w:rPr>
            </w:pPr>
            <w:r>
              <w:rPr>
                <w:rFonts w:ascii="Calibri" w:hAnsi="Calibri" w:cs="Calibri"/>
                <w:lang w:val="es-PE"/>
              </w:rPr>
              <w:t>$1,</w:t>
            </w:r>
            <w:r w:rsidR="001F1153">
              <w:rPr>
                <w:rFonts w:ascii="Calibri" w:hAnsi="Calibri" w:cs="Calibri"/>
                <w:lang w:val="es-PE"/>
              </w:rPr>
              <w:t>300</w:t>
            </w:r>
            <w:r>
              <w:rPr>
                <w:rFonts w:ascii="Calibri" w:hAnsi="Calibri" w:cs="Calibri"/>
                <w:lang w:val="es-PE"/>
              </w:rPr>
              <w:t>.00</w:t>
            </w:r>
          </w:p>
        </w:tc>
        <w:tc>
          <w:tcPr>
            <w:tcW w:w="1769" w:type="dxa"/>
            <w:shd w:val="clear" w:color="auto" w:fill="FFFFFF" w:themeFill="background1"/>
          </w:tcPr>
          <w:p w14:paraId="6C8361C3" w14:textId="3912A19A" w:rsidR="008E163A" w:rsidRPr="00C54556" w:rsidRDefault="008E163A" w:rsidP="00F32BF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PE"/>
              </w:rPr>
            </w:pPr>
            <w:r>
              <w:rPr>
                <w:rFonts w:ascii="Calibri" w:hAnsi="Calibri" w:cs="Calibri"/>
                <w:lang w:val="es-PE"/>
              </w:rPr>
              <w:t>$1,</w:t>
            </w:r>
            <w:r w:rsidR="002654B3">
              <w:rPr>
                <w:rFonts w:ascii="Calibri" w:hAnsi="Calibri" w:cs="Calibri"/>
                <w:lang w:val="es-PE"/>
              </w:rPr>
              <w:t>475</w:t>
            </w:r>
            <w:r>
              <w:rPr>
                <w:rFonts w:ascii="Calibri" w:hAnsi="Calibri" w:cs="Calibri"/>
                <w:lang w:val="es-PE"/>
              </w:rPr>
              <w:t>.00</w:t>
            </w:r>
          </w:p>
        </w:tc>
      </w:tr>
    </w:tbl>
    <w:p w14:paraId="4BF48E30" w14:textId="77777777" w:rsidR="008E163A" w:rsidRDefault="008E163A" w:rsidP="008E163A">
      <w:pPr>
        <w:spacing w:after="0" w:line="240" w:lineRule="auto"/>
        <w:rPr>
          <w:rFonts w:ascii="Calibri" w:hAnsi="Calibri" w:cs="Calibri"/>
          <w:lang w:val="es-PE"/>
        </w:rPr>
      </w:pPr>
    </w:p>
    <w:p w14:paraId="7FFFB5CE" w14:textId="2A374EA6" w:rsidR="008E163A" w:rsidRPr="001F1153" w:rsidRDefault="008E163A" w:rsidP="008E163A">
      <w:pPr>
        <w:spacing w:after="0" w:line="240" w:lineRule="auto"/>
        <w:jc w:val="center"/>
        <w:rPr>
          <w:rFonts w:ascii="Calibri" w:hAnsi="Calibri" w:cs="Calibri"/>
          <w:b/>
          <w:bCs/>
          <w:sz w:val="23"/>
          <w:szCs w:val="23"/>
          <w:lang w:val="es-PE"/>
        </w:rPr>
      </w:pPr>
      <w:r w:rsidRPr="00D35A57">
        <w:rPr>
          <w:rFonts w:ascii="Calibri" w:hAnsi="Calibri" w:cs="Calibri"/>
          <w:b/>
          <w:bCs/>
          <w:sz w:val="23"/>
          <w:szCs w:val="23"/>
          <w:lang w:val="es-PE"/>
        </w:rPr>
        <w:t>+ IMPUESTOS AEREOS $</w:t>
      </w:r>
      <w:r w:rsidR="00BB3AC7" w:rsidRPr="00D35A57">
        <w:rPr>
          <w:rFonts w:ascii="Calibri" w:hAnsi="Calibri" w:cs="Calibri"/>
          <w:b/>
          <w:bCs/>
          <w:sz w:val="23"/>
          <w:szCs w:val="23"/>
          <w:lang w:val="es-PE"/>
        </w:rPr>
        <w:t>350</w:t>
      </w:r>
      <w:r w:rsidRPr="00D35A57">
        <w:rPr>
          <w:rFonts w:ascii="Calibri" w:hAnsi="Calibri" w:cs="Calibri"/>
          <w:b/>
          <w:bCs/>
          <w:sz w:val="23"/>
          <w:szCs w:val="23"/>
          <w:lang w:val="es-PE"/>
        </w:rPr>
        <w:t xml:space="preserve"> USD POR PERSONA</w:t>
      </w:r>
    </w:p>
    <w:p w14:paraId="0FEE8F08" w14:textId="77777777" w:rsidR="008E163A" w:rsidRDefault="008E163A" w:rsidP="008E163A">
      <w:pPr>
        <w:spacing w:after="0" w:line="240" w:lineRule="auto"/>
        <w:rPr>
          <w:rFonts w:ascii="Calibri" w:hAnsi="Calibri" w:cs="Calibri"/>
          <w:lang w:val="es-PE"/>
        </w:rPr>
      </w:pPr>
    </w:p>
    <w:p w14:paraId="11759398" w14:textId="77777777" w:rsidR="004D398B" w:rsidRDefault="004D398B" w:rsidP="00765B91">
      <w:pPr>
        <w:spacing w:after="0" w:line="360" w:lineRule="auto"/>
        <w:rPr>
          <w:rFonts w:ascii="Calibri" w:hAnsi="Calibri" w:cs="Calibri"/>
        </w:rPr>
      </w:pPr>
    </w:p>
    <w:p w14:paraId="03F884D6" w14:textId="554F1529" w:rsidR="00C53EEC" w:rsidRPr="004D398B" w:rsidRDefault="00A24908" w:rsidP="0071155A">
      <w:pPr>
        <w:spacing w:after="0" w:line="240" w:lineRule="auto"/>
        <w:rPr>
          <w:rFonts w:ascii="Calibri" w:hAnsi="Calibri" w:cs="Calibri"/>
          <w:b/>
          <w:bCs/>
        </w:rPr>
      </w:pPr>
      <w:r>
        <w:rPr>
          <w:rFonts w:ascii="Calibri" w:hAnsi="Calibri" w:cs="Calibri"/>
          <w:b/>
          <w:bCs/>
        </w:rPr>
        <w:t>El precio i</w:t>
      </w:r>
      <w:r w:rsidR="00C53EEC" w:rsidRPr="004D398B">
        <w:rPr>
          <w:rFonts w:ascii="Calibri" w:hAnsi="Calibri" w:cs="Calibri"/>
          <w:b/>
          <w:bCs/>
        </w:rPr>
        <w:t>ncluye:</w:t>
      </w:r>
    </w:p>
    <w:p w14:paraId="755F3559" w14:textId="77777777" w:rsidR="003B2BD0" w:rsidRDefault="003B2BD0" w:rsidP="00D35A57">
      <w:pPr>
        <w:pStyle w:val="Prrafodelista"/>
        <w:numPr>
          <w:ilvl w:val="0"/>
          <w:numId w:val="10"/>
        </w:numPr>
        <w:spacing w:after="0" w:line="240" w:lineRule="auto"/>
        <w:rPr>
          <w:rFonts w:ascii="Calibri" w:hAnsi="Calibri" w:cs="Calibri"/>
        </w:rPr>
      </w:pPr>
      <w:r>
        <w:rPr>
          <w:color w:val="000000"/>
        </w:rPr>
        <w:t>Vuelo redondo saliendo de la Ciudad de México con Aeroméxico</w:t>
      </w:r>
    </w:p>
    <w:p w14:paraId="4CD809D1" w14:textId="725A258D" w:rsidR="00C53EEC" w:rsidRPr="00C53EEC" w:rsidRDefault="00C53EEC" w:rsidP="00D35A57">
      <w:pPr>
        <w:pStyle w:val="Prrafodelista"/>
        <w:numPr>
          <w:ilvl w:val="0"/>
          <w:numId w:val="10"/>
        </w:numPr>
        <w:spacing w:after="0" w:line="240" w:lineRule="auto"/>
        <w:rPr>
          <w:rFonts w:ascii="Calibri" w:hAnsi="Calibri" w:cs="Calibri"/>
        </w:rPr>
      </w:pPr>
      <w:r w:rsidRPr="00C53EEC">
        <w:rPr>
          <w:rFonts w:ascii="Calibri" w:hAnsi="Calibri" w:cs="Calibri"/>
        </w:rPr>
        <w:t>Traslados</w:t>
      </w:r>
      <w:r w:rsidR="00A24908">
        <w:rPr>
          <w:rFonts w:ascii="Calibri" w:hAnsi="Calibri" w:cs="Calibri"/>
        </w:rPr>
        <w:t xml:space="preserve"> hotel /aeropuerto / hotel</w:t>
      </w:r>
    </w:p>
    <w:p w14:paraId="5258465A" w14:textId="77777777" w:rsidR="008C0CA2" w:rsidRPr="008C0CA2" w:rsidRDefault="008C0CA2" w:rsidP="00D35A57">
      <w:pPr>
        <w:pStyle w:val="Prrafodelista"/>
        <w:numPr>
          <w:ilvl w:val="0"/>
          <w:numId w:val="10"/>
        </w:numPr>
        <w:pBdr>
          <w:top w:val="nil"/>
          <w:left w:val="nil"/>
          <w:bottom w:val="nil"/>
          <w:right w:val="nil"/>
          <w:between w:val="nil"/>
        </w:pBdr>
        <w:spacing w:after="0" w:line="240" w:lineRule="auto"/>
        <w:rPr>
          <w:color w:val="000000"/>
        </w:rPr>
      </w:pPr>
      <w:r w:rsidRPr="008C0CA2">
        <w:rPr>
          <w:color w:val="000000"/>
        </w:rPr>
        <w:t>1 noche de alojamiento en San José con desayuno</w:t>
      </w:r>
    </w:p>
    <w:p w14:paraId="4DBE0D6E" w14:textId="77777777" w:rsidR="00BB3AC7" w:rsidRDefault="00BB3AC7" w:rsidP="00D35A57">
      <w:pPr>
        <w:pStyle w:val="Prrafodelista"/>
        <w:numPr>
          <w:ilvl w:val="0"/>
          <w:numId w:val="10"/>
        </w:numPr>
        <w:pBdr>
          <w:top w:val="nil"/>
          <w:left w:val="nil"/>
          <w:bottom w:val="nil"/>
          <w:right w:val="nil"/>
          <w:between w:val="nil"/>
        </w:pBdr>
        <w:spacing w:after="0" w:line="240" w:lineRule="auto"/>
        <w:rPr>
          <w:color w:val="000000"/>
        </w:rPr>
      </w:pPr>
      <w:r w:rsidRPr="008C0CA2">
        <w:rPr>
          <w:color w:val="000000"/>
        </w:rPr>
        <w:t xml:space="preserve">2 noches de alojamiento en Monteverde con desayuno </w:t>
      </w:r>
    </w:p>
    <w:p w14:paraId="6B2599E9" w14:textId="5A4F5E70" w:rsidR="008C0CA2" w:rsidRPr="00BB3AC7" w:rsidRDefault="008C0CA2" w:rsidP="00D35A57">
      <w:pPr>
        <w:pStyle w:val="Prrafodelista"/>
        <w:numPr>
          <w:ilvl w:val="0"/>
          <w:numId w:val="10"/>
        </w:numPr>
        <w:pBdr>
          <w:top w:val="nil"/>
          <w:left w:val="nil"/>
          <w:bottom w:val="nil"/>
          <w:right w:val="nil"/>
          <w:between w:val="nil"/>
        </w:pBdr>
        <w:spacing w:after="0" w:line="240" w:lineRule="auto"/>
        <w:rPr>
          <w:color w:val="000000"/>
        </w:rPr>
      </w:pPr>
      <w:r w:rsidRPr="008C0CA2">
        <w:rPr>
          <w:color w:val="000000"/>
        </w:rPr>
        <w:t>2 noches de alojamiento en Arenal con desayuno</w:t>
      </w:r>
    </w:p>
    <w:p w14:paraId="1C8E76EF" w14:textId="77777777" w:rsidR="008C0CA2" w:rsidRPr="008C0CA2" w:rsidRDefault="008C0CA2" w:rsidP="00D35A57">
      <w:pPr>
        <w:pStyle w:val="Prrafodelista"/>
        <w:numPr>
          <w:ilvl w:val="0"/>
          <w:numId w:val="10"/>
        </w:numPr>
        <w:pBdr>
          <w:top w:val="nil"/>
          <w:left w:val="nil"/>
          <w:bottom w:val="nil"/>
          <w:right w:val="nil"/>
          <w:between w:val="nil"/>
        </w:pBdr>
        <w:spacing w:after="0" w:line="240" w:lineRule="auto"/>
        <w:rPr>
          <w:color w:val="000000"/>
        </w:rPr>
      </w:pPr>
      <w:r w:rsidRPr="008C0CA2">
        <w:rPr>
          <w:color w:val="000000"/>
        </w:rPr>
        <w:t>2 noches de alojamiento en Manuel Antonio con desayuno</w:t>
      </w:r>
    </w:p>
    <w:p w14:paraId="47CDA2FF" w14:textId="0570AC59" w:rsidR="00C53EEC" w:rsidRPr="008F0C60" w:rsidRDefault="00A24908" w:rsidP="00D35A57">
      <w:pPr>
        <w:pStyle w:val="Prrafodelista"/>
        <w:numPr>
          <w:ilvl w:val="0"/>
          <w:numId w:val="10"/>
        </w:numPr>
        <w:spacing w:after="0" w:line="240" w:lineRule="auto"/>
        <w:rPr>
          <w:rFonts w:ascii="Calibri" w:hAnsi="Calibri" w:cs="Calibri"/>
        </w:rPr>
      </w:pPr>
      <w:r>
        <w:rPr>
          <w:rFonts w:ascii="Calibri" w:hAnsi="Calibri" w:cs="Calibri"/>
        </w:rPr>
        <w:t xml:space="preserve">Tour a las Aguas </w:t>
      </w:r>
      <w:r w:rsidR="00C53EEC" w:rsidRPr="00C53EEC">
        <w:rPr>
          <w:rFonts w:ascii="Calibri" w:hAnsi="Calibri" w:cs="Calibri"/>
        </w:rPr>
        <w:t>Termales</w:t>
      </w:r>
      <w:r>
        <w:rPr>
          <w:rFonts w:ascii="Calibri" w:hAnsi="Calibri" w:cs="Calibri"/>
        </w:rPr>
        <w:t xml:space="preserve"> de </w:t>
      </w:r>
      <w:proofErr w:type="spellStart"/>
      <w:r>
        <w:rPr>
          <w:rFonts w:ascii="Calibri" w:hAnsi="Calibri" w:cs="Calibri"/>
        </w:rPr>
        <w:t>Baldí</w:t>
      </w:r>
      <w:proofErr w:type="spellEnd"/>
      <w:r w:rsidR="00C53EEC" w:rsidRPr="00C53EEC">
        <w:rPr>
          <w:rFonts w:ascii="Calibri" w:hAnsi="Calibri" w:cs="Calibri"/>
        </w:rPr>
        <w:t xml:space="preserve"> </w:t>
      </w:r>
      <w:r w:rsidR="008F0C60">
        <w:rPr>
          <w:rFonts w:ascii="Calibri" w:hAnsi="Calibri" w:cs="Calibri"/>
        </w:rPr>
        <w:t>con</w:t>
      </w:r>
      <w:r w:rsidR="008F0C60" w:rsidRPr="00C53EEC">
        <w:rPr>
          <w:rFonts w:ascii="Calibri" w:hAnsi="Calibri" w:cs="Calibri"/>
        </w:rPr>
        <w:t xml:space="preserve"> almuerzo</w:t>
      </w:r>
      <w:r w:rsidR="008F0C60">
        <w:rPr>
          <w:rFonts w:ascii="Calibri" w:hAnsi="Calibri" w:cs="Calibri"/>
        </w:rPr>
        <w:t xml:space="preserve"> y cena</w:t>
      </w:r>
      <w:r w:rsidR="008F0C60" w:rsidRPr="00C53EEC">
        <w:rPr>
          <w:rFonts w:ascii="Calibri" w:hAnsi="Calibri" w:cs="Calibri"/>
        </w:rPr>
        <w:t xml:space="preserve"> </w:t>
      </w:r>
    </w:p>
    <w:p w14:paraId="2DDE5926" w14:textId="26D10009" w:rsidR="00C53EEC" w:rsidRPr="00C53EEC" w:rsidRDefault="00C53EEC" w:rsidP="00D35A57">
      <w:pPr>
        <w:pStyle w:val="Prrafodelista"/>
        <w:numPr>
          <w:ilvl w:val="0"/>
          <w:numId w:val="10"/>
        </w:numPr>
        <w:spacing w:after="0" w:line="240" w:lineRule="auto"/>
        <w:rPr>
          <w:rFonts w:ascii="Calibri" w:hAnsi="Calibri" w:cs="Calibri"/>
        </w:rPr>
      </w:pPr>
      <w:r w:rsidRPr="00C53EEC">
        <w:rPr>
          <w:rFonts w:ascii="Calibri" w:hAnsi="Calibri" w:cs="Calibri"/>
        </w:rPr>
        <w:t>Traslado regular hacia el bosque nuboso de Monteverde</w:t>
      </w:r>
    </w:p>
    <w:p w14:paraId="6CB68DC1" w14:textId="2B33D30F" w:rsidR="00C53EEC" w:rsidRDefault="00C53EEC" w:rsidP="00D35A57">
      <w:pPr>
        <w:pStyle w:val="Prrafodelista"/>
        <w:numPr>
          <w:ilvl w:val="0"/>
          <w:numId w:val="10"/>
        </w:numPr>
        <w:spacing w:after="0" w:line="240" w:lineRule="auto"/>
        <w:rPr>
          <w:rFonts w:ascii="Calibri" w:hAnsi="Calibri" w:cs="Calibri"/>
        </w:rPr>
      </w:pPr>
      <w:r w:rsidRPr="00C53EEC">
        <w:rPr>
          <w:rFonts w:ascii="Calibri" w:hAnsi="Calibri" w:cs="Calibri"/>
        </w:rPr>
        <w:t>Tour a la Reserva del bosque nuboso Monteverde</w:t>
      </w:r>
      <w:r w:rsidR="008F0C60">
        <w:rPr>
          <w:rFonts w:ascii="Calibri" w:hAnsi="Calibri" w:cs="Calibri"/>
        </w:rPr>
        <w:t xml:space="preserve"> con entrada</w:t>
      </w:r>
    </w:p>
    <w:p w14:paraId="3E61A7F2" w14:textId="777B494F" w:rsidR="00BB3AC7" w:rsidRDefault="00BB3AC7" w:rsidP="00D35A57">
      <w:pPr>
        <w:pStyle w:val="Prrafodelista"/>
        <w:numPr>
          <w:ilvl w:val="0"/>
          <w:numId w:val="10"/>
        </w:numPr>
        <w:spacing w:after="0" w:line="240" w:lineRule="auto"/>
        <w:rPr>
          <w:rFonts w:ascii="Calibri" w:hAnsi="Calibri" w:cs="Calibri"/>
        </w:rPr>
      </w:pPr>
      <w:r w:rsidRPr="007A2865">
        <w:rPr>
          <w:rFonts w:ascii="Calibri" w:hAnsi="Calibri" w:cs="Calibri"/>
        </w:rPr>
        <w:t>El tour de</w:t>
      </w:r>
      <w:r>
        <w:rPr>
          <w:rFonts w:ascii="Calibri" w:hAnsi="Calibri" w:cs="Calibri"/>
        </w:rPr>
        <w:t xml:space="preserve"> </w:t>
      </w:r>
      <w:r w:rsidRPr="00BB3AC7">
        <w:rPr>
          <w:rFonts w:ascii="Calibri" w:hAnsi="Calibri" w:cs="Calibri"/>
        </w:rPr>
        <w:t xml:space="preserve">Caminata en el Volcán Arenal y Puentes colgantes </w:t>
      </w:r>
    </w:p>
    <w:p w14:paraId="7F9E1CF7" w14:textId="1F657482" w:rsidR="000D59E3" w:rsidRPr="00BB3AC7" w:rsidRDefault="000D59E3" w:rsidP="00D35A57">
      <w:pPr>
        <w:pStyle w:val="Prrafodelista"/>
        <w:numPr>
          <w:ilvl w:val="0"/>
          <w:numId w:val="10"/>
        </w:numPr>
        <w:spacing w:after="0" w:line="240" w:lineRule="auto"/>
        <w:rPr>
          <w:rFonts w:ascii="Calibri" w:hAnsi="Calibri" w:cs="Calibri"/>
        </w:rPr>
      </w:pPr>
      <w:r>
        <w:rPr>
          <w:rFonts w:ascii="Calibri" w:hAnsi="Calibri" w:cs="Calibri"/>
        </w:rPr>
        <w:t>Cena de Año Nuevo en Arenal</w:t>
      </w:r>
    </w:p>
    <w:p w14:paraId="43AF6FA6" w14:textId="5B803E12" w:rsidR="00C53EEC" w:rsidRDefault="00C53EEC" w:rsidP="00D35A57">
      <w:pPr>
        <w:pStyle w:val="Prrafodelista"/>
        <w:numPr>
          <w:ilvl w:val="0"/>
          <w:numId w:val="10"/>
        </w:numPr>
        <w:spacing w:after="0" w:line="240" w:lineRule="auto"/>
        <w:rPr>
          <w:rFonts w:ascii="Calibri" w:hAnsi="Calibri" w:cs="Calibri"/>
        </w:rPr>
      </w:pPr>
      <w:r w:rsidRPr="00C53EEC">
        <w:rPr>
          <w:rFonts w:ascii="Calibri" w:hAnsi="Calibri" w:cs="Calibri"/>
        </w:rPr>
        <w:t>Tour al Parque Nacional Manuel Antonio</w:t>
      </w:r>
      <w:r w:rsidR="008F0C60">
        <w:rPr>
          <w:rFonts w:ascii="Calibri" w:hAnsi="Calibri" w:cs="Calibri"/>
        </w:rPr>
        <w:t xml:space="preserve"> con entrada</w:t>
      </w:r>
    </w:p>
    <w:p w14:paraId="780716BF" w14:textId="77777777" w:rsidR="0095111D" w:rsidRPr="00C50BAB" w:rsidRDefault="0095111D" w:rsidP="00D35A57">
      <w:pPr>
        <w:pStyle w:val="Prrafodelista"/>
        <w:numPr>
          <w:ilvl w:val="0"/>
          <w:numId w:val="10"/>
        </w:numPr>
        <w:spacing w:after="0" w:line="240" w:lineRule="auto"/>
        <w:rPr>
          <w:rFonts w:ascii="Calibri" w:hAnsi="Calibri" w:cs="Calibri"/>
        </w:rPr>
      </w:pPr>
      <w:r>
        <w:rPr>
          <w:rFonts w:ascii="Calibri" w:hAnsi="Calibri" w:cs="Calibri"/>
        </w:rPr>
        <w:t>Servicios proporcionados en regular</w:t>
      </w:r>
    </w:p>
    <w:p w14:paraId="1FB4D975" w14:textId="02C742B9" w:rsidR="0095111D" w:rsidRDefault="008F0C60" w:rsidP="00D35A57">
      <w:pPr>
        <w:pStyle w:val="Prrafodelista"/>
        <w:numPr>
          <w:ilvl w:val="0"/>
          <w:numId w:val="10"/>
        </w:numPr>
        <w:spacing w:after="0" w:line="240" w:lineRule="auto"/>
        <w:rPr>
          <w:rFonts w:ascii="Calibri" w:hAnsi="Calibri" w:cs="Calibri"/>
        </w:rPr>
      </w:pPr>
      <w:bookmarkStart w:id="1" w:name="_Hlk147225890"/>
      <w:r>
        <w:rPr>
          <w:rFonts w:ascii="Calibri" w:hAnsi="Calibri" w:cs="Calibri"/>
        </w:rPr>
        <w:t xml:space="preserve">Guía local </w:t>
      </w:r>
      <w:r w:rsidR="00BB3AC7">
        <w:rPr>
          <w:rFonts w:ascii="Calibri" w:hAnsi="Calibri" w:cs="Calibri"/>
        </w:rPr>
        <w:t>en español</w:t>
      </w:r>
    </w:p>
    <w:bookmarkEnd w:id="1"/>
    <w:p w14:paraId="3152BCA4" w14:textId="0821F899" w:rsidR="00402B95" w:rsidRDefault="00402B95" w:rsidP="00D35A57">
      <w:pPr>
        <w:pStyle w:val="Prrafodelista"/>
        <w:numPr>
          <w:ilvl w:val="0"/>
          <w:numId w:val="10"/>
        </w:numPr>
        <w:spacing w:after="0" w:line="240" w:lineRule="auto"/>
        <w:rPr>
          <w:rFonts w:ascii="Calibri" w:hAnsi="Calibri" w:cs="Calibri"/>
        </w:rPr>
      </w:pPr>
      <w:r>
        <w:rPr>
          <w:rFonts w:ascii="Calibri" w:hAnsi="Calibri" w:cs="Calibri"/>
        </w:rPr>
        <w:t>Tarjeta de asistencia (aplica hasta los 69 años</w:t>
      </w:r>
      <w:r w:rsidR="00BB3AC7">
        <w:rPr>
          <w:rFonts w:ascii="Calibri" w:hAnsi="Calibri" w:cs="Calibri"/>
        </w:rPr>
        <w:t xml:space="preserve">, </w:t>
      </w:r>
      <w:r w:rsidRPr="00C84B1F">
        <w:rPr>
          <w:rFonts w:ascii="Calibri" w:hAnsi="Calibri" w:cs="Calibri"/>
        </w:rPr>
        <w:t>solo para residentes en México)</w:t>
      </w:r>
    </w:p>
    <w:p w14:paraId="79F9B8C5" w14:textId="76308254" w:rsidR="003B2BD0" w:rsidRDefault="003B2BD0" w:rsidP="00D35A57">
      <w:pPr>
        <w:pStyle w:val="Prrafodelista"/>
        <w:numPr>
          <w:ilvl w:val="0"/>
          <w:numId w:val="10"/>
        </w:numPr>
        <w:spacing w:after="0" w:line="276" w:lineRule="auto"/>
        <w:jc w:val="both"/>
        <w:rPr>
          <w:bCs/>
        </w:rPr>
      </w:pPr>
      <w:r>
        <w:rPr>
          <w:bCs/>
        </w:rPr>
        <w:t xml:space="preserve">Maleta documentada 20 kg </w:t>
      </w:r>
    </w:p>
    <w:p w14:paraId="3343627C" w14:textId="77777777" w:rsidR="00C53EEC" w:rsidRDefault="00C53EEC" w:rsidP="0071155A">
      <w:pPr>
        <w:spacing w:after="0" w:line="240" w:lineRule="auto"/>
        <w:rPr>
          <w:rFonts w:ascii="Calibri" w:hAnsi="Calibri" w:cs="Calibri"/>
        </w:rPr>
      </w:pPr>
    </w:p>
    <w:p w14:paraId="2DD311CE" w14:textId="719899CB" w:rsidR="00C53EEC" w:rsidRPr="004D398B" w:rsidRDefault="00C53EEC" w:rsidP="0071155A">
      <w:pPr>
        <w:spacing w:after="0" w:line="240" w:lineRule="auto"/>
        <w:rPr>
          <w:rFonts w:ascii="Calibri" w:hAnsi="Calibri" w:cs="Calibri"/>
          <w:b/>
          <w:bCs/>
        </w:rPr>
      </w:pPr>
      <w:r w:rsidRPr="004D398B">
        <w:rPr>
          <w:rFonts w:ascii="Calibri" w:hAnsi="Calibri" w:cs="Calibri"/>
          <w:b/>
          <w:bCs/>
        </w:rPr>
        <w:t>No incluye</w:t>
      </w:r>
      <w:r w:rsidR="003849FE">
        <w:rPr>
          <w:rFonts w:ascii="Calibri" w:hAnsi="Calibri" w:cs="Calibri"/>
          <w:b/>
          <w:bCs/>
        </w:rPr>
        <w:t>:</w:t>
      </w:r>
    </w:p>
    <w:p w14:paraId="1186008A" w14:textId="77777777" w:rsidR="001566EC" w:rsidRPr="001F7920" w:rsidRDefault="001566EC" w:rsidP="00D35A57">
      <w:pPr>
        <w:pStyle w:val="Prrafodelista"/>
        <w:numPr>
          <w:ilvl w:val="0"/>
          <w:numId w:val="11"/>
        </w:numPr>
        <w:spacing w:after="0" w:line="240" w:lineRule="auto"/>
        <w:rPr>
          <w:rFonts w:ascii="Calibri" w:hAnsi="Calibri" w:cs="Calibri"/>
        </w:rPr>
      </w:pPr>
      <w:r>
        <w:rPr>
          <w:rFonts w:ascii="Calibri" w:hAnsi="Calibri" w:cs="Calibri"/>
        </w:rPr>
        <w:t>Servicios no mencionados</w:t>
      </w:r>
    </w:p>
    <w:p w14:paraId="5CCF5E29" w14:textId="77777777" w:rsidR="001566EC" w:rsidRPr="004B1CA4" w:rsidRDefault="001566EC" w:rsidP="00D35A57">
      <w:pPr>
        <w:pStyle w:val="Prrafodelista"/>
        <w:numPr>
          <w:ilvl w:val="0"/>
          <w:numId w:val="11"/>
        </w:numPr>
        <w:spacing w:after="0" w:line="240" w:lineRule="auto"/>
        <w:rPr>
          <w:rFonts w:ascii="Calibri" w:hAnsi="Calibri" w:cs="Calibri"/>
        </w:rPr>
      </w:pPr>
      <w:r w:rsidRPr="004B1CA4">
        <w:rPr>
          <w:rFonts w:ascii="Calibri" w:hAnsi="Calibri" w:cs="Calibri"/>
        </w:rPr>
        <w:t>Alimento y bebidas no especificadas</w:t>
      </w:r>
    </w:p>
    <w:p w14:paraId="1A5C354C" w14:textId="77777777" w:rsidR="001566EC" w:rsidRPr="004B1CA4" w:rsidRDefault="001566EC" w:rsidP="00D35A57">
      <w:pPr>
        <w:pStyle w:val="Prrafodelista"/>
        <w:numPr>
          <w:ilvl w:val="0"/>
          <w:numId w:val="11"/>
        </w:numPr>
        <w:spacing w:after="0" w:line="240" w:lineRule="auto"/>
        <w:rPr>
          <w:rFonts w:ascii="Calibri" w:hAnsi="Calibri" w:cs="Calibri"/>
        </w:rPr>
      </w:pPr>
      <w:r w:rsidRPr="004B1CA4">
        <w:rPr>
          <w:rFonts w:ascii="Calibri" w:hAnsi="Calibri" w:cs="Calibri"/>
        </w:rPr>
        <w:t xml:space="preserve">Propinas y gastos personales </w:t>
      </w:r>
    </w:p>
    <w:p w14:paraId="0F6DCD21" w14:textId="77777777" w:rsidR="00C53EEC" w:rsidRDefault="00C53EEC" w:rsidP="0071155A">
      <w:pPr>
        <w:spacing w:after="0" w:line="240" w:lineRule="auto"/>
        <w:rPr>
          <w:rFonts w:ascii="Calibri" w:hAnsi="Calibri" w:cs="Calibri"/>
        </w:rPr>
      </w:pPr>
    </w:p>
    <w:p w14:paraId="329ECD57" w14:textId="77777777" w:rsidR="00D35A57" w:rsidRDefault="00D35A57" w:rsidP="0071155A">
      <w:pPr>
        <w:spacing w:after="0" w:line="240" w:lineRule="auto"/>
        <w:rPr>
          <w:rFonts w:ascii="Calibri" w:hAnsi="Calibri" w:cs="Calibri"/>
        </w:rPr>
      </w:pPr>
    </w:p>
    <w:p w14:paraId="388A66BF" w14:textId="77777777" w:rsidR="00D35A57" w:rsidRDefault="00D35A57" w:rsidP="0071155A">
      <w:pPr>
        <w:spacing w:after="0" w:line="240" w:lineRule="auto"/>
        <w:rPr>
          <w:rFonts w:ascii="Calibri" w:hAnsi="Calibri" w:cs="Calibri"/>
        </w:rPr>
      </w:pPr>
    </w:p>
    <w:p w14:paraId="49267B02" w14:textId="77777777" w:rsidR="00D35A57" w:rsidRDefault="00D35A57" w:rsidP="0071155A">
      <w:pPr>
        <w:spacing w:after="0" w:line="240" w:lineRule="auto"/>
        <w:rPr>
          <w:rFonts w:ascii="Calibri" w:hAnsi="Calibri" w:cs="Calibri"/>
        </w:rPr>
      </w:pPr>
    </w:p>
    <w:p w14:paraId="7D3188C3" w14:textId="77777777" w:rsidR="00D35A57" w:rsidRDefault="00D35A57" w:rsidP="0071155A">
      <w:pPr>
        <w:spacing w:after="0" w:line="240" w:lineRule="auto"/>
        <w:rPr>
          <w:rFonts w:ascii="Calibri" w:hAnsi="Calibri" w:cs="Calibri"/>
        </w:rPr>
      </w:pPr>
    </w:p>
    <w:p w14:paraId="11C84486" w14:textId="77777777" w:rsidR="00D35A57" w:rsidRDefault="00D35A57" w:rsidP="0071155A">
      <w:pPr>
        <w:spacing w:after="0" w:line="240" w:lineRule="auto"/>
        <w:rPr>
          <w:rFonts w:ascii="Calibri" w:hAnsi="Calibri" w:cs="Calibri"/>
        </w:rPr>
      </w:pPr>
    </w:p>
    <w:p w14:paraId="69494EFE" w14:textId="77777777" w:rsidR="004D398B" w:rsidRDefault="004D398B" w:rsidP="0071155A">
      <w:pPr>
        <w:spacing w:after="0" w:line="240" w:lineRule="auto"/>
        <w:rPr>
          <w:rFonts w:ascii="Calibri" w:hAnsi="Calibri" w:cs="Calibri"/>
        </w:rPr>
      </w:pPr>
    </w:p>
    <w:p w14:paraId="3BC5A56F" w14:textId="3F58652D" w:rsidR="00C53EEC" w:rsidRPr="004D398B" w:rsidRDefault="00D35A57" w:rsidP="0071155A">
      <w:pPr>
        <w:spacing w:after="0" w:line="240" w:lineRule="auto"/>
        <w:rPr>
          <w:rFonts w:ascii="Calibri" w:hAnsi="Calibri" w:cs="Calibri"/>
          <w:b/>
          <w:bCs/>
        </w:rPr>
      </w:pPr>
      <w:r>
        <w:rPr>
          <w:rFonts w:ascii="Calibri" w:hAnsi="Calibri" w:cs="Calibri"/>
          <w:b/>
          <w:bCs/>
        </w:rPr>
        <w:t>Hoteles previstos y/o similares</w:t>
      </w:r>
    </w:p>
    <w:p w14:paraId="60FE1C26" w14:textId="77777777" w:rsidR="00C53EEC" w:rsidRDefault="00C53EEC" w:rsidP="0071155A">
      <w:pPr>
        <w:spacing w:after="0" w:line="240" w:lineRule="auto"/>
        <w:rPr>
          <w:rFonts w:ascii="Calibri" w:hAnsi="Calibri" w:cs="Calibri"/>
        </w:rPr>
      </w:pPr>
    </w:p>
    <w:tbl>
      <w:tblPr>
        <w:tblStyle w:val="Tablaconcuadrcula4-nfasis6"/>
        <w:tblW w:w="7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12"/>
        <w:gridCol w:w="2636"/>
        <w:gridCol w:w="2411"/>
      </w:tblGrid>
      <w:tr w:rsidR="001F1153" w:rsidRPr="004D398B" w14:paraId="08152A12" w14:textId="77777777" w:rsidTr="00D35A57">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512" w:type="dxa"/>
            <w:tcBorders>
              <w:top w:val="none" w:sz="0" w:space="0" w:color="auto"/>
              <w:left w:val="none" w:sz="0" w:space="0" w:color="auto"/>
              <w:bottom w:val="none" w:sz="0" w:space="0" w:color="auto"/>
              <w:right w:val="none" w:sz="0" w:space="0" w:color="auto"/>
            </w:tcBorders>
            <w:shd w:val="clear" w:color="auto" w:fill="FF0000"/>
          </w:tcPr>
          <w:p w14:paraId="04A59860" w14:textId="222C75A8" w:rsidR="001F1153" w:rsidRPr="004D398B" w:rsidRDefault="001F1153" w:rsidP="0071155A">
            <w:pPr>
              <w:rPr>
                <w:rFonts w:ascii="Calibri" w:hAnsi="Calibri" w:cs="Calibri"/>
                <w:b w:val="0"/>
                <w:bCs w:val="0"/>
              </w:rPr>
            </w:pPr>
            <w:bookmarkStart w:id="2" w:name="_Hlk169080176"/>
            <w:r w:rsidRPr="004D398B">
              <w:rPr>
                <w:rFonts w:ascii="Calibri" w:hAnsi="Calibri" w:cs="Calibri"/>
              </w:rPr>
              <w:lastRenderedPageBreak/>
              <w:t>Ciudad</w:t>
            </w:r>
          </w:p>
        </w:tc>
        <w:tc>
          <w:tcPr>
            <w:tcW w:w="2636" w:type="dxa"/>
            <w:tcBorders>
              <w:top w:val="none" w:sz="0" w:space="0" w:color="auto"/>
              <w:left w:val="none" w:sz="0" w:space="0" w:color="auto"/>
              <w:bottom w:val="none" w:sz="0" w:space="0" w:color="auto"/>
              <w:right w:val="none" w:sz="0" w:space="0" w:color="auto"/>
            </w:tcBorders>
            <w:shd w:val="clear" w:color="auto" w:fill="FF0000"/>
          </w:tcPr>
          <w:p w14:paraId="5FD356BE" w14:textId="3B17792E" w:rsidR="001F1153" w:rsidRPr="004D398B" w:rsidRDefault="001F1153" w:rsidP="00ED75A1">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4D398B">
              <w:rPr>
                <w:rFonts w:ascii="Calibri" w:hAnsi="Calibri" w:cs="Calibri"/>
              </w:rPr>
              <w:t>Turista Superior</w:t>
            </w:r>
          </w:p>
        </w:tc>
        <w:tc>
          <w:tcPr>
            <w:tcW w:w="2411" w:type="dxa"/>
            <w:tcBorders>
              <w:top w:val="none" w:sz="0" w:space="0" w:color="auto"/>
              <w:left w:val="none" w:sz="0" w:space="0" w:color="auto"/>
              <w:bottom w:val="none" w:sz="0" w:space="0" w:color="auto"/>
              <w:right w:val="none" w:sz="0" w:space="0" w:color="auto"/>
            </w:tcBorders>
            <w:shd w:val="clear" w:color="auto" w:fill="FF0000"/>
          </w:tcPr>
          <w:p w14:paraId="49B395E2" w14:textId="0E90A265" w:rsidR="001F1153" w:rsidRPr="004D398B" w:rsidRDefault="001F1153" w:rsidP="00ED75A1">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4D398B">
              <w:rPr>
                <w:rFonts w:ascii="Calibri" w:hAnsi="Calibri" w:cs="Calibri"/>
              </w:rPr>
              <w:t>Primera</w:t>
            </w:r>
          </w:p>
        </w:tc>
      </w:tr>
      <w:tr w:rsidR="001F1153" w14:paraId="47F98462" w14:textId="77777777" w:rsidTr="00D35A5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512" w:type="dxa"/>
            <w:shd w:val="clear" w:color="auto" w:fill="FFFFFF" w:themeFill="background1"/>
          </w:tcPr>
          <w:p w14:paraId="2EFBB581" w14:textId="045DD4D2" w:rsidR="001F1153" w:rsidRPr="004D398B" w:rsidRDefault="001F1153" w:rsidP="004D398B">
            <w:pPr>
              <w:spacing w:line="360" w:lineRule="auto"/>
              <w:rPr>
                <w:rFonts w:ascii="Calibri" w:hAnsi="Calibri" w:cs="Calibri"/>
                <w:b w:val="0"/>
                <w:bCs w:val="0"/>
              </w:rPr>
            </w:pPr>
            <w:r w:rsidRPr="004D398B">
              <w:rPr>
                <w:rFonts w:ascii="Calibri" w:hAnsi="Calibri" w:cs="Calibri"/>
              </w:rPr>
              <w:t>San José</w:t>
            </w:r>
          </w:p>
        </w:tc>
        <w:tc>
          <w:tcPr>
            <w:tcW w:w="2636" w:type="dxa"/>
            <w:shd w:val="clear" w:color="auto" w:fill="FFFFFF" w:themeFill="background1"/>
          </w:tcPr>
          <w:p w14:paraId="096EDBDA" w14:textId="5C024513" w:rsidR="001F1153" w:rsidRDefault="001F1153" w:rsidP="004D398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Irazú</w:t>
            </w:r>
          </w:p>
        </w:tc>
        <w:tc>
          <w:tcPr>
            <w:tcW w:w="2411" w:type="dxa"/>
            <w:shd w:val="clear" w:color="auto" w:fill="FFFFFF" w:themeFill="background1"/>
          </w:tcPr>
          <w:p w14:paraId="7CF4E055" w14:textId="5EE5FE0D" w:rsidR="001F1153" w:rsidRDefault="001F1153" w:rsidP="004D398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Barceló</w:t>
            </w:r>
          </w:p>
        </w:tc>
      </w:tr>
      <w:tr w:rsidR="001F1153" w14:paraId="60798433" w14:textId="77777777" w:rsidTr="00D35A57">
        <w:trPr>
          <w:trHeight w:val="371"/>
        </w:trPr>
        <w:tc>
          <w:tcPr>
            <w:cnfStyle w:val="001000000000" w:firstRow="0" w:lastRow="0" w:firstColumn="1" w:lastColumn="0" w:oddVBand="0" w:evenVBand="0" w:oddHBand="0" w:evenHBand="0" w:firstRowFirstColumn="0" w:firstRowLastColumn="0" w:lastRowFirstColumn="0" w:lastRowLastColumn="0"/>
            <w:tcW w:w="2512" w:type="dxa"/>
            <w:shd w:val="clear" w:color="auto" w:fill="FFFFFF" w:themeFill="background1"/>
          </w:tcPr>
          <w:p w14:paraId="4A587BDE" w14:textId="6D0BACC2" w:rsidR="001F1153" w:rsidRPr="001F1153" w:rsidRDefault="001F1153" w:rsidP="004D398B">
            <w:pPr>
              <w:spacing w:line="360" w:lineRule="auto"/>
              <w:rPr>
                <w:rFonts w:ascii="Calibri" w:hAnsi="Calibri" w:cs="Calibri"/>
                <w:b w:val="0"/>
                <w:bCs w:val="0"/>
              </w:rPr>
            </w:pPr>
            <w:r w:rsidRPr="001F1153">
              <w:rPr>
                <w:rFonts w:ascii="Calibri" w:hAnsi="Calibri" w:cs="Calibri"/>
              </w:rPr>
              <w:t>Arenal</w:t>
            </w:r>
          </w:p>
        </w:tc>
        <w:tc>
          <w:tcPr>
            <w:tcW w:w="2636" w:type="dxa"/>
            <w:shd w:val="clear" w:color="auto" w:fill="FFFFFF" w:themeFill="background1"/>
          </w:tcPr>
          <w:p w14:paraId="3F94CC70" w14:textId="6374B826" w:rsidR="001F1153" w:rsidRPr="001F1153" w:rsidRDefault="001F1153" w:rsidP="004D39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rPr>
              <w:t>Tilajari</w:t>
            </w:r>
            <w:proofErr w:type="spellEnd"/>
          </w:p>
        </w:tc>
        <w:tc>
          <w:tcPr>
            <w:tcW w:w="2411" w:type="dxa"/>
            <w:shd w:val="clear" w:color="auto" w:fill="FFFFFF" w:themeFill="background1"/>
          </w:tcPr>
          <w:p w14:paraId="4A73C7E4" w14:textId="52BB9FBF" w:rsidR="001F1153" w:rsidRDefault="001F1153" w:rsidP="004D39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D398B">
              <w:rPr>
                <w:rFonts w:ascii="Calibri" w:hAnsi="Calibri" w:cs="Calibri"/>
              </w:rPr>
              <w:t>Magic Mountain</w:t>
            </w:r>
          </w:p>
        </w:tc>
      </w:tr>
      <w:tr w:rsidR="001F1153" w14:paraId="3664C6D1" w14:textId="77777777" w:rsidTr="00D35A5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512" w:type="dxa"/>
            <w:shd w:val="clear" w:color="auto" w:fill="FFFFFF" w:themeFill="background1"/>
          </w:tcPr>
          <w:p w14:paraId="30D19595" w14:textId="00531236" w:rsidR="001F1153" w:rsidRPr="004D398B" w:rsidRDefault="001F1153" w:rsidP="004D398B">
            <w:pPr>
              <w:spacing w:line="360" w:lineRule="auto"/>
              <w:rPr>
                <w:rFonts w:ascii="Calibri" w:hAnsi="Calibri" w:cs="Calibri"/>
                <w:b w:val="0"/>
                <w:bCs w:val="0"/>
              </w:rPr>
            </w:pPr>
            <w:r w:rsidRPr="004D398B">
              <w:rPr>
                <w:rFonts w:ascii="Calibri" w:hAnsi="Calibri" w:cs="Calibri"/>
              </w:rPr>
              <w:t>Monteverde</w:t>
            </w:r>
          </w:p>
        </w:tc>
        <w:tc>
          <w:tcPr>
            <w:tcW w:w="2636" w:type="dxa"/>
            <w:shd w:val="clear" w:color="auto" w:fill="FFFFFF" w:themeFill="background1"/>
          </w:tcPr>
          <w:p w14:paraId="73645509" w14:textId="26B92D6A" w:rsidR="001F1153" w:rsidRDefault="001F1153" w:rsidP="004D398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Jaguarundi </w:t>
            </w:r>
            <w:proofErr w:type="spellStart"/>
            <w:r>
              <w:rPr>
                <w:rFonts w:ascii="Calibri" w:hAnsi="Calibri" w:cs="Calibri"/>
              </w:rPr>
              <w:t>Lodge</w:t>
            </w:r>
            <w:proofErr w:type="spellEnd"/>
          </w:p>
        </w:tc>
        <w:tc>
          <w:tcPr>
            <w:tcW w:w="2411" w:type="dxa"/>
            <w:shd w:val="clear" w:color="auto" w:fill="FFFFFF" w:themeFill="background1"/>
          </w:tcPr>
          <w:p w14:paraId="6B1F274A" w14:textId="605DE04A" w:rsidR="001F1153" w:rsidRDefault="001F1153" w:rsidP="004D398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Heliconia</w:t>
            </w:r>
          </w:p>
        </w:tc>
      </w:tr>
      <w:tr w:rsidR="001F1153" w14:paraId="17D96715" w14:textId="77777777" w:rsidTr="00D35A57">
        <w:trPr>
          <w:trHeight w:val="371"/>
        </w:trPr>
        <w:tc>
          <w:tcPr>
            <w:cnfStyle w:val="001000000000" w:firstRow="0" w:lastRow="0" w:firstColumn="1" w:lastColumn="0" w:oddVBand="0" w:evenVBand="0" w:oddHBand="0" w:evenHBand="0" w:firstRowFirstColumn="0" w:firstRowLastColumn="0" w:lastRowFirstColumn="0" w:lastRowLastColumn="0"/>
            <w:tcW w:w="2512" w:type="dxa"/>
            <w:shd w:val="clear" w:color="auto" w:fill="FFFFFF" w:themeFill="background1"/>
          </w:tcPr>
          <w:p w14:paraId="532BFDD1" w14:textId="255C8163" w:rsidR="001F1153" w:rsidRPr="004D398B" w:rsidRDefault="001F1153" w:rsidP="004D398B">
            <w:pPr>
              <w:spacing w:line="360" w:lineRule="auto"/>
              <w:rPr>
                <w:rFonts w:ascii="Calibri" w:hAnsi="Calibri" w:cs="Calibri"/>
                <w:b w:val="0"/>
                <w:bCs w:val="0"/>
              </w:rPr>
            </w:pPr>
            <w:r w:rsidRPr="004D398B">
              <w:rPr>
                <w:rFonts w:ascii="Calibri" w:hAnsi="Calibri" w:cs="Calibri"/>
              </w:rPr>
              <w:t>Manuel Antonio</w:t>
            </w:r>
          </w:p>
        </w:tc>
        <w:tc>
          <w:tcPr>
            <w:tcW w:w="2636" w:type="dxa"/>
            <w:shd w:val="clear" w:color="auto" w:fill="FFFFFF" w:themeFill="background1"/>
          </w:tcPr>
          <w:p w14:paraId="59B5161D" w14:textId="20B17710" w:rsidR="001F1153" w:rsidRDefault="001F1153" w:rsidP="004D39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Plaza Yara</w:t>
            </w:r>
          </w:p>
        </w:tc>
        <w:tc>
          <w:tcPr>
            <w:tcW w:w="2411" w:type="dxa"/>
            <w:shd w:val="clear" w:color="auto" w:fill="FFFFFF" w:themeFill="background1"/>
          </w:tcPr>
          <w:p w14:paraId="131E328D" w14:textId="0C726FE5" w:rsidR="001F1153" w:rsidRDefault="001F1153" w:rsidP="004D39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D398B">
              <w:rPr>
                <w:rFonts w:ascii="Calibri" w:hAnsi="Calibri" w:cs="Calibri"/>
              </w:rPr>
              <w:t>Villas Lirio</w:t>
            </w:r>
          </w:p>
        </w:tc>
      </w:tr>
    </w:tbl>
    <w:p w14:paraId="2B98AEEF" w14:textId="77777777" w:rsidR="00D35A57" w:rsidRDefault="00D35A57" w:rsidP="00D35A57">
      <w:pPr>
        <w:spacing w:after="0" w:line="240" w:lineRule="auto"/>
        <w:rPr>
          <w:b/>
        </w:rPr>
      </w:pPr>
      <w:bookmarkStart w:id="3" w:name="_Hlk169080340"/>
      <w:bookmarkEnd w:id="2"/>
      <w:r w:rsidRPr="002718C6">
        <w:rPr>
          <w:rFonts w:ascii="Calibri" w:eastAsia="Times New Roman" w:hAnsi="Calibri" w:cs="Calibri"/>
          <w:i/>
          <w:iCs/>
          <w:color w:val="000000" w:themeColor="text1"/>
          <w:kern w:val="0"/>
          <w:sz w:val="18"/>
          <w:szCs w:val="18"/>
          <w:lang w:eastAsia="pt-BR"/>
          <w14:ligatures w14:val="none"/>
        </w:rPr>
        <w:t>**La lista de hoteles es meramente informativa, puede ser modificadas, siendo los pasajeros hospedados en diferentes establecimientos de la misma categoría o similar. **</w:t>
      </w:r>
      <w:bookmarkEnd w:id="3"/>
    </w:p>
    <w:p w14:paraId="59AC63F0" w14:textId="4AA15DCF" w:rsidR="004D398B" w:rsidRDefault="004D398B" w:rsidP="004D398B">
      <w:pPr>
        <w:spacing w:after="0" w:line="240" w:lineRule="auto"/>
        <w:jc w:val="center"/>
        <w:rPr>
          <w:rFonts w:ascii="Calibri" w:hAnsi="Calibri" w:cs="Calibri"/>
          <w:b/>
          <w:bCs/>
        </w:rPr>
      </w:pPr>
    </w:p>
    <w:p w14:paraId="07D3AE56" w14:textId="4E4D236E" w:rsidR="00F83A86" w:rsidRPr="00F83A86" w:rsidRDefault="00F83A86" w:rsidP="00F83A86">
      <w:pPr>
        <w:spacing w:after="0" w:line="240" w:lineRule="auto"/>
        <w:jc w:val="both"/>
        <w:rPr>
          <w:b/>
          <w:bCs/>
        </w:rPr>
      </w:pPr>
      <w:r w:rsidRPr="00F83A86">
        <w:rPr>
          <w:b/>
          <w:bCs/>
        </w:rPr>
        <w:t xml:space="preserve">Vuelos previstos: </w:t>
      </w:r>
    </w:p>
    <w:p w14:paraId="5BC19B9F" w14:textId="77777777" w:rsidR="00F83A86" w:rsidRDefault="00F83A86" w:rsidP="00F83A86">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
        <w:gridCol w:w="721"/>
        <w:gridCol w:w="2325"/>
        <w:gridCol w:w="2325"/>
        <w:gridCol w:w="970"/>
        <w:gridCol w:w="970"/>
        <w:gridCol w:w="721"/>
      </w:tblGrid>
      <w:tr w:rsidR="00F83A86" w14:paraId="62397CEC" w14:textId="77777777" w:rsidTr="00D35A57">
        <w:trPr>
          <w:trHeight w:val="254"/>
          <w:jc w:val="center"/>
        </w:trPr>
        <w:tc>
          <w:tcPr>
            <w:tcW w:w="0" w:type="auto"/>
            <w:shd w:val="clear" w:color="auto" w:fill="FF0000"/>
            <w:noWrap/>
            <w:vAlign w:val="bottom"/>
            <w:hideMark/>
          </w:tcPr>
          <w:p w14:paraId="4D27CEFF" w14:textId="77777777" w:rsidR="00F83A86" w:rsidRDefault="00F83A86" w:rsidP="00F0266A">
            <w:pPr>
              <w:spacing w:after="0" w:line="360" w:lineRule="auto"/>
              <w:jc w:val="center"/>
              <w:rPr>
                <w:rFonts w:ascii="Calibri" w:hAnsi="Calibri" w:cs="Calibri"/>
                <w:b/>
                <w:bCs/>
                <w:color w:val="F2F2F2"/>
              </w:rPr>
            </w:pPr>
            <w:r>
              <w:rPr>
                <w:rFonts w:ascii="Calibri" w:hAnsi="Calibri" w:cs="Calibri"/>
                <w:b/>
                <w:bCs/>
                <w:color w:val="F2F2F2"/>
              </w:rPr>
              <w:t>Vuelo</w:t>
            </w:r>
          </w:p>
        </w:tc>
        <w:tc>
          <w:tcPr>
            <w:tcW w:w="0" w:type="auto"/>
            <w:shd w:val="clear" w:color="auto" w:fill="FF0000"/>
            <w:noWrap/>
            <w:vAlign w:val="bottom"/>
            <w:hideMark/>
          </w:tcPr>
          <w:p w14:paraId="0B3CEF8C" w14:textId="77777777" w:rsidR="00F83A86" w:rsidRDefault="00F83A86" w:rsidP="00F0266A">
            <w:pPr>
              <w:spacing w:after="0" w:line="360" w:lineRule="auto"/>
              <w:jc w:val="center"/>
              <w:rPr>
                <w:rFonts w:ascii="Calibri" w:hAnsi="Calibri" w:cs="Calibri"/>
                <w:b/>
                <w:bCs/>
                <w:color w:val="F2F2F2"/>
              </w:rPr>
            </w:pPr>
            <w:r>
              <w:rPr>
                <w:rFonts w:ascii="Calibri" w:hAnsi="Calibri" w:cs="Calibri"/>
                <w:b/>
                <w:bCs/>
                <w:color w:val="F2F2F2"/>
              </w:rPr>
              <w:t>Fecha</w:t>
            </w:r>
          </w:p>
        </w:tc>
        <w:tc>
          <w:tcPr>
            <w:tcW w:w="0" w:type="auto"/>
            <w:shd w:val="clear" w:color="auto" w:fill="FF0000"/>
            <w:noWrap/>
            <w:vAlign w:val="bottom"/>
            <w:hideMark/>
          </w:tcPr>
          <w:p w14:paraId="3BBE7858" w14:textId="77777777" w:rsidR="00F83A86" w:rsidRDefault="00F83A86" w:rsidP="00F0266A">
            <w:pPr>
              <w:spacing w:after="0" w:line="360" w:lineRule="auto"/>
              <w:jc w:val="center"/>
              <w:rPr>
                <w:rFonts w:ascii="Calibri" w:hAnsi="Calibri" w:cs="Calibri"/>
                <w:b/>
                <w:bCs/>
                <w:color w:val="F2F2F2"/>
              </w:rPr>
            </w:pPr>
            <w:r>
              <w:rPr>
                <w:rFonts w:ascii="Calibri" w:hAnsi="Calibri" w:cs="Calibri"/>
                <w:b/>
                <w:bCs/>
                <w:color w:val="F2F2F2"/>
              </w:rPr>
              <w:t>Ciudad Inicio</w:t>
            </w:r>
          </w:p>
        </w:tc>
        <w:tc>
          <w:tcPr>
            <w:tcW w:w="0" w:type="auto"/>
            <w:shd w:val="clear" w:color="auto" w:fill="FF0000"/>
            <w:noWrap/>
            <w:vAlign w:val="bottom"/>
            <w:hideMark/>
          </w:tcPr>
          <w:p w14:paraId="151BA170" w14:textId="77777777" w:rsidR="00F83A86" w:rsidRDefault="00F83A86" w:rsidP="00F0266A">
            <w:pPr>
              <w:spacing w:after="0" w:line="360" w:lineRule="auto"/>
              <w:jc w:val="center"/>
              <w:rPr>
                <w:rFonts w:ascii="Calibri" w:hAnsi="Calibri" w:cs="Calibri"/>
                <w:b/>
                <w:bCs/>
                <w:color w:val="F2F2F2"/>
              </w:rPr>
            </w:pPr>
            <w:r>
              <w:rPr>
                <w:rFonts w:ascii="Calibri" w:hAnsi="Calibri" w:cs="Calibri"/>
                <w:b/>
                <w:bCs/>
                <w:color w:val="F2F2F2"/>
              </w:rPr>
              <w:t>Ciudad Llegada</w:t>
            </w:r>
          </w:p>
        </w:tc>
        <w:tc>
          <w:tcPr>
            <w:tcW w:w="0" w:type="auto"/>
            <w:shd w:val="clear" w:color="auto" w:fill="FF0000"/>
            <w:noWrap/>
            <w:vAlign w:val="bottom"/>
            <w:hideMark/>
          </w:tcPr>
          <w:p w14:paraId="600CF484" w14:textId="77777777" w:rsidR="00F83A86" w:rsidRDefault="00F83A86" w:rsidP="00F0266A">
            <w:pPr>
              <w:spacing w:after="0" w:line="360" w:lineRule="auto"/>
              <w:jc w:val="center"/>
              <w:rPr>
                <w:rFonts w:ascii="Calibri" w:hAnsi="Calibri" w:cs="Calibri"/>
                <w:b/>
                <w:bCs/>
                <w:color w:val="F2F2F2"/>
              </w:rPr>
            </w:pPr>
            <w:r>
              <w:rPr>
                <w:rFonts w:ascii="Calibri" w:hAnsi="Calibri" w:cs="Calibri"/>
                <w:b/>
                <w:bCs/>
                <w:color w:val="F2F2F2"/>
              </w:rPr>
              <w:t>Salida</w:t>
            </w:r>
          </w:p>
        </w:tc>
        <w:tc>
          <w:tcPr>
            <w:tcW w:w="0" w:type="auto"/>
            <w:shd w:val="clear" w:color="auto" w:fill="FF0000"/>
            <w:noWrap/>
            <w:vAlign w:val="bottom"/>
            <w:hideMark/>
          </w:tcPr>
          <w:p w14:paraId="6C0D59F2" w14:textId="77777777" w:rsidR="00F83A86" w:rsidRDefault="00F83A86" w:rsidP="00F0266A">
            <w:pPr>
              <w:spacing w:after="0" w:line="360" w:lineRule="auto"/>
              <w:jc w:val="center"/>
              <w:rPr>
                <w:rFonts w:ascii="Calibri" w:hAnsi="Calibri" w:cs="Calibri"/>
                <w:b/>
                <w:bCs/>
                <w:color w:val="F2F2F2"/>
              </w:rPr>
            </w:pPr>
            <w:r>
              <w:rPr>
                <w:rFonts w:ascii="Calibri" w:hAnsi="Calibri" w:cs="Calibri"/>
                <w:b/>
                <w:bCs/>
                <w:color w:val="F2F2F2"/>
              </w:rPr>
              <w:t>Llegada</w:t>
            </w:r>
          </w:p>
        </w:tc>
        <w:tc>
          <w:tcPr>
            <w:tcW w:w="0" w:type="auto"/>
            <w:shd w:val="clear" w:color="auto" w:fill="FF0000"/>
            <w:noWrap/>
            <w:vAlign w:val="bottom"/>
            <w:hideMark/>
          </w:tcPr>
          <w:p w14:paraId="57408BA1" w14:textId="6C3E34B2" w:rsidR="00F83A86" w:rsidRDefault="00F83A86" w:rsidP="00F0266A">
            <w:pPr>
              <w:spacing w:after="0" w:line="360" w:lineRule="auto"/>
              <w:rPr>
                <w:rFonts w:ascii="Calibri" w:hAnsi="Calibri" w:cs="Calibri"/>
                <w:b/>
                <w:bCs/>
                <w:color w:val="F2F2F2"/>
              </w:rPr>
            </w:pPr>
          </w:p>
        </w:tc>
      </w:tr>
      <w:tr w:rsidR="00F83A86" w14:paraId="1E2E088E" w14:textId="77777777" w:rsidTr="00D35A57">
        <w:trPr>
          <w:trHeight w:val="300"/>
          <w:jc w:val="center"/>
        </w:trPr>
        <w:tc>
          <w:tcPr>
            <w:tcW w:w="0" w:type="auto"/>
            <w:shd w:val="clear" w:color="auto" w:fill="auto"/>
            <w:noWrap/>
            <w:vAlign w:val="center"/>
          </w:tcPr>
          <w:p w14:paraId="527A56FB" w14:textId="0689DB00" w:rsidR="00F83A86" w:rsidRDefault="00F83A86" w:rsidP="00F0266A">
            <w:pPr>
              <w:spacing w:after="0" w:line="360" w:lineRule="auto"/>
              <w:jc w:val="center"/>
              <w:rPr>
                <w:rFonts w:ascii="Calibri" w:hAnsi="Calibri" w:cs="Calibri"/>
                <w:color w:val="000000"/>
              </w:rPr>
            </w:pPr>
            <w:r>
              <w:rPr>
                <w:rFonts w:ascii="Calibri" w:hAnsi="Calibri" w:cs="Calibri"/>
                <w:color w:val="000000"/>
              </w:rPr>
              <w:t>0690</w:t>
            </w:r>
          </w:p>
        </w:tc>
        <w:tc>
          <w:tcPr>
            <w:tcW w:w="0" w:type="auto"/>
            <w:shd w:val="clear" w:color="auto" w:fill="auto"/>
            <w:noWrap/>
            <w:vAlign w:val="bottom"/>
          </w:tcPr>
          <w:p w14:paraId="3A67AE94" w14:textId="480D59D4" w:rsidR="00F83A86" w:rsidRDefault="008C0CA2" w:rsidP="00F0266A">
            <w:pPr>
              <w:spacing w:after="0" w:line="360" w:lineRule="auto"/>
              <w:jc w:val="center"/>
              <w:rPr>
                <w:rFonts w:ascii="Calibri" w:hAnsi="Calibri" w:cs="Calibri"/>
                <w:color w:val="000000"/>
              </w:rPr>
            </w:pPr>
            <w:r>
              <w:rPr>
                <w:rFonts w:ascii="Calibri" w:hAnsi="Calibri" w:cs="Calibri"/>
                <w:color w:val="000000"/>
              </w:rPr>
              <w:t>27DEC</w:t>
            </w:r>
          </w:p>
        </w:tc>
        <w:tc>
          <w:tcPr>
            <w:tcW w:w="0" w:type="auto"/>
            <w:shd w:val="clear" w:color="auto" w:fill="auto"/>
            <w:noWrap/>
            <w:vAlign w:val="bottom"/>
            <w:hideMark/>
          </w:tcPr>
          <w:p w14:paraId="36A143F9" w14:textId="77777777" w:rsidR="00F83A86" w:rsidRDefault="00F83A86" w:rsidP="00F0266A">
            <w:pPr>
              <w:spacing w:after="0" w:line="360" w:lineRule="auto"/>
              <w:rPr>
                <w:rFonts w:ascii="Calibri" w:hAnsi="Calibri" w:cs="Calibri"/>
                <w:color w:val="000000"/>
              </w:rPr>
            </w:pPr>
            <w:r>
              <w:rPr>
                <w:rFonts w:ascii="Calibri" w:hAnsi="Calibri" w:cs="Calibri"/>
                <w:color w:val="000000"/>
              </w:rPr>
              <w:t>Ciudad de México (MEX)</w:t>
            </w:r>
          </w:p>
        </w:tc>
        <w:tc>
          <w:tcPr>
            <w:tcW w:w="0" w:type="auto"/>
            <w:shd w:val="clear" w:color="auto" w:fill="auto"/>
            <w:noWrap/>
            <w:vAlign w:val="bottom"/>
            <w:hideMark/>
          </w:tcPr>
          <w:p w14:paraId="63B989FC" w14:textId="60583387" w:rsidR="00F83A86" w:rsidRDefault="005550F3" w:rsidP="00F0266A">
            <w:pPr>
              <w:spacing w:after="0" w:line="360" w:lineRule="auto"/>
              <w:rPr>
                <w:rFonts w:ascii="Calibri" w:hAnsi="Calibri" w:cs="Calibri"/>
                <w:color w:val="000000"/>
              </w:rPr>
            </w:pPr>
            <w:r>
              <w:rPr>
                <w:rFonts w:ascii="Calibri" w:hAnsi="Calibri" w:cs="Calibri"/>
                <w:color w:val="000000"/>
              </w:rPr>
              <w:t>San José</w:t>
            </w:r>
            <w:r w:rsidR="00F83A86">
              <w:rPr>
                <w:rFonts w:ascii="Calibri" w:hAnsi="Calibri" w:cs="Calibri"/>
                <w:color w:val="000000"/>
              </w:rPr>
              <w:t xml:space="preserve"> (</w:t>
            </w:r>
            <w:r>
              <w:rPr>
                <w:rFonts w:ascii="Calibri" w:hAnsi="Calibri" w:cs="Calibri"/>
                <w:color w:val="000000"/>
              </w:rPr>
              <w:t>SJO</w:t>
            </w:r>
            <w:r w:rsidR="00F83A86">
              <w:rPr>
                <w:rFonts w:ascii="Calibri" w:hAnsi="Calibri" w:cs="Calibri"/>
                <w:color w:val="000000"/>
              </w:rPr>
              <w:t>)</w:t>
            </w:r>
          </w:p>
        </w:tc>
        <w:tc>
          <w:tcPr>
            <w:tcW w:w="0" w:type="auto"/>
            <w:shd w:val="clear" w:color="auto" w:fill="auto"/>
            <w:noWrap/>
            <w:vAlign w:val="bottom"/>
          </w:tcPr>
          <w:p w14:paraId="5FEF8347" w14:textId="767D90D1" w:rsidR="00F83A86" w:rsidRDefault="005550F3" w:rsidP="00F0266A">
            <w:pPr>
              <w:spacing w:after="0" w:line="360" w:lineRule="auto"/>
              <w:rPr>
                <w:rFonts w:ascii="Calibri" w:hAnsi="Calibri" w:cs="Calibri"/>
                <w:color w:val="000000"/>
              </w:rPr>
            </w:pPr>
            <w:r>
              <w:rPr>
                <w:rFonts w:ascii="Calibri" w:hAnsi="Calibri" w:cs="Calibri"/>
                <w:color w:val="000000"/>
              </w:rPr>
              <w:t>08:</w:t>
            </w:r>
            <w:r w:rsidR="007E0BD1">
              <w:rPr>
                <w:rFonts w:ascii="Calibri" w:hAnsi="Calibri" w:cs="Calibri"/>
                <w:color w:val="000000"/>
              </w:rPr>
              <w:t>4</w:t>
            </w:r>
            <w:r>
              <w:rPr>
                <w:rFonts w:ascii="Calibri" w:hAnsi="Calibri" w:cs="Calibri"/>
                <w:color w:val="000000"/>
              </w:rPr>
              <w:t xml:space="preserve">0 </w:t>
            </w:r>
            <w:proofErr w:type="spellStart"/>
            <w:r>
              <w:rPr>
                <w:rFonts w:ascii="Calibri" w:hAnsi="Calibri" w:cs="Calibri"/>
                <w:color w:val="000000"/>
              </w:rPr>
              <w:t>hrs</w:t>
            </w:r>
            <w:proofErr w:type="spellEnd"/>
          </w:p>
        </w:tc>
        <w:tc>
          <w:tcPr>
            <w:tcW w:w="0" w:type="auto"/>
            <w:shd w:val="clear" w:color="auto" w:fill="auto"/>
            <w:noWrap/>
            <w:vAlign w:val="bottom"/>
          </w:tcPr>
          <w:p w14:paraId="028C28DE" w14:textId="7ED51602" w:rsidR="00F83A86" w:rsidRDefault="005550F3" w:rsidP="00F0266A">
            <w:pPr>
              <w:spacing w:after="0" w:line="360" w:lineRule="auto"/>
              <w:rPr>
                <w:rFonts w:ascii="Calibri" w:hAnsi="Calibri" w:cs="Calibri"/>
                <w:color w:val="000000"/>
              </w:rPr>
            </w:pPr>
            <w:r>
              <w:rPr>
                <w:rFonts w:ascii="Calibri" w:hAnsi="Calibri" w:cs="Calibri"/>
                <w:color w:val="000000"/>
              </w:rPr>
              <w:t>11:</w:t>
            </w:r>
            <w:r w:rsidR="008C0CA2">
              <w:rPr>
                <w:rFonts w:ascii="Calibri" w:hAnsi="Calibri" w:cs="Calibri"/>
                <w:color w:val="000000"/>
              </w:rPr>
              <w:t>54</w:t>
            </w:r>
            <w:r>
              <w:rPr>
                <w:rFonts w:ascii="Calibri" w:hAnsi="Calibri" w:cs="Calibri"/>
                <w:color w:val="000000"/>
              </w:rPr>
              <w:t xml:space="preserve"> </w:t>
            </w:r>
            <w:proofErr w:type="spellStart"/>
            <w:r>
              <w:rPr>
                <w:rFonts w:ascii="Calibri" w:hAnsi="Calibri" w:cs="Calibri"/>
                <w:color w:val="000000"/>
              </w:rPr>
              <w:t>hrs</w:t>
            </w:r>
            <w:proofErr w:type="spellEnd"/>
          </w:p>
        </w:tc>
        <w:tc>
          <w:tcPr>
            <w:tcW w:w="0" w:type="auto"/>
            <w:shd w:val="clear" w:color="auto" w:fill="auto"/>
            <w:noWrap/>
            <w:vAlign w:val="bottom"/>
          </w:tcPr>
          <w:p w14:paraId="5608799B" w14:textId="627D382A" w:rsidR="00F83A86" w:rsidRDefault="008C0CA2" w:rsidP="00F0266A">
            <w:pPr>
              <w:spacing w:after="0" w:line="360" w:lineRule="auto"/>
              <w:rPr>
                <w:rFonts w:ascii="Calibri" w:hAnsi="Calibri" w:cs="Calibri"/>
                <w:color w:val="000000"/>
              </w:rPr>
            </w:pPr>
            <w:r>
              <w:rPr>
                <w:rFonts w:ascii="Calibri" w:hAnsi="Calibri" w:cs="Calibri"/>
                <w:color w:val="000000"/>
              </w:rPr>
              <w:t>27DEC</w:t>
            </w:r>
          </w:p>
        </w:tc>
      </w:tr>
      <w:tr w:rsidR="005550F3" w14:paraId="49D1C655" w14:textId="77777777" w:rsidTr="00D35A57">
        <w:trPr>
          <w:trHeight w:val="300"/>
          <w:jc w:val="center"/>
        </w:trPr>
        <w:tc>
          <w:tcPr>
            <w:tcW w:w="0" w:type="auto"/>
            <w:shd w:val="clear" w:color="auto" w:fill="auto"/>
            <w:noWrap/>
            <w:vAlign w:val="center"/>
          </w:tcPr>
          <w:p w14:paraId="670AE083" w14:textId="28DA4950" w:rsidR="005550F3" w:rsidRDefault="005550F3" w:rsidP="00F0266A">
            <w:pPr>
              <w:spacing w:after="0" w:line="360" w:lineRule="auto"/>
              <w:jc w:val="center"/>
              <w:rPr>
                <w:rFonts w:ascii="Calibri" w:hAnsi="Calibri" w:cs="Calibri"/>
                <w:color w:val="000000"/>
              </w:rPr>
            </w:pPr>
            <w:r>
              <w:rPr>
                <w:rFonts w:ascii="Calibri" w:hAnsi="Calibri" w:cs="Calibri"/>
                <w:color w:val="000000"/>
              </w:rPr>
              <w:t>0691</w:t>
            </w:r>
          </w:p>
        </w:tc>
        <w:tc>
          <w:tcPr>
            <w:tcW w:w="0" w:type="auto"/>
            <w:shd w:val="clear" w:color="auto" w:fill="auto"/>
            <w:noWrap/>
            <w:vAlign w:val="bottom"/>
          </w:tcPr>
          <w:p w14:paraId="2753F2E2" w14:textId="188B1CC0" w:rsidR="005550F3" w:rsidRDefault="008C0CA2" w:rsidP="00F0266A">
            <w:pPr>
              <w:spacing w:after="0" w:line="360" w:lineRule="auto"/>
              <w:jc w:val="center"/>
              <w:rPr>
                <w:rFonts w:ascii="Calibri" w:hAnsi="Calibri" w:cs="Calibri"/>
                <w:color w:val="000000"/>
              </w:rPr>
            </w:pPr>
            <w:r>
              <w:rPr>
                <w:rFonts w:ascii="Calibri" w:hAnsi="Calibri" w:cs="Calibri"/>
                <w:color w:val="000000"/>
              </w:rPr>
              <w:t>03JAN</w:t>
            </w:r>
          </w:p>
        </w:tc>
        <w:tc>
          <w:tcPr>
            <w:tcW w:w="0" w:type="auto"/>
            <w:shd w:val="clear" w:color="auto" w:fill="auto"/>
            <w:noWrap/>
            <w:vAlign w:val="bottom"/>
            <w:hideMark/>
          </w:tcPr>
          <w:p w14:paraId="5A999427" w14:textId="6894ECE4" w:rsidR="005550F3" w:rsidRDefault="005550F3" w:rsidP="00F0266A">
            <w:pPr>
              <w:spacing w:after="0" w:line="360" w:lineRule="auto"/>
              <w:rPr>
                <w:rFonts w:ascii="Calibri" w:hAnsi="Calibri" w:cs="Calibri"/>
                <w:color w:val="000000"/>
              </w:rPr>
            </w:pPr>
            <w:r>
              <w:rPr>
                <w:rFonts w:ascii="Calibri" w:hAnsi="Calibri" w:cs="Calibri"/>
                <w:color w:val="000000"/>
              </w:rPr>
              <w:t>San José (SJO)</w:t>
            </w:r>
          </w:p>
        </w:tc>
        <w:tc>
          <w:tcPr>
            <w:tcW w:w="0" w:type="auto"/>
            <w:shd w:val="clear" w:color="auto" w:fill="auto"/>
            <w:noWrap/>
            <w:vAlign w:val="bottom"/>
            <w:hideMark/>
          </w:tcPr>
          <w:p w14:paraId="50D58405" w14:textId="711E33E5" w:rsidR="005550F3" w:rsidRDefault="005550F3" w:rsidP="00F0266A">
            <w:pPr>
              <w:spacing w:after="0" w:line="360" w:lineRule="auto"/>
              <w:rPr>
                <w:rFonts w:ascii="Calibri" w:hAnsi="Calibri" w:cs="Calibri"/>
                <w:color w:val="000000"/>
              </w:rPr>
            </w:pPr>
            <w:r>
              <w:rPr>
                <w:rFonts w:ascii="Calibri" w:hAnsi="Calibri" w:cs="Calibri"/>
                <w:color w:val="000000"/>
              </w:rPr>
              <w:t>Ciudad de México (MEX)</w:t>
            </w:r>
          </w:p>
        </w:tc>
        <w:tc>
          <w:tcPr>
            <w:tcW w:w="0" w:type="auto"/>
            <w:shd w:val="clear" w:color="auto" w:fill="auto"/>
            <w:noWrap/>
            <w:vAlign w:val="bottom"/>
          </w:tcPr>
          <w:p w14:paraId="2A368437" w14:textId="36AB0DDC" w:rsidR="005550F3" w:rsidRDefault="005550F3" w:rsidP="00F0266A">
            <w:pPr>
              <w:spacing w:after="0" w:line="360" w:lineRule="auto"/>
              <w:rPr>
                <w:rFonts w:ascii="Calibri" w:hAnsi="Calibri" w:cs="Calibri"/>
                <w:color w:val="000000"/>
              </w:rPr>
            </w:pPr>
            <w:r>
              <w:rPr>
                <w:rFonts w:ascii="Calibri" w:hAnsi="Calibri" w:cs="Calibri"/>
                <w:color w:val="000000"/>
              </w:rPr>
              <w:t>13:</w:t>
            </w:r>
            <w:r w:rsidR="008C0CA2">
              <w:rPr>
                <w:rFonts w:ascii="Calibri" w:hAnsi="Calibri" w:cs="Calibri"/>
                <w:color w:val="000000"/>
              </w:rPr>
              <w:t>12</w:t>
            </w:r>
            <w:r>
              <w:rPr>
                <w:rFonts w:ascii="Calibri" w:hAnsi="Calibri" w:cs="Calibri"/>
                <w:color w:val="000000"/>
              </w:rPr>
              <w:t xml:space="preserve"> </w:t>
            </w:r>
            <w:proofErr w:type="spellStart"/>
            <w:r>
              <w:rPr>
                <w:rFonts w:ascii="Calibri" w:hAnsi="Calibri" w:cs="Calibri"/>
                <w:color w:val="000000"/>
              </w:rPr>
              <w:t>hrs</w:t>
            </w:r>
            <w:proofErr w:type="spellEnd"/>
          </w:p>
        </w:tc>
        <w:tc>
          <w:tcPr>
            <w:tcW w:w="0" w:type="auto"/>
            <w:shd w:val="clear" w:color="auto" w:fill="auto"/>
            <w:noWrap/>
            <w:vAlign w:val="bottom"/>
          </w:tcPr>
          <w:p w14:paraId="087B0800" w14:textId="2CC72E87" w:rsidR="005550F3" w:rsidRDefault="005550F3" w:rsidP="00F0266A">
            <w:pPr>
              <w:spacing w:after="0" w:line="360" w:lineRule="auto"/>
              <w:rPr>
                <w:rFonts w:ascii="Calibri" w:hAnsi="Calibri" w:cs="Calibri"/>
                <w:color w:val="000000"/>
              </w:rPr>
            </w:pPr>
            <w:r>
              <w:rPr>
                <w:rFonts w:ascii="Calibri" w:hAnsi="Calibri" w:cs="Calibri"/>
                <w:color w:val="000000"/>
              </w:rPr>
              <w:t>16:</w:t>
            </w:r>
            <w:r w:rsidR="008C0CA2">
              <w:rPr>
                <w:rFonts w:ascii="Calibri" w:hAnsi="Calibri" w:cs="Calibri"/>
                <w:color w:val="000000"/>
              </w:rPr>
              <w:t>3</w:t>
            </w:r>
            <w:r>
              <w:rPr>
                <w:rFonts w:ascii="Calibri" w:hAnsi="Calibri" w:cs="Calibri"/>
                <w:color w:val="000000"/>
              </w:rPr>
              <w:t>0</w:t>
            </w:r>
            <w:r w:rsidR="007E0BD1">
              <w:rPr>
                <w:rFonts w:ascii="Calibri" w:hAnsi="Calibri" w:cs="Calibri"/>
                <w:color w:val="000000"/>
              </w:rPr>
              <w:t xml:space="preserve"> </w:t>
            </w:r>
            <w:proofErr w:type="spellStart"/>
            <w:r w:rsidR="007E0BD1">
              <w:rPr>
                <w:rFonts w:ascii="Calibri" w:hAnsi="Calibri" w:cs="Calibri"/>
                <w:color w:val="000000"/>
              </w:rPr>
              <w:t>hrs</w:t>
            </w:r>
            <w:proofErr w:type="spellEnd"/>
          </w:p>
        </w:tc>
        <w:tc>
          <w:tcPr>
            <w:tcW w:w="0" w:type="auto"/>
            <w:shd w:val="clear" w:color="auto" w:fill="auto"/>
            <w:noWrap/>
            <w:vAlign w:val="bottom"/>
          </w:tcPr>
          <w:p w14:paraId="72EEAF8E" w14:textId="4373B1C9" w:rsidR="005550F3" w:rsidRDefault="008C0CA2" w:rsidP="00F0266A">
            <w:pPr>
              <w:spacing w:after="0" w:line="360" w:lineRule="auto"/>
              <w:rPr>
                <w:rFonts w:ascii="Calibri" w:hAnsi="Calibri" w:cs="Calibri"/>
                <w:color w:val="000000"/>
              </w:rPr>
            </w:pPr>
            <w:r>
              <w:rPr>
                <w:rFonts w:ascii="Calibri" w:hAnsi="Calibri" w:cs="Calibri"/>
                <w:color w:val="000000"/>
              </w:rPr>
              <w:t>03JAN</w:t>
            </w:r>
          </w:p>
        </w:tc>
      </w:tr>
    </w:tbl>
    <w:p w14:paraId="0B903DBC" w14:textId="77777777" w:rsidR="00F83A86" w:rsidRDefault="00F83A86" w:rsidP="00F83A86">
      <w:pPr>
        <w:spacing w:after="0" w:line="240" w:lineRule="auto"/>
        <w:jc w:val="both"/>
      </w:pPr>
      <w:bookmarkStart w:id="4" w:name="_Hlk169083181"/>
    </w:p>
    <w:p w14:paraId="31C5D3C6" w14:textId="581BE1AC" w:rsidR="00D35A57" w:rsidRPr="00D95DE9" w:rsidRDefault="00D35A57" w:rsidP="00D35A57">
      <w:pPr>
        <w:jc w:val="both"/>
        <w:rPr>
          <w:rFonts w:cstheme="minorHAnsi"/>
          <w:sz w:val="20"/>
          <w:szCs w:val="20"/>
          <w:lang w:eastAsia="es-MX"/>
        </w:rPr>
      </w:pPr>
      <w:bookmarkStart w:id="5" w:name="_Hlk169080380"/>
      <w:bookmarkStart w:id="6" w:name="_Hlk169094104"/>
      <w:r w:rsidRPr="00D95DE9">
        <w:rPr>
          <w:rFonts w:cstheme="minorHAnsi"/>
          <w:b/>
          <w:bCs/>
          <w:color w:val="000000"/>
          <w:sz w:val="20"/>
          <w:szCs w:val="20"/>
          <w:lang w:eastAsia="es-MX"/>
        </w:rPr>
        <w:t>LEGALES</w:t>
      </w:r>
    </w:p>
    <w:p w14:paraId="0D5A1433" w14:textId="77777777" w:rsidR="00D35A57" w:rsidRPr="00D95DE9" w:rsidRDefault="00D35A57" w:rsidP="00D35A57">
      <w:pPr>
        <w:pStyle w:val="Prrafodelista"/>
        <w:numPr>
          <w:ilvl w:val="0"/>
          <w:numId w:val="12"/>
        </w:numPr>
        <w:jc w:val="both"/>
        <w:rPr>
          <w:rFonts w:cstheme="minorHAnsi"/>
          <w:sz w:val="20"/>
          <w:szCs w:val="20"/>
          <w:lang w:eastAsia="es-MX"/>
        </w:rPr>
      </w:pPr>
      <w:r w:rsidRPr="00D95DE9">
        <w:rPr>
          <w:rFonts w:cstheme="minorHAnsi"/>
          <w:color w:val="000000"/>
          <w:sz w:val="20"/>
          <w:szCs w:val="20"/>
          <w:lang w:eastAsia="es-MX"/>
        </w:rPr>
        <w:t>Precios por persona en dólares americanos pagaderos al tipo de cambio del día de la operación, sujetos a cambio, disponibilidad y confirmación de las tarifas en convenio cotizadas. Aplican restricciones. No aplica en otras fechas a las indicadas</w:t>
      </w:r>
    </w:p>
    <w:p w14:paraId="53C594A9" w14:textId="77777777" w:rsidR="00D35A57" w:rsidRPr="00D95DE9" w:rsidRDefault="00D35A57" w:rsidP="00D35A57">
      <w:pPr>
        <w:pStyle w:val="Prrafodelista"/>
        <w:numPr>
          <w:ilvl w:val="0"/>
          <w:numId w:val="12"/>
        </w:numPr>
        <w:jc w:val="both"/>
        <w:rPr>
          <w:rFonts w:cstheme="minorHAnsi"/>
          <w:sz w:val="20"/>
          <w:szCs w:val="20"/>
          <w:lang w:eastAsia="es-MX"/>
        </w:rPr>
      </w:pPr>
      <w:r w:rsidRPr="00D95DE9">
        <w:rPr>
          <w:rFonts w:cstheme="minorHAnsi"/>
          <w:sz w:val="20"/>
          <w:szCs w:val="20"/>
        </w:rPr>
        <w:t>Itinerario valido para salidas programadas y hasta agotar existencias.</w:t>
      </w:r>
    </w:p>
    <w:p w14:paraId="5DE4F0B5" w14:textId="77777777" w:rsidR="00D35A57" w:rsidRPr="00D95DE9" w:rsidRDefault="00D35A57" w:rsidP="00D35A57">
      <w:pPr>
        <w:pStyle w:val="Prrafodelista"/>
        <w:numPr>
          <w:ilvl w:val="0"/>
          <w:numId w:val="12"/>
        </w:numPr>
        <w:jc w:val="both"/>
        <w:rPr>
          <w:rFonts w:cstheme="minorHAnsi"/>
          <w:color w:val="000000"/>
          <w:sz w:val="20"/>
          <w:szCs w:val="20"/>
          <w:lang w:eastAsia="es-MX"/>
        </w:rPr>
      </w:pPr>
      <w:r w:rsidRPr="00D95DE9">
        <w:rPr>
          <w:rFonts w:cstheme="minorHAnsi"/>
          <w:color w:val="000000"/>
          <w:sz w:val="20"/>
          <w:szCs w:val="20"/>
          <w:lang w:eastAsia="es-MX"/>
        </w:rPr>
        <w:t>Es obligación del pasajero tener toda su documentación de viaje en regla, pasaporte, visas, prueba PCR, vacunas y demás requisitos que pudieran exigir las autoridades migratorias y sanitarias de cada país.</w:t>
      </w:r>
    </w:p>
    <w:p w14:paraId="32F33D60" w14:textId="77777777" w:rsidR="00D35A57" w:rsidRPr="00D95DE9" w:rsidRDefault="00D35A57" w:rsidP="00D35A57">
      <w:pPr>
        <w:pStyle w:val="Prrafodelista"/>
        <w:numPr>
          <w:ilvl w:val="0"/>
          <w:numId w:val="12"/>
        </w:numPr>
        <w:jc w:val="both"/>
        <w:rPr>
          <w:rFonts w:cstheme="minorHAnsi"/>
          <w:color w:val="000000"/>
          <w:sz w:val="20"/>
          <w:szCs w:val="20"/>
          <w:lang w:eastAsia="es-MX"/>
        </w:rPr>
      </w:pPr>
      <w:bookmarkStart w:id="7" w:name="_Hlk158798459"/>
      <w:r w:rsidRPr="00D95DE9">
        <w:rPr>
          <w:rFonts w:cstheme="minorHAnsi"/>
          <w:color w:val="000000"/>
          <w:sz w:val="20"/>
          <w:szCs w:val="20"/>
          <w:lang w:eastAsia="es-MX"/>
        </w:rPr>
        <w:t xml:space="preserve">No es posible realizar asignación de asientos de manera personalizada. El número asignado a cada pasajero se podrá verificar al momento de efectuar </w:t>
      </w:r>
      <w:proofErr w:type="gramStart"/>
      <w:r w:rsidRPr="00D95DE9">
        <w:rPr>
          <w:rFonts w:cstheme="minorHAnsi"/>
          <w:color w:val="000000"/>
          <w:sz w:val="20"/>
          <w:szCs w:val="20"/>
          <w:lang w:eastAsia="es-MX"/>
        </w:rPr>
        <w:t xml:space="preserve">el </w:t>
      </w:r>
      <w:proofErr w:type="spellStart"/>
      <w:r w:rsidRPr="00D95DE9">
        <w:rPr>
          <w:rFonts w:cstheme="minorHAnsi"/>
          <w:color w:val="000000"/>
          <w:sz w:val="20"/>
          <w:szCs w:val="20"/>
          <w:lang w:eastAsia="es-MX"/>
        </w:rPr>
        <w:t>check</w:t>
      </w:r>
      <w:proofErr w:type="spellEnd"/>
      <w:r w:rsidRPr="00D95DE9">
        <w:rPr>
          <w:rFonts w:cstheme="minorHAnsi"/>
          <w:color w:val="000000"/>
          <w:sz w:val="20"/>
          <w:szCs w:val="20"/>
          <w:lang w:eastAsia="es-MX"/>
        </w:rPr>
        <w:t>-in</w:t>
      </w:r>
      <w:proofErr w:type="gramEnd"/>
    </w:p>
    <w:bookmarkEnd w:id="7"/>
    <w:p w14:paraId="38865BC0" w14:textId="77777777" w:rsidR="00D35A57" w:rsidRPr="00D95DE9" w:rsidRDefault="00D35A57" w:rsidP="00D35A57">
      <w:pPr>
        <w:pStyle w:val="Prrafodelista"/>
        <w:numPr>
          <w:ilvl w:val="0"/>
          <w:numId w:val="12"/>
        </w:numPr>
        <w:jc w:val="both"/>
        <w:rPr>
          <w:rFonts w:cstheme="minorHAnsi"/>
          <w:color w:val="000000"/>
          <w:sz w:val="20"/>
          <w:szCs w:val="20"/>
          <w:lang w:eastAsia="es-MX"/>
        </w:rPr>
      </w:pPr>
      <w:r w:rsidRPr="00D95DE9">
        <w:rPr>
          <w:rFonts w:cstheme="minorHAnsi"/>
          <w:color w:val="000000"/>
          <w:sz w:val="20"/>
          <w:szCs w:val="20"/>
          <w:lang w:eastAsia="es-MX"/>
        </w:rPr>
        <w:t>Para pasajeros con pasaporte mexicano es requisito tener pasaporte con una vigencia mínima de 6 meses posteriores a la fecha de regreso.</w:t>
      </w:r>
    </w:p>
    <w:p w14:paraId="157AA05B" w14:textId="77777777" w:rsidR="00D35A57" w:rsidRPr="00D95DE9" w:rsidRDefault="00D35A57" w:rsidP="00D35A57">
      <w:pPr>
        <w:pStyle w:val="Prrafodelista"/>
        <w:numPr>
          <w:ilvl w:val="0"/>
          <w:numId w:val="12"/>
        </w:numPr>
        <w:jc w:val="both"/>
        <w:rPr>
          <w:rFonts w:cstheme="minorHAnsi"/>
          <w:color w:val="000000"/>
          <w:sz w:val="20"/>
          <w:szCs w:val="20"/>
          <w:lang w:eastAsia="es-MX"/>
        </w:rPr>
      </w:pPr>
      <w:r w:rsidRPr="00D95DE9">
        <w:rPr>
          <w:rFonts w:cstheme="minorHAnsi"/>
          <w:color w:val="000000"/>
          <w:sz w:val="20"/>
          <w:szCs w:val="20"/>
          <w:lang w:eastAsia="es-MX"/>
        </w:rPr>
        <w:t>Los costos presentados en este itinerario aplican únicamente para pago en depósito o transferencia.</w:t>
      </w:r>
    </w:p>
    <w:p w14:paraId="1C66811A" w14:textId="77777777" w:rsidR="00D35A57" w:rsidRPr="00D95DE9" w:rsidRDefault="00D35A57" w:rsidP="00D35A57">
      <w:pPr>
        <w:pStyle w:val="Prrafodelista"/>
        <w:numPr>
          <w:ilvl w:val="0"/>
          <w:numId w:val="12"/>
        </w:numPr>
        <w:jc w:val="both"/>
        <w:rPr>
          <w:rFonts w:cstheme="minorHAnsi"/>
          <w:color w:val="000000"/>
          <w:sz w:val="20"/>
          <w:szCs w:val="20"/>
          <w:lang w:eastAsia="es-MX"/>
        </w:rPr>
      </w:pPr>
      <w:r w:rsidRPr="00D95DE9">
        <w:rPr>
          <w:rFonts w:eastAsia="Arial" w:cstheme="minorHAnsi"/>
          <w:sz w:val="20"/>
          <w:szCs w:val="20"/>
          <w:highlight w:val="white"/>
        </w:rPr>
        <w:t>Se recomienda adquirir un</w:t>
      </w:r>
      <w:r w:rsidRPr="00D95DE9">
        <w:rPr>
          <w:rFonts w:eastAsia="Arial" w:cstheme="minorHAnsi"/>
          <w:b/>
          <w:sz w:val="20"/>
          <w:szCs w:val="20"/>
          <w:highlight w:val="white"/>
        </w:rPr>
        <w:t xml:space="preserve"> SEGURO DE ASISTENCIA EN VIAJE </w:t>
      </w:r>
      <w:r w:rsidRPr="00D95DE9">
        <w:rPr>
          <w:rFonts w:eastAsia="Arial" w:cstheme="minorHAnsi"/>
          <w:sz w:val="20"/>
          <w:szCs w:val="20"/>
          <w:highlight w:val="white"/>
        </w:rPr>
        <w:t>de cobertura ampli</w:t>
      </w:r>
      <w:r w:rsidRPr="00D95DE9">
        <w:rPr>
          <w:rFonts w:eastAsia="Arial" w:cstheme="minorHAnsi"/>
          <w:sz w:val="20"/>
          <w:szCs w:val="20"/>
        </w:rPr>
        <w:t>a</w:t>
      </w:r>
    </w:p>
    <w:p w14:paraId="23738535" w14:textId="77777777" w:rsidR="00D35A57" w:rsidRPr="00716811" w:rsidRDefault="00D35A57" w:rsidP="00D35A57">
      <w:pPr>
        <w:pStyle w:val="Prrafodelista"/>
        <w:numPr>
          <w:ilvl w:val="0"/>
          <w:numId w:val="12"/>
        </w:numPr>
        <w:jc w:val="both"/>
        <w:rPr>
          <w:rFonts w:cstheme="minorHAnsi"/>
          <w:color w:val="000000"/>
          <w:sz w:val="20"/>
          <w:szCs w:val="20"/>
          <w:lang w:eastAsia="es-MX"/>
        </w:rPr>
      </w:pPr>
      <w:r w:rsidRPr="00716811">
        <w:rPr>
          <w:rFonts w:cstheme="minorHAnsi"/>
          <w:color w:val="000000"/>
          <w:sz w:val="20"/>
          <w:szCs w:val="20"/>
          <w:lang w:eastAsia="es-MX"/>
        </w:rPr>
        <w:t>El orden de las visitas de las ciudades puede ser alterado por causas de fuerza mayor, climatología, o cuestiones técnicas y operativas. Podrá ser modificado en función de la disponibilidad de los servicios terrestres y aéreos respetándose en todo momento la realización de todas las visitas y excursiones programadas en el itinerario.</w:t>
      </w:r>
    </w:p>
    <w:p w14:paraId="21CA1607" w14:textId="77777777" w:rsidR="00D35A57" w:rsidRPr="00D95DE9" w:rsidRDefault="00D35A57" w:rsidP="00D35A57">
      <w:pPr>
        <w:pStyle w:val="Prrafodelista"/>
        <w:numPr>
          <w:ilvl w:val="0"/>
          <w:numId w:val="12"/>
        </w:numPr>
        <w:jc w:val="both"/>
        <w:rPr>
          <w:rFonts w:cstheme="minorHAnsi"/>
          <w:color w:val="000000"/>
          <w:sz w:val="20"/>
          <w:szCs w:val="20"/>
          <w:lang w:eastAsia="es-MX"/>
        </w:rPr>
      </w:pPr>
      <w:r w:rsidRPr="00D95DE9">
        <w:rPr>
          <w:rFonts w:cstheme="minorHAnsi"/>
          <w:sz w:val="20"/>
          <w:szCs w:val="20"/>
        </w:rPr>
        <w:t xml:space="preserve">Anticipo de 1000 USD por persona </w:t>
      </w:r>
      <w:r w:rsidRPr="00D95DE9">
        <w:rPr>
          <w:rFonts w:cstheme="minorHAnsi"/>
          <w:b/>
          <w:bCs/>
          <w:sz w:val="20"/>
          <w:szCs w:val="20"/>
        </w:rPr>
        <w:t>es NO REEMBOLSABLE.</w:t>
      </w:r>
      <w:r w:rsidRPr="00D95DE9">
        <w:rPr>
          <w:rFonts w:cstheme="minorHAnsi"/>
          <w:sz w:val="20"/>
          <w:szCs w:val="20"/>
        </w:rPr>
        <w:t xml:space="preserve"> El depósito deberá de venir referenciado y se deberá depositar dentro de las próximas 24 </w:t>
      </w:r>
      <w:proofErr w:type="spellStart"/>
      <w:r w:rsidRPr="00D95DE9">
        <w:rPr>
          <w:rFonts w:cstheme="minorHAnsi"/>
          <w:sz w:val="20"/>
          <w:szCs w:val="20"/>
        </w:rPr>
        <w:t>hrs</w:t>
      </w:r>
      <w:proofErr w:type="spellEnd"/>
      <w:r w:rsidRPr="00D95DE9">
        <w:rPr>
          <w:rFonts w:cstheme="minorHAnsi"/>
          <w:sz w:val="20"/>
          <w:szCs w:val="20"/>
        </w:rPr>
        <w:t xml:space="preserve"> después de realizar la confirmación de los servicios, depósitos no reembolsables.</w:t>
      </w:r>
    </w:p>
    <w:p w14:paraId="60BBC0DD" w14:textId="77777777" w:rsidR="00D35A57" w:rsidRPr="00D95DE9" w:rsidRDefault="00D35A57" w:rsidP="00D35A57">
      <w:pPr>
        <w:pStyle w:val="Prrafodelista"/>
        <w:numPr>
          <w:ilvl w:val="0"/>
          <w:numId w:val="12"/>
        </w:numPr>
        <w:jc w:val="both"/>
        <w:rPr>
          <w:rFonts w:cstheme="minorHAnsi"/>
          <w:color w:val="000000"/>
          <w:sz w:val="20"/>
          <w:szCs w:val="20"/>
          <w:lang w:eastAsia="es-MX"/>
        </w:rPr>
      </w:pPr>
      <w:r w:rsidRPr="00D95DE9">
        <w:rPr>
          <w:rFonts w:cstheme="minorHAnsi"/>
          <w:sz w:val="20"/>
          <w:szCs w:val="20"/>
        </w:rPr>
        <w:t xml:space="preserve">Los </w:t>
      </w:r>
      <w:proofErr w:type="gramStart"/>
      <w:r w:rsidRPr="00D95DE9">
        <w:rPr>
          <w:rFonts w:cstheme="minorHAnsi"/>
          <w:sz w:val="20"/>
          <w:szCs w:val="20"/>
        </w:rPr>
        <w:t>tickets</w:t>
      </w:r>
      <w:proofErr w:type="gramEnd"/>
      <w:r w:rsidRPr="00D95DE9">
        <w:rPr>
          <w:rFonts w:cstheme="minorHAnsi"/>
          <w:sz w:val="20"/>
          <w:szCs w:val="20"/>
        </w:rPr>
        <w:t xml:space="preserve"> de avión en bloqueos no serán reembolsables. </w:t>
      </w:r>
    </w:p>
    <w:p w14:paraId="1DE2D294" w14:textId="77777777" w:rsidR="00D35A57" w:rsidRPr="00D95DE9" w:rsidRDefault="00D35A57" w:rsidP="00D35A57">
      <w:pPr>
        <w:pStyle w:val="Prrafodelista"/>
        <w:numPr>
          <w:ilvl w:val="0"/>
          <w:numId w:val="12"/>
        </w:numPr>
        <w:jc w:val="both"/>
        <w:rPr>
          <w:rFonts w:cstheme="minorHAnsi"/>
          <w:color w:val="000000"/>
          <w:sz w:val="20"/>
          <w:szCs w:val="20"/>
          <w:lang w:eastAsia="es-MX"/>
        </w:rPr>
      </w:pPr>
      <w:r w:rsidRPr="00D95DE9">
        <w:rPr>
          <w:rFonts w:cstheme="minorHAnsi"/>
          <w:sz w:val="20"/>
          <w:szCs w:val="20"/>
        </w:rPr>
        <w:t>Los cambios de nombre no están permitidos una vez emitidos los boletos</w:t>
      </w:r>
    </w:p>
    <w:p w14:paraId="21B527A6" w14:textId="77777777" w:rsidR="00D35A57" w:rsidRPr="00D95DE9" w:rsidRDefault="00D35A57" w:rsidP="00D35A57">
      <w:pPr>
        <w:rPr>
          <w:rFonts w:cstheme="minorHAnsi"/>
          <w:b/>
          <w:bCs/>
          <w:sz w:val="20"/>
          <w:szCs w:val="20"/>
        </w:rPr>
      </w:pPr>
      <w:r w:rsidRPr="00D95DE9">
        <w:rPr>
          <w:rFonts w:cstheme="minorHAnsi"/>
          <w:b/>
          <w:bCs/>
          <w:sz w:val="20"/>
          <w:szCs w:val="20"/>
        </w:rPr>
        <w:t xml:space="preserve">GASTOS DE CANCELACION: </w:t>
      </w:r>
    </w:p>
    <w:p w14:paraId="3DBEC167" w14:textId="77777777" w:rsidR="00D35A57" w:rsidRPr="00D95DE9" w:rsidRDefault="00D35A57" w:rsidP="00D35A57">
      <w:pPr>
        <w:jc w:val="both"/>
        <w:rPr>
          <w:rFonts w:cstheme="minorHAnsi"/>
          <w:sz w:val="20"/>
          <w:szCs w:val="20"/>
        </w:rPr>
      </w:pPr>
      <w:r w:rsidRPr="00D95DE9">
        <w:rPr>
          <w:rFonts w:cstheme="minorHAnsi"/>
          <w:sz w:val="20"/>
          <w:szCs w:val="20"/>
        </w:rPr>
        <w:t xml:space="preserve">La cancelación tendrá que ser solicitada por escrito vía correo electrónico. Una vez recibida se dará contestación en un lapso no mayor a 48 horas. Cualquier boleto aéreo una vez emitido es NO REEMBOLSABLE. </w:t>
      </w:r>
    </w:p>
    <w:p w14:paraId="5A0E6BCD" w14:textId="77777777" w:rsidR="00D35A57" w:rsidRPr="00D95DE9" w:rsidRDefault="00D35A57" w:rsidP="00D35A57">
      <w:pPr>
        <w:jc w:val="both"/>
        <w:rPr>
          <w:rFonts w:cstheme="minorHAnsi"/>
          <w:b/>
          <w:bCs/>
          <w:sz w:val="20"/>
          <w:szCs w:val="20"/>
        </w:rPr>
      </w:pPr>
      <w:r w:rsidRPr="00D95DE9">
        <w:rPr>
          <w:rFonts w:cstheme="minorHAnsi"/>
          <w:b/>
          <w:bCs/>
          <w:sz w:val="20"/>
          <w:szCs w:val="20"/>
        </w:rPr>
        <w:t>Las condiciones de cancelación pueden ser modificadas una vez confirmada la reserva.</w:t>
      </w:r>
    </w:p>
    <w:p w14:paraId="764A7A13" w14:textId="77777777" w:rsidR="00D35A57" w:rsidRPr="00D95DE9" w:rsidRDefault="00D35A57" w:rsidP="00D35A57">
      <w:pPr>
        <w:pStyle w:val="Prrafodelista"/>
        <w:numPr>
          <w:ilvl w:val="0"/>
          <w:numId w:val="13"/>
        </w:numPr>
        <w:spacing w:line="252" w:lineRule="auto"/>
        <w:jc w:val="both"/>
        <w:rPr>
          <w:rFonts w:cstheme="minorHAnsi"/>
          <w:sz w:val="20"/>
          <w:szCs w:val="20"/>
          <w:lang w:eastAsia="es-MX"/>
        </w:rPr>
      </w:pPr>
      <w:r w:rsidRPr="00D95DE9">
        <w:rPr>
          <w:rFonts w:cstheme="minorHAnsi"/>
          <w:sz w:val="20"/>
          <w:szCs w:val="20"/>
          <w:lang w:eastAsia="es-MX"/>
        </w:rPr>
        <w:lastRenderedPageBreak/>
        <w:t>En caso de cancelación de los servicios con al menos 65 días antes de la salida el depósito por persona será NO reembolsable, sin posibilidad de ocuparse para futuros servicios. El monto restante se podrá reembolsar o utilizar en servicios a futuro.</w:t>
      </w:r>
    </w:p>
    <w:p w14:paraId="223A2C9B" w14:textId="77777777" w:rsidR="00D35A57" w:rsidRPr="00D95DE9" w:rsidRDefault="00D35A57" w:rsidP="00D35A57">
      <w:pPr>
        <w:pStyle w:val="Prrafodelista"/>
        <w:numPr>
          <w:ilvl w:val="0"/>
          <w:numId w:val="13"/>
        </w:numPr>
        <w:spacing w:line="252" w:lineRule="auto"/>
        <w:jc w:val="both"/>
        <w:rPr>
          <w:rFonts w:cstheme="minorHAnsi"/>
          <w:sz w:val="20"/>
          <w:szCs w:val="20"/>
          <w:lang w:eastAsia="es-MX"/>
        </w:rPr>
      </w:pPr>
      <w:r w:rsidRPr="00D95DE9">
        <w:rPr>
          <w:rFonts w:cstheme="minorHAnsi"/>
          <w:sz w:val="20"/>
          <w:szCs w:val="20"/>
          <w:lang w:eastAsia="es-MX"/>
        </w:rPr>
        <w:t xml:space="preserve">Las reservas que sean canceladas dentro del periodo de 64 días previos a la salida comprenden de una penalidad del 100% del monto total del paquete. </w:t>
      </w:r>
    </w:p>
    <w:p w14:paraId="2CCDF9F8" w14:textId="77777777" w:rsidR="00D35A57" w:rsidRPr="00D95DE9" w:rsidRDefault="00D35A57" w:rsidP="00D35A57">
      <w:pPr>
        <w:pStyle w:val="Prrafodelista"/>
        <w:numPr>
          <w:ilvl w:val="0"/>
          <w:numId w:val="13"/>
        </w:numPr>
        <w:spacing w:line="252" w:lineRule="auto"/>
        <w:jc w:val="both"/>
        <w:rPr>
          <w:rFonts w:cstheme="minorHAnsi"/>
          <w:sz w:val="20"/>
          <w:szCs w:val="20"/>
          <w:lang w:eastAsia="es-MX"/>
        </w:rPr>
      </w:pPr>
      <w:bookmarkStart w:id="8" w:name="_Hlk158827165"/>
      <w:r w:rsidRPr="00D95DE9">
        <w:rPr>
          <w:rFonts w:cstheme="minorHAnsi"/>
          <w:sz w:val="20"/>
          <w:szCs w:val="20"/>
          <w:lang w:eastAsia="es-MX"/>
        </w:rPr>
        <w:t xml:space="preserve">Los </w:t>
      </w:r>
      <w:proofErr w:type="gramStart"/>
      <w:r w:rsidRPr="00D95DE9">
        <w:rPr>
          <w:rFonts w:cstheme="minorHAnsi"/>
          <w:sz w:val="20"/>
          <w:szCs w:val="20"/>
          <w:lang w:eastAsia="es-MX"/>
        </w:rPr>
        <w:t>tickets</w:t>
      </w:r>
      <w:proofErr w:type="gramEnd"/>
      <w:r w:rsidRPr="00D95DE9">
        <w:rPr>
          <w:rFonts w:cstheme="minorHAnsi"/>
          <w:sz w:val="20"/>
          <w:szCs w:val="20"/>
          <w:lang w:eastAsia="es-MX"/>
        </w:rPr>
        <w:t xml:space="preserve"> de avión en bloqueos no serán reembolsables. </w:t>
      </w:r>
    </w:p>
    <w:p w14:paraId="74FB79C1" w14:textId="77777777" w:rsidR="00D35A57" w:rsidRPr="00D95DE9" w:rsidRDefault="00D35A57" w:rsidP="00D35A57">
      <w:pPr>
        <w:pStyle w:val="Prrafodelista"/>
        <w:numPr>
          <w:ilvl w:val="0"/>
          <w:numId w:val="13"/>
        </w:numPr>
        <w:spacing w:line="252" w:lineRule="auto"/>
        <w:jc w:val="both"/>
        <w:rPr>
          <w:rFonts w:cstheme="minorHAnsi"/>
          <w:sz w:val="20"/>
          <w:szCs w:val="20"/>
          <w:lang w:eastAsia="es-MX"/>
        </w:rPr>
      </w:pPr>
      <w:r w:rsidRPr="00D95DE9">
        <w:rPr>
          <w:rFonts w:cstheme="minorHAnsi"/>
          <w:sz w:val="20"/>
          <w:szCs w:val="20"/>
          <w:lang w:eastAsia="es-MX"/>
        </w:rPr>
        <w:t>Los cambios de nombre no están permitidos una vez emitidos los boletos</w:t>
      </w:r>
      <w:bookmarkEnd w:id="8"/>
    </w:p>
    <w:p w14:paraId="6E7AD912" w14:textId="77777777" w:rsidR="00D35A57" w:rsidRPr="00D95DE9" w:rsidRDefault="00D35A57" w:rsidP="00D35A57">
      <w:pPr>
        <w:jc w:val="both"/>
        <w:rPr>
          <w:rFonts w:cstheme="minorHAnsi"/>
          <w:b/>
          <w:bCs/>
          <w:sz w:val="20"/>
          <w:szCs w:val="20"/>
          <w:lang w:eastAsia="es-MX"/>
        </w:rPr>
      </w:pPr>
      <w:r w:rsidRPr="00D95DE9">
        <w:rPr>
          <w:rFonts w:cstheme="minorHAnsi"/>
          <w:b/>
          <w:bCs/>
          <w:sz w:val="20"/>
          <w:szCs w:val="20"/>
          <w:lang w:eastAsia="es-MX"/>
        </w:rPr>
        <w:t>REEMBOLSOS</w:t>
      </w:r>
    </w:p>
    <w:p w14:paraId="79E68065" w14:textId="77777777" w:rsidR="00D35A57" w:rsidRPr="00D95DE9" w:rsidRDefault="00D35A57" w:rsidP="00D35A57">
      <w:pPr>
        <w:pStyle w:val="Prrafodelista"/>
        <w:numPr>
          <w:ilvl w:val="0"/>
          <w:numId w:val="14"/>
        </w:numPr>
        <w:spacing w:line="252" w:lineRule="auto"/>
        <w:jc w:val="both"/>
        <w:rPr>
          <w:rFonts w:cstheme="minorHAnsi"/>
          <w:sz w:val="20"/>
          <w:szCs w:val="20"/>
          <w:lang w:eastAsia="es-MX"/>
        </w:rPr>
      </w:pPr>
      <w:r w:rsidRPr="00D95DE9">
        <w:rPr>
          <w:rFonts w:cstheme="minorHAnsi"/>
          <w:sz w:val="20"/>
          <w:szCs w:val="20"/>
          <w:lang w:eastAsia="es-MX"/>
        </w:rPr>
        <w:t xml:space="preserve">Los reembolsos se realizarán de acuerdo con lo establecido en las políticas de cancelación confirmadas una vez hecha la reservación. </w:t>
      </w:r>
    </w:p>
    <w:p w14:paraId="1AD8A272" w14:textId="77777777" w:rsidR="00D35A57" w:rsidRPr="00D95DE9" w:rsidRDefault="00D35A57" w:rsidP="00D35A57">
      <w:pPr>
        <w:pStyle w:val="Prrafodelista"/>
        <w:numPr>
          <w:ilvl w:val="0"/>
          <w:numId w:val="14"/>
        </w:numPr>
        <w:spacing w:line="252" w:lineRule="auto"/>
        <w:jc w:val="both"/>
        <w:rPr>
          <w:rFonts w:cstheme="minorHAnsi"/>
          <w:sz w:val="20"/>
          <w:szCs w:val="20"/>
          <w:lang w:eastAsia="es-MX"/>
        </w:rPr>
      </w:pPr>
      <w:r w:rsidRPr="00D95DE9">
        <w:rPr>
          <w:rFonts w:cstheme="minorHAnsi"/>
          <w:sz w:val="20"/>
          <w:szCs w:val="20"/>
          <w:lang w:eastAsia="es-MX"/>
        </w:rPr>
        <w:t>Una vez iniciado el viaje, los servicios incluidos en el paquete no utilizados no serán reembolsables.</w:t>
      </w:r>
    </w:p>
    <w:p w14:paraId="03DCBDB8" w14:textId="77777777" w:rsidR="00D35A57" w:rsidRPr="00A347D9" w:rsidRDefault="00D35A57" w:rsidP="00D35A57">
      <w:pPr>
        <w:pStyle w:val="Prrafodelista"/>
        <w:numPr>
          <w:ilvl w:val="0"/>
          <w:numId w:val="14"/>
        </w:numPr>
        <w:pBdr>
          <w:top w:val="nil"/>
          <w:left w:val="nil"/>
          <w:bottom w:val="nil"/>
          <w:right w:val="nil"/>
          <w:between w:val="nil"/>
        </w:pBdr>
        <w:tabs>
          <w:tab w:val="left" w:pos="10632"/>
        </w:tabs>
        <w:spacing w:after="0" w:line="240" w:lineRule="auto"/>
        <w:jc w:val="both"/>
        <w:rPr>
          <w:rFonts w:ascii="Calibri" w:hAnsi="Calibri" w:cs="Calibri"/>
        </w:rPr>
      </w:pPr>
      <w:r w:rsidRPr="00A347D9">
        <w:rPr>
          <w:rFonts w:cstheme="minorHAnsi"/>
          <w:sz w:val="20"/>
          <w:szCs w:val="20"/>
          <w:lang w:eastAsia="es-MX"/>
        </w:rPr>
        <w:t>En casos extraordinarios podremos aplicar reembolsos 60 días posteriores a la cancelación siempre y cuando no dependamos de terceros para realizarlo.</w:t>
      </w:r>
    </w:p>
    <w:bookmarkEnd w:id="6"/>
    <w:p w14:paraId="7A3C9CF9" w14:textId="77777777" w:rsidR="00D35A57" w:rsidRDefault="00D35A57" w:rsidP="00F83A86">
      <w:pPr>
        <w:spacing w:after="0" w:line="240" w:lineRule="auto"/>
        <w:jc w:val="both"/>
      </w:pPr>
    </w:p>
    <w:bookmarkEnd w:id="4"/>
    <w:p w14:paraId="0F22B749" w14:textId="77777777" w:rsidR="00D35A57" w:rsidRDefault="00D35A57" w:rsidP="00F83A86">
      <w:pPr>
        <w:spacing w:after="0" w:line="240" w:lineRule="auto"/>
        <w:jc w:val="both"/>
      </w:pPr>
    </w:p>
    <w:bookmarkEnd w:id="5"/>
    <w:p w14:paraId="043AC414" w14:textId="77777777" w:rsidR="00D35A57" w:rsidRDefault="00D35A57" w:rsidP="00F83A86">
      <w:pPr>
        <w:spacing w:after="0" w:line="240" w:lineRule="auto"/>
        <w:jc w:val="both"/>
      </w:pPr>
    </w:p>
    <w:p w14:paraId="35F58F20" w14:textId="77777777" w:rsidR="00D35A57" w:rsidRDefault="00D35A57" w:rsidP="00F83A86">
      <w:pPr>
        <w:spacing w:after="0" w:line="240" w:lineRule="auto"/>
        <w:jc w:val="both"/>
      </w:pPr>
    </w:p>
    <w:p w14:paraId="689F5C50" w14:textId="77777777" w:rsidR="00D35A57" w:rsidRDefault="00D35A57" w:rsidP="00F83A86">
      <w:pPr>
        <w:spacing w:after="0" w:line="240" w:lineRule="auto"/>
        <w:jc w:val="both"/>
      </w:pPr>
    </w:p>
    <w:p w14:paraId="17D871FC" w14:textId="77777777" w:rsidR="00D35A57" w:rsidRDefault="00D35A57" w:rsidP="00F83A86">
      <w:pPr>
        <w:spacing w:after="0" w:line="240" w:lineRule="auto"/>
        <w:jc w:val="both"/>
      </w:pPr>
    </w:p>
    <w:p w14:paraId="4C3FB94D" w14:textId="77777777" w:rsidR="00D35A57" w:rsidRDefault="00D35A57" w:rsidP="00F83A86">
      <w:pPr>
        <w:spacing w:after="0" w:line="240" w:lineRule="auto"/>
        <w:jc w:val="both"/>
      </w:pPr>
    </w:p>
    <w:p w14:paraId="0342EAA2" w14:textId="77777777" w:rsidR="00D35A57" w:rsidRDefault="00D35A57" w:rsidP="00F83A86">
      <w:pPr>
        <w:spacing w:after="0" w:line="240" w:lineRule="auto"/>
        <w:jc w:val="both"/>
      </w:pPr>
    </w:p>
    <w:p w14:paraId="01F8684C" w14:textId="77777777" w:rsidR="00D35A57" w:rsidRDefault="00D35A57" w:rsidP="00F83A86">
      <w:pPr>
        <w:spacing w:after="0" w:line="240" w:lineRule="auto"/>
        <w:jc w:val="both"/>
      </w:pPr>
    </w:p>
    <w:sectPr w:rsidR="00D35A57" w:rsidSect="003E4016">
      <w:headerReference w:type="even" r:id="rId11"/>
      <w:headerReference w:type="default" r:id="rId12"/>
      <w:footerReference w:type="default" r:id="rId13"/>
      <w:headerReference w:type="first" r:id="rId14"/>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E2887" w14:textId="77777777" w:rsidR="00AA6A33" w:rsidRDefault="00AA6A33" w:rsidP="0071155A">
      <w:pPr>
        <w:spacing w:after="0" w:line="240" w:lineRule="auto"/>
      </w:pPr>
      <w:r>
        <w:separator/>
      </w:r>
    </w:p>
  </w:endnote>
  <w:endnote w:type="continuationSeparator" w:id="0">
    <w:p w14:paraId="3E37F213" w14:textId="77777777" w:rsidR="00AA6A33" w:rsidRDefault="00AA6A33" w:rsidP="0071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DEEB0" w14:textId="64FA6112" w:rsidR="0071155A" w:rsidRDefault="0096399E">
    <w:pPr>
      <w:pStyle w:val="Piedepgina"/>
    </w:pPr>
    <w:r>
      <w:rPr>
        <w:noProof/>
      </w:rPr>
      <w:drawing>
        <wp:anchor distT="0" distB="0" distL="114300" distR="114300" simplePos="0" relativeHeight="251662336" behindDoc="1" locked="0" layoutInCell="1" allowOverlap="1" wp14:anchorId="746AE21A" wp14:editId="68288C02">
          <wp:simplePos x="0" y="0"/>
          <wp:positionH relativeFrom="margin">
            <wp:posOffset>38100</wp:posOffset>
          </wp:positionH>
          <wp:positionV relativeFrom="paragraph">
            <wp:posOffset>-301625</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D3ACD" w14:textId="77777777" w:rsidR="00AA6A33" w:rsidRDefault="00AA6A33" w:rsidP="0071155A">
      <w:pPr>
        <w:spacing w:after="0" w:line="240" w:lineRule="auto"/>
      </w:pPr>
      <w:r>
        <w:separator/>
      </w:r>
    </w:p>
  </w:footnote>
  <w:footnote w:type="continuationSeparator" w:id="0">
    <w:p w14:paraId="7985AD39" w14:textId="77777777" w:rsidR="00AA6A33" w:rsidRDefault="00AA6A33" w:rsidP="0071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4F37" w14:textId="5C3C27AD" w:rsidR="0071155A" w:rsidRDefault="00000000">
    <w:pPr>
      <w:pStyle w:val="Encabezado"/>
    </w:pPr>
    <w:r>
      <w:rPr>
        <w:noProof/>
      </w:rPr>
      <w:pict w14:anchorId="0ACAF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185532" o:spid="_x0000_s1026" type="#_x0000_t75" style="position:absolute;margin-left:0;margin-top:0;width:612.25pt;height:11in;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C3CF9" w14:textId="5C0F3DDA" w:rsidR="0071155A" w:rsidRDefault="0096399E">
    <w:pPr>
      <w:pStyle w:val="Encabezado"/>
    </w:pPr>
    <w:r>
      <w:rPr>
        <w:noProof/>
      </w:rPr>
      <w:drawing>
        <wp:anchor distT="0" distB="0" distL="114300" distR="114300" simplePos="0" relativeHeight="251660288" behindDoc="0" locked="0" layoutInCell="1" allowOverlap="1" wp14:anchorId="4FC4B920" wp14:editId="1EDC8408">
          <wp:simplePos x="0" y="0"/>
          <wp:positionH relativeFrom="column">
            <wp:posOffset>224790</wp:posOffset>
          </wp:positionH>
          <wp:positionV relativeFrom="paragraph">
            <wp:posOffset>-402590</wp:posOffset>
          </wp:positionV>
          <wp:extent cx="5612130" cy="704215"/>
          <wp:effectExtent l="0" t="0" r="7620" b="635"/>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285E" w14:textId="50458235" w:rsidR="0071155A" w:rsidRDefault="00000000">
    <w:pPr>
      <w:pStyle w:val="Encabezado"/>
    </w:pPr>
    <w:r>
      <w:rPr>
        <w:noProof/>
      </w:rPr>
      <w:pict w14:anchorId="15A0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185531" o:spid="_x0000_s1025" type="#_x0000_t75" style="position:absolute;margin-left:0;margin-top:0;width:612.25pt;height:11in;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4AE"/>
    <w:multiLevelType w:val="hybridMultilevel"/>
    <w:tmpl w:val="EC7CEC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756655B"/>
    <w:multiLevelType w:val="hybridMultilevel"/>
    <w:tmpl w:val="FF261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E46609"/>
    <w:multiLevelType w:val="hybridMultilevel"/>
    <w:tmpl w:val="5E0E9178"/>
    <w:lvl w:ilvl="0" w:tplc="CFD851C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79A72C8"/>
    <w:multiLevelType w:val="hybridMultilevel"/>
    <w:tmpl w:val="632CE8A2"/>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D512D63"/>
    <w:multiLevelType w:val="hybridMultilevel"/>
    <w:tmpl w:val="E54C4B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D5141E0"/>
    <w:multiLevelType w:val="hybridMultilevel"/>
    <w:tmpl w:val="C9764948"/>
    <w:lvl w:ilvl="0" w:tplc="CFD851C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0E91E8E"/>
    <w:multiLevelType w:val="hybridMultilevel"/>
    <w:tmpl w:val="A57AC584"/>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A715168"/>
    <w:multiLevelType w:val="hybridMultilevel"/>
    <w:tmpl w:val="7500DE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386745F"/>
    <w:multiLevelType w:val="hybridMultilevel"/>
    <w:tmpl w:val="6A0E34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7896E57"/>
    <w:multiLevelType w:val="hybridMultilevel"/>
    <w:tmpl w:val="0FB884EA"/>
    <w:lvl w:ilvl="0" w:tplc="2B1656AA">
      <w:start w:val="1"/>
      <w:numFmt w:val="decimal"/>
      <w:lvlText w:val="%1."/>
      <w:lvlJc w:val="left"/>
      <w:pPr>
        <w:ind w:left="720" w:hanging="360"/>
      </w:pPr>
      <w:rPr>
        <w:rFonts w:ascii="Calibri" w:hAnsi="Calibri" w:cs="Calibr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F5305E"/>
    <w:multiLevelType w:val="hybridMultilevel"/>
    <w:tmpl w:val="9DAEB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2904EF"/>
    <w:multiLevelType w:val="multilevel"/>
    <w:tmpl w:val="0A7A32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193029"/>
    <w:multiLevelType w:val="hybridMultilevel"/>
    <w:tmpl w:val="9FE6E1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81C109E"/>
    <w:multiLevelType w:val="hybridMultilevel"/>
    <w:tmpl w:val="479A76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80891683">
    <w:abstractNumId w:val="0"/>
  </w:num>
  <w:num w:numId="2" w16cid:durableId="466437023">
    <w:abstractNumId w:val="12"/>
  </w:num>
  <w:num w:numId="3" w16cid:durableId="617875972">
    <w:abstractNumId w:val="1"/>
  </w:num>
  <w:num w:numId="4" w16cid:durableId="1767991582">
    <w:abstractNumId w:val="13"/>
  </w:num>
  <w:num w:numId="5" w16cid:durableId="2083678748">
    <w:abstractNumId w:val="8"/>
  </w:num>
  <w:num w:numId="6" w16cid:durableId="1293243509">
    <w:abstractNumId w:val="4"/>
  </w:num>
  <w:num w:numId="7" w16cid:durableId="1494835232">
    <w:abstractNumId w:val="10"/>
  </w:num>
  <w:num w:numId="8" w16cid:durableId="1867402286">
    <w:abstractNumId w:val="7"/>
  </w:num>
  <w:num w:numId="9" w16cid:durableId="792865792">
    <w:abstractNumId w:val="11"/>
  </w:num>
  <w:num w:numId="10" w16cid:durableId="957681638">
    <w:abstractNumId w:val="2"/>
  </w:num>
  <w:num w:numId="11" w16cid:durableId="2109352170">
    <w:abstractNumId w:val="5"/>
  </w:num>
  <w:num w:numId="12" w16cid:durableId="1257523322">
    <w:abstractNumId w:val="9"/>
  </w:num>
  <w:num w:numId="13" w16cid:durableId="1229266798">
    <w:abstractNumId w:val="6"/>
  </w:num>
  <w:num w:numId="14" w16cid:durableId="349918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88"/>
    <w:rsid w:val="00001668"/>
    <w:rsid w:val="000619CD"/>
    <w:rsid w:val="0009734A"/>
    <w:rsid w:val="000D59E3"/>
    <w:rsid w:val="001566EC"/>
    <w:rsid w:val="00175A67"/>
    <w:rsid w:val="00184685"/>
    <w:rsid w:val="001F1153"/>
    <w:rsid w:val="002106F3"/>
    <w:rsid w:val="002654B3"/>
    <w:rsid w:val="002A180A"/>
    <w:rsid w:val="002F2E55"/>
    <w:rsid w:val="00303547"/>
    <w:rsid w:val="00332C37"/>
    <w:rsid w:val="003849FE"/>
    <w:rsid w:val="003B2BD0"/>
    <w:rsid w:val="003C65F8"/>
    <w:rsid w:val="003D672A"/>
    <w:rsid w:val="003E4016"/>
    <w:rsid w:val="00402B95"/>
    <w:rsid w:val="00410CB1"/>
    <w:rsid w:val="00433109"/>
    <w:rsid w:val="00442250"/>
    <w:rsid w:val="004636A5"/>
    <w:rsid w:val="004D398B"/>
    <w:rsid w:val="004D4AB6"/>
    <w:rsid w:val="005450AB"/>
    <w:rsid w:val="005550F3"/>
    <w:rsid w:val="00557645"/>
    <w:rsid w:val="005600C1"/>
    <w:rsid w:val="00567F2D"/>
    <w:rsid w:val="0057224E"/>
    <w:rsid w:val="0063202B"/>
    <w:rsid w:val="00654340"/>
    <w:rsid w:val="00657513"/>
    <w:rsid w:val="006A0DC7"/>
    <w:rsid w:val="006E4BF2"/>
    <w:rsid w:val="0071155A"/>
    <w:rsid w:val="00765B91"/>
    <w:rsid w:val="007A2865"/>
    <w:rsid w:val="007E0BD1"/>
    <w:rsid w:val="007E1234"/>
    <w:rsid w:val="008721AC"/>
    <w:rsid w:val="00885421"/>
    <w:rsid w:val="008939EA"/>
    <w:rsid w:val="008B76A0"/>
    <w:rsid w:val="008C0CA2"/>
    <w:rsid w:val="008E163A"/>
    <w:rsid w:val="008F0C60"/>
    <w:rsid w:val="009377A0"/>
    <w:rsid w:val="0095111D"/>
    <w:rsid w:val="0096399E"/>
    <w:rsid w:val="009752D0"/>
    <w:rsid w:val="009C4C47"/>
    <w:rsid w:val="00A00688"/>
    <w:rsid w:val="00A23679"/>
    <w:rsid w:val="00A24908"/>
    <w:rsid w:val="00A313B6"/>
    <w:rsid w:val="00A37576"/>
    <w:rsid w:val="00A71B2E"/>
    <w:rsid w:val="00AA6A33"/>
    <w:rsid w:val="00AD4E63"/>
    <w:rsid w:val="00AE14C9"/>
    <w:rsid w:val="00AE349E"/>
    <w:rsid w:val="00AF4217"/>
    <w:rsid w:val="00AF46A2"/>
    <w:rsid w:val="00B5458F"/>
    <w:rsid w:val="00B973B6"/>
    <w:rsid w:val="00BB3AC7"/>
    <w:rsid w:val="00BC68B3"/>
    <w:rsid w:val="00C53EEC"/>
    <w:rsid w:val="00CA702B"/>
    <w:rsid w:val="00CE20E6"/>
    <w:rsid w:val="00CE7F93"/>
    <w:rsid w:val="00D22336"/>
    <w:rsid w:val="00D35A57"/>
    <w:rsid w:val="00D94459"/>
    <w:rsid w:val="00DB50C5"/>
    <w:rsid w:val="00DB7D11"/>
    <w:rsid w:val="00DC4BBE"/>
    <w:rsid w:val="00DC5F5D"/>
    <w:rsid w:val="00DF6544"/>
    <w:rsid w:val="00E46B8F"/>
    <w:rsid w:val="00E77100"/>
    <w:rsid w:val="00E84A40"/>
    <w:rsid w:val="00E96874"/>
    <w:rsid w:val="00EA340E"/>
    <w:rsid w:val="00EC0EBE"/>
    <w:rsid w:val="00ED1603"/>
    <w:rsid w:val="00ED75A1"/>
    <w:rsid w:val="00F0266A"/>
    <w:rsid w:val="00F43AFE"/>
    <w:rsid w:val="00F53896"/>
    <w:rsid w:val="00F7650D"/>
    <w:rsid w:val="00F83A8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EAD5"/>
  <w15:chartTrackingRefBased/>
  <w15:docId w15:val="{F4F0FA69-677C-4A4D-A685-B4AE16C0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155A"/>
  </w:style>
  <w:style w:type="paragraph" w:styleId="Piedepgina">
    <w:name w:val="footer"/>
    <w:basedOn w:val="Normal"/>
    <w:link w:val="PiedepginaCar"/>
    <w:uiPriority w:val="99"/>
    <w:unhideWhenUsed/>
    <w:rsid w:val="00711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155A"/>
  </w:style>
  <w:style w:type="paragraph" w:styleId="Prrafodelista">
    <w:name w:val="List Paragraph"/>
    <w:basedOn w:val="Normal"/>
    <w:uiPriority w:val="34"/>
    <w:qFormat/>
    <w:rsid w:val="00C53EEC"/>
    <w:pPr>
      <w:ind w:left="720"/>
      <w:contextualSpacing/>
    </w:pPr>
  </w:style>
  <w:style w:type="table" w:styleId="Tablaconcuadrcula">
    <w:name w:val="Table Grid"/>
    <w:basedOn w:val="Tablanormal"/>
    <w:uiPriority w:val="39"/>
    <w:rsid w:val="00C53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C53EE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5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Petra1</dc:creator>
  <cp:keywords/>
  <dc:description/>
  <cp:lastModifiedBy>Maritza Quintana</cp:lastModifiedBy>
  <cp:revision>4</cp:revision>
  <dcterms:created xsi:type="dcterms:W3CDTF">2024-06-01T00:32:00Z</dcterms:created>
  <dcterms:modified xsi:type="dcterms:W3CDTF">2024-06-13T00:28:00Z</dcterms:modified>
</cp:coreProperties>
</file>