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B60EE" w14:textId="75361FF5" w:rsidR="00095970" w:rsidRDefault="00095970" w:rsidP="00B67BBD">
      <w:pPr>
        <w:jc w:val="center"/>
        <w:rPr>
          <w:rFonts w:asciiTheme="minorHAnsi" w:hAnsiTheme="minorHAnsi" w:cstheme="minorHAnsi"/>
          <w:i/>
          <w:iCs/>
          <w:sz w:val="56"/>
          <w:szCs w:val="56"/>
          <w:lang w:val="es-419"/>
        </w:rPr>
      </w:pPr>
      <w:r>
        <w:rPr>
          <w:rFonts w:asciiTheme="minorHAnsi" w:hAnsiTheme="minorHAnsi" w:cstheme="minorHAnsi"/>
          <w:i/>
          <w:iCs/>
          <w:noProof/>
          <w:sz w:val="56"/>
          <w:szCs w:val="56"/>
          <w:lang w:val="es-419"/>
        </w:rPr>
        <w:drawing>
          <wp:anchor distT="0" distB="0" distL="114300" distR="114300" simplePos="0" relativeHeight="251658240" behindDoc="0" locked="0" layoutInCell="1" allowOverlap="1" wp14:anchorId="08922C29" wp14:editId="6AFB5FC7">
            <wp:simplePos x="0" y="0"/>
            <wp:positionH relativeFrom="column">
              <wp:posOffset>4200525</wp:posOffset>
            </wp:positionH>
            <wp:positionV relativeFrom="paragraph">
              <wp:posOffset>1325245</wp:posOffset>
            </wp:positionV>
            <wp:extent cx="2143125" cy="133731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3373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noProof/>
          <w:sz w:val="56"/>
          <w:szCs w:val="56"/>
          <w:lang w:val="es-419"/>
        </w:rPr>
        <w:drawing>
          <wp:anchor distT="0" distB="0" distL="114300" distR="114300" simplePos="0" relativeHeight="251659264" behindDoc="0" locked="0" layoutInCell="1" allowOverlap="1" wp14:anchorId="07FF7A7C" wp14:editId="6654D034">
            <wp:simplePos x="0" y="0"/>
            <wp:positionH relativeFrom="column">
              <wp:posOffset>4200525</wp:posOffset>
            </wp:positionH>
            <wp:positionV relativeFrom="paragraph">
              <wp:posOffset>1270</wp:posOffset>
            </wp:positionV>
            <wp:extent cx="2143125" cy="132334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568"/>
                    <a:stretch/>
                  </pic:blipFill>
                  <pic:spPr bwMode="auto">
                    <a:xfrm>
                      <a:off x="0" y="0"/>
                      <a:ext cx="2143125" cy="132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noProof/>
          <w:sz w:val="56"/>
          <w:szCs w:val="56"/>
          <w:lang w:val="es-419"/>
        </w:rPr>
        <w:drawing>
          <wp:inline distT="0" distB="0" distL="0" distR="0" wp14:anchorId="38318EEC" wp14:editId="42E828FD">
            <wp:extent cx="3994042" cy="2661285"/>
            <wp:effectExtent l="0" t="0" r="698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2667" cy="2667032"/>
                    </a:xfrm>
                    <a:prstGeom prst="rect">
                      <a:avLst/>
                    </a:prstGeom>
                    <a:noFill/>
                  </pic:spPr>
                </pic:pic>
              </a:graphicData>
            </a:graphic>
          </wp:inline>
        </w:drawing>
      </w:r>
    </w:p>
    <w:p w14:paraId="6BADAD01" w14:textId="0C537C11" w:rsidR="00B67BBD" w:rsidRPr="007E5016" w:rsidRDefault="000F035A" w:rsidP="00B67BBD">
      <w:pPr>
        <w:jc w:val="center"/>
        <w:rPr>
          <w:rFonts w:asciiTheme="minorHAnsi" w:hAnsiTheme="minorHAnsi" w:cstheme="minorHAnsi"/>
          <w:i/>
          <w:iCs/>
          <w:sz w:val="56"/>
          <w:szCs w:val="56"/>
          <w:lang w:val="es-419"/>
        </w:rPr>
      </w:pPr>
      <w:r w:rsidRPr="007E5016">
        <w:rPr>
          <w:rFonts w:asciiTheme="minorHAnsi" w:hAnsiTheme="minorHAnsi" w:cstheme="minorHAnsi"/>
          <w:i/>
          <w:iCs/>
          <w:sz w:val="56"/>
          <w:szCs w:val="56"/>
          <w:lang w:val="es-419"/>
        </w:rPr>
        <w:t>Tailandia, Vietnam y Camboya</w:t>
      </w:r>
      <w:r w:rsidR="007E5016" w:rsidRPr="007E5016">
        <w:rPr>
          <w:rFonts w:asciiTheme="minorHAnsi" w:hAnsiTheme="minorHAnsi" w:cstheme="minorHAnsi"/>
          <w:i/>
          <w:iCs/>
          <w:sz w:val="56"/>
          <w:szCs w:val="56"/>
          <w:lang w:val="es-419"/>
        </w:rPr>
        <w:t xml:space="preserve"> Luna de</w:t>
      </w:r>
      <w:r w:rsidR="007E5016">
        <w:rPr>
          <w:rFonts w:asciiTheme="minorHAnsi" w:hAnsiTheme="minorHAnsi" w:cstheme="minorHAnsi"/>
          <w:i/>
          <w:iCs/>
          <w:sz w:val="56"/>
          <w:szCs w:val="56"/>
          <w:lang w:val="es-419"/>
        </w:rPr>
        <w:t xml:space="preserve"> Miel</w:t>
      </w:r>
    </w:p>
    <w:p w14:paraId="651878C5" w14:textId="587A3D2B" w:rsidR="00F40FA9" w:rsidRPr="000F035A" w:rsidRDefault="000F035A" w:rsidP="00F40FA9">
      <w:pPr>
        <w:jc w:val="center"/>
        <w:rPr>
          <w:rFonts w:asciiTheme="minorHAnsi" w:hAnsiTheme="minorHAnsi" w:cstheme="minorHAnsi"/>
          <w:i/>
          <w:iCs/>
          <w:lang w:val="en-US"/>
        </w:rPr>
      </w:pPr>
      <w:r w:rsidRPr="000F035A">
        <w:rPr>
          <w:rFonts w:asciiTheme="minorHAnsi" w:hAnsiTheme="minorHAnsi" w:cstheme="minorHAnsi"/>
          <w:i/>
          <w:iCs/>
          <w:lang w:val="en-US"/>
        </w:rPr>
        <w:t>Bangkok</w:t>
      </w:r>
      <w:r w:rsidR="00106FFA" w:rsidRPr="000F035A">
        <w:rPr>
          <w:rFonts w:asciiTheme="minorHAnsi" w:hAnsiTheme="minorHAnsi" w:cstheme="minorHAnsi"/>
          <w:i/>
          <w:iCs/>
          <w:lang w:val="en-US"/>
        </w:rPr>
        <w:t xml:space="preserve">, </w:t>
      </w:r>
      <w:r>
        <w:rPr>
          <w:rFonts w:asciiTheme="minorHAnsi" w:hAnsiTheme="minorHAnsi" w:cstheme="minorHAnsi"/>
          <w:i/>
          <w:iCs/>
          <w:lang w:val="en-US"/>
        </w:rPr>
        <w:t xml:space="preserve">Hanoi, </w:t>
      </w:r>
      <w:proofErr w:type="spellStart"/>
      <w:r>
        <w:rPr>
          <w:rFonts w:asciiTheme="minorHAnsi" w:hAnsiTheme="minorHAnsi" w:cstheme="minorHAnsi"/>
          <w:i/>
          <w:iCs/>
          <w:lang w:val="en-US"/>
        </w:rPr>
        <w:t>Halong</w:t>
      </w:r>
      <w:proofErr w:type="spellEnd"/>
      <w:r>
        <w:rPr>
          <w:rFonts w:asciiTheme="minorHAnsi" w:hAnsiTheme="minorHAnsi" w:cstheme="minorHAnsi"/>
          <w:i/>
          <w:iCs/>
          <w:lang w:val="en-US"/>
        </w:rPr>
        <w:t xml:space="preserve">, </w:t>
      </w:r>
      <w:proofErr w:type="spellStart"/>
      <w:r>
        <w:rPr>
          <w:rFonts w:asciiTheme="minorHAnsi" w:hAnsiTheme="minorHAnsi" w:cstheme="minorHAnsi"/>
          <w:i/>
          <w:iCs/>
          <w:lang w:val="en-US"/>
        </w:rPr>
        <w:t>Hoia</w:t>
      </w:r>
      <w:proofErr w:type="spellEnd"/>
      <w:r>
        <w:rPr>
          <w:rFonts w:asciiTheme="minorHAnsi" w:hAnsiTheme="minorHAnsi" w:cstheme="minorHAnsi"/>
          <w:i/>
          <w:iCs/>
          <w:lang w:val="en-US"/>
        </w:rPr>
        <w:t xml:space="preserve"> An</w:t>
      </w:r>
      <w:r w:rsidR="00F40FA9" w:rsidRPr="000F035A">
        <w:rPr>
          <w:rFonts w:asciiTheme="minorHAnsi" w:hAnsiTheme="minorHAnsi" w:cstheme="minorHAnsi"/>
          <w:i/>
          <w:iCs/>
          <w:lang w:val="en-US"/>
        </w:rPr>
        <w:t xml:space="preserve"> y </w:t>
      </w:r>
      <w:proofErr w:type="spellStart"/>
      <w:r w:rsidRPr="000F035A">
        <w:rPr>
          <w:rFonts w:asciiTheme="minorHAnsi" w:hAnsiTheme="minorHAnsi" w:cstheme="minorHAnsi"/>
          <w:i/>
          <w:iCs/>
          <w:lang w:val="en-US"/>
        </w:rPr>
        <w:t>Siem</w:t>
      </w:r>
      <w:proofErr w:type="spellEnd"/>
      <w:r>
        <w:rPr>
          <w:rFonts w:asciiTheme="minorHAnsi" w:hAnsiTheme="minorHAnsi" w:cstheme="minorHAnsi"/>
          <w:i/>
          <w:iCs/>
          <w:lang w:val="en-US"/>
        </w:rPr>
        <w:t xml:space="preserve"> Reap</w:t>
      </w:r>
    </w:p>
    <w:p w14:paraId="00D2E1C0" w14:textId="3F947B92" w:rsidR="00B67BBD" w:rsidRPr="001439E1" w:rsidRDefault="00F40FA9" w:rsidP="00B67BBD">
      <w:pPr>
        <w:jc w:val="center"/>
        <w:rPr>
          <w:rFonts w:asciiTheme="minorHAnsi" w:hAnsiTheme="minorHAnsi" w:cstheme="minorHAnsi"/>
          <w:i/>
          <w:iCs/>
          <w:lang w:val="es-MX"/>
        </w:rPr>
      </w:pPr>
      <w:r w:rsidRPr="001439E1">
        <w:rPr>
          <w:rFonts w:asciiTheme="minorHAnsi" w:hAnsiTheme="minorHAnsi" w:cstheme="minorHAnsi"/>
          <w:i/>
          <w:iCs/>
          <w:lang w:val="es-MX"/>
        </w:rPr>
        <w:t>1</w:t>
      </w:r>
      <w:r w:rsidR="000F035A">
        <w:rPr>
          <w:rFonts w:asciiTheme="minorHAnsi" w:hAnsiTheme="minorHAnsi" w:cstheme="minorHAnsi"/>
          <w:i/>
          <w:iCs/>
          <w:lang w:val="es-MX"/>
        </w:rPr>
        <w:t>0</w:t>
      </w:r>
      <w:r w:rsidRPr="001439E1">
        <w:rPr>
          <w:rFonts w:asciiTheme="minorHAnsi" w:hAnsiTheme="minorHAnsi" w:cstheme="minorHAnsi"/>
          <w:i/>
          <w:iCs/>
          <w:lang w:val="es-MX"/>
        </w:rPr>
        <w:t xml:space="preserve"> </w:t>
      </w:r>
      <w:r w:rsidR="00B67BBD" w:rsidRPr="001439E1">
        <w:rPr>
          <w:rFonts w:asciiTheme="minorHAnsi" w:hAnsiTheme="minorHAnsi" w:cstheme="minorHAnsi"/>
          <w:i/>
          <w:iCs/>
          <w:lang w:val="es-MX"/>
        </w:rPr>
        <w:t xml:space="preserve">días – </w:t>
      </w:r>
      <w:r w:rsidR="000F035A">
        <w:rPr>
          <w:rFonts w:asciiTheme="minorHAnsi" w:hAnsiTheme="minorHAnsi" w:cstheme="minorHAnsi"/>
          <w:i/>
          <w:iCs/>
          <w:lang w:val="es-MX"/>
        </w:rPr>
        <w:t>9</w:t>
      </w:r>
      <w:r w:rsidR="00B67BBD" w:rsidRPr="001439E1">
        <w:rPr>
          <w:rFonts w:asciiTheme="minorHAnsi" w:hAnsiTheme="minorHAnsi" w:cstheme="minorHAnsi"/>
          <w:i/>
          <w:iCs/>
          <w:lang w:val="es-MX"/>
        </w:rPr>
        <w:t xml:space="preserve"> noches</w:t>
      </w:r>
    </w:p>
    <w:p w14:paraId="4B0B5BDD" w14:textId="77777777" w:rsidR="00691D98" w:rsidRPr="001439E1" w:rsidRDefault="00691D98" w:rsidP="00312546">
      <w:pPr>
        <w:rPr>
          <w:rFonts w:asciiTheme="minorHAnsi" w:hAnsiTheme="minorHAnsi" w:cstheme="minorHAnsi"/>
          <w:i/>
          <w:iCs/>
          <w:lang w:val="es-MX"/>
        </w:rPr>
      </w:pPr>
    </w:p>
    <w:p w14:paraId="701A461F" w14:textId="2E7F9168" w:rsidR="00B67BBD" w:rsidRPr="001439E1" w:rsidRDefault="00B67BBD" w:rsidP="00312546">
      <w:pPr>
        <w:rPr>
          <w:rFonts w:asciiTheme="minorHAnsi" w:hAnsiTheme="minorHAnsi" w:cstheme="minorHAnsi"/>
          <w:b/>
          <w:bCs/>
          <w:sz w:val="22"/>
          <w:szCs w:val="22"/>
          <w:lang w:val="es-MX"/>
        </w:rPr>
      </w:pPr>
      <w:r w:rsidRPr="001439E1">
        <w:rPr>
          <w:rFonts w:asciiTheme="minorHAnsi" w:hAnsiTheme="minorHAnsi" w:cstheme="minorHAnsi"/>
          <w:b/>
          <w:bCs/>
          <w:sz w:val="22"/>
          <w:szCs w:val="22"/>
          <w:lang w:val="es-MX"/>
        </w:rPr>
        <w:t>ITINERARIO</w:t>
      </w:r>
    </w:p>
    <w:p w14:paraId="30CDCB27" w14:textId="4CE8B238" w:rsidR="00B67BBD" w:rsidRPr="001439E1" w:rsidRDefault="006F058B" w:rsidP="00B67BBD">
      <w:pPr>
        <w:rPr>
          <w:rFonts w:asciiTheme="minorHAnsi" w:hAnsiTheme="minorHAnsi" w:cstheme="minorHAnsi"/>
          <w:sz w:val="22"/>
          <w:szCs w:val="22"/>
          <w:lang w:val="es-MX"/>
        </w:rPr>
      </w:pPr>
      <w:r w:rsidRPr="001439E1">
        <w:rPr>
          <w:rFonts w:asciiTheme="minorHAnsi" w:hAnsiTheme="minorHAnsi" w:cstheme="minorHAnsi"/>
          <w:sz w:val="22"/>
          <w:szCs w:val="22"/>
          <w:lang w:val="es-MX"/>
        </w:rPr>
        <w:t xml:space="preserve">Ref. </w:t>
      </w:r>
      <w:r w:rsidR="00B67BBD" w:rsidRPr="001439E1">
        <w:rPr>
          <w:rFonts w:asciiTheme="minorHAnsi" w:hAnsiTheme="minorHAnsi" w:cstheme="minorHAnsi"/>
          <w:sz w:val="22"/>
          <w:szCs w:val="22"/>
          <w:lang w:val="es-MX"/>
        </w:rPr>
        <w:t>LCV</w:t>
      </w:r>
      <w:r w:rsidR="00B82264" w:rsidRPr="001439E1">
        <w:rPr>
          <w:rFonts w:asciiTheme="minorHAnsi" w:hAnsiTheme="minorHAnsi" w:cstheme="minorHAnsi"/>
          <w:sz w:val="22"/>
          <w:szCs w:val="22"/>
          <w:lang w:val="es-MX"/>
        </w:rPr>
        <w:t>AE</w:t>
      </w:r>
      <w:r w:rsidR="00B67BBD" w:rsidRPr="001439E1">
        <w:rPr>
          <w:rFonts w:asciiTheme="minorHAnsi" w:hAnsiTheme="minorHAnsi" w:cstheme="minorHAnsi"/>
          <w:sz w:val="22"/>
          <w:szCs w:val="22"/>
          <w:lang w:val="es-MX"/>
        </w:rPr>
        <w:t>-</w:t>
      </w:r>
      <w:r w:rsidR="000F035A">
        <w:rPr>
          <w:rFonts w:asciiTheme="minorHAnsi" w:hAnsiTheme="minorHAnsi" w:cstheme="minorHAnsi"/>
          <w:sz w:val="22"/>
          <w:szCs w:val="22"/>
          <w:lang w:val="es-MX"/>
        </w:rPr>
        <w:t>TVC</w:t>
      </w:r>
    </w:p>
    <w:p w14:paraId="61F75EA6" w14:textId="02782FC0" w:rsidR="00B67BBD" w:rsidRPr="001439E1" w:rsidRDefault="00B67BBD" w:rsidP="00B67BBD">
      <w:pPr>
        <w:rPr>
          <w:rFonts w:asciiTheme="minorHAnsi" w:hAnsiTheme="minorHAnsi" w:cstheme="minorHAnsi"/>
          <w:sz w:val="22"/>
          <w:szCs w:val="22"/>
          <w:lang w:val="es-MX"/>
        </w:rPr>
      </w:pPr>
      <w:r w:rsidRPr="001439E1">
        <w:rPr>
          <w:rFonts w:asciiTheme="minorHAnsi" w:hAnsiTheme="minorHAnsi" w:cstheme="minorHAnsi"/>
          <w:b/>
          <w:bCs/>
          <w:sz w:val="22"/>
          <w:szCs w:val="22"/>
          <w:lang w:val="es-MX"/>
        </w:rPr>
        <w:t>Salidas</w:t>
      </w:r>
      <w:r w:rsidR="00367F99" w:rsidRPr="001439E1">
        <w:rPr>
          <w:rFonts w:asciiTheme="minorHAnsi" w:hAnsiTheme="minorHAnsi" w:cstheme="minorHAnsi"/>
          <w:b/>
          <w:bCs/>
          <w:sz w:val="22"/>
          <w:szCs w:val="22"/>
          <w:lang w:val="es-MX"/>
        </w:rPr>
        <w:t>:</w:t>
      </w:r>
      <w:r w:rsidR="00367F99" w:rsidRPr="001439E1">
        <w:rPr>
          <w:rFonts w:asciiTheme="minorHAnsi" w:hAnsiTheme="minorHAnsi" w:cstheme="minorHAnsi"/>
          <w:sz w:val="22"/>
          <w:szCs w:val="22"/>
          <w:lang w:val="es-MX"/>
        </w:rPr>
        <w:t xml:space="preserve"> </w:t>
      </w:r>
      <w:r w:rsidR="000F035A">
        <w:rPr>
          <w:rFonts w:asciiTheme="minorHAnsi" w:hAnsiTheme="minorHAnsi" w:cstheme="minorHAnsi"/>
          <w:sz w:val="22"/>
          <w:szCs w:val="22"/>
          <w:lang w:val="es-MX"/>
        </w:rPr>
        <w:t>Diarias en servicio privado</w:t>
      </w:r>
      <w:r w:rsidR="00367F99" w:rsidRPr="001439E1">
        <w:rPr>
          <w:rFonts w:asciiTheme="minorHAnsi" w:hAnsiTheme="minorHAnsi" w:cstheme="minorHAnsi"/>
          <w:sz w:val="22"/>
          <w:szCs w:val="22"/>
          <w:lang w:val="es-MX"/>
        </w:rPr>
        <w:t>.</w:t>
      </w:r>
    </w:p>
    <w:p w14:paraId="232141EE" w14:textId="14AB28B0" w:rsidR="00B67BBD" w:rsidRPr="001439E1" w:rsidRDefault="00367F99" w:rsidP="00B67BBD">
      <w:pPr>
        <w:rPr>
          <w:rFonts w:asciiTheme="minorHAnsi" w:hAnsiTheme="minorHAnsi" w:cstheme="minorHAnsi"/>
          <w:bCs/>
          <w:sz w:val="22"/>
          <w:szCs w:val="22"/>
          <w:lang w:val="es-MX"/>
        </w:rPr>
      </w:pPr>
      <w:r w:rsidRPr="001439E1">
        <w:rPr>
          <w:rFonts w:asciiTheme="minorHAnsi" w:hAnsiTheme="minorHAnsi" w:cstheme="minorHAnsi"/>
          <w:b/>
          <w:sz w:val="22"/>
          <w:szCs w:val="22"/>
          <w:lang w:val="es-MX"/>
        </w:rPr>
        <w:t>Vigencia:</w:t>
      </w:r>
      <w:r w:rsidR="00163303" w:rsidRPr="001439E1">
        <w:rPr>
          <w:rFonts w:asciiTheme="minorHAnsi" w:hAnsiTheme="minorHAnsi" w:cstheme="minorHAnsi"/>
          <w:bCs/>
          <w:sz w:val="22"/>
          <w:szCs w:val="22"/>
          <w:lang w:val="es-MX"/>
        </w:rPr>
        <w:t xml:space="preserve"> 01 de </w:t>
      </w:r>
      <w:r w:rsidR="00965315">
        <w:rPr>
          <w:rFonts w:asciiTheme="minorHAnsi" w:hAnsiTheme="minorHAnsi" w:cstheme="minorHAnsi"/>
          <w:bCs/>
          <w:sz w:val="22"/>
          <w:szCs w:val="22"/>
          <w:lang w:val="es-MX"/>
        </w:rPr>
        <w:t>abril</w:t>
      </w:r>
      <w:r w:rsidR="00163303" w:rsidRPr="001439E1">
        <w:rPr>
          <w:rFonts w:asciiTheme="minorHAnsi" w:hAnsiTheme="minorHAnsi" w:cstheme="minorHAnsi"/>
          <w:bCs/>
          <w:sz w:val="22"/>
          <w:szCs w:val="22"/>
          <w:lang w:val="es-MX"/>
        </w:rPr>
        <w:t xml:space="preserve"> al 31 de </w:t>
      </w:r>
      <w:r w:rsidR="00965315">
        <w:rPr>
          <w:rFonts w:asciiTheme="minorHAnsi" w:hAnsiTheme="minorHAnsi" w:cstheme="minorHAnsi"/>
          <w:bCs/>
          <w:sz w:val="22"/>
          <w:szCs w:val="22"/>
          <w:lang w:val="es-MX"/>
        </w:rPr>
        <w:t>octubre</w:t>
      </w:r>
      <w:r w:rsidR="00163303" w:rsidRPr="001439E1">
        <w:rPr>
          <w:rFonts w:asciiTheme="minorHAnsi" w:hAnsiTheme="minorHAnsi" w:cstheme="minorHAnsi"/>
          <w:bCs/>
          <w:sz w:val="22"/>
          <w:szCs w:val="22"/>
          <w:lang w:val="es-MX"/>
        </w:rPr>
        <w:t xml:space="preserve"> 2024.</w:t>
      </w:r>
    </w:p>
    <w:p w14:paraId="0164F4D2" w14:textId="77777777" w:rsidR="00EC02D7" w:rsidRPr="001439E1" w:rsidRDefault="00EC02D7" w:rsidP="00B67BBD">
      <w:pPr>
        <w:rPr>
          <w:rFonts w:asciiTheme="minorHAnsi" w:hAnsiTheme="minorHAnsi" w:cstheme="minorHAnsi"/>
          <w:b/>
          <w:sz w:val="22"/>
          <w:szCs w:val="22"/>
          <w:lang w:val="es-MX"/>
        </w:rPr>
      </w:pPr>
    </w:p>
    <w:p w14:paraId="048F4EC3" w14:textId="1228853D" w:rsidR="00691D98" w:rsidRPr="001439E1" w:rsidRDefault="00691D98" w:rsidP="00691D98">
      <w:pPr>
        <w:jc w:val="both"/>
        <w:rPr>
          <w:rFonts w:ascii="Calibri" w:hAnsi="Calibri" w:cs="Calibri"/>
          <w:b/>
          <w:sz w:val="22"/>
          <w:szCs w:val="22"/>
          <w:lang w:val="es-MX" w:eastAsia="ar-SA"/>
        </w:rPr>
      </w:pPr>
      <w:r w:rsidRPr="001439E1">
        <w:rPr>
          <w:rFonts w:ascii="Calibri" w:hAnsi="Calibri" w:cs="Calibri"/>
          <w:b/>
          <w:sz w:val="22"/>
          <w:szCs w:val="22"/>
          <w:lang w:val="es-MX" w:eastAsia="ar-SA"/>
        </w:rPr>
        <w:t>D</w:t>
      </w:r>
      <w:r w:rsidR="00EC02D7" w:rsidRPr="001439E1">
        <w:rPr>
          <w:rFonts w:ascii="Calibri" w:hAnsi="Calibri" w:cs="Calibri"/>
          <w:b/>
          <w:sz w:val="22"/>
          <w:szCs w:val="22"/>
          <w:lang w:val="es-MX" w:eastAsia="ar-SA"/>
        </w:rPr>
        <w:t>I</w:t>
      </w:r>
      <w:r w:rsidRPr="001439E1">
        <w:rPr>
          <w:rFonts w:ascii="Calibri" w:hAnsi="Calibri" w:cs="Calibri"/>
          <w:b/>
          <w:sz w:val="22"/>
          <w:szCs w:val="22"/>
          <w:lang w:val="es-MX" w:eastAsia="ar-SA"/>
        </w:rPr>
        <w:t xml:space="preserve">A </w:t>
      </w:r>
      <w:r w:rsidR="004E0C37">
        <w:rPr>
          <w:rFonts w:ascii="Calibri" w:hAnsi="Calibri" w:cs="Calibri"/>
          <w:b/>
          <w:sz w:val="22"/>
          <w:szCs w:val="22"/>
          <w:lang w:val="es-MX" w:eastAsia="ar-SA"/>
        </w:rPr>
        <w:t>0</w:t>
      </w:r>
      <w:r w:rsidRPr="001439E1">
        <w:rPr>
          <w:rFonts w:ascii="Calibri" w:hAnsi="Calibri" w:cs="Calibri"/>
          <w:b/>
          <w:sz w:val="22"/>
          <w:szCs w:val="22"/>
          <w:lang w:val="es-MX" w:eastAsia="ar-SA"/>
        </w:rPr>
        <w:t>1</w:t>
      </w:r>
      <w:r w:rsidR="00F11518" w:rsidRPr="001439E1">
        <w:rPr>
          <w:rFonts w:ascii="Calibri" w:hAnsi="Calibri" w:cs="Calibri"/>
          <w:b/>
          <w:sz w:val="22"/>
          <w:szCs w:val="22"/>
          <w:lang w:val="es-MX" w:eastAsia="ar-SA"/>
        </w:rPr>
        <w:t>:</w:t>
      </w:r>
      <w:r w:rsidR="00D815E7" w:rsidRPr="001439E1">
        <w:rPr>
          <w:rFonts w:ascii="Calibri" w:hAnsi="Calibri" w:cs="Calibri"/>
          <w:b/>
          <w:sz w:val="22"/>
          <w:szCs w:val="22"/>
          <w:lang w:val="es-MX" w:eastAsia="ar-SA"/>
        </w:rPr>
        <w:t xml:space="preserve"> </w:t>
      </w:r>
      <w:r w:rsidRPr="001439E1">
        <w:rPr>
          <w:rFonts w:ascii="Calibri" w:hAnsi="Calibri" w:cs="Calibri"/>
          <w:b/>
          <w:sz w:val="22"/>
          <w:szCs w:val="22"/>
          <w:lang w:val="es-MX" w:eastAsia="ar-SA"/>
        </w:rPr>
        <w:t>LLEGADA A BANGKOK</w:t>
      </w:r>
      <w:r w:rsidR="00D815E7" w:rsidRPr="001439E1">
        <w:rPr>
          <w:rFonts w:ascii="Calibri" w:hAnsi="Calibri" w:cs="Calibri"/>
          <w:b/>
          <w:sz w:val="22"/>
          <w:szCs w:val="22"/>
          <w:lang w:val="es-MX" w:eastAsia="ar-SA"/>
        </w:rPr>
        <w:t>, TAILANDIA</w:t>
      </w:r>
    </w:p>
    <w:p w14:paraId="6D2450CD" w14:textId="23D09E73" w:rsidR="00691D98" w:rsidRPr="001439E1" w:rsidRDefault="00691D98" w:rsidP="00691D98">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Llegada al aeropuerto de Bangkok donde los espera su guía de habla hispana y traslado al hotel. Tiempo libre hasta el </w:t>
      </w:r>
      <w:proofErr w:type="spellStart"/>
      <w:r w:rsidRPr="001439E1">
        <w:rPr>
          <w:rFonts w:ascii="Calibri" w:hAnsi="Calibri" w:cs="Calibri"/>
          <w:sz w:val="22"/>
          <w:szCs w:val="22"/>
          <w:lang w:val="es-MX" w:eastAsia="ar-SA"/>
        </w:rPr>
        <w:t>check</w:t>
      </w:r>
      <w:proofErr w:type="spellEnd"/>
      <w:r w:rsidRPr="001439E1">
        <w:rPr>
          <w:rFonts w:ascii="Calibri" w:hAnsi="Calibri" w:cs="Calibri"/>
          <w:sz w:val="22"/>
          <w:szCs w:val="22"/>
          <w:lang w:val="es-MX" w:eastAsia="ar-SA"/>
        </w:rPr>
        <w:t>-in en el hotel</w:t>
      </w:r>
      <w:r w:rsidR="00F11518" w:rsidRPr="001439E1">
        <w:rPr>
          <w:rFonts w:ascii="Calibri" w:hAnsi="Calibri" w:cs="Calibri"/>
          <w:sz w:val="22"/>
          <w:szCs w:val="22"/>
          <w:lang w:val="es-MX" w:eastAsia="ar-SA"/>
        </w:rPr>
        <w:t xml:space="preserve">, </w:t>
      </w:r>
      <w:r w:rsidRPr="001439E1">
        <w:rPr>
          <w:rFonts w:ascii="Calibri" w:hAnsi="Calibri" w:cs="Calibri"/>
          <w:sz w:val="22"/>
          <w:szCs w:val="22"/>
          <w:lang w:val="es-MX" w:eastAsia="ar-SA"/>
        </w:rPr>
        <w:t>las habitaciones están disponibles a partir de las 14</w:t>
      </w:r>
      <w:r w:rsidR="00F11518" w:rsidRPr="001439E1">
        <w:rPr>
          <w:rFonts w:ascii="Calibri" w:hAnsi="Calibri" w:cs="Calibri"/>
          <w:sz w:val="22"/>
          <w:szCs w:val="22"/>
          <w:lang w:val="es-MX" w:eastAsia="ar-SA"/>
        </w:rPr>
        <w:t>:</w:t>
      </w:r>
      <w:r w:rsidRPr="001439E1">
        <w:rPr>
          <w:rFonts w:ascii="Calibri" w:hAnsi="Calibri" w:cs="Calibri"/>
          <w:sz w:val="22"/>
          <w:szCs w:val="22"/>
          <w:lang w:val="es-MX" w:eastAsia="ar-SA"/>
        </w:rPr>
        <w:t>00</w:t>
      </w:r>
      <w:r w:rsidR="00807038" w:rsidRPr="001439E1">
        <w:rPr>
          <w:rFonts w:ascii="Calibri" w:hAnsi="Calibri" w:cs="Calibri"/>
          <w:sz w:val="22"/>
          <w:szCs w:val="22"/>
          <w:lang w:val="es-MX" w:eastAsia="ar-SA"/>
        </w:rPr>
        <w:t xml:space="preserve"> </w:t>
      </w:r>
      <w:proofErr w:type="spellStart"/>
      <w:r w:rsidR="00807038" w:rsidRPr="001439E1">
        <w:rPr>
          <w:rFonts w:ascii="Calibri" w:hAnsi="Calibri" w:cs="Calibri"/>
          <w:sz w:val="22"/>
          <w:szCs w:val="22"/>
          <w:lang w:val="es-MX" w:eastAsia="ar-SA"/>
        </w:rPr>
        <w:t>hrs</w:t>
      </w:r>
      <w:proofErr w:type="spellEnd"/>
      <w:r w:rsidRPr="001439E1">
        <w:rPr>
          <w:rFonts w:ascii="Calibri" w:hAnsi="Calibri" w:cs="Calibri"/>
          <w:sz w:val="22"/>
          <w:szCs w:val="22"/>
          <w:lang w:val="es-MX" w:eastAsia="ar-SA"/>
        </w:rPr>
        <w:t>. Alojamiento.</w:t>
      </w:r>
    </w:p>
    <w:p w14:paraId="253CC4C8" w14:textId="77777777" w:rsidR="00691D98" w:rsidRPr="001439E1" w:rsidRDefault="00691D98" w:rsidP="00691D98">
      <w:pPr>
        <w:jc w:val="both"/>
        <w:rPr>
          <w:rFonts w:ascii="Calibri" w:hAnsi="Calibri" w:cs="Calibri"/>
          <w:b/>
          <w:sz w:val="22"/>
          <w:szCs w:val="22"/>
          <w:lang w:val="es-MX" w:eastAsia="ar-SA"/>
        </w:rPr>
      </w:pPr>
    </w:p>
    <w:p w14:paraId="2755ED52" w14:textId="271956ED" w:rsidR="00691D98" w:rsidRPr="001439E1" w:rsidRDefault="00691D98" w:rsidP="00691D98">
      <w:pPr>
        <w:jc w:val="both"/>
        <w:rPr>
          <w:rFonts w:ascii="Calibri" w:hAnsi="Calibri" w:cs="Calibri"/>
          <w:b/>
          <w:sz w:val="22"/>
          <w:szCs w:val="22"/>
          <w:lang w:val="es-MX" w:eastAsia="ar-SA"/>
        </w:rPr>
      </w:pPr>
      <w:r w:rsidRPr="001439E1">
        <w:rPr>
          <w:rFonts w:ascii="Calibri" w:hAnsi="Calibri" w:cs="Calibri"/>
          <w:b/>
          <w:sz w:val="22"/>
          <w:szCs w:val="22"/>
          <w:lang w:val="es-MX" w:eastAsia="ar-SA"/>
        </w:rPr>
        <w:t>D</w:t>
      </w:r>
      <w:r w:rsidR="00EC02D7" w:rsidRPr="001439E1">
        <w:rPr>
          <w:rFonts w:ascii="Calibri" w:hAnsi="Calibri" w:cs="Calibri"/>
          <w:b/>
          <w:sz w:val="22"/>
          <w:szCs w:val="22"/>
          <w:lang w:val="es-MX" w:eastAsia="ar-SA"/>
        </w:rPr>
        <w:t>I</w:t>
      </w:r>
      <w:r w:rsidRPr="001439E1">
        <w:rPr>
          <w:rFonts w:ascii="Calibri" w:hAnsi="Calibri" w:cs="Calibri"/>
          <w:b/>
          <w:sz w:val="22"/>
          <w:szCs w:val="22"/>
          <w:lang w:val="es-MX" w:eastAsia="ar-SA"/>
        </w:rPr>
        <w:t xml:space="preserve">A </w:t>
      </w:r>
      <w:r w:rsidR="004E0C37">
        <w:rPr>
          <w:rFonts w:ascii="Calibri" w:hAnsi="Calibri" w:cs="Calibri"/>
          <w:b/>
          <w:sz w:val="22"/>
          <w:szCs w:val="22"/>
          <w:lang w:val="es-MX" w:eastAsia="ar-SA"/>
        </w:rPr>
        <w:t>0</w:t>
      </w:r>
      <w:r w:rsidRPr="001439E1">
        <w:rPr>
          <w:rFonts w:ascii="Calibri" w:hAnsi="Calibri" w:cs="Calibri"/>
          <w:b/>
          <w:sz w:val="22"/>
          <w:szCs w:val="22"/>
          <w:lang w:val="es-MX" w:eastAsia="ar-SA"/>
        </w:rPr>
        <w:t>2</w:t>
      </w:r>
      <w:r w:rsidR="00F11518" w:rsidRPr="001439E1">
        <w:rPr>
          <w:rFonts w:ascii="Calibri" w:hAnsi="Calibri" w:cs="Calibri"/>
          <w:b/>
          <w:sz w:val="22"/>
          <w:szCs w:val="22"/>
          <w:lang w:val="es-MX" w:eastAsia="ar-SA"/>
        </w:rPr>
        <w:t>:</w:t>
      </w:r>
      <w:r w:rsidR="00D815E7" w:rsidRPr="001439E1">
        <w:rPr>
          <w:rFonts w:ascii="Calibri" w:hAnsi="Calibri" w:cs="Calibri"/>
          <w:b/>
          <w:sz w:val="22"/>
          <w:szCs w:val="22"/>
          <w:lang w:val="es-MX" w:eastAsia="ar-SA"/>
        </w:rPr>
        <w:t xml:space="preserve"> </w:t>
      </w:r>
      <w:r w:rsidRPr="001439E1">
        <w:rPr>
          <w:rFonts w:ascii="Calibri" w:hAnsi="Calibri" w:cs="Calibri"/>
          <w:b/>
          <w:sz w:val="22"/>
          <w:szCs w:val="22"/>
          <w:lang w:val="es-MX" w:eastAsia="ar-SA"/>
        </w:rPr>
        <w:t>BANGKOK</w:t>
      </w:r>
    </w:p>
    <w:p w14:paraId="1E720967" w14:textId="414C0985" w:rsidR="00691D98" w:rsidRPr="001439E1" w:rsidRDefault="00691D98" w:rsidP="00691D98">
      <w:pPr>
        <w:jc w:val="both"/>
        <w:rPr>
          <w:rFonts w:ascii="Calibri" w:hAnsi="Calibri" w:cs="Calibri"/>
          <w:sz w:val="22"/>
          <w:szCs w:val="22"/>
          <w:lang w:val="es-MX" w:eastAsia="ar-SA"/>
        </w:rPr>
      </w:pPr>
      <w:r w:rsidRPr="001439E1">
        <w:rPr>
          <w:rFonts w:ascii="Calibri" w:hAnsi="Calibri" w:cs="Calibri"/>
          <w:sz w:val="22"/>
          <w:szCs w:val="22"/>
          <w:lang w:val="es-MX" w:eastAsia="ar-SA"/>
        </w:rPr>
        <w:t>Desayuno</w:t>
      </w:r>
      <w:r w:rsidR="00F11518" w:rsidRPr="001439E1">
        <w:rPr>
          <w:rFonts w:ascii="Calibri" w:hAnsi="Calibri" w:cs="Calibri"/>
          <w:sz w:val="22"/>
          <w:szCs w:val="22"/>
          <w:lang w:val="es-MX" w:eastAsia="ar-SA"/>
        </w:rPr>
        <w:t>. Esta mañana</w:t>
      </w:r>
      <w:r w:rsidRPr="001439E1">
        <w:rPr>
          <w:rFonts w:ascii="Calibri" w:hAnsi="Calibri" w:cs="Calibri"/>
          <w:sz w:val="22"/>
          <w:szCs w:val="22"/>
          <w:lang w:val="es-MX" w:eastAsia="ar-SA"/>
        </w:rPr>
        <w:t xml:space="preserve">, visita a tres de los templos budistas más inusuales empezando por </w:t>
      </w:r>
      <w:proofErr w:type="spellStart"/>
      <w:r w:rsidRPr="001439E1">
        <w:rPr>
          <w:rFonts w:ascii="Calibri" w:hAnsi="Calibri" w:cs="Calibri"/>
          <w:sz w:val="22"/>
          <w:szCs w:val="22"/>
          <w:lang w:val="es-MX" w:eastAsia="ar-SA"/>
        </w:rPr>
        <w:t>Wat</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Traimit</w:t>
      </w:r>
      <w:proofErr w:type="spellEnd"/>
      <w:r w:rsidRPr="001439E1">
        <w:rPr>
          <w:rFonts w:ascii="Calibri" w:hAnsi="Calibri" w:cs="Calibri"/>
          <w:sz w:val="22"/>
          <w:szCs w:val="22"/>
          <w:lang w:val="es-MX" w:eastAsia="ar-SA"/>
        </w:rPr>
        <w:t xml:space="preserve">. Situado en el extremo de Chinatown, en </w:t>
      </w:r>
      <w:proofErr w:type="spellStart"/>
      <w:r w:rsidRPr="001439E1">
        <w:rPr>
          <w:rFonts w:ascii="Calibri" w:hAnsi="Calibri" w:cs="Calibri"/>
          <w:sz w:val="22"/>
          <w:szCs w:val="22"/>
          <w:lang w:val="es-MX" w:eastAsia="ar-SA"/>
        </w:rPr>
        <w:t>Yaowarat</w:t>
      </w:r>
      <w:proofErr w:type="spellEnd"/>
      <w:r w:rsidRPr="001439E1">
        <w:rPr>
          <w:rFonts w:ascii="Calibri" w:hAnsi="Calibri" w:cs="Calibri"/>
          <w:sz w:val="22"/>
          <w:szCs w:val="22"/>
          <w:lang w:val="es-MX" w:eastAsia="ar-SA"/>
        </w:rPr>
        <w:t xml:space="preserve"> Road, cerca de la estación de tren </w:t>
      </w:r>
      <w:proofErr w:type="spellStart"/>
      <w:r w:rsidRPr="001439E1">
        <w:rPr>
          <w:rFonts w:ascii="Calibri" w:hAnsi="Calibri" w:cs="Calibri"/>
          <w:sz w:val="22"/>
          <w:szCs w:val="22"/>
          <w:lang w:val="es-MX" w:eastAsia="ar-SA"/>
        </w:rPr>
        <w:t>Hualampong</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Wat</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Traimit</w:t>
      </w:r>
      <w:proofErr w:type="spellEnd"/>
      <w:r w:rsidRPr="001439E1">
        <w:rPr>
          <w:rFonts w:ascii="Calibri" w:hAnsi="Calibri" w:cs="Calibri"/>
          <w:sz w:val="22"/>
          <w:szCs w:val="22"/>
          <w:lang w:val="es-MX" w:eastAsia="ar-SA"/>
        </w:rPr>
        <w:t xml:space="preserve"> alberga el Buda de oro macizo más grande del mundo, midiendo casi cinco metros de altura con un peso de cinco toneladas y media. Luego, la excursión continuará hacia </w:t>
      </w:r>
      <w:proofErr w:type="spellStart"/>
      <w:r w:rsidRPr="001439E1">
        <w:rPr>
          <w:rFonts w:ascii="Calibri" w:hAnsi="Calibri" w:cs="Calibri"/>
          <w:sz w:val="22"/>
          <w:szCs w:val="22"/>
          <w:lang w:val="es-MX" w:eastAsia="ar-SA"/>
        </w:rPr>
        <w:t>Wat</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Pho</w:t>
      </w:r>
      <w:proofErr w:type="spellEnd"/>
      <w:r w:rsidRPr="001439E1">
        <w:rPr>
          <w:rFonts w:ascii="Calibri" w:hAnsi="Calibri" w:cs="Calibri"/>
          <w:sz w:val="22"/>
          <w:szCs w:val="22"/>
          <w:lang w:val="es-MX" w:eastAsia="ar-SA"/>
        </w:rPr>
        <w:t xml:space="preserve">, el templo más grande de Bangkok, el templo del enorme Buda reclinado y los </w:t>
      </w:r>
      <w:proofErr w:type="spellStart"/>
      <w:r w:rsidRPr="001439E1">
        <w:rPr>
          <w:rFonts w:ascii="Calibri" w:hAnsi="Calibri" w:cs="Calibri"/>
          <w:sz w:val="22"/>
          <w:szCs w:val="22"/>
          <w:lang w:val="es-MX" w:eastAsia="ar-SA"/>
        </w:rPr>
        <w:t>Chedis</w:t>
      </w:r>
      <w:proofErr w:type="spellEnd"/>
      <w:r w:rsidRPr="001439E1">
        <w:rPr>
          <w:rFonts w:ascii="Calibri" w:hAnsi="Calibri" w:cs="Calibri"/>
          <w:sz w:val="22"/>
          <w:szCs w:val="22"/>
          <w:lang w:val="es-MX" w:eastAsia="ar-SA"/>
        </w:rPr>
        <w:t xml:space="preserve"> de los Reyes</w:t>
      </w:r>
      <w:r w:rsidR="00337333" w:rsidRPr="001439E1">
        <w:rPr>
          <w:rFonts w:ascii="Calibri" w:hAnsi="Calibri" w:cs="Calibri"/>
          <w:sz w:val="22"/>
          <w:szCs w:val="22"/>
          <w:lang w:val="es-MX" w:eastAsia="ar-SA"/>
        </w:rPr>
        <w:t>, e</w:t>
      </w:r>
      <w:r w:rsidRPr="001439E1">
        <w:rPr>
          <w:rFonts w:ascii="Calibri" w:hAnsi="Calibri" w:cs="Calibri"/>
          <w:sz w:val="22"/>
          <w:szCs w:val="22"/>
          <w:lang w:val="es-MX" w:eastAsia="ar-SA"/>
        </w:rPr>
        <w:t>ste se encuentra detrás del Templo del Buda</w:t>
      </w:r>
      <w:r w:rsidR="00337333" w:rsidRPr="001439E1">
        <w:rPr>
          <w:rFonts w:ascii="Calibri" w:hAnsi="Calibri" w:cs="Calibri"/>
          <w:sz w:val="22"/>
          <w:szCs w:val="22"/>
          <w:lang w:val="es-MX" w:eastAsia="ar-SA"/>
        </w:rPr>
        <w:t>,</w:t>
      </w:r>
      <w:r w:rsidRPr="001439E1">
        <w:rPr>
          <w:rFonts w:ascii="Calibri" w:hAnsi="Calibri" w:cs="Calibri"/>
          <w:sz w:val="22"/>
          <w:szCs w:val="22"/>
          <w:lang w:val="es-MX" w:eastAsia="ar-SA"/>
        </w:rPr>
        <w:t xml:space="preserve"> </w:t>
      </w:r>
      <w:r w:rsidR="00337333" w:rsidRPr="001439E1">
        <w:rPr>
          <w:rFonts w:ascii="Calibri" w:hAnsi="Calibri" w:cs="Calibri"/>
          <w:sz w:val="22"/>
          <w:szCs w:val="22"/>
          <w:lang w:val="es-MX" w:eastAsia="ar-SA"/>
        </w:rPr>
        <w:t>e</w:t>
      </w:r>
      <w:r w:rsidRPr="001439E1">
        <w:rPr>
          <w:rFonts w:ascii="Calibri" w:hAnsi="Calibri" w:cs="Calibri"/>
          <w:sz w:val="22"/>
          <w:szCs w:val="22"/>
          <w:lang w:val="es-MX" w:eastAsia="ar-SA"/>
        </w:rPr>
        <w:t xml:space="preserv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w:t>
      </w:r>
      <w:r w:rsidR="00EC02D7" w:rsidRPr="001439E1">
        <w:rPr>
          <w:rFonts w:ascii="Calibri" w:hAnsi="Calibri" w:cs="Calibri"/>
          <w:sz w:val="22"/>
          <w:szCs w:val="22"/>
          <w:lang w:val="es-MX" w:eastAsia="ar-SA"/>
        </w:rPr>
        <w:t>sigue</w:t>
      </w:r>
      <w:r w:rsidRPr="001439E1">
        <w:rPr>
          <w:rFonts w:ascii="Calibri" w:hAnsi="Calibri" w:cs="Calibri"/>
          <w:sz w:val="22"/>
          <w:szCs w:val="22"/>
          <w:lang w:val="es-MX" w:eastAsia="ar-SA"/>
        </w:rPr>
        <w:t xml:space="preserve"> impresionando a sus visitantes con su hermosa arquitectura y detalles. Dentro del complejo, se encuentra </w:t>
      </w:r>
      <w:proofErr w:type="spellStart"/>
      <w:r w:rsidRPr="001439E1">
        <w:rPr>
          <w:rFonts w:ascii="Calibri" w:hAnsi="Calibri" w:cs="Calibri"/>
          <w:sz w:val="22"/>
          <w:szCs w:val="22"/>
          <w:lang w:val="es-MX" w:eastAsia="ar-SA"/>
        </w:rPr>
        <w:t>Wat</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Phra</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Kaew</w:t>
      </w:r>
      <w:proofErr w:type="spellEnd"/>
      <w:r w:rsidRPr="001439E1">
        <w:rPr>
          <w:rFonts w:ascii="Calibri" w:hAnsi="Calibri" w:cs="Calibri"/>
          <w:sz w:val="22"/>
          <w:szCs w:val="22"/>
          <w:lang w:val="es-MX" w:eastAsia="ar-SA"/>
        </w:rPr>
        <w:t xml:space="preserve"> o el Templo del Buda Esmeralda (oficialmente conocido como </w:t>
      </w:r>
      <w:proofErr w:type="spellStart"/>
      <w:r w:rsidRPr="001439E1">
        <w:rPr>
          <w:rFonts w:ascii="Calibri" w:hAnsi="Calibri" w:cs="Calibri"/>
          <w:sz w:val="22"/>
          <w:szCs w:val="22"/>
          <w:lang w:val="es-MX" w:eastAsia="ar-SA"/>
        </w:rPr>
        <w:t>Wat</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Phra</w:t>
      </w:r>
      <w:proofErr w:type="spellEnd"/>
      <w:r w:rsidRPr="001439E1">
        <w:rPr>
          <w:rFonts w:ascii="Calibri" w:hAnsi="Calibri" w:cs="Calibri"/>
          <w:sz w:val="22"/>
          <w:szCs w:val="22"/>
          <w:lang w:val="es-MX" w:eastAsia="ar-SA"/>
        </w:rPr>
        <w:t xml:space="preserve"> Sri </w:t>
      </w:r>
      <w:proofErr w:type="spellStart"/>
      <w:r w:rsidRPr="001439E1">
        <w:rPr>
          <w:rFonts w:ascii="Calibri" w:hAnsi="Calibri" w:cs="Calibri"/>
          <w:sz w:val="22"/>
          <w:szCs w:val="22"/>
          <w:lang w:val="es-MX" w:eastAsia="ar-SA"/>
        </w:rPr>
        <w:t>Rattana</w:t>
      </w:r>
      <w:proofErr w:type="spellEnd"/>
      <w:r w:rsidR="00F11518"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Satsadaram</w:t>
      </w:r>
      <w:proofErr w:type="spellEnd"/>
      <w:r w:rsidRPr="001439E1">
        <w:rPr>
          <w:rFonts w:ascii="Calibri" w:hAnsi="Calibri" w:cs="Calibri"/>
          <w:sz w:val="22"/>
          <w:szCs w:val="22"/>
          <w:lang w:val="es-MX" w:eastAsia="ar-SA"/>
        </w:rPr>
        <w:t>), considerado como el templo budista más importante de Tailandia, consagra la imagen de un muy reverenciado Buda meticulosamente tallado en un solo bloque de jade. Tarde libre. Alojamiento</w:t>
      </w:r>
      <w:r w:rsidR="00EC02D7" w:rsidRPr="001439E1">
        <w:rPr>
          <w:rFonts w:ascii="Calibri" w:hAnsi="Calibri" w:cs="Calibri"/>
          <w:sz w:val="22"/>
          <w:szCs w:val="22"/>
          <w:lang w:val="es-MX" w:eastAsia="ar-SA"/>
        </w:rPr>
        <w:t>.</w:t>
      </w:r>
    </w:p>
    <w:p w14:paraId="31ECF0AA" w14:textId="6EDE34BB" w:rsidR="00691D98" w:rsidRDefault="00691D98" w:rsidP="00EC02D7">
      <w:pPr>
        <w:rPr>
          <w:rFonts w:ascii="Calibri" w:hAnsi="Calibri" w:cs="Calibri"/>
          <w:sz w:val="22"/>
          <w:szCs w:val="22"/>
          <w:lang w:val="es-MX" w:eastAsia="ar-SA"/>
        </w:rPr>
      </w:pPr>
    </w:p>
    <w:p w14:paraId="71DB4B03" w14:textId="77777777" w:rsidR="000F035A" w:rsidRPr="001439E1" w:rsidRDefault="000F035A" w:rsidP="00EC02D7">
      <w:pPr>
        <w:rPr>
          <w:rFonts w:ascii="Calibri" w:hAnsi="Calibri" w:cs="Calibri"/>
          <w:sz w:val="22"/>
          <w:szCs w:val="22"/>
          <w:lang w:val="es-MX" w:eastAsia="ar-SA"/>
        </w:rPr>
      </w:pPr>
    </w:p>
    <w:p w14:paraId="05449A4D" w14:textId="3C7D1EF4" w:rsidR="00691D98" w:rsidRPr="000F035A" w:rsidRDefault="00691D98" w:rsidP="00691D98">
      <w:pPr>
        <w:jc w:val="both"/>
        <w:rPr>
          <w:rFonts w:ascii="Calibri" w:hAnsi="Calibri" w:cs="Calibri"/>
          <w:b/>
          <w:sz w:val="22"/>
          <w:szCs w:val="22"/>
          <w:lang w:eastAsia="ar-SA"/>
        </w:rPr>
      </w:pPr>
      <w:r w:rsidRPr="000F035A">
        <w:rPr>
          <w:rFonts w:ascii="Calibri" w:hAnsi="Calibri" w:cs="Calibri"/>
          <w:b/>
          <w:sz w:val="22"/>
          <w:szCs w:val="22"/>
          <w:lang w:eastAsia="ar-SA"/>
        </w:rPr>
        <w:lastRenderedPageBreak/>
        <w:t>D</w:t>
      </w:r>
      <w:r w:rsidR="00EC02D7" w:rsidRPr="000F035A">
        <w:rPr>
          <w:rFonts w:ascii="Calibri" w:hAnsi="Calibri" w:cs="Calibri"/>
          <w:b/>
          <w:sz w:val="22"/>
          <w:szCs w:val="22"/>
          <w:lang w:eastAsia="ar-SA"/>
        </w:rPr>
        <w:t>I</w:t>
      </w:r>
      <w:r w:rsidRPr="000F035A">
        <w:rPr>
          <w:rFonts w:ascii="Calibri" w:hAnsi="Calibri" w:cs="Calibri"/>
          <w:b/>
          <w:sz w:val="22"/>
          <w:szCs w:val="22"/>
          <w:lang w:eastAsia="ar-SA"/>
        </w:rPr>
        <w:t xml:space="preserve">A </w:t>
      </w:r>
      <w:r w:rsidR="004E0C37">
        <w:rPr>
          <w:rFonts w:ascii="Calibri" w:hAnsi="Calibri" w:cs="Calibri"/>
          <w:b/>
          <w:sz w:val="22"/>
          <w:szCs w:val="22"/>
          <w:lang w:eastAsia="ar-SA"/>
        </w:rPr>
        <w:t>0</w:t>
      </w:r>
      <w:r w:rsidRPr="000F035A">
        <w:rPr>
          <w:rFonts w:ascii="Calibri" w:hAnsi="Calibri" w:cs="Calibri"/>
          <w:b/>
          <w:sz w:val="22"/>
          <w:szCs w:val="22"/>
          <w:lang w:eastAsia="ar-SA"/>
        </w:rPr>
        <w:t>3</w:t>
      </w:r>
      <w:r w:rsidR="00F11518" w:rsidRPr="000F035A">
        <w:rPr>
          <w:rFonts w:ascii="Calibri" w:hAnsi="Calibri" w:cs="Calibri"/>
          <w:b/>
          <w:sz w:val="22"/>
          <w:szCs w:val="22"/>
          <w:lang w:eastAsia="ar-SA"/>
        </w:rPr>
        <w:t>:</w:t>
      </w:r>
      <w:r w:rsidR="00115E23" w:rsidRPr="000F035A">
        <w:rPr>
          <w:rFonts w:ascii="Calibri" w:hAnsi="Calibri" w:cs="Calibri"/>
          <w:b/>
          <w:sz w:val="22"/>
          <w:szCs w:val="22"/>
          <w:lang w:eastAsia="ar-SA"/>
        </w:rPr>
        <w:t xml:space="preserve"> BANGKOK</w:t>
      </w:r>
      <w:r w:rsidRPr="000F035A">
        <w:rPr>
          <w:rFonts w:ascii="Calibri" w:hAnsi="Calibri" w:cs="Calibri"/>
          <w:b/>
          <w:sz w:val="22"/>
          <w:szCs w:val="22"/>
          <w:lang w:eastAsia="ar-SA"/>
        </w:rPr>
        <w:t xml:space="preserve"> </w:t>
      </w:r>
      <w:r w:rsidR="00EC02D7" w:rsidRPr="000F035A">
        <w:rPr>
          <w:rFonts w:ascii="Calibri" w:hAnsi="Calibri" w:cs="Calibri"/>
          <w:b/>
          <w:sz w:val="22"/>
          <w:szCs w:val="22"/>
          <w:lang w:eastAsia="ar-SA"/>
        </w:rPr>
        <w:t>–</w:t>
      </w:r>
      <w:r w:rsidRPr="000F035A">
        <w:rPr>
          <w:rFonts w:ascii="Calibri" w:hAnsi="Calibri" w:cs="Calibri"/>
          <w:b/>
          <w:sz w:val="22"/>
          <w:szCs w:val="22"/>
          <w:lang w:eastAsia="ar-SA"/>
        </w:rPr>
        <w:t xml:space="preserve"> </w:t>
      </w:r>
      <w:r w:rsidR="000F035A" w:rsidRPr="000F035A">
        <w:rPr>
          <w:rFonts w:ascii="Calibri" w:hAnsi="Calibri" w:cs="Calibri"/>
          <w:b/>
          <w:sz w:val="22"/>
          <w:szCs w:val="22"/>
          <w:lang w:eastAsia="ar-SA"/>
        </w:rPr>
        <w:t>HANOI, V</w:t>
      </w:r>
      <w:r w:rsidR="000F035A">
        <w:rPr>
          <w:rFonts w:ascii="Calibri" w:hAnsi="Calibri" w:cs="Calibri"/>
          <w:b/>
          <w:sz w:val="22"/>
          <w:szCs w:val="22"/>
          <w:lang w:eastAsia="ar-SA"/>
        </w:rPr>
        <w:t>IETNAM</w:t>
      </w:r>
    </w:p>
    <w:p w14:paraId="0F01F8A9" w14:textId="45FCBD86" w:rsidR="00D815E7" w:rsidRPr="001439E1" w:rsidRDefault="00691D98" w:rsidP="00691D98">
      <w:pPr>
        <w:jc w:val="both"/>
        <w:rPr>
          <w:rFonts w:ascii="Calibri" w:hAnsi="Calibri" w:cs="Calibri"/>
          <w:sz w:val="22"/>
          <w:szCs w:val="22"/>
          <w:lang w:val="es-MX" w:eastAsia="ar-SA"/>
        </w:rPr>
      </w:pPr>
      <w:bookmarkStart w:id="0" w:name="_Hlk120114354"/>
      <w:r w:rsidRPr="000F035A">
        <w:rPr>
          <w:rFonts w:ascii="Calibri" w:hAnsi="Calibri" w:cs="Calibri"/>
          <w:sz w:val="22"/>
          <w:szCs w:val="22"/>
          <w:lang w:eastAsia="ar-SA"/>
        </w:rPr>
        <w:t>Desayuno</w:t>
      </w:r>
      <w:r w:rsidR="00F11518" w:rsidRPr="000F035A">
        <w:rPr>
          <w:rFonts w:ascii="Calibri" w:hAnsi="Calibri" w:cs="Calibri"/>
          <w:sz w:val="22"/>
          <w:szCs w:val="22"/>
          <w:lang w:eastAsia="ar-SA"/>
        </w:rPr>
        <w:t xml:space="preserve">. </w:t>
      </w:r>
      <w:r w:rsidR="00F11518" w:rsidRPr="001439E1">
        <w:rPr>
          <w:rFonts w:ascii="Calibri" w:hAnsi="Calibri" w:cs="Calibri"/>
          <w:sz w:val="22"/>
          <w:szCs w:val="22"/>
          <w:lang w:val="es-MX" w:eastAsia="ar-SA"/>
        </w:rPr>
        <w:t xml:space="preserve">A la hora convenida, </w:t>
      </w:r>
      <w:r w:rsidRPr="001439E1">
        <w:rPr>
          <w:rFonts w:ascii="Calibri" w:hAnsi="Calibri" w:cs="Calibri"/>
          <w:sz w:val="22"/>
          <w:szCs w:val="22"/>
          <w:lang w:val="es-MX" w:eastAsia="ar-SA"/>
        </w:rPr>
        <w:t>traslado al aeropuerto para tomar el vuelo</w:t>
      </w:r>
      <w:r w:rsidR="00D815E7" w:rsidRPr="001439E1">
        <w:rPr>
          <w:rFonts w:ascii="Calibri" w:hAnsi="Calibri" w:cs="Calibri"/>
          <w:sz w:val="22"/>
          <w:szCs w:val="22"/>
          <w:lang w:val="es-MX" w:eastAsia="ar-SA"/>
        </w:rPr>
        <w:t xml:space="preserve">: </w:t>
      </w:r>
    </w:p>
    <w:p w14:paraId="15CADDC8" w14:textId="48A3F3F6" w:rsidR="00F00812" w:rsidRPr="001439E1" w:rsidRDefault="00D815E7" w:rsidP="00F11518">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Bangkok </w:t>
      </w:r>
      <w:r w:rsidR="00807038" w:rsidRPr="001439E1">
        <w:rPr>
          <w:rFonts w:ascii="Calibri" w:hAnsi="Calibri" w:cs="Calibri"/>
          <w:sz w:val="22"/>
          <w:szCs w:val="22"/>
          <w:lang w:val="es-MX" w:eastAsia="ar-SA"/>
        </w:rPr>
        <w:t>–</w:t>
      </w:r>
      <w:r w:rsidR="00691D98" w:rsidRPr="001439E1">
        <w:rPr>
          <w:rFonts w:ascii="Calibri" w:hAnsi="Calibri" w:cs="Calibri"/>
          <w:sz w:val="22"/>
          <w:szCs w:val="22"/>
          <w:lang w:val="es-MX" w:eastAsia="ar-SA"/>
        </w:rPr>
        <w:t xml:space="preserve"> </w:t>
      </w:r>
      <w:r w:rsidR="000F035A">
        <w:rPr>
          <w:rFonts w:ascii="Calibri" w:hAnsi="Calibri" w:cs="Calibri"/>
          <w:sz w:val="22"/>
          <w:szCs w:val="22"/>
          <w:lang w:val="es-MX" w:eastAsia="ar-SA"/>
        </w:rPr>
        <w:t>Hanoi</w:t>
      </w:r>
      <w:r w:rsidR="00D13C88" w:rsidRPr="001439E1">
        <w:rPr>
          <w:rFonts w:ascii="Calibri" w:hAnsi="Calibri" w:cs="Calibri"/>
          <w:sz w:val="22"/>
          <w:szCs w:val="22"/>
          <w:lang w:val="es-MX" w:eastAsia="ar-SA"/>
        </w:rPr>
        <w:t xml:space="preserve"> </w:t>
      </w:r>
      <w:r w:rsidRPr="001439E1">
        <w:rPr>
          <w:rFonts w:ascii="Calibri" w:hAnsi="Calibri" w:cs="Calibri"/>
          <w:sz w:val="22"/>
          <w:szCs w:val="22"/>
          <w:lang w:val="es-MX" w:eastAsia="ar-SA"/>
        </w:rPr>
        <w:t>(</w:t>
      </w:r>
      <w:r w:rsidR="00D13C88" w:rsidRPr="001439E1">
        <w:rPr>
          <w:rFonts w:ascii="Calibri" w:hAnsi="Calibri" w:cs="Calibri"/>
          <w:sz w:val="22"/>
          <w:szCs w:val="22"/>
          <w:lang w:val="es-MX" w:eastAsia="ar-SA"/>
        </w:rPr>
        <w:t xml:space="preserve">vuelo </w:t>
      </w:r>
      <w:r w:rsidRPr="001439E1">
        <w:rPr>
          <w:rFonts w:ascii="Calibri" w:hAnsi="Calibri" w:cs="Calibri"/>
          <w:sz w:val="22"/>
          <w:szCs w:val="22"/>
          <w:lang w:val="es-MX" w:eastAsia="ar-SA"/>
        </w:rPr>
        <w:t>no incluido, consultar suplemento)</w:t>
      </w:r>
    </w:p>
    <w:bookmarkEnd w:id="0"/>
    <w:p w14:paraId="61B52068" w14:textId="77777777" w:rsidR="00115E23" w:rsidRPr="001439E1" w:rsidRDefault="00115E23" w:rsidP="00115E23">
      <w:pPr>
        <w:jc w:val="both"/>
        <w:rPr>
          <w:rFonts w:asciiTheme="minorHAnsi" w:hAnsiTheme="minorHAnsi" w:cstheme="minorHAnsi"/>
          <w:sz w:val="22"/>
          <w:szCs w:val="22"/>
          <w:lang w:val="es-MX"/>
        </w:rPr>
      </w:pPr>
    </w:p>
    <w:p w14:paraId="6028553C" w14:textId="25042E7A" w:rsidR="00F40FA9" w:rsidRPr="001439E1" w:rsidRDefault="00F40FA9" w:rsidP="00F40FA9">
      <w:pPr>
        <w:jc w:val="both"/>
        <w:rPr>
          <w:rFonts w:ascii="Calibri" w:hAnsi="Calibri" w:cs="Calibri"/>
          <w:sz w:val="22"/>
          <w:szCs w:val="22"/>
          <w:lang w:val="es-MX" w:eastAsia="ar-SA"/>
        </w:rPr>
      </w:pPr>
      <w:r w:rsidRPr="001439E1">
        <w:rPr>
          <w:rFonts w:ascii="Calibri" w:hAnsi="Calibri" w:cs="Calibri"/>
          <w:sz w:val="22"/>
          <w:szCs w:val="22"/>
          <w:lang w:val="es-MX" w:eastAsia="ar-SA"/>
        </w:rPr>
        <w:t>Llegada a</w:t>
      </w:r>
      <w:r w:rsidR="00036B94" w:rsidRPr="001439E1">
        <w:rPr>
          <w:rFonts w:ascii="Calibri" w:hAnsi="Calibri" w:cs="Calibri"/>
          <w:sz w:val="22"/>
          <w:szCs w:val="22"/>
          <w:lang w:val="es-MX" w:eastAsia="ar-SA"/>
        </w:rPr>
        <w:t xml:space="preserve"> </w:t>
      </w:r>
      <w:r w:rsidRPr="001439E1">
        <w:rPr>
          <w:rFonts w:ascii="Calibri" w:hAnsi="Calibri" w:cs="Calibri"/>
          <w:sz w:val="22"/>
          <w:szCs w:val="22"/>
          <w:lang w:val="es-MX" w:eastAsia="ar-SA"/>
        </w:rPr>
        <w:t>Hanói</w:t>
      </w:r>
      <w:r w:rsidR="000F035A">
        <w:rPr>
          <w:rFonts w:ascii="Calibri" w:hAnsi="Calibri" w:cs="Calibri"/>
          <w:sz w:val="22"/>
          <w:szCs w:val="22"/>
          <w:lang w:val="es-MX" w:eastAsia="ar-SA"/>
        </w:rPr>
        <w:t>, encuentro con su guía de habla hispana</w:t>
      </w:r>
      <w:r w:rsidR="00036B94" w:rsidRPr="001439E1">
        <w:rPr>
          <w:rFonts w:ascii="Calibri" w:hAnsi="Calibri" w:cs="Calibri"/>
          <w:sz w:val="22"/>
          <w:szCs w:val="22"/>
          <w:lang w:val="es-MX" w:eastAsia="ar-SA"/>
        </w:rPr>
        <w:t xml:space="preserve">. </w:t>
      </w:r>
      <w:r w:rsidR="00440661" w:rsidRPr="001439E1">
        <w:rPr>
          <w:rFonts w:ascii="Calibri" w:hAnsi="Calibri" w:cs="Calibri"/>
          <w:sz w:val="22"/>
          <w:szCs w:val="22"/>
          <w:lang w:val="es-MX" w:eastAsia="ar-SA"/>
        </w:rPr>
        <w:t>Traslado al hotel</w:t>
      </w:r>
      <w:r w:rsidR="00A3116A" w:rsidRPr="001439E1">
        <w:rPr>
          <w:rFonts w:ascii="Calibri" w:hAnsi="Calibri" w:cs="Calibri"/>
          <w:sz w:val="22"/>
          <w:szCs w:val="22"/>
          <w:lang w:val="es-MX" w:eastAsia="ar-SA"/>
        </w:rPr>
        <w:t xml:space="preserve">. </w:t>
      </w:r>
      <w:r w:rsidRPr="001439E1">
        <w:rPr>
          <w:rFonts w:ascii="Calibri" w:hAnsi="Calibri" w:cs="Calibri"/>
          <w:sz w:val="22"/>
          <w:szCs w:val="22"/>
          <w:lang w:val="es-MX" w:eastAsia="ar-SA"/>
        </w:rPr>
        <w:t>Alojamiento</w:t>
      </w:r>
      <w:r w:rsidR="00A3116A" w:rsidRPr="001439E1">
        <w:rPr>
          <w:rFonts w:ascii="Calibri" w:hAnsi="Calibri" w:cs="Calibri"/>
          <w:sz w:val="22"/>
          <w:szCs w:val="22"/>
          <w:lang w:val="es-MX" w:eastAsia="ar-SA"/>
        </w:rPr>
        <w:t>.</w:t>
      </w:r>
    </w:p>
    <w:p w14:paraId="065AD6D6" w14:textId="77777777" w:rsidR="00F40FA9" w:rsidRPr="001439E1" w:rsidRDefault="00F40FA9" w:rsidP="00F40FA9">
      <w:pPr>
        <w:jc w:val="both"/>
        <w:rPr>
          <w:rFonts w:ascii="Calibri" w:hAnsi="Calibri" w:cs="Calibri"/>
          <w:sz w:val="22"/>
          <w:szCs w:val="22"/>
          <w:lang w:val="es-MX" w:eastAsia="ar-SA"/>
        </w:rPr>
      </w:pPr>
    </w:p>
    <w:p w14:paraId="59AD707F" w14:textId="5A8BB3C9" w:rsidR="00F40FA9" w:rsidRPr="001439E1" w:rsidRDefault="00F40FA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t xml:space="preserve">DIA </w:t>
      </w:r>
      <w:r w:rsidR="004E0C37">
        <w:rPr>
          <w:rFonts w:ascii="Calibri" w:hAnsi="Calibri" w:cs="Calibri"/>
          <w:b/>
          <w:sz w:val="22"/>
          <w:szCs w:val="22"/>
          <w:lang w:val="es-MX" w:eastAsia="ar-SA"/>
        </w:rPr>
        <w:t>0</w:t>
      </w:r>
      <w:r w:rsidR="000F49F3">
        <w:rPr>
          <w:rFonts w:ascii="Calibri" w:hAnsi="Calibri" w:cs="Calibri"/>
          <w:b/>
          <w:sz w:val="22"/>
          <w:szCs w:val="22"/>
          <w:lang w:val="es-MX" w:eastAsia="ar-SA"/>
        </w:rPr>
        <w:t>4</w:t>
      </w:r>
      <w:r w:rsidR="000E7EFE" w:rsidRPr="001439E1">
        <w:rPr>
          <w:rFonts w:ascii="Calibri" w:hAnsi="Calibri" w:cs="Calibri"/>
          <w:b/>
          <w:sz w:val="22"/>
          <w:szCs w:val="22"/>
          <w:lang w:val="es-MX" w:eastAsia="ar-SA"/>
        </w:rPr>
        <w:t>:</w:t>
      </w:r>
      <w:r w:rsidRPr="001439E1">
        <w:rPr>
          <w:rFonts w:ascii="Calibri" w:hAnsi="Calibri" w:cs="Calibri"/>
          <w:b/>
          <w:sz w:val="22"/>
          <w:szCs w:val="22"/>
          <w:lang w:val="es-MX" w:eastAsia="ar-SA"/>
        </w:rPr>
        <w:t xml:space="preserve"> HANOI</w:t>
      </w:r>
    </w:p>
    <w:p w14:paraId="2CCAD5E9" w14:textId="25F242C6" w:rsidR="00222CB6" w:rsidRPr="001439E1" w:rsidRDefault="000E7EFE" w:rsidP="000E7EFE">
      <w:pPr>
        <w:jc w:val="both"/>
        <w:rPr>
          <w:rFonts w:ascii="Calibri" w:hAnsi="Calibri" w:cs="Calibri"/>
          <w:sz w:val="22"/>
          <w:szCs w:val="22"/>
          <w:lang w:val="es-MX" w:eastAsia="ar-SA"/>
        </w:rPr>
      </w:pPr>
      <w:r w:rsidRPr="001439E1">
        <w:rPr>
          <w:rFonts w:ascii="Calibri" w:hAnsi="Calibri" w:cs="Calibri"/>
          <w:sz w:val="22"/>
          <w:szCs w:val="22"/>
          <w:lang w:val="es-MX" w:eastAsia="ar-SA"/>
        </w:rPr>
        <w:t>Desayuno. Por la mañana</w:t>
      </w:r>
      <w:r w:rsidR="00F40FA9" w:rsidRPr="001439E1">
        <w:rPr>
          <w:rFonts w:ascii="Calibri" w:hAnsi="Calibri" w:cs="Calibri"/>
          <w:sz w:val="22"/>
          <w:szCs w:val="22"/>
          <w:lang w:val="es-MX" w:eastAsia="ar-SA"/>
        </w:rPr>
        <w:t xml:space="preserve"> inician con la visita</w:t>
      </w:r>
      <w:r w:rsidRPr="001439E1">
        <w:rPr>
          <w:rFonts w:ascii="Calibri" w:hAnsi="Calibri" w:cs="Calibri"/>
          <w:sz w:val="22"/>
          <w:szCs w:val="22"/>
          <w:lang w:val="es-MX" w:eastAsia="ar-SA"/>
        </w:rPr>
        <w:t xml:space="preserve"> de Hanoi</w:t>
      </w:r>
      <w:r w:rsidR="00F40FA9" w:rsidRPr="001439E1">
        <w:rPr>
          <w:rFonts w:asciiTheme="minorHAnsi" w:eastAsia="Georgia" w:hAnsiTheme="minorHAnsi" w:cstheme="minorHAnsi"/>
          <w:sz w:val="22"/>
          <w:szCs w:val="22"/>
          <w:lang w:val="es-MX"/>
        </w:rPr>
        <w:t xml:space="preserve">, la capital de Vietnam. Es considerada también como una de las pocas ciudades asiáticas con avenidas arboladas, arquitectura colonial francesa, lagos apacibles y templos orientales. El recorrido de este día incluye la visita al Templo de la Literatura, </w:t>
      </w:r>
      <w:bookmarkStart w:id="1" w:name="_Hlk98982636"/>
      <w:r w:rsidR="00F40FA9" w:rsidRPr="001439E1">
        <w:rPr>
          <w:rFonts w:asciiTheme="minorHAnsi" w:eastAsia="Georgia" w:hAnsiTheme="minorHAnsi" w:cstheme="minorHAnsi"/>
          <w:sz w:val="22"/>
          <w:szCs w:val="22"/>
          <w:lang w:val="es-MX"/>
        </w:rPr>
        <w:t xml:space="preserve">la primera universidad de Vietnam, fundado en 1070 en honor a Confucio y considerado como el símbolo de Hanói. </w:t>
      </w:r>
      <w:bookmarkStart w:id="2" w:name="_Hlk98982344"/>
      <w:bookmarkEnd w:id="1"/>
      <w:r w:rsidRPr="001439E1">
        <w:rPr>
          <w:rFonts w:asciiTheme="minorHAnsi" w:eastAsia="Georgia" w:hAnsiTheme="minorHAnsi" w:cstheme="minorHAnsi"/>
          <w:sz w:val="22"/>
          <w:szCs w:val="22"/>
          <w:lang w:val="es-MX"/>
        </w:rPr>
        <w:t>Seguimos</w:t>
      </w:r>
      <w:r w:rsidR="00143968" w:rsidRPr="001439E1">
        <w:rPr>
          <w:rFonts w:asciiTheme="minorHAnsi" w:eastAsia="Georgia" w:hAnsiTheme="minorHAnsi" w:cstheme="minorHAnsi"/>
          <w:sz w:val="22"/>
          <w:szCs w:val="22"/>
          <w:lang w:val="es-MX"/>
        </w:rPr>
        <w:t xml:space="preserve"> a</w:t>
      </w:r>
      <w:r w:rsidR="00F40FA9" w:rsidRPr="001439E1">
        <w:rPr>
          <w:rFonts w:asciiTheme="minorHAnsi" w:eastAsia="Georgia" w:hAnsiTheme="minorHAnsi" w:cstheme="minorHAnsi"/>
          <w:sz w:val="22"/>
          <w:szCs w:val="22"/>
          <w:lang w:val="es-MX"/>
        </w:rPr>
        <w:t xml:space="preserve">l Mausoleo de Ho Chi Minh, visitando la parte exterior del mismo desde la plaza Ba </w:t>
      </w:r>
      <w:proofErr w:type="spellStart"/>
      <w:r w:rsidR="00F40FA9" w:rsidRPr="001439E1">
        <w:rPr>
          <w:rFonts w:asciiTheme="minorHAnsi" w:eastAsia="Georgia" w:hAnsiTheme="minorHAnsi" w:cstheme="minorHAnsi"/>
          <w:sz w:val="22"/>
          <w:szCs w:val="22"/>
          <w:lang w:val="es-MX"/>
        </w:rPr>
        <w:t>Dinh</w:t>
      </w:r>
      <w:proofErr w:type="spellEnd"/>
      <w:r w:rsidR="00F40FA9" w:rsidRPr="001439E1">
        <w:rPr>
          <w:rFonts w:asciiTheme="minorHAnsi" w:eastAsia="Georgia" w:hAnsiTheme="minorHAnsi" w:cstheme="minorHAnsi"/>
          <w:sz w:val="22"/>
          <w:szCs w:val="22"/>
          <w:lang w:val="es-MX"/>
        </w:rPr>
        <w:t>. Contin</w:t>
      </w:r>
      <w:r w:rsidRPr="001439E1">
        <w:rPr>
          <w:rFonts w:asciiTheme="minorHAnsi" w:eastAsia="Georgia" w:hAnsiTheme="minorHAnsi" w:cstheme="minorHAnsi"/>
          <w:sz w:val="22"/>
          <w:szCs w:val="22"/>
          <w:lang w:val="es-MX"/>
        </w:rPr>
        <w:t xml:space="preserve">uaremos </w:t>
      </w:r>
      <w:r w:rsidR="00F40FA9" w:rsidRPr="001439E1">
        <w:rPr>
          <w:rFonts w:asciiTheme="minorHAnsi" w:eastAsia="Georgia" w:hAnsiTheme="minorHAnsi" w:cstheme="minorHAnsi"/>
          <w:sz w:val="22"/>
          <w:szCs w:val="22"/>
          <w:lang w:val="es-MX"/>
        </w:rPr>
        <w:t xml:space="preserve">hacia la Pagoda del Pilar Único, construida en 1049 sobre un solo pilar de piedra por el Emperador </w:t>
      </w:r>
      <w:proofErr w:type="spellStart"/>
      <w:r w:rsidR="00F40FA9" w:rsidRPr="001439E1">
        <w:rPr>
          <w:rFonts w:asciiTheme="minorHAnsi" w:eastAsia="Georgia" w:hAnsiTheme="minorHAnsi" w:cstheme="minorHAnsi"/>
          <w:sz w:val="22"/>
          <w:szCs w:val="22"/>
          <w:lang w:val="es-MX"/>
        </w:rPr>
        <w:t>Ly</w:t>
      </w:r>
      <w:proofErr w:type="spellEnd"/>
      <w:r w:rsidR="00F40FA9" w:rsidRPr="001439E1">
        <w:rPr>
          <w:rFonts w:asciiTheme="minorHAnsi" w:eastAsia="Georgia" w:hAnsiTheme="minorHAnsi" w:cstheme="minorHAnsi"/>
          <w:sz w:val="22"/>
          <w:szCs w:val="22"/>
          <w:lang w:val="es-MX"/>
        </w:rPr>
        <w:t xml:space="preserve"> Thai </w:t>
      </w:r>
      <w:proofErr w:type="spellStart"/>
      <w:r w:rsidR="00F40FA9" w:rsidRPr="001439E1">
        <w:rPr>
          <w:rFonts w:asciiTheme="minorHAnsi" w:eastAsia="Georgia" w:hAnsiTheme="minorHAnsi" w:cstheme="minorHAnsi"/>
          <w:sz w:val="22"/>
          <w:szCs w:val="22"/>
          <w:lang w:val="es-MX"/>
        </w:rPr>
        <w:t>Tong</w:t>
      </w:r>
      <w:proofErr w:type="spellEnd"/>
      <w:r w:rsidR="00F40FA9" w:rsidRPr="001439E1">
        <w:rPr>
          <w:rFonts w:asciiTheme="minorHAnsi" w:eastAsia="Georgia" w:hAnsiTheme="minorHAnsi" w:cstheme="minorHAnsi"/>
          <w:sz w:val="22"/>
          <w:szCs w:val="22"/>
          <w:lang w:val="es-MX"/>
        </w:rPr>
        <w:t xml:space="preserve">, quien reinó desde 1028 hasta 1054. La pagoda está diseñada a semejanza de una hoja de flor de loto en honor a Buda. </w:t>
      </w:r>
      <w:r w:rsidR="00222CB6" w:rsidRPr="001439E1">
        <w:rPr>
          <w:rFonts w:asciiTheme="minorHAnsi" w:eastAsia="Georgia" w:hAnsiTheme="minorHAnsi" w:cstheme="minorHAnsi"/>
          <w:sz w:val="22"/>
          <w:szCs w:val="22"/>
          <w:lang w:val="es-MX"/>
        </w:rPr>
        <w:t>Almuerzo en un restaurante</w:t>
      </w:r>
      <w:r w:rsidRPr="001439E1">
        <w:rPr>
          <w:rFonts w:asciiTheme="minorHAnsi" w:eastAsia="Georgia" w:hAnsiTheme="minorHAnsi" w:cstheme="minorHAnsi"/>
          <w:sz w:val="22"/>
          <w:szCs w:val="22"/>
          <w:lang w:val="es-MX"/>
        </w:rPr>
        <w:t xml:space="preserve"> local</w:t>
      </w:r>
      <w:r w:rsidR="00222CB6" w:rsidRPr="001439E1">
        <w:rPr>
          <w:rFonts w:asciiTheme="minorHAnsi" w:eastAsia="Georgia" w:hAnsiTheme="minorHAnsi" w:cstheme="minorHAnsi"/>
          <w:sz w:val="22"/>
          <w:szCs w:val="22"/>
          <w:lang w:val="es-MX"/>
        </w:rPr>
        <w:t>.</w:t>
      </w:r>
    </w:p>
    <w:p w14:paraId="644E032C" w14:textId="70A48658" w:rsidR="00222CB6" w:rsidRPr="001439E1" w:rsidRDefault="00222CB6" w:rsidP="00222CB6">
      <w:pPr>
        <w:jc w:val="both"/>
        <w:rPr>
          <w:rFonts w:asciiTheme="minorHAnsi" w:eastAsia="Georgia" w:hAnsiTheme="minorHAnsi" w:cstheme="minorHAnsi"/>
          <w:sz w:val="22"/>
          <w:szCs w:val="22"/>
          <w:lang w:val="es-MX"/>
        </w:rPr>
      </w:pPr>
    </w:p>
    <w:p w14:paraId="509B7822" w14:textId="5FC6239C" w:rsidR="00F40FA9" w:rsidRPr="001439E1" w:rsidRDefault="005C6ADB" w:rsidP="00222CB6">
      <w:pPr>
        <w:jc w:val="both"/>
        <w:rPr>
          <w:rFonts w:asciiTheme="minorHAnsi" w:eastAsia="Georgia" w:hAnsiTheme="minorHAnsi" w:cstheme="minorHAnsi"/>
          <w:sz w:val="22"/>
          <w:szCs w:val="22"/>
          <w:lang w:val="es-MX"/>
        </w:rPr>
      </w:pPr>
      <w:r w:rsidRPr="001439E1">
        <w:rPr>
          <w:rFonts w:asciiTheme="minorHAnsi" w:eastAsia="Georgia" w:hAnsiTheme="minorHAnsi" w:cstheme="minorHAnsi"/>
          <w:sz w:val="22"/>
          <w:szCs w:val="22"/>
          <w:lang w:val="es-MX"/>
        </w:rPr>
        <w:t xml:space="preserve">Después del almuerzo,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w:t>
      </w:r>
      <w:proofErr w:type="spellStart"/>
      <w:r w:rsidRPr="001439E1">
        <w:rPr>
          <w:rFonts w:asciiTheme="minorHAnsi" w:eastAsia="Georgia" w:hAnsiTheme="minorHAnsi" w:cstheme="minorHAnsi"/>
          <w:sz w:val="22"/>
          <w:szCs w:val="22"/>
          <w:lang w:val="es-MX"/>
        </w:rPr>
        <w:t>Hoan</w:t>
      </w:r>
      <w:proofErr w:type="spellEnd"/>
      <w:r w:rsidRPr="001439E1">
        <w:rPr>
          <w:rFonts w:asciiTheme="minorHAnsi" w:eastAsia="Georgia" w:hAnsiTheme="minorHAnsi" w:cstheme="minorHAnsi"/>
          <w:sz w:val="22"/>
          <w:szCs w:val="22"/>
          <w:lang w:val="es-MX"/>
        </w:rPr>
        <w:t xml:space="preserve"> </w:t>
      </w:r>
      <w:proofErr w:type="spellStart"/>
      <w:r w:rsidRPr="001439E1">
        <w:rPr>
          <w:rFonts w:asciiTheme="minorHAnsi" w:eastAsia="Georgia" w:hAnsiTheme="minorHAnsi" w:cstheme="minorHAnsi"/>
          <w:sz w:val="22"/>
          <w:szCs w:val="22"/>
          <w:lang w:val="es-MX"/>
        </w:rPr>
        <w:t>Kiem</w:t>
      </w:r>
      <w:proofErr w:type="spellEnd"/>
      <w:r w:rsidRPr="001439E1">
        <w:rPr>
          <w:rFonts w:asciiTheme="minorHAnsi" w:eastAsia="Georgia" w:hAnsiTheme="minorHAnsi" w:cstheme="minorHAnsi"/>
          <w:sz w:val="22"/>
          <w:szCs w:val="22"/>
          <w:lang w:val="es-MX"/>
        </w:rPr>
        <w:t xml:space="preserve">, el corazón de Hanói, donde daremos un paseo alrededor del lago con una vista panorámica al templo </w:t>
      </w:r>
      <w:proofErr w:type="spellStart"/>
      <w:r w:rsidRPr="001439E1">
        <w:rPr>
          <w:rFonts w:asciiTheme="minorHAnsi" w:eastAsia="Georgia" w:hAnsiTheme="minorHAnsi" w:cstheme="minorHAnsi"/>
          <w:sz w:val="22"/>
          <w:szCs w:val="22"/>
          <w:lang w:val="es-MX"/>
        </w:rPr>
        <w:t>Ngoc</w:t>
      </w:r>
      <w:proofErr w:type="spellEnd"/>
      <w:r w:rsidRPr="001439E1">
        <w:rPr>
          <w:rFonts w:asciiTheme="minorHAnsi" w:eastAsia="Georgia" w:hAnsiTheme="minorHAnsi" w:cstheme="minorHAnsi"/>
          <w:sz w:val="22"/>
          <w:szCs w:val="22"/>
          <w:lang w:val="es-MX"/>
        </w:rPr>
        <w:t xml:space="preserve"> Son, situado en medio del lago, junto con el puente rojo </w:t>
      </w:r>
      <w:proofErr w:type="spellStart"/>
      <w:r w:rsidRPr="001439E1">
        <w:rPr>
          <w:rFonts w:asciiTheme="minorHAnsi" w:eastAsia="Georgia" w:hAnsiTheme="minorHAnsi" w:cstheme="minorHAnsi"/>
          <w:sz w:val="22"/>
          <w:szCs w:val="22"/>
          <w:lang w:val="es-MX"/>
        </w:rPr>
        <w:t>The</w:t>
      </w:r>
      <w:proofErr w:type="spellEnd"/>
      <w:r w:rsidRPr="001439E1">
        <w:rPr>
          <w:rFonts w:asciiTheme="minorHAnsi" w:eastAsia="Georgia" w:hAnsiTheme="minorHAnsi" w:cstheme="minorHAnsi"/>
          <w:sz w:val="22"/>
          <w:szCs w:val="22"/>
          <w:lang w:val="es-MX"/>
        </w:rPr>
        <w:t xml:space="preserve"> </w:t>
      </w:r>
      <w:proofErr w:type="spellStart"/>
      <w:r w:rsidRPr="001439E1">
        <w:rPr>
          <w:rFonts w:asciiTheme="minorHAnsi" w:eastAsia="Georgia" w:hAnsiTheme="minorHAnsi" w:cstheme="minorHAnsi"/>
          <w:sz w:val="22"/>
          <w:szCs w:val="22"/>
          <w:lang w:val="es-MX"/>
        </w:rPr>
        <w:t>Huc</w:t>
      </w:r>
      <w:proofErr w:type="spellEnd"/>
      <w:r w:rsidR="00F40FA9" w:rsidRPr="001439E1">
        <w:rPr>
          <w:rFonts w:asciiTheme="minorHAnsi" w:eastAsia="Georgia" w:hAnsiTheme="minorHAnsi" w:cstheme="minorHAnsi"/>
          <w:sz w:val="22"/>
          <w:szCs w:val="22"/>
          <w:lang w:val="es-MX"/>
        </w:rPr>
        <w:t xml:space="preserve">. Por último, realizan un paseo panorámico en ciclo </w:t>
      </w:r>
      <w:proofErr w:type="spellStart"/>
      <w:r w:rsidR="00F40FA9" w:rsidRPr="001439E1">
        <w:rPr>
          <w:rFonts w:asciiTheme="minorHAnsi" w:eastAsia="Georgia" w:hAnsiTheme="minorHAnsi" w:cstheme="minorHAnsi"/>
          <w:sz w:val="22"/>
          <w:szCs w:val="22"/>
          <w:lang w:val="es-MX"/>
        </w:rPr>
        <w:t>pousse</w:t>
      </w:r>
      <w:proofErr w:type="spellEnd"/>
      <w:r w:rsidR="00F40FA9" w:rsidRPr="001439E1">
        <w:rPr>
          <w:rFonts w:asciiTheme="minorHAnsi" w:eastAsia="Georgia" w:hAnsiTheme="minorHAnsi" w:cstheme="minorHAnsi"/>
          <w:sz w:val="22"/>
          <w:szCs w:val="22"/>
          <w:lang w:val="es-MX"/>
        </w:rPr>
        <w:t xml:space="preserve"> por el Barrio Antiguo de Hanói, también conocido como el barrio de las 36 calles ya que en su tiempo fue conocido por el oficio de los artesanos que las habitaban y por los talleres que allí había. Regreso al hotel y alojamiento.</w:t>
      </w:r>
    </w:p>
    <w:bookmarkEnd w:id="2"/>
    <w:p w14:paraId="61A3E664" w14:textId="77777777" w:rsidR="00143968" w:rsidRPr="001439E1" w:rsidRDefault="00143968" w:rsidP="00F40FA9">
      <w:pPr>
        <w:jc w:val="both"/>
        <w:rPr>
          <w:rFonts w:ascii="Calibri" w:hAnsi="Calibri" w:cs="Calibri"/>
          <w:sz w:val="22"/>
          <w:szCs w:val="22"/>
          <w:lang w:val="es-MX" w:eastAsia="ar-SA"/>
        </w:rPr>
      </w:pPr>
    </w:p>
    <w:p w14:paraId="358FDB91" w14:textId="1F801360" w:rsidR="00F40FA9" w:rsidRPr="001439E1" w:rsidRDefault="00F40FA9" w:rsidP="00F40FA9">
      <w:pPr>
        <w:jc w:val="both"/>
        <w:rPr>
          <w:rFonts w:ascii="Calibri" w:hAnsi="Calibri" w:cs="Calibri"/>
          <w:sz w:val="22"/>
          <w:szCs w:val="22"/>
          <w:lang w:val="es-MX" w:eastAsia="ar-SA"/>
        </w:rPr>
      </w:pPr>
      <w:r w:rsidRPr="001439E1">
        <w:rPr>
          <w:rFonts w:ascii="Calibri" w:hAnsi="Calibri" w:cs="Calibri"/>
          <w:sz w:val="22"/>
          <w:szCs w:val="22"/>
          <w:lang w:val="es-MX" w:eastAsia="ar-SA"/>
        </w:rPr>
        <w:t>Recomendaciones, no incluido: Asistencia al espectáculo Marionetas sobre el agua o a Mi Pueblo Show</w:t>
      </w:r>
      <w:r w:rsidR="00143968" w:rsidRPr="001439E1">
        <w:rPr>
          <w:rFonts w:ascii="Calibri" w:hAnsi="Calibri" w:cs="Calibri"/>
          <w:sz w:val="22"/>
          <w:szCs w:val="22"/>
          <w:lang w:val="es-MX" w:eastAsia="ar-SA"/>
        </w:rPr>
        <w:t>.</w:t>
      </w:r>
    </w:p>
    <w:p w14:paraId="6AE71AF8" w14:textId="77777777" w:rsidR="00F40FA9" w:rsidRPr="001439E1" w:rsidRDefault="00F40FA9" w:rsidP="00F40FA9">
      <w:pPr>
        <w:jc w:val="both"/>
        <w:rPr>
          <w:rFonts w:ascii="Calibri" w:hAnsi="Calibri" w:cs="Calibri"/>
          <w:b/>
          <w:sz w:val="22"/>
          <w:szCs w:val="22"/>
          <w:lang w:val="es-MX" w:eastAsia="ar-SA"/>
        </w:rPr>
      </w:pPr>
    </w:p>
    <w:p w14:paraId="3F029F5E" w14:textId="4417A7C3" w:rsidR="00F40FA9" w:rsidRPr="001439E1" w:rsidRDefault="00F40FA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t xml:space="preserve">DIA </w:t>
      </w:r>
      <w:r w:rsidR="004E0C37">
        <w:rPr>
          <w:rFonts w:ascii="Calibri" w:hAnsi="Calibri" w:cs="Calibri"/>
          <w:b/>
          <w:sz w:val="22"/>
          <w:szCs w:val="22"/>
          <w:lang w:val="es-MX" w:eastAsia="ar-SA"/>
        </w:rPr>
        <w:t>0</w:t>
      </w:r>
      <w:r w:rsidR="000F49F3">
        <w:rPr>
          <w:rFonts w:ascii="Calibri" w:hAnsi="Calibri" w:cs="Calibri"/>
          <w:b/>
          <w:sz w:val="22"/>
          <w:szCs w:val="22"/>
          <w:lang w:val="es-MX" w:eastAsia="ar-SA"/>
        </w:rPr>
        <w:t>5</w:t>
      </w:r>
      <w:r w:rsidR="000E7EFE" w:rsidRPr="001439E1">
        <w:rPr>
          <w:rFonts w:ascii="Calibri" w:hAnsi="Calibri" w:cs="Calibri"/>
          <w:b/>
          <w:sz w:val="22"/>
          <w:szCs w:val="22"/>
          <w:lang w:val="es-MX" w:eastAsia="ar-SA"/>
        </w:rPr>
        <w:t>:</w:t>
      </w:r>
      <w:r w:rsidRPr="001439E1">
        <w:rPr>
          <w:rFonts w:ascii="Calibri" w:hAnsi="Calibri" w:cs="Calibri"/>
          <w:b/>
          <w:sz w:val="22"/>
          <w:szCs w:val="22"/>
          <w:lang w:val="es-MX" w:eastAsia="ar-SA"/>
        </w:rPr>
        <w:t xml:space="preserve"> HANÓI – </w:t>
      </w:r>
      <w:r w:rsidR="000F49F3">
        <w:rPr>
          <w:rFonts w:ascii="Calibri" w:hAnsi="Calibri" w:cs="Calibri"/>
          <w:b/>
          <w:sz w:val="22"/>
          <w:szCs w:val="22"/>
          <w:lang w:val="es-MX" w:eastAsia="ar-SA"/>
        </w:rPr>
        <w:t xml:space="preserve">BAHÍA DE </w:t>
      </w:r>
      <w:r w:rsidRPr="001439E1">
        <w:rPr>
          <w:rFonts w:ascii="Calibri" w:hAnsi="Calibri" w:cs="Calibri"/>
          <w:b/>
          <w:sz w:val="22"/>
          <w:szCs w:val="22"/>
          <w:lang w:val="es-MX" w:eastAsia="ar-SA"/>
        </w:rPr>
        <w:t>HALONG</w:t>
      </w:r>
    </w:p>
    <w:p w14:paraId="62A8BBFA" w14:textId="77777777" w:rsidR="00F40FA9" w:rsidRPr="001439E1" w:rsidRDefault="00F40FA9" w:rsidP="00F40FA9">
      <w:pPr>
        <w:jc w:val="both"/>
        <w:rPr>
          <w:rFonts w:ascii="Calibri" w:hAnsi="Calibri" w:cs="Calibri"/>
          <w:sz w:val="22"/>
          <w:szCs w:val="22"/>
          <w:lang w:val="es-MX" w:eastAsia="ar-SA"/>
        </w:rPr>
      </w:pPr>
      <w:r w:rsidRPr="001439E1">
        <w:rPr>
          <w:rFonts w:ascii="Calibri" w:hAnsi="Calibri" w:cs="Calibri"/>
          <w:sz w:val="22"/>
          <w:szCs w:val="22"/>
          <w:lang w:val="es-MX" w:eastAsia="ar-SA"/>
        </w:rPr>
        <w:t>Después del desayuno, encuentro con su guía en el hall del hotel.</w:t>
      </w:r>
    </w:p>
    <w:p w14:paraId="7E40560F" w14:textId="7C3990A9" w:rsidR="00F40FA9" w:rsidRPr="001439E1" w:rsidRDefault="00F40FA9" w:rsidP="00F40FA9">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Salida por carretera hacia la Bahía de </w:t>
      </w:r>
      <w:proofErr w:type="spellStart"/>
      <w:r w:rsidRPr="001439E1">
        <w:rPr>
          <w:rFonts w:ascii="Calibri" w:hAnsi="Calibri" w:cs="Calibri"/>
          <w:sz w:val="22"/>
          <w:szCs w:val="22"/>
          <w:lang w:val="es-MX" w:eastAsia="ar-SA"/>
        </w:rPr>
        <w:t>Halong</w:t>
      </w:r>
      <w:proofErr w:type="spellEnd"/>
      <w:r w:rsidRPr="001439E1">
        <w:rPr>
          <w:rFonts w:ascii="Calibri" w:hAnsi="Calibri" w:cs="Calibri"/>
          <w:sz w:val="22"/>
          <w:szCs w:val="22"/>
          <w:lang w:val="es-MX" w:eastAsia="ar-SA"/>
        </w:rPr>
        <w:t>,</w:t>
      </w:r>
      <w:r w:rsidRPr="001439E1">
        <w:rPr>
          <w:rFonts w:asciiTheme="minorHAnsi" w:hAnsiTheme="minorHAnsi" w:cstheme="minorHAnsi"/>
          <w:sz w:val="22"/>
          <w:szCs w:val="22"/>
          <w:lang w:val="es-MX" w:eastAsia="ar-SA"/>
        </w:rPr>
        <w:t xml:space="preserve"> </w:t>
      </w:r>
      <w:r w:rsidRPr="001439E1">
        <w:rPr>
          <w:rFonts w:asciiTheme="minorHAnsi" w:eastAsia="Georgia" w:hAnsiTheme="minorHAnsi" w:cstheme="minorHAnsi"/>
          <w:sz w:val="22"/>
          <w:szCs w:val="22"/>
          <w:lang w:val="es-MX"/>
        </w:rPr>
        <w:t>que significa en vietnamita, “el dragón que desciende del mar” según la leyenda, fue un dragón quien formó las islas de la bahía</w:t>
      </w:r>
      <w:r w:rsidRPr="001439E1">
        <w:rPr>
          <w:rFonts w:ascii="Georgia" w:eastAsia="Georgia" w:hAnsi="Georgia" w:cs="Georgia"/>
          <w:sz w:val="22"/>
          <w:szCs w:val="22"/>
          <w:lang w:val="es-MX"/>
        </w:rPr>
        <w:t xml:space="preserve">. </w:t>
      </w:r>
    </w:p>
    <w:p w14:paraId="05328167" w14:textId="77777777" w:rsidR="00F40FA9" w:rsidRPr="001439E1" w:rsidRDefault="00F40FA9" w:rsidP="00F40FA9">
      <w:pPr>
        <w:jc w:val="both"/>
        <w:rPr>
          <w:rFonts w:ascii="Calibri" w:hAnsi="Calibri" w:cs="Calibri"/>
          <w:sz w:val="22"/>
          <w:szCs w:val="22"/>
          <w:lang w:val="es-MX" w:eastAsia="ar-SA"/>
        </w:rPr>
      </w:pPr>
    </w:p>
    <w:p w14:paraId="5A273BE4" w14:textId="34CC418F" w:rsidR="00F40FA9" w:rsidRPr="001439E1" w:rsidRDefault="00F40FA9" w:rsidP="000E7EFE">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Llegada a </w:t>
      </w:r>
      <w:proofErr w:type="spellStart"/>
      <w:r w:rsidRPr="001439E1">
        <w:rPr>
          <w:rFonts w:ascii="Calibri" w:hAnsi="Calibri" w:cs="Calibri"/>
          <w:sz w:val="22"/>
          <w:szCs w:val="22"/>
          <w:lang w:val="es-MX" w:eastAsia="ar-SA"/>
        </w:rPr>
        <w:t>Halong</w:t>
      </w:r>
      <w:proofErr w:type="spellEnd"/>
      <w:r w:rsidRPr="001439E1">
        <w:rPr>
          <w:rFonts w:ascii="Calibri" w:hAnsi="Calibri" w:cs="Calibri"/>
          <w:sz w:val="22"/>
          <w:szCs w:val="22"/>
          <w:lang w:val="es-MX" w:eastAsia="ar-SA"/>
        </w:rPr>
        <w:t xml:space="preserve"> y embarque en un</w:t>
      </w:r>
      <w:r w:rsidR="000E7EFE" w:rsidRPr="001439E1">
        <w:rPr>
          <w:rFonts w:ascii="Calibri" w:hAnsi="Calibri" w:cs="Calibri"/>
          <w:sz w:val="22"/>
          <w:szCs w:val="22"/>
          <w:lang w:val="es-MX" w:eastAsia="ar-SA"/>
        </w:rPr>
        <w:t xml:space="preserve"> maravilloso crucero</w:t>
      </w:r>
      <w:r w:rsidRPr="001439E1">
        <w:rPr>
          <w:rFonts w:ascii="Calibri" w:hAnsi="Calibri" w:cs="Calibri"/>
          <w:sz w:val="22"/>
          <w:szCs w:val="22"/>
          <w:lang w:val="es-MX" w:eastAsia="ar-SA"/>
        </w:rPr>
        <w:t xml:space="preserve">, con el que </w:t>
      </w:r>
      <w:r w:rsidR="006A0680" w:rsidRPr="001439E1">
        <w:rPr>
          <w:rFonts w:ascii="Calibri" w:hAnsi="Calibri" w:cs="Calibri"/>
          <w:sz w:val="22"/>
          <w:szCs w:val="22"/>
          <w:lang w:val="es-MX" w:eastAsia="ar-SA"/>
        </w:rPr>
        <w:t>recorren</w:t>
      </w:r>
      <w:r w:rsidRPr="001439E1">
        <w:rPr>
          <w:rFonts w:ascii="Calibri" w:hAnsi="Calibri" w:cs="Calibri"/>
          <w:sz w:val="22"/>
          <w:szCs w:val="22"/>
          <w:lang w:val="es-MX" w:eastAsia="ar-SA"/>
        </w:rPr>
        <w:t xml:space="preserve"> la bahía. Almuerzo a bordo. </w:t>
      </w:r>
      <w:bookmarkStart w:id="3" w:name="_Hlk98982480"/>
      <w:r w:rsidRPr="001439E1">
        <w:rPr>
          <w:rFonts w:asciiTheme="minorHAnsi" w:eastAsia="Georgia" w:hAnsiTheme="minorHAnsi" w:cstheme="minorHAnsi"/>
          <w:sz w:val="22"/>
          <w:szCs w:val="22"/>
          <w:lang w:val="es-MX"/>
        </w:rPr>
        <w:t xml:space="preserve">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w:t>
      </w:r>
      <w:proofErr w:type="spellStart"/>
      <w:r w:rsidRPr="001439E1">
        <w:rPr>
          <w:rFonts w:asciiTheme="minorHAnsi" w:eastAsia="Georgia" w:hAnsiTheme="minorHAnsi" w:cstheme="minorHAnsi"/>
          <w:sz w:val="22"/>
          <w:szCs w:val="22"/>
          <w:lang w:val="es-MX"/>
        </w:rPr>
        <w:t>Halong</w:t>
      </w:r>
      <w:proofErr w:type="spellEnd"/>
      <w:r w:rsidRPr="001439E1">
        <w:rPr>
          <w:rFonts w:asciiTheme="minorHAnsi" w:eastAsia="Georgia" w:hAnsiTheme="minorHAnsi" w:cstheme="minorHAnsi"/>
          <w:sz w:val="22"/>
          <w:szCs w:val="22"/>
          <w:lang w:val="es-MX"/>
        </w:rPr>
        <w:t xml:space="preserve">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w:t>
      </w:r>
      <w:r w:rsidR="000E7EFE" w:rsidRPr="001439E1">
        <w:rPr>
          <w:rFonts w:ascii="Calibri" w:hAnsi="Calibri" w:cs="Calibri"/>
          <w:sz w:val="22"/>
          <w:szCs w:val="22"/>
          <w:lang w:val="es-MX" w:eastAsia="ar-SA"/>
        </w:rPr>
        <w:t xml:space="preserve"> </w:t>
      </w:r>
      <w:r w:rsidRPr="001439E1">
        <w:rPr>
          <w:rFonts w:asciiTheme="minorHAnsi" w:eastAsia="Georgia" w:hAnsiTheme="minorHAnsi" w:cstheme="minorHAnsi"/>
          <w:sz w:val="22"/>
          <w:szCs w:val="22"/>
          <w:lang w:val="es-MX"/>
        </w:rPr>
        <w:t>Cena y alojamiento a bordo.</w:t>
      </w:r>
    </w:p>
    <w:bookmarkEnd w:id="3"/>
    <w:p w14:paraId="2E3175B1" w14:textId="77777777" w:rsidR="00F40FA9" w:rsidRPr="001439E1" w:rsidRDefault="00F40FA9" w:rsidP="00F40FA9">
      <w:pPr>
        <w:jc w:val="both"/>
        <w:rPr>
          <w:rFonts w:ascii="Calibri" w:hAnsi="Calibri" w:cs="Calibri"/>
          <w:sz w:val="22"/>
          <w:szCs w:val="22"/>
          <w:lang w:val="es-MX" w:eastAsia="ar-SA"/>
        </w:rPr>
      </w:pPr>
    </w:p>
    <w:p w14:paraId="3A7CD54D" w14:textId="77777777" w:rsidR="00F40FA9" w:rsidRPr="001439E1" w:rsidRDefault="00F40FA9" w:rsidP="00F40FA9">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Notas: Duración del traslado a la Bahía de </w:t>
      </w:r>
      <w:proofErr w:type="spellStart"/>
      <w:r w:rsidRPr="001439E1">
        <w:rPr>
          <w:rFonts w:ascii="Calibri" w:hAnsi="Calibri" w:cs="Calibri"/>
          <w:sz w:val="22"/>
          <w:szCs w:val="22"/>
          <w:lang w:val="es-MX" w:eastAsia="ar-SA"/>
        </w:rPr>
        <w:t>Halong</w:t>
      </w:r>
      <w:proofErr w:type="spellEnd"/>
      <w:r w:rsidRPr="001439E1">
        <w:rPr>
          <w:rFonts w:ascii="Calibri" w:hAnsi="Calibri" w:cs="Calibri"/>
          <w:sz w:val="22"/>
          <w:szCs w:val="22"/>
          <w:lang w:val="es-MX" w:eastAsia="ar-SA"/>
        </w:rPr>
        <w:t xml:space="preserve"> es de 2 horas y media por la autopista. El itinerario del crucero está sujeto a cambios sin previo aviso por motivos meteorológicos.</w:t>
      </w:r>
    </w:p>
    <w:p w14:paraId="620FC82F" w14:textId="77777777" w:rsidR="00F40FA9" w:rsidRDefault="00F40FA9" w:rsidP="00F40FA9">
      <w:pPr>
        <w:jc w:val="both"/>
        <w:rPr>
          <w:rFonts w:ascii="Calibri" w:hAnsi="Calibri" w:cs="Calibri"/>
          <w:sz w:val="22"/>
          <w:szCs w:val="22"/>
          <w:lang w:val="es-MX" w:eastAsia="ar-SA"/>
        </w:rPr>
      </w:pPr>
    </w:p>
    <w:p w14:paraId="644ABC46" w14:textId="77777777" w:rsidR="000F49F3" w:rsidRPr="001439E1" w:rsidRDefault="000F49F3" w:rsidP="00F40FA9">
      <w:pPr>
        <w:jc w:val="both"/>
        <w:rPr>
          <w:rFonts w:ascii="Calibri" w:hAnsi="Calibri" w:cs="Calibri"/>
          <w:sz w:val="22"/>
          <w:szCs w:val="22"/>
          <w:lang w:val="es-MX" w:eastAsia="ar-SA"/>
        </w:rPr>
      </w:pPr>
    </w:p>
    <w:p w14:paraId="1E18ACCA" w14:textId="72C32963" w:rsidR="00F40FA9" w:rsidRPr="001439E1" w:rsidRDefault="00F40FA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lastRenderedPageBreak/>
        <w:t xml:space="preserve">DIA </w:t>
      </w:r>
      <w:r w:rsidR="004E0C37">
        <w:rPr>
          <w:rFonts w:ascii="Calibri" w:hAnsi="Calibri" w:cs="Calibri"/>
          <w:b/>
          <w:sz w:val="22"/>
          <w:szCs w:val="22"/>
          <w:lang w:val="es-MX" w:eastAsia="ar-SA"/>
        </w:rPr>
        <w:t>0</w:t>
      </w:r>
      <w:r w:rsidR="000F49F3">
        <w:rPr>
          <w:rFonts w:ascii="Calibri" w:hAnsi="Calibri" w:cs="Calibri"/>
          <w:b/>
          <w:sz w:val="22"/>
          <w:szCs w:val="22"/>
          <w:lang w:val="es-MX" w:eastAsia="ar-SA"/>
        </w:rPr>
        <w:t>6</w:t>
      </w:r>
      <w:r w:rsidR="000E7EFE" w:rsidRPr="001439E1">
        <w:rPr>
          <w:rFonts w:ascii="Calibri" w:hAnsi="Calibri" w:cs="Calibri"/>
          <w:b/>
          <w:sz w:val="22"/>
          <w:szCs w:val="22"/>
          <w:lang w:val="es-MX" w:eastAsia="ar-SA"/>
        </w:rPr>
        <w:t>:</w:t>
      </w:r>
      <w:r w:rsidR="006A0680" w:rsidRPr="001439E1">
        <w:rPr>
          <w:rFonts w:ascii="Calibri" w:hAnsi="Calibri" w:cs="Calibri"/>
          <w:b/>
          <w:sz w:val="22"/>
          <w:szCs w:val="22"/>
          <w:lang w:val="es-MX" w:eastAsia="ar-SA"/>
        </w:rPr>
        <w:t xml:space="preserve"> BAH</w:t>
      </w:r>
      <w:r w:rsidR="000F49F3">
        <w:rPr>
          <w:rFonts w:ascii="Calibri" w:hAnsi="Calibri" w:cs="Calibri"/>
          <w:b/>
          <w:sz w:val="22"/>
          <w:szCs w:val="22"/>
          <w:lang w:val="es-MX" w:eastAsia="ar-SA"/>
        </w:rPr>
        <w:t>Í</w:t>
      </w:r>
      <w:r w:rsidR="006A0680" w:rsidRPr="001439E1">
        <w:rPr>
          <w:rFonts w:ascii="Calibri" w:hAnsi="Calibri" w:cs="Calibri"/>
          <w:b/>
          <w:sz w:val="22"/>
          <w:szCs w:val="22"/>
          <w:lang w:val="es-MX" w:eastAsia="ar-SA"/>
        </w:rPr>
        <w:t>A DE</w:t>
      </w:r>
      <w:r w:rsidRPr="001439E1">
        <w:rPr>
          <w:rFonts w:ascii="Calibri" w:hAnsi="Calibri" w:cs="Calibri"/>
          <w:b/>
          <w:sz w:val="22"/>
          <w:szCs w:val="22"/>
          <w:lang w:val="es-MX" w:eastAsia="ar-SA"/>
        </w:rPr>
        <w:t xml:space="preserve"> HALONG – HANÓI – DANANG – HOI AN</w:t>
      </w:r>
    </w:p>
    <w:p w14:paraId="33A9881E" w14:textId="415B494A" w:rsidR="00F40FA9" w:rsidRPr="001439E1" w:rsidRDefault="00F40FA9" w:rsidP="00F40FA9">
      <w:pPr>
        <w:jc w:val="both"/>
        <w:rPr>
          <w:rFonts w:asciiTheme="minorHAnsi" w:hAnsiTheme="minorHAnsi" w:cstheme="minorHAnsi"/>
          <w:sz w:val="22"/>
          <w:szCs w:val="22"/>
          <w:lang w:val="es-MX" w:eastAsia="ar-SA"/>
        </w:rPr>
      </w:pPr>
      <w:r w:rsidRPr="001439E1">
        <w:rPr>
          <w:rFonts w:ascii="Calibri" w:hAnsi="Calibri" w:cs="Calibri"/>
          <w:sz w:val="22"/>
          <w:szCs w:val="22"/>
          <w:lang w:val="es-MX" w:eastAsia="ar-SA"/>
        </w:rPr>
        <w:t>A la salida del sol y para aquellos interesados</w:t>
      </w:r>
      <w:r w:rsidR="00FB7308" w:rsidRPr="001439E1">
        <w:rPr>
          <w:rFonts w:ascii="Calibri" w:hAnsi="Calibri" w:cs="Calibri"/>
          <w:sz w:val="22"/>
          <w:szCs w:val="22"/>
          <w:lang w:val="es-MX" w:eastAsia="ar-SA"/>
        </w:rPr>
        <w:t>,</w:t>
      </w:r>
      <w:r w:rsidRPr="001439E1">
        <w:rPr>
          <w:rFonts w:ascii="Calibri" w:hAnsi="Calibri" w:cs="Calibri"/>
          <w:sz w:val="22"/>
          <w:szCs w:val="22"/>
          <w:lang w:val="es-MX" w:eastAsia="ar-SA"/>
        </w:rPr>
        <w:t xml:space="preserve"> hay una clase de </w:t>
      </w:r>
      <w:proofErr w:type="spellStart"/>
      <w:r w:rsidRPr="001439E1">
        <w:rPr>
          <w:rFonts w:ascii="Calibri" w:hAnsi="Calibri" w:cs="Calibri"/>
          <w:sz w:val="22"/>
          <w:szCs w:val="22"/>
          <w:lang w:val="es-MX" w:eastAsia="ar-SA"/>
        </w:rPr>
        <w:t>Tai</w:t>
      </w:r>
      <w:proofErr w:type="spellEnd"/>
      <w:r w:rsidRPr="001439E1">
        <w:rPr>
          <w:rFonts w:ascii="Calibri" w:hAnsi="Calibri" w:cs="Calibri"/>
          <w:sz w:val="22"/>
          <w:szCs w:val="22"/>
          <w:lang w:val="es-MX" w:eastAsia="ar-SA"/>
        </w:rPr>
        <w:t xml:space="preserve"> chi a bordo en la terraza solárium. </w:t>
      </w:r>
      <w:r w:rsidRPr="001439E1">
        <w:rPr>
          <w:rFonts w:asciiTheme="minorHAnsi" w:eastAsia="Georgia" w:hAnsiTheme="minorHAnsi" w:cstheme="minorHAnsi"/>
          <w:sz w:val="22"/>
          <w:szCs w:val="22"/>
          <w:lang w:val="es-MX"/>
        </w:rPr>
        <w:t>Continuamos navegando por la bahía de casi 2000 islas de roca calcárea y disfrutando de sus paisajes únicos. Aprovechar este increíble momento para sacar las mejores fotos de esas maravillas.</w:t>
      </w:r>
      <w:r w:rsidRPr="001439E1">
        <w:rPr>
          <w:rFonts w:asciiTheme="minorHAnsi" w:hAnsiTheme="minorHAnsi" w:cstheme="minorHAnsi"/>
          <w:sz w:val="22"/>
          <w:szCs w:val="22"/>
          <w:lang w:val="es-MX" w:eastAsia="ar-SA"/>
        </w:rPr>
        <w:t xml:space="preserve"> </w:t>
      </w:r>
      <w:r w:rsidRPr="001439E1">
        <w:rPr>
          <w:rFonts w:ascii="Calibri" w:hAnsi="Calibri" w:cs="Calibri"/>
          <w:sz w:val="22"/>
          <w:szCs w:val="22"/>
          <w:lang w:val="es-MX" w:eastAsia="ar-SA"/>
        </w:rPr>
        <w:t xml:space="preserve">Tendremos un buen </w:t>
      </w:r>
      <w:proofErr w:type="spellStart"/>
      <w:r w:rsidRPr="001439E1">
        <w:rPr>
          <w:rFonts w:ascii="Calibri" w:hAnsi="Calibri" w:cs="Calibri"/>
          <w:sz w:val="22"/>
          <w:szCs w:val="22"/>
          <w:lang w:val="es-MX" w:eastAsia="ar-SA"/>
        </w:rPr>
        <w:t>brunch</w:t>
      </w:r>
      <w:proofErr w:type="spellEnd"/>
      <w:r w:rsidRPr="001439E1">
        <w:rPr>
          <w:rFonts w:ascii="Calibri" w:hAnsi="Calibri" w:cs="Calibri"/>
          <w:sz w:val="22"/>
          <w:szCs w:val="22"/>
          <w:lang w:val="es-MX" w:eastAsia="ar-SA"/>
        </w:rPr>
        <w:t xml:space="preserve"> para recargar baterías y emprender el retorno a tierra. Desembarcamos en el muelle de </w:t>
      </w:r>
      <w:proofErr w:type="spellStart"/>
      <w:r w:rsidRPr="001439E1">
        <w:rPr>
          <w:rFonts w:ascii="Calibri" w:hAnsi="Calibri" w:cs="Calibri"/>
          <w:sz w:val="22"/>
          <w:szCs w:val="22"/>
          <w:lang w:val="es-MX" w:eastAsia="ar-SA"/>
        </w:rPr>
        <w:t>Halong</w:t>
      </w:r>
      <w:proofErr w:type="spellEnd"/>
      <w:r w:rsidRPr="001439E1">
        <w:rPr>
          <w:rFonts w:ascii="Calibri" w:hAnsi="Calibri" w:cs="Calibri"/>
          <w:sz w:val="22"/>
          <w:szCs w:val="22"/>
          <w:lang w:val="es-MX" w:eastAsia="ar-SA"/>
        </w:rPr>
        <w:t xml:space="preserve">. </w:t>
      </w:r>
    </w:p>
    <w:p w14:paraId="22E46384" w14:textId="77777777" w:rsidR="00FB7308" w:rsidRPr="001439E1" w:rsidRDefault="00FB7308" w:rsidP="00F40FA9">
      <w:pPr>
        <w:jc w:val="both"/>
        <w:rPr>
          <w:rFonts w:ascii="Calibri" w:hAnsi="Calibri" w:cs="Calibri"/>
          <w:sz w:val="22"/>
          <w:szCs w:val="22"/>
          <w:lang w:val="es-MX" w:eastAsia="ar-SA"/>
        </w:rPr>
      </w:pPr>
    </w:p>
    <w:p w14:paraId="3EB9F09C" w14:textId="77777777" w:rsidR="001B1591" w:rsidRDefault="00F40FA9" w:rsidP="008C61AD">
      <w:pPr>
        <w:jc w:val="both"/>
        <w:rPr>
          <w:rFonts w:ascii="Calibri" w:hAnsi="Calibri" w:cs="Calibri"/>
          <w:sz w:val="22"/>
          <w:szCs w:val="22"/>
          <w:lang w:val="es-MX" w:eastAsia="ar-SA"/>
        </w:rPr>
      </w:pPr>
      <w:r w:rsidRPr="001439E1">
        <w:rPr>
          <w:rFonts w:ascii="Calibri" w:hAnsi="Calibri" w:cs="Calibri"/>
          <w:sz w:val="22"/>
          <w:szCs w:val="22"/>
          <w:lang w:val="es-MX" w:eastAsia="ar-SA"/>
        </w:rPr>
        <w:t>Traslado por carretera al aeropuerto de Hanói</w:t>
      </w:r>
      <w:r w:rsidR="00FB7308" w:rsidRPr="001439E1">
        <w:rPr>
          <w:rFonts w:ascii="Calibri" w:hAnsi="Calibri" w:cs="Calibri"/>
          <w:sz w:val="22"/>
          <w:szCs w:val="22"/>
          <w:lang w:val="es-MX" w:eastAsia="ar-SA"/>
        </w:rPr>
        <w:t xml:space="preserve"> (3 </w:t>
      </w:r>
      <w:proofErr w:type="spellStart"/>
      <w:r w:rsidR="00FB7308" w:rsidRPr="001439E1">
        <w:rPr>
          <w:rFonts w:ascii="Calibri" w:hAnsi="Calibri" w:cs="Calibri"/>
          <w:sz w:val="22"/>
          <w:szCs w:val="22"/>
          <w:lang w:val="es-MX" w:eastAsia="ar-SA"/>
        </w:rPr>
        <w:t>hrs</w:t>
      </w:r>
      <w:proofErr w:type="spellEnd"/>
      <w:r w:rsidR="00FB7308" w:rsidRPr="001439E1">
        <w:rPr>
          <w:rFonts w:ascii="Calibri" w:hAnsi="Calibri" w:cs="Calibri"/>
          <w:sz w:val="22"/>
          <w:szCs w:val="22"/>
          <w:lang w:val="es-MX" w:eastAsia="ar-SA"/>
        </w:rPr>
        <w:t xml:space="preserve"> y media)</w:t>
      </w:r>
      <w:r w:rsidRPr="001439E1">
        <w:rPr>
          <w:rFonts w:ascii="Calibri" w:hAnsi="Calibri" w:cs="Calibri"/>
          <w:sz w:val="22"/>
          <w:szCs w:val="22"/>
          <w:lang w:val="es-MX" w:eastAsia="ar-SA"/>
        </w:rPr>
        <w:t>, para tomar el vuelo</w:t>
      </w:r>
      <w:r w:rsidR="00FB7308" w:rsidRPr="001439E1">
        <w:rPr>
          <w:rFonts w:ascii="Calibri" w:hAnsi="Calibri" w:cs="Calibri"/>
          <w:sz w:val="22"/>
          <w:szCs w:val="22"/>
          <w:lang w:val="es-MX" w:eastAsia="ar-SA"/>
        </w:rPr>
        <w:t>:</w:t>
      </w:r>
      <w:r w:rsidR="008C61AD" w:rsidRPr="001439E1">
        <w:rPr>
          <w:rFonts w:ascii="Calibri" w:hAnsi="Calibri" w:cs="Calibri"/>
          <w:sz w:val="22"/>
          <w:szCs w:val="22"/>
          <w:lang w:val="es-MX" w:eastAsia="ar-SA"/>
        </w:rPr>
        <w:t xml:space="preserve"> </w:t>
      </w:r>
    </w:p>
    <w:p w14:paraId="09D7AC5C" w14:textId="09DEADB0" w:rsidR="00F40FA9" w:rsidRPr="001439E1" w:rsidRDefault="00FB7308" w:rsidP="008C61AD">
      <w:pPr>
        <w:jc w:val="both"/>
        <w:rPr>
          <w:rFonts w:ascii="Calibri" w:hAnsi="Calibri" w:cs="Calibri"/>
          <w:sz w:val="22"/>
          <w:szCs w:val="22"/>
          <w:lang w:val="es-MX" w:eastAsia="ar-SA"/>
        </w:rPr>
      </w:pPr>
      <w:r w:rsidRPr="001439E1">
        <w:rPr>
          <w:rFonts w:ascii="Calibri" w:hAnsi="Calibri" w:cs="Calibri"/>
          <w:sz w:val="22"/>
          <w:szCs w:val="22"/>
          <w:lang w:val="es-MX" w:eastAsia="ar-SA"/>
        </w:rPr>
        <w:t>Hanói</w:t>
      </w:r>
      <w:r w:rsidR="00D13C88" w:rsidRPr="001439E1">
        <w:rPr>
          <w:rFonts w:ascii="Calibri" w:hAnsi="Calibri" w:cs="Calibri"/>
          <w:sz w:val="22"/>
          <w:szCs w:val="22"/>
          <w:lang w:val="es-MX" w:eastAsia="ar-SA"/>
        </w:rPr>
        <w:t xml:space="preserve"> – </w:t>
      </w:r>
      <w:proofErr w:type="spellStart"/>
      <w:r w:rsidR="00F40FA9" w:rsidRPr="001439E1">
        <w:rPr>
          <w:rFonts w:ascii="Calibri" w:hAnsi="Calibri" w:cs="Calibri"/>
          <w:sz w:val="22"/>
          <w:szCs w:val="22"/>
          <w:lang w:val="es-MX" w:eastAsia="ar-SA"/>
        </w:rPr>
        <w:t>Danang</w:t>
      </w:r>
      <w:proofErr w:type="spellEnd"/>
      <w:r w:rsidR="00D13C88" w:rsidRPr="001439E1">
        <w:rPr>
          <w:rFonts w:ascii="Calibri" w:hAnsi="Calibri" w:cs="Calibri"/>
          <w:sz w:val="22"/>
          <w:szCs w:val="22"/>
          <w:lang w:val="es-MX" w:eastAsia="ar-SA"/>
        </w:rPr>
        <w:t xml:space="preserve"> </w:t>
      </w:r>
      <w:r w:rsidR="00F40FA9" w:rsidRPr="001439E1">
        <w:rPr>
          <w:rFonts w:ascii="Calibri" w:hAnsi="Calibri" w:cs="Calibri"/>
          <w:sz w:val="22"/>
          <w:szCs w:val="22"/>
          <w:lang w:val="es-MX" w:eastAsia="ar-SA"/>
        </w:rPr>
        <w:t>(vuelo no incluido</w:t>
      </w:r>
      <w:r w:rsidRPr="001439E1">
        <w:rPr>
          <w:rFonts w:ascii="Calibri" w:hAnsi="Calibri" w:cs="Calibri"/>
          <w:sz w:val="22"/>
          <w:szCs w:val="22"/>
          <w:lang w:val="es-MX" w:eastAsia="ar-SA"/>
        </w:rPr>
        <w:t>, consultar suplemento</w:t>
      </w:r>
      <w:r w:rsidR="00F40FA9" w:rsidRPr="001439E1">
        <w:rPr>
          <w:rFonts w:ascii="Calibri" w:hAnsi="Calibri" w:cs="Calibri"/>
          <w:sz w:val="22"/>
          <w:szCs w:val="22"/>
          <w:lang w:val="es-MX" w:eastAsia="ar-SA"/>
        </w:rPr>
        <w:t xml:space="preserve">). </w:t>
      </w:r>
    </w:p>
    <w:p w14:paraId="31FC0783" w14:textId="4E22769D" w:rsidR="00F40FA9" w:rsidRPr="001439E1" w:rsidRDefault="00F40FA9" w:rsidP="000E7EFE">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A su llegada a </w:t>
      </w:r>
      <w:proofErr w:type="spellStart"/>
      <w:r w:rsidRPr="001439E1">
        <w:rPr>
          <w:rFonts w:ascii="Calibri" w:hAnsi="Calibri" w:cs="Calibri"/>
          <w:sz w:val="22"/>
          <w:szCs w:val="22"/>
          <w:lang w:val="es-MX" w:eastAsia="ar-SA"/>
        </w:rPr>
        <w:t>Danang</w:t>
      </w:r>
      <w:proofErr w:type="spellEnd"/>
      <w:r w:rsidRPr="001439E1">
        <w:rPr>
          <w:rFonts w:ascii="Calibri" w:hAnsi="Calibri" w:cs="Calibri"/>
          <w:sz w:val="22"/>
          <w:szCs w:val="22"/>
          <w:lang w:val="es-MX" w:eastAsia="ar-SA"/>
        </w:rPr>
        <w:t xml:space="preserve">, traslado directo </w:t>
      </w:r>
      <w:r w:rsidR="00FB7308" w:rsidRPr="001439E1">
        <w:rPr>
          <w:rFonts w:ascii="Calibri" w:hAnsi="Calibri" w:cs="Calibri"/>
          <w:sz w:val="22"/>
          <w:szCs w:val="22"/>
          <w:lang w:val="es-MX" w:eastAsia="ar-SA"/>
        </w:rPr>
        <w:t xml:space="preserve">por carretera </w:t>
      </w:r>
      <w:r w:rsidRPr="001439E1">
        <w:rPr>
          <w:rFonts w:ascii="Calibri" w:hAnsi="Calibri" w:cs="Calibri"/>
          <w:sz w:val="22"/>
          <w:szCs w:val="22"/>
          <w:lang w:val="es-MX" w:eastAsia="ar-SA"/>
        </w:rPr>
        <w:t xml:space="preserve">a </w:t>
      </w:r>
      <w:proofErr w:type="spellStart"/>
      <w:r w:rsidRPr="001439E1">
        <w:rPr>
          <w:rFonts w:ascii="Calibri" w:hAnsi="Calibri" w:cs="Calibri"/>
          <w:sz w:val="22"/>
          <w:szCs w:val="22"/>
          <w:lang w:val="es-MX" w:eastAsia="ar-SA"/>
        </w:rPr>
        <w:t>Hoi</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An</w:t>
      </w:r>
      <w:proofErr w:type="spellEnd"/>
      <w:r w:rsidR="006A0680" w:rsidRPr="001439E1">
        <w:rPr>
          <w:rFonts w:ascii="Calibri" w:hAnsi="Calibri" w:cs="Calibri"/>
          <w:sz w:val="22"/>
          <w:szCs w:val="22"/>
          <w:lang w:val="es-MX" w:eastAsia="ar-SA"/>
        </w:rPr>
        <w:t xml:space="preserve"> </w:t>
      </w:r>
      <w:r w:rsidRPr="001439E1">
        <w:rPr>
          <w:rFonts w:ascii="Calibri" w:hAnsi="Calibri" w:cs="Calibri"/>
          <w:sz w:val="22"/>
          <w:szCs w:val="22"/>
          <w:lang w:val="es-MX" w:eastAsia="ar-SA"/>
        </w:rPr>
        <w:t>(</w:t>
      </w:r>
      <w:proofErr w:type="spellStart"/>
      <w:r w:rsidRPr="001439E1">
        <w:rPr>
          <w:rFonts w:ascii="Calibri" w:hAnsi="Calibri" w:cs="Calibri"/>
          <w:sz w:val="22"/>
          <w:szCs w:val="22"/>
          <w:lang w:val="es-MX" w:eastAsia="ar-SA"/>
        </w:rPr>
        <w:t>aprox</w:t>
      </w:r>
      <w:proofErr w:type="spellEnd"/>
      <w:r w:rsidRPr="001439E1">
        <w:rPr>
          <w:rFonts w:ascii="Calibri" w:hAnsi="Calibri" w:cs="Calibri"/>
          <w:sz w:val="22"/>
          <w:szCs w:val="22"/>
          <w:lang w:val="es-MX" w:eastAsia="ar-SA"/>
        </w:rPr>
        <w:t xml:space="preserve"> 30 min.). Alojamiento.</w:t>
      </w:r>
      <w:r w:rsidR="001B1591">
        <w:rPr>
          <w:rFonts w:ascii="Calibri" w:hAnsi="Calibri" w:cs="Calibri"/>
          <w:sz w:val="22"/>
          <w:szCs w:val="22"/>
          <w:lang w:val="es-MX" w:eastAsia="ar-SA"/>
        </w:rPr>
        <w:t xml:space="preserve"> Resto de la tarde libre.</w:t>
      </w:r>
    </w:p>
    <w:p w14:paraId="1B3FDFA2" w14:textId="77777777" w:rsidR="00F40FA9" w:rsidRDefault="00F40FA9" w:rsidP="00F40FA9">
      <w:pPr>
        <w:jc w:val="both"/>
        <w:rPr>
          <w:rFonts w:ascii="Calibri" w:hAnsi="Calibri" w:cs="Calibri"/>
          <w:sz w:val="22"/>
          <w:szCs w:val="22"/>
          <w:lang w:val="es-MX" w:eastAsia="ar-SA"/>
        </w:rPr>
      </w:pPr>
    </w:p>
    <w:p w14:paraId="2B5E2A27" w14:textId="5B80AEEA" w:rsidR="00F40FA9" w:rsidRPr="001439E1" w:rsidRDefault="00F40FA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t xml:space="preserve">DIA </w:t>
      </w:r>
      <w:r w:rsidR="004E0C37">
        <w:rPr>
          <w:rFonts w:ascii="Calibri" w:hAnsi="Calibri" w:cs="Calibri"/>
          <w:b/>
          <w:sz w:val="22"/>
          <w:szCs w:val="22"/>
          <w:lang w:val="es-MX" w:eastAsia="ar-SA"/>
        </w:rPr>
        <w:t>0</w:t>
      </w:r>
      <w:r w:rsidR="001B1591">
        <w:rPr>
          <w:rFonts w:ascii="Calibri" w:hAnsi="Calibri" w:cs="Calibri"/>
          <w:b/>
          <w:sz w:val="22"/>
          <w:szCs w:val="22"/>
          <w:lang w:val="es-MX" w:eastAsia="ar-SA"/>
        </w:rPr>
        <w:t>7</w:t>
      </w:r>
      <w:r w:rsidR="00D52BCB" w:rsidRPr="001439E1">
        <w:rPr>
          <w:rFonts w:ascii="Calibri" w:hAnsi="Calibri" w:cs="Calibri"/>
          <w:b/>
          <w:sz w:val="22"/>
          <w:szCs w:val="22"/>
          <w:lang w:val="es-MX" w:eastAsia="ar-SA"/>
        </w:rPr>
        <w:t>.</w:t>
      </w:r>
      <w:r w:rsidRPr="001439E1">
        <w:rPr>
          <w:rFonts w:ascii="Calibri" w:hAnsi="Calibri" w:cs="Calibri"/>
          <w:b/>
          <w:sz w:val="22"/>
          <w:szCs w:val="22"/>
          <w:lang w:val="es-MX" w:eastAsia="ar-SA"/>
        </w:rPr>
        <w:t xml:space="preserve"> HOI AN</w:t>
      </w:r>
    </w:p>
    <w:p w14:paraId="55F956A7" w14:textId="28F0BDCD" w:rsidR="00BE1DB9" w:rsidRDefault="00F40FA9" w:rsidP="0032675F">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Después del desayuno, empezamos la visita de la ciudad de </w:t>
      </w:r>
      <w:proofErr w:type="spellStart"/>
      <w:r w:rsidRPr="001439E1">
        <w:rPr>
          <w:rFonts w:ascii="Calibri" w:hAnsi="Calibri" w:cs="Calibri"/>
          <w:sz w:val="22"/>
          <w:szCs w:val="22"/>
          <w:lang w:val="es-MX" w:eastAsia="ar-SA"/>
        </w:rPr>
        <w:t>Hoi</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An</w:t>
      </w:r>
      <w:proofErr w:type="spellEnd"/>
      <w:r w:rsidRPr="001439E1">
        <w:rPr>
          <w:rFonts w:ascii="Calibri" w:hAnsi="Calibri" w:cs="Calibri"/>
          <w:sz w:val="22"/>
          <w:szCs w:val="22"/>
          <w:lang w:val="es-MX" w:eastAsia="ar-SA"/>
        </w:rPr>
        <w:t xml:space="preserve">, un importante puerto comercial de Asia en los siglos XVII y XVIII, cuya arquitectura y relajado estilo de vida han cambiado poco en los últimos años, pasearemos en barco por el rio </w:t>
      </w:r>
      <w:proofErr w:type="spellStart"/>
      <w:r w:rsidRPr="001439E1">
        <w:rPr>
          <w:rFonts w:ascii="Calibri" w:hAnsi="Calibri" w:cs="Calibri"/>
          <w:sz w:val="22"/>
          <w:szCs w:val="22"/>
          <w:lang w:val="es-MX" w:eastAsia="ar-SA"/>
        </w:rPr>
        <w:t>Thu</w:t>
      </w:r>
      <w:proofErr w:type="spellEnd"/>
      <w:r w:rsidRPr="001439E1">
        <w:rPr>
          <w:rFonts w:ascii="Calibri" w:hAnsi="Calibri" w:cs="Calibri"/>
          <w:sz w:val="22"/>
          <w:szCs w:val="22"/>
          <w:lang w:val="es-MX" w:eastAsia="ar-SA"/>
        </w:rPr>
        <w:t xml:space="preserve"> Bon, pasando por las pequeñas aldeas que bordean el rio. Llegada al barrio antiguo, desde donde empezamos el paseo a pie por el centro de la ciudad antigua para visitar </w:t>
      </w:r>
      <w:proofErr w:type="spellStart"/>
      <w:r w:rsidRPr="001439E1">
        <w:rPr>
          <w:rFonts w:ascii="Calibri" w:hAnsi="Calibri" w:cs="Calibri"/>
          <w:sz w:val="22"/>
          <w:szCs w:val="22"/>
          <w:lang w:val="es-MX" w:eastAsia="ar-SA"/>
        </w:rPr>
        <w:t>Phung</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Hung</w:t>
      </w:r>
      <w:proofErr w:type="spellEnd"/>
      <w:r w:rsidRPr="001439E1">
        <w:rPr>
          <w:rFonts w:ascii="Calibri" w:hAnsi="Calibri" w:cs="Calibri"/>
          <w:sz w:val="22"/>
          <w:szCs w:val="22"/>
          <w:lang w:val="es-MX" w:eastAsia="ar-SA"/>
        </w:rPr>
        <w:t xml:space="preserve"> (</w:t>
      </w:r>
      <w:r w:rsidR="006A0680" w:rsidRPr="001439E1">
        <w:rPr>
          <w:rFonts w:ascii="Calibri" w:hAnsi="Calibri" w:cs="Calibri"/>
          <w:sz w:val="22"/>
          <w:szCs w:val="22"/>
          <w:lang w:val="es-MX" w:eastAsia="ar-SA"/>
        </w:rPr>
        <w:t>a</w:t>
      </w:r>
      <w:r w:rsidRPr="001439E1">
        <w:rPr>
          <w:rFonts w:ascii="Calibri" w:hAnsi="Calibri" w:cs="Calibri"/>
          <w:sz w:val="22"/>
          <w:szCs w:val="22"/>
          <w:lang w:val="es-MX" w:eastAsia="ar-SA"/>
        </w:rPr>
        <w:t xml:space="preserve">ntigua casa de los mercadores), el puente japonés cubierto, con más de 400 años de antigüedad, la sala de </w:t>
      </w:r>
      <w:proofErr w:type="spellStart"/>
      <w:r w:rsidRPr="001439E1">
        <w:rPr>
          <w:rFonts w:ascii="Calibri" w:hAnsi="Calibri" w:cs="Calibri"/>
          <w:sz w:val="22"/>
          <w:szCs w:val="22"/>
          <w:lang w:val="es-MX" w:eastAsia="ar-SA"/>
        </w:rPr>
        <w:t>Phuc</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Kien</w:t>
      </w:r>
      <w:proofErr w:type="spellEnd"/>
      <w:r w:rsidRPr="001439E1">
        <w:rPr>
          <w:rFonts w:ascii="Calibri" w:hAnsi="Calibri" w:cs="Calibri"/>
          <w:sz w:val="22"/>
          <w:szCs w:val="22"/>
          <w:lang w:val="es-MX" w:eastAsia="ar-SA"/>
        </w:rPr>
        <w:t xml:space="preserve">, la antigua Casa Tan </w:t>
      </w:r>
      <w:proofErr w:type="spellStart"/>
      <w:r w:rsidRPr="001439E1">
        <w:rPr>
          <w:rFonts w:ascii="Calibri" w:hAnsi="Calibri" w:cs="Calibri"/>
          <w:sz w:val="22"/>
          <w:szCs w:val="22"/>
          <w:lang w:val="es-MX" w:eastAsia="ar-SA"/>
        </w:rPr>
        <w:t>Ky</w:t>
      </w:r>
      <w:proofErr w:type="spellEnd"/>
      <w:r w:rsidRPr="001439E1">
        <w:rPr>
          <w:rFonts w:ascii="Calibri" w:hAnsi="Calibri" w:cs="Calibri"/>
          <w:sz w:val="22"/>
          <w:szCs w:val="22"/>
          <w:lang w:val="es-MX" w:eastAsia="ar-SA"/>
        </w:rPr>
        <w:t xml:space="preserve"> con su arquitectura tradicional y el museo de historia de la ciudad Sa </w:t>
      </w:r>
      <w:proofErr w:type="spellStart"/>
      <w:r w:rsidRPr="001439E1">
        <w:rPr>
          <w:rFonts w:ascii="Calibri" w:hAnsi="Calibri" w:cs="Calibri"/>
          <w:sz w:val="22"/>
          <w:szCs w:val="22"/>
          <w:lang w:val="es-MX" w:eastAsia="ar-SA"/>
        </w:rPr>
        <w:t>Huynh</w:t>
      </w:r>
      <w:proofErr w:type="spellEnd"/>
      <w:r w:rsidRPr="001439E1">
        <w:rPr>
          <w:rFonts w:ascii="Calibri" w:hAnsi="Calibri" w:cs="Calibri"/>
          <w:sz w:val="22"/>
          <w:szCs w:val="22"/>
          <w:lang w:val="es-MX" w:eastAsia="ar-SA"/>
        </w:rPr>
        <w:t>. Almuerzo en restaurante. Tarde libre</w:t>
      </w:r>
      <w:r w:rsidR="00BE1DB9" w:rsidRPr="001439E1">
        <w:rPr>
          <w:rFonts w:ascii="Calibri" w:hAnsi="Calibri" w:cs="Calibri"/>
          <w:sz w:val="22"/>
          <w:szCs w:val="22"/>
          <w:lang w:val="es-MX" w:eastAsia="ar-SA"/>
        </w:rPr>
        <w:t>.</w:t>
      </w:r>
    </w:p>
    <w:p w14:paraId="6F44AE3D" w14:textId="77777777" w:rsidR="0032675F" w:rsidRDefault="0032675F" w:rsidP="00F40FA9">
      <w:pPr>
        <w:jc w:val="both"/>
        <w:rPr>
          <w:rFonts w:ascii="Calibri" w:hAnsi="Calibri" w:cs="Calibri"/>
          <w:sz w:val="22"/>
          <w:szCs w:val="22"/>
          <w:lang w:val="es-MX" w:eastAsia="ar-SA"/>
        </w:rPr>
      </w:pPr>
    </w:p>
    <w:p w14:paraId="4F2BFC6E" w14:textId="77777777" w:rsidR="0032675F" w:rsidRPr="001439E1" w:rsidRDefault="0032675F" w:rsidP="0032675F">
      <w:pPr>
        <w:jc w:val="both"/>
        <w:rPr>
          <w:rFonts w:ascii="Calibri" w:hAnsi="Calibri" w:cs="Calibri"/>
          <w:sz w:val="22"/>
          <w:szCs w:val="22"/>
          <w:lang w:val="es-MX" w:eastAsia="ar-SA"/>
        </w:rPr>
      </w:pPr>
      <w:r w:rsidRPr="001439E1">
        <w:rPr>
          <w:rFonts w:ascii="Calibri" w:hAnsi="Calibri" w:cs="Calibri"/>
          <w:sz w:val="22"/>
          <w:szCs w:val="22"/>
          <w:lang w:val="es-MX" w:eastAsia="ar-SA"/>
        </w:rPr>
        <w:t xml:space="preserve">Recomendaciones, no incluido: Disfrutar de la playa, pasear por el colorido mercado del centro o realizar compras, visitar </w:t>
      </w:r>
      <w:proofErr w:type="spellStart"/>
      <w:r w:rsidRPr="001439E1">
        <w:rPr>
          <w:rFonts w:ascii="Calibri" w:hAnsi="Calibri" w:cs="Calibri"/>
          <w:sz w:val="22"/>
          <w:szCs w:val="22"/>
          <w:lang w:val="es-MX" w:eastAsia="ar-SA"/>
        </w:rPr>
        <w:t>My</w:t>
      </w:r>
      <w:proofErr w:type="spellEnd"/>
      <w:r w:rsidRPr="001439E1">
        <w:rPr>
          <w:rFonts w:ascii="Calibri" w:hAnsi="Calibri" w:cs="Calibri"/>
          <w:sz w:val="22"/>
          <w:szCs w:val="22"/>
          <w:lang w:val="es-MX" w:eastAsia="ar-SA"/>
        </w:rPr>
        <w:t xml:space="preserve"> Son o recorrido en bicicleta por aldea local y pasear por la noche para ver </w:t>
      </w:r>
      <w:proofErr w:type="spellStart"/>
      <w:r w:rsidRPr="001439E1">
        <w:rPr>
          <w:rFonts w:ascii="Calibri" w:hAnsi="Calibri" w:cs="Calibri"/>
          <w:sz w:val="22"/>
          <w:szCs w:val="22"/>
          <w:lang w:val="es-MX" w:eastAsia="ar-SA"/>
        </w:rPr>
        <w:t>Hoi</w:t>
      </w:r>
      <w:proofErr w:type="spellEnd"/>
      <w:r w:rsidRPr="001439E1">
        <w:rPr>
          <w:rFonts w:ascii="Calibri" w:hAnsi="Calibri" w:cs="Calibri"/>
          <w:sz w:val="22"/>
          <w:szCs w:val="22"/>
          <w:lang w:val="es-MX" w:eastAsia="ar-SA"/>
        </w:rPr>
        <w:t xml:space="preserve"> </w:t>
      </w:r>
      <w:proofErr w:type="spellStart"/>
      <w:r w:rsidRPr="001439E1">
        <w:rPr>
          <w:rFonts w:ascii="Calibri" w:hAnsi="Calibri" w:cs="Calibri"/>
          <w:sz w:val="22"/>
          <w:szCs w:val="22"/>
          <w:lang w:val="es-MX" w:eastAsia="ar-SA"/>
        </w:rPr>
        <w:t>An</w:t>
      </w:r>
      <w:proofErr w:type="spellEnd"/>
      <w:r w:rsidRPr="001439E1">
        <w:rPr>
          <w:rFonts w:ascii="Calibri" w:hAnsi="Calibri" w:cs="Calibri"/>
          <w:sz w:val="22"/>
          <w:szCs w:val="22"/>
          <w:lang w:val="es-MX" w:eastAsia="ar-SA"/>
        </w:rPr>
        <w:t xml:space="preserve"> iluminada por cientos de farolillos, tomar un café en el Barrio Antiguo. Visitar a el puente de las manos.</w:t>
      </w:r>
    </w:p>
    <w:p w14:paraId="21785498" w14:textId="37C4BE68" w:rsidR="00F40FA9" w:rsidRPr="001439E1" w:rsidRDefault="00F40FA9" w:rsidP="00BE1DB9">
      <w:pPr>
        <w:jc w:val="both"/>
        <w:rPr>
          <w:rFonts w:ascii="Calibri" w:hAnsi="Calibri" w:cs="Calibri"/>
          <w:sz w:val="22"/>
          <w:szCs w:val="22"/>
          <w:lang w:val="es-MX" w:eastAsia="ar-SA"/>
        </w:rPr>
      </w:pPr>
    </w:p>
    <w:p w14:paraId="41C8196E" w14:textId="1ED7874F" w:rsidR="00EE230C" w:rsidRPr="00414324" w:rsidRDefault="00EE230C" w:rsidP="00EE230C">
      <w:pPr>
        <w:jc w:val="both"/>
        <w:rPr>
          <w:rFonts w:ascii="Calibri" w:hAnsi="Calibri" w:cs="Calibri"/>
          <w:b/>
          <w:sz w:val="22"/>
          <w:szCs w:val="22"/>
          <w:lang w:val="es-MX" w:eastAsia="ar-SA"/>
        </w:rPr>
      </w:pPr>
      <w:r w:rsidRPr="00414324">
        <w:rPr>
          <w:rFonts w:ascii="Calibri" w:hAnsi="Calibri" w:cs="Calibri"/>
          <w:b/>
          <w:sz w:val="22"/>
          <w:szCs w:val="22"/>
          <w:lang w:val="es-MX" w:eastAsia="ar-SA"/>
        </w:rPr>
        <w:t xml:space="preserve">DIA </w:t>
      </w:r>
      <w:r w:rsidR="00F51F75" w:rsidRPr="00414324">
        <w:rPr>
          <w:rFonts w:ascii="Calibri" w:hAnsi="Calibri" w:cs="Calibri"/>
          <w:b/>
          <w:sz w:val="22"/>
          <w:szCs w:val="22"/>
          <w:lang w:val="es-MX" w:eastAsia="ar-SA"/>
        </w:rPr>
        <w:t>08</w:t>
      </w:r>
      <w:r w:rsidR="008C61AD" w:rsidRPr="00414324">
        <w:rPr>
          <w:rFonts w:ascii="Calibri" w:hAnsi="Calibri" w:cs="Calibri"/>
          <w:b/>
          <w:sz w:val="22"/>
          <w:szCs w:val="22"/>
          <w:lang w:val="es-MX" w:eastAsia="ar-SA"/>
        </w:rPr>
        <w:t>:</w:t>
      </w:r>
      <w:r w:rsidRPr="00414324">
        <w:rPr>
          <w:rFonts w:ascii="Calibri" w:hAnsi="Calibri" w:cs="Calibri"/>
          <w:b/>
          <w:sz w:val="22"/>
          <w:szCs w:val="22"/>
          <w:lang w:val="es-MX" w:eastAsia="ar-SA"/>
        </w:rPr>
        <w:t xml:space="preserve"> HOI AN – DANANG – </w:t>
      </w:r>
      <w:r w:rsidR="00F51F75" w:rsidRPr="00414324">
        <w:rPr>
          <w:rFonts w:ascii="Calibri" w:hAnsi="Calibri" w:cs="Calibri"/>
          <w:b/>
          <w:sz w:val="22"/>
          <w:szCs w:val="22"/>
          <w:lang w:val="es-MX" w:eastAsia="ar-SA"/>
        </w:rPr>
        <w:t>SIEM REAP</w:t>
      </w:r>
    </w:p>
    <w:p w14:paraId="3AF4F1BF" w14:textId="57B65054" w:rsidR="00F51F75" w:rsidRDefault="00EE230C" w:rsidP="00EE230C">
      <w:pPr>
        <w:jc w:val="both"/>
        <w:rPr>
          <w:rFonts w:ascii="Calibri" w:hAnsi="Calibri" w:cs="Calibri"/>
          <w:sz w:val="22"/>
          <w:szCs w:val="22"/>
          <w:lang w:val="es-MX" w:eastAsia="ar-SA"/>
        </w:rPr>
      </w:pPr>
      <w:r w:rsidRPr="001439E1">
        <w:rPr>
          <w:rFonts w:ascii="Calibri" w:hAnsi="Calibri" w:cs="Calibri"/>
          <w:sz w:val="22"/>
          <w:szCs w:val="22"/>
          <w:lang w:val="es-MX" w:eastAsia="ar-SA"/>
        </w:rPr>
        <w:t>Desayuno.</w:t>
      </w:r>
      <w:r w:rsidR="00F51F75">
        <w:rPr>
          <w:rFonts w:ascii="Calibri" w:hAnsi="Calibri" w:cs="Calibri"/>
          <w:sz w:val="22"/>
          <w:szCs w:val="22"/>
          <w:lang w:val="es-MX" w:eastAsia="ar-SA"/>
        </w:rPr>
        <w:t xml:space="preserve"> Mañana libre. A la hora acordada, traslado al aeropuerto para tomar el vuelo:</w:t>
      </w:r>
    </w:p>
    <w:p w14:paraId="61667224" w14:textId="0491B642" w:rsidR="00F51F75" w:rsidRDefault="00F51F75" w:rsidP="00EE230C">
      <w:pPr>
        <w:jc w:val="both"/>
        <w:rPr>
          <w:rFonts w:ascii="Calibri" w:hAnsi="Calibri" w:cs="Calibri"/>
          <w:sz w:val="22"/>
          <w:szCs w:val="22"/>
          <w:lang w:val="es-MX" w:eastAsia="ar-SA"/>
        </w:rPr>
      </w:pPr>
      <w:proofErr w:type="spellStart"/>
      <w:r>
        <w:rPr>
          <w:rFonts w:ascii="Calibri" w:hAnsi="Calibri" w:cs="Calibri"/>
          <w:sz w:val="22"/>
          <w:szCs w:val="22"/>
          <w:lang w:val="es-MX" w:eastAsia="ar-SA"/>
        </w:rPr>
        <w:t>Danang</w:t>
      </w:r>
      <w:proofErr w:type="spellEnd"/>
      <w:r>
        <w:rPr>
          <w:rFonts w:ascii="Calibri" w:hAnsi="Calibri" w:cs="Calibri"/>
          <w:sz w:val="22"/>
          <w:szCs w:val="22"/>
          <w:lang w:val="es-MX" w:eastAsia="ar-SA"/>
        </w:rPr>
        <w:t xml:space="preserve"> – </w:t>
      </w:r>
      <w:proofErr w:type="spellStart"/>
      <w:r>
        <w:rPr>
          <w:rFonts w:ascii="Calibri" w:hAnsi="Calibri" w:cs="Calibri"/>
          <w:sz w:val="22"/>
          <w:szCs w:val="22"/>
          <w:lang w:val="es-MX" w:eastAsia="ar-SA"/>
        </w:rPr>
        <w:t>Siem</w:t>
      </w:r>
      <w:proofErr w:type="spellEnd"/>
      <w:r>
        <w:rPr>
          <w:rFonts w:ascii="Calibri" w:hAnsi="Calibri" w:cs="Calibri"/>
          <w:sz w:val="22"/>
          <w:szCs w:val="22"/>
          <w:lang w:val="es-MX" w:eastAsia="ar-SA"/>
        </w:rPr>
        <w:t xml:space="preserve"> </w:t>
      </w:r>
      <w:proofErr w:type="spellStart"/>
      <w:r>
        <w:rPr>
          <w:rFonts w:ascii="Calibri" w:hAnsi="Calibri" w:cs="Calibri"/>
          <w:sz w:val="22"/>
          <w:szCs w:val="22"/>
          <w:lang w:val="es-MX" w:eastAsia="ar-SA"/>
        </w:rPr>
        <w:t>Reap</w:t>
      </w:r>
      <w:proofErr w:type="spellEnd"/>
      <w:r>
        <w:rPr>
          <w:rFonts w:ascii="Calibri" w:hAnsi="Calibri" w:cs="Calibri"/>
          <w:sz w:val="22"/>
          <w:szCs w:val="22"/>
          <w:lang w:val="es-MX" w:eastAsia="ar-SA"/>
        </w:rPr>
        <w:t xml:space="preserve"> </w:t>
      </w:r>
      <w:r w:rsidRPr="001439E1">
        <w:rPr>
          <w:rFonts w:ascii="Calibri" w:hAnsi="Calibri" w:cs="Calibri"/>
          <w:sz w:val="22"/>
          <w:szCs w:val="22"/>
          <w:lang w:val="es-MX" w:eastAsia="ar-SA"/>
        </w:rPr>
        <w:t>(vuelo no incluido, consultar suplemento).</w:t>
      </w:r>
    </w:p>
    <w:p w14:paraId="6D8925B0" w14:textId="4669CCCC" w:rsidR="00AE1C5A" w:rsidRPr="001439E1" w:rsidRDefault="00F40FA9" w:rsidP="00AE1C5A">
      <w:pPr>
        <w:jc w:val="both"/>
        <w:rPr>
          <w:rFonts w:ascii="Calibri" w:eastAsia="Calibri" w:hAnsi="Calibri" w:cs="Calibri"/>
          <w:sz w:val="22"/>
          <w:szCs w:val="22"/>
          <w:lang w:val="es-MX"/>
        </w:rPr>
      </w:pPr>
      <w:r w:rsidRPr="001439E1">
        <w:rPr>
          <w:rFonts w:ascii="Calibri" w:eastAsia="Calibri" w:hAnsi="Calibri" w:cs="Calibri"/>
          <w:sz w:val="22"/>
          <w:szCs w:val="22"/>
          <w:lang w:val="es-MX"/>
        </w:rPr>
        <w:t xml:space="preserve">Llegada al aeropuerto internacional de </w:t>
      </w:r>
      <w:proofErr w:type="spellStart"/>
      <w:r w:rsidRPr="001439E1">
        <w:rPr>
          <w:rFonts w:ascii="Calibri" w:eastAsia="Calibri" w:hAnsi="Calibri" w:cs="Calibri"/>
          <w:sz w:val="22"/>
          <w:szCs w:val="22"/>
          <w:lang w:val="es-MX"/>
        </w:rPr>
        <w:t>Siem</w:t>
      </w:r>
      <w:proofErr w:type="spellEnd"/>
      <w:r w:rsidRPr="001439E1">
        <w:rPr>
          <w:rFonts w:ascii="Calibri" w:eastAsia="Calibri" w:hAnsi="Calibri" w:cs="Calibri"/>
          <w:sz w:val="22"/>
          <w:szCs w:val="22"/>
          <w:lang w:val="es-MX"/>
        </w:rPr>
        <w:t xml:space="preserve"> </w:t>
      </w:r>
      <w:proofErr w:type="spellStart"/>
      <w:r w:rsidRPr="001439E1">
        <w:rPr>
          <w:rFonts w:ascii="Calibri" w:eastAsia="Calibri" w:hAnsi="Calibri" w:cs="Calibri"/>
          <w:sz w:val="22"/>
          <w:szCs w:val="22"/>
          <w:lang w:val="es-MX"/>
        </w:rPr>
        <w:t>Reap</w:t>
      </w:r>
      <w:proofErr w:type="spellEnd"/>
      <w:r w:rsidRPr="001439E1">
        <w:rPr>
          <w:rFonts w:ascii="Calibri" w:eastAsia="Calibri" w:hAnsi="Calibri" w:cs="Calibri"/>
          <w:sz w:val="22"/>
          <w:szCs w:val="22"/>
          <w:lang w:val="es-MX"/>
        </w:rPr>
        <w:t>, encuentro con nuestro guía y traslado al hotel.</w:t>
      </w:r>
      <w:r w:rsidR="00AE1C5A" w:rsidRPr="001439E1">
        <w:rPr>
          <w:rFonts w:ascii="Calibri" w:eastAsia="Calibri" w:hAnsi="Calibri" w:cs="Calibri"/>
          <w:sz w:val="22"/>
          <w:szCs w:val="22"/>
          <w:lang w:val="es-MX"/>
        </w:rPr>
        <w:t xml:space="preserve"> </w:t>
      </w:r>
      <w:r w:rsidR="00AE1C5A" w:rsidRPr="001439E1">
        <w:rPr>
          <w:rFonts w:asciiTheme="minorHAnsi" w:hAnsiTheme="minorHAnsi" w:cstheme="minorHAnsi"/>
          <w:sz w:val="22"/>
          <w:szCs w:val="22"/>
          <w:lang w:val="es-MX"/>
        </w:rPr>
        <w:t xml:space="preserve">Almuerzo en restaurante. </w:t>
      </w:r>
    </w:p>
    <w:p w14:paraId="44876F12" w14:textId="77777777" w:rsidR="00E02DB3" w:rsidRDefault="00E02DB3" w:rsidP="00F40FA9">
      <w:pPr>
        <w:jc w:val="both"/>
        <w:rPr>
          <w:rFonts w:ascii="Calibri" w:eastAsia="Calibri" w:hAnsi="Calibri" w:cs="Calibri"/>
          <w:sz w:val="22"/>
          <w:szCs w:val="22"/>
          <w:lang w:val="es-MX"/>
        </w:rPr>
      </w:pPr>
    </w:p>
    <w:p w14:paraId="3FBF57CA" w14:textId="6EFEEAED" w:rsidR="00F40FA9" w:rsidRPr="001439E1" w:rsidRDefault="00F40FA9" w:rsidP="00F40FA9">
      <w:pPr>
        <w:jc w:val="both"/>
        <w:rPr>
          <w:rFonts w:ascii="Calibri" w:eastAsia="Calibri" w:hAnsi="Calibri" w:cs="Calibri"/>
          <w:sz w:val="22"/>
          <w:szCs w:val="22"/>
          <w:lang w:val="es-MX"/>
        </w:rPr>
      </w:pPr>
      <w:r w:rsidRPr="001439E1">
        <w:rPr>
          <w:rFonts w:ascii="Calibri" w:eastAsia="Calibri" w:hAnsi="Calibri" w:cs="Calibri"/>
          <w:sz w:val="22"/>
          <w:szCs w:val="22"/>
          <w:lang w:val="es-MX"/>
        </w:rPr>
        <w:t>Recomendaciones</w:t>
      </w:r>
      <w:r w:rsidR="00D13C88" w:rsidRPr="001439E1">
        <w:rPr>
          <w:rFonts w:ascii="Calibri" w:eastAsia="Calibri" w:hAnsi="Calibri" w:cs="Calibri"/>
          <w:sz w:val="22"/>
          <w:szCs w:val="22"/>
          <w:lang w:val="es-MX"/>
        </w:rPr>
        <w:t>, no incluido</w:t>
      </w:r>
      <w:r w:rsidRPr="001439E1">
        <w:rPr>
          <w:rFonts w:ascii="Calibri" w:eastAsia="Calibri" w:hAnsi="Calibri" w:cs="Calibri"/>
          <w:sz w:val="22"/>
          <w:szCs w:val="22"/>
          <w:lang w:val="es-MX"/>
        </w:rPr>
        <w:t>: Reservar un masaje tradicional, tomar un café o una copa en Pub Street o recorrer el mercado nocturno.</w:t>
      </w:r>
    </w:p>
    <w:p w14:paraId="2A97C8E9" w14:textId="77777777" w:rsidR="00F40FA9" w:rsidRPr="001439E1" w:rsidRDefault="00F40FA9" w:rsidP="00F40FA9">
      <w:pPr>
        <w:jc w:val="both"/>
        <w:rPr>
          <w:rFonts w:ascii="Calibri" w:hAnsi="Calibri" w:cs="Calibri"/>
          <w:b/>
          <w:sz w:val="22"/>
          <w:szCs w:val="22"/>
          <w:lang w:val="es-MX" w:eastAsia="ar-SA"/>
        </w:rPr>
      </w:pPr>
    </w:p>
    <w:p w14:paraId="1C035509" w14:textId="3E08325B" w:rsidR="00F40FA9" w:rsidRPr="001439E1" w:rsidRDefault="00F40FA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t>DIA</w:t>
      </w:r>
      <w:r w:rsidR="004E0C37">
        <w:rPr>
          <w:rFonts w:ascii="Calibri" w:hAnsi="Calibri" w:cs="Calibri"/>
          <w:b/>
          <w:sz w:val="22"/>
          <w:szCs w:val="22"/>
          <w:lang w:val="es-MX" w:eastAsia="ar-SA"/>
        </w:rPr>
        <w:t xml:space="preserve"> 09</w:t>
      </w:r>
      <w:r w:rsidR="001B1A71" w:rsidRPr="001439E1">
        <w:rPr>
          <w:rFonts w:ascii="Calibri" w:hAnsi="Calibri" w:cs="Calibri"/>
          <w:b/>
          <w:sz w:val="22"/>
          <w:szCs w:val="22"/>
          <w:lang w:val="es-MX" w:eastAsia="ar-SA"/>
        </w:rPr>
        <w:t xml:space="preserve">. </w:t>
      </w:r>
      <w:r w:rsidRPr="001439E1">
        <w:rPr>
          <w:rFonts w:ascii="Calibri" w:hAnsi="Calibri" w:cs="Calibri"/>
          <w:b/>
          <w:sz w:val="22"/>
          <w:szCs w:val="22"/>
          <w:lang w:val="es-MX" w:eastAsia="ar-SA"/>
        </w:rPr>
        <w:t>SIEM REAP</w:t>
      </w:r>
    </w:p>
    <w:p w14:paraId="46E1EB33" w14:textId="6FC3F34C" w:rsidR="00F40FA9" w:rsidRPr="001439E1" w:rsidRDefault="00F40FA9" w:rsidP="00F40FA9">
      <w:pPr>
        <w:jc w:val="both"/>
        <w:rPr>
          <w:rFonts w:ascii="Calibri" w:eastAsia="Calibri" w:hAnsi="Calibri" w:cs="Calibri"/>
          <w:sz w:val="22"/>
          <w:szCs w:val="22"/>
          <w:lang w:val="es-MX"/>
        </w:rPr>
      </w:pPr>
      <w:r w:rsidRPr="001439E1">
        <w:rPr>
          <w:rFonts w:ascii="Calibri" w:eastAsia="Calibri" w:hAnsi="Calibri" w:cs="Calibri"/>
          <w:sz w:val="22"/>
          <w:szCs w:val="22"/>
          <w:lang w:val="es-MX"/>
        </w:rPr>
        <w:t xml:space="preserve">Desayuno. Salida en </w:t>
      </w:r>
      <w:proofErr w:type="spellStart"/>
      <w:r w:rsidRPr="001439E1">
        <w:rPr>
          <w:rFonts w:ascii="Calibri" w:eastAsia="Calibri" w:hAnsi="Calibri" w:cs="Calibri"/>
          <w:sz w:val="22"/>
          <w:szCs w:val="22"/>
          <w:lang w:val="es-MX"/>
        </w:rPr>
        <w:t>Tuk-Tuk</w:t>
      </w:r>
      <w:proofErr w:type="spellEnd"/>
      <w:r w:rsidRPr="001439E1">
        <w:rPr>
          <w:rFonts w:ascii="Calibri" w:eastAsia="Calibri" w:hAnsi="Calibri" w:cs="Calibri"/>
          <w:sz w:val="22"/>
          <w:szCs w:val="22"/>
          <w:lang w:val="es-MX"/>
        </w:rPr>
        <w:t xml:space="preserve"> (especie de motocarro es un vehículo muy típico en Camboya) hacia la puerta Sur, desde donde se pueden contemplar sus impresionantes estatuas representando el movimiento del océano, la Antigua capital de </w:t>
      </w:r>
      <w:proofErr w:type="spellStart"/>
      <w:r w:rsidRPr="001439E1">
        <w:rPr>
          <w:rFonts w:ascii="Calibri" w:eastAsia="Calibri" w:hAnsi="Calibri" w:cs="Calibri"/>
          <w:sz w:val="22"/>
          <w:szCs w:val="22"/>
          <w:lang w:val="es-MX"/>
        </w:rPr>
        <w:t>Angkor</w:t>
      </w:r>
      <w:proofErr w:type="spellEnd"/>
      <w:r w:rsidRPr="001439E1">
        <w:rPr>
          <w:rFonts w:ascii="Calibri" w:eastAsia="Calibri" w:hAnsi="Calibri" w:cs="Calibri"/>
          <w:sz w:val="22"/>
          <w:szCs w:val="22"/>
          <w:lang w:val="es-MX"/>
        </w:rPr>
        <w:t xml:space="preserve"> Thom (Siglo XII), el templo de </w:t>
      </w:r>
      <w:proofErr w:type="spellStart"/>
      <w:r w:rsidRPr="001439E1">
        <w:rPr>
          <w:rFonts w:ascii="Calibri" w:eastAsia="Calibri" w:hAnsi="Calibri" w:cs="Calibri"/>
          <w:sz w:val="22"/>
          <w:szCs w:val="22"/>
          <w:lang w:val="es-MX"/>
        </w:rPr>
        <w:t>Bayon</w:t>
      </w:r>
      <w:proofErr w:type="spellEnd"/>
      <w:r w:rsidRPr="001439E1">
        <w:rPr>
          <w:rFonts w:ascii="Calibri" w:eastAsia="Calibri" w:hAnsi="Calibri" w:cs="Calibri"/>
          <w:sz w:val="22"/>
          <w:szCs w:val="22"/>
          <w:lang w:val="es-MX"/>
        </w:rPr>
        <w:t xml:space="preserve"> con sus 54 torres decoradas con 200 caras sonrientes de </w:t>
      </w:r>
      <w:proofErr w:type="spellStart"/>
      <w:r w:rsidRPr="001439E1">
        <w:rPr>
          <w:rFonts w:ascii="Calibri" w:eastAsia="Calibri" w:hAnsi="Calibri" w:cs="Calibri"/>
          <w:sz w:val="22"/>
          <w:szCs w:val="22"/>
          <w:lang w:val="es-MX"/>
        </w:rPr>
        <w:t>Avolokitesvara</w:t>
      </w:r>
      <w:proofErr w:type="spellEnd"/>
      <w:r w:rsidRPr="001439E1">
        <w:rPr>
          <w:rFonts w:ascii="Calibri" w:eastAsia="Calibri" w:hAnsi="Calibri" w:cs="Calibri"/>
          <w:sz w:val="22"/>
          <w:szCs w:val="22"/>
          <w:lang w:val="es-MX"/>
        </w:rPr>
        <w:t xml:space="preserve">, el </w:t>
      </w:r>
      <w:proofErr w:type="spellStart"/>
      <w:r w:rsidRPr="001439E1">
        <w:rPr>
          <w:rFonts w:ascii="Calibri" w:eastAsia="Calibri" w:hAnsi="Calibri" w:cs="Calibri"/>
          <w:sz w:val="22"/>
          <w:szCs w:val="22"/>
          <w:lang w:val="es-MX"/>
        </w:rPr>
        <w:t>Phimeanakas</w:t>
      </w:r>
      <w:proofErr w:type="spellEnd"/>
      <w:r w:rsidRPr="001439E1">
        <w:rPr>
          <w:rFonts w:ascii="Calibri" w:eastAsia="Calibri" w:hAnsi="Calibri" w:cs="Calibri"/>
          <w:sz w:val="22"/>
          <w:szCs w:val="22"/>
          <w:lang w:val="es-MX"/>
        </w:rPr>
        <w:t xml:space="preserve">, las terrazas del rey leproso y de los elefantes, y las cámaras reales. A continuación, visita de templo de Ta </w:t>
      </w:r>
      <w:proofErr w:type="spellStart"/>
      <w:r w:rsidRPr="001439E1">
        <w:rPr>
          <w:rFonts w:ascii="Calibri" w:eastAsia="Calibri" w:hAnsi="Calibri" w:cs="Calibri"/>
          <w:sz w:val="22"/>
          <w:szCs w:val="22"/>
          <w:lang w:val="es-MX"/>
        </w:rPr>
        <w:t>Prohm</w:t>
      </w:r>
      <w:proofErr w:type="spellEnd"/>
      <w:r w:rsidRPr="001439E1">
        <w:rPr>
          <w:rFonts w:ascii="Calibri" w:eastAsia="Calibri" w:hAnsi="Calibri" w:cs="Calibri"/>
          <w:sz w:val="22"/>
          <w:szCs w:val="22"/>
          <w:lang w:val="es-MX"/>
        </w:rPr>
        <w:t xml:space="preserve"> uno de los más espectaculares templos del área, que se ha mantenido relativamente igual que cuando fue descubierto y mantiene todavía gran parte de su misterio. Almuerzo en restaurante local.</w:t>
      </w:r>
    </w:p>
    <w:p w14:paraId="6408CE74" w14:textId="77777777" w:rsidR="00F40FA9" w:rsidRPr="001439E1" w:rsidRDefault="00F40FA9" w:rsidP="00F40FA9">
      <w:pPr>
        <w:jc w:val="both"/>
        <w:rPr>
          <w:rFonts w:ascii="Calibri" w:eastAsia="Calibri" w:hAnsi="Calibri" w:cs="Calibri"/>
          <w:sz w:val="22"/>
          <w:szCs w:val="22"/>
          <w:lang w:val="es-MX"/>
        </w:rPr>
      </w:pPr>
    </w:p>
    <w:p w14:paraId="40E52A8E" w14:textId="3AE24D63" w:rsidR="00F40FA9" w:rsidRPr="001439E1" w:rsidRDefault="00F40FA9" w:rsidP="00F40FA9">
      <w:pPr>
        <w:jc w:val="both"/>
        <w:rPr>
          <w:rFonts w:ascii="Calibri" w:eastAsia="Calibri" w:hAnsi="Calibri" w:cs="Calibri"/>
          <w:sz w:val="22"/>
          <w:szCs w:val="22"/>
          <w:lang w:val="es-MX"/>
        </w:rPr>
      </w:pPr>
      <w:r w:rsidRPr="001439E1">
        <w:rPr>
          <w:rFonts w:ascii="Calibri" w:eastAsia="Calibri" w:hAnsi="Calibri" w:cs="Calibri"/>
          <w:sz w:val="22"/>
          <w:szCs w:val="22"/>
          <w:lang w:val="es-MX"/>
        </w:rPr>
        <w:t xml:space="preserve">Por la tarde, traslado en bus para visitar el más famoso de todos los templos, </w:t>
      </w:r>
      <w:proofErr w:type="spellStart"/>
      <w:r w:rsidRPr="001439E1">
        <w:rPr>
          <w:rFonts w:ascii="Calibri" w:eastAsia="Calibri" w:hAnsi="Calibri" w:cs="Calibri"/>
          <w:sz w:val="22"/>
          <w:szCs w:val="22"/>
          <w:lang w:val="es-MX"/>
        </w:rPr>
        <w:t>Angkor</w:t>
      </w:r>
      <w:proofErr w:type="spellEnd"/>
      <w:r w:rsidRPr="001439E1">
        <w:rPr>
          <w:rFonts w:ascii="Calibri" w:eastAsia="Calibri" w:hAnsi="Calibri" w:cs="Calibri"/>
          <w:sz w:val="22"/>
          <w:szCs w:val="22"/>
          <w:lang w:val="es-MX"/>
        </w:rPr>
        <w:t xml:space="preserve"> </w:t>
      </w:r>
      <w:proofErr w:type="spellStart"/>
      <w:r w:rsidRPr="001439E1">
        <w:rPr>
          <w:rFonts w:ascii="Calibri" w:eastAsia="Calibri" w:hAnsi="Calibri" w:cs="Calibri"/>
          <w:sz w:val="22"/>
          <w:szCs w:val="22"/>
          <w:lang w:val="es-MX"/>
        </w:rPr>
        <w:t>Wat</w:t>
      </w:r>
      <w:proofErr w:type="spellEnd"/>
      <w:r w:rsidRPr="001439E1">
        <w:rPr>
          <w:rFonts w:ascii="Calibri" w:eastAsia="Calibri" w:hAnsi="Calibri" w:cs="Calibri"/>
          <w:sz w:val="22"/>
          <w:szCs w:val="22"/>
          <w:lang w:val="es-MX"/>
        </w:rPr>
        <w:t xml:space="preserve"> – Declarado Patrimonio Mundial de la Humanidad por la UNESCO. Este complejo cubre 81 hectáreas, comparable en extensión con el Palacio Imperial de Pekín. Las conocidas cinco torres forman parte de la bandera camboyana, representan los cinco picos de Meru, los muros cercándolas, son las montañas y el valle rodeándolos, el océano. Esta obra de arte </w:t>
      </w:r>
      <w:r w:rsidRPr="001439E1">
        <w:rPr>
          <w:rFonts w:ascii="Calibri" w:eastAsia="Calibri" w:hAnsi="Calibri" w:cs="Calibri"/>
          <w:sz w:val="22"/>
          <w:szCs w:val="22"/>
          <w:lang w:val="es-MX"/>
        </w:rPr>
        <w:lastRenderedPageBreak/>
        <w:t xml:space="preserve">del siglo XII está considerada entre los historiadores de arte, como el primer ejemplo de arquitectura y arte clásicos </w:t>
      </w:r>
      <w:proofErr w:type="spellStart"/>
      <w:r w:rsidR="00346B88">
        <w:rPr>
          <w:rFonts w:ascii="Calibri" w:eastAsia="Calibri" w:hAnsi="Calibri" w:cs="Calibri"/>
          <w:sz w:val="22"/>
          <w:szCs w:val="22"/>
          <w:lang w:val="es-MX"/>
        </w:rPr>
        <w:t>Kh</w:t>
      </w:r>
      <w:r w:rsidRPr="001439E1">
        <w:rPr>
          <w:rFonts w:ascii="Calibri" w:eastAsia="Calibri" w:hAnsi="Calibri" w:cs="Calibri"/>
          <w:sz w:val="22"/>
          <w:szCs w:val="22"/>
          <w:lang w:val="es-MX"/>
        </w:rPr>
        <w:t>emer</w:t>
      </w:r>
      <w:proofErr w:type="spellEnd"/>
      <w:r w:rsidRPr="001439E1">
        <w:rPr>
          <w:rFonts w:ascii="Calibri" w:eastAsia="Calibri" w:hAnsi="Calibri" w:cs="Calibri"/>
          <w:sz w:val="22"/>
          <w:szCs w:val="22"/>
          <w:lang w:val="es-MX"/>
        </w:rPr>
        <w:t>. Regreso al hotel</w:t>
      </w:r>
      <w:r w:rsidR="00C92823" w:rsidRPr="001439E1">
        <w:rPr>
          <w:rFonts w:ascii="Calibri" w:eastAsia="Calibri" w:hAnsi="Calibri" w:cs="Calibri"/>
          <w:sz w:val="22"/>
          <w:szCs w:val="22"/>
          <w:lang w:val="es-MX"/>
        </w:rPr>
        <w:t>. A</w:t>
      </w:r>
      <w:r w:rsidRPr="001439E1">
        <w:rPr>
          <w:rFonts w:ascii="Calibri" w:eastAsia="Calibri" w:hAnsi="Calibri" w:cs="Calibri"/>
          <w:sz w:val="22"/>
          <w:szCs w:val="22"/>
          <w:lang w:val="es-MX"/>
        </w:rPr>
        <w:t>lojamiento.</w:t>
      </w:r>
    </w:p>
    <w:p w14:paraId="329E7170" w14:textId="77777777" w:rsidR="00F40FA9" w:rsidRPr="001439E1" w:rsidRDefault="00F40FA9" w:rsidP="00F40FA9">
      <w:pPr>
        <w:jc w:val="both"/>
        <w:rPr>
          <w:rFonts w:ascii="Calibri" w:eastAsia="Calibri" w:hAnsi="Calibri" w:cs="Calibri"/>
          <w:sz w:val="22"/>
          <w:szCs w:val="22"/>
          <w:lang w:val="es-MX"/>
        </w:rPr>
      </w:pPr>
    </w:p>
    <w:p w14:paraId="605A7002" w14:textId="16BF9639" w:rsidR="00F40FA9" w:rsidRPr="001439E1" w:rsidRDefault="00F40FA9" w:rsidP="00F40FA9">
      <w:pPr>
        <w:jc w:val="both"/>
        <w:rPr>
          <w:rFonts w:ascii="Calibri" w:eastAsia="Calibri" w:hAnsi="Calibri" w:cs="Calibri"/>
          <w:b/>
          <w:sz w:val="22"/>
          <w:szCs w:val="22"/>
          <w:lang w:val="es-MX"/>
        </w:rPr>
      </w:pPr>
      <w:r w:rsidRPr="001439E1">
        <w:rPr>
          <w:rFonts w:ascii="Calibri" w:eastAsia="Calibri" w:hAnsi="Calibri" w:cs="Calibri"/>
          <w:sz w:val="22"/>
          <w:szCs w:val="22"/>
          <w:lang w:val="es-MX"/>
        </w:rPr>
        <w:t>Recomendaciones</w:t>
      </w:r>
      <w:r w:rsidR="005530D9" w:rsidRPr="001439E1">
        <w:rPr>
          <w:rFonts w:ascii="Calibri" w:eastAsia="Calibri" w:hAnsi="Calibri" w:cs="Calibri"/>
          <w:sz w:val="22"/>
          <w:szCs w:val="22"/>
          <w:lang w:val="es-MX"/>
        </w:rPr>
        <w:t>, no incluido</w:t>
      </w:r>
      <w:r w:rsidRPr="001439E1">
        <w:rPr>
          <w:rFonts w:ascii="Calibri" w:eastAsia="Calibri" w:hAnsi="Calibri" w:cs="Calibri"/>
          <w:sz w:val="22"/>
          <w:szCs w:val="22"/>
          <w:lang w:val="es-MX"/>
        </w:rPr>
        <w:t xml:space="preserve">: </w:t>
      </w:r>
      <w:bookmarkStart w:id="4" w:name="_Hlk120656140"/>
      <w:r w:rsidRPr="001439E1">
        <w:rPr>
          <w:rFonts w:ascii="Calibri" w:eastAsia="Calibri" w:hAnsi="Calibri" w:cs="Calibri"/>
          <w:sz w:val="22"/>
          <w:szCs w:val="22"/>
          <w:lang w:val="es-MX"/>
        </w:rPr>
        <w:t>Cena con espectáculo de danzas Apsara</w:t>
      </w:r>
      <w:bookmarkEnd w:id="4"/>
      <w:r w:rsidRPr="001439E1">
        <w:rPr>
          <w:rFonts w:ascii="Calibri" w:eastAsia="Calibri" w:hAnsi="Calibri" w:cs="Calibri"/>
          <w:sz w:val="22"/>
          <w:szCs w:val="22"/>
          <w:lang w:val="es-MX"/>
        </w:rPr>
        <w:t>. Hacer las últimas compras en el mercado nocturno.</w:t>
      </w:r>
    </w:p>
    <w:p w14:paraId="0887EAA6" w14:textId="35F1F0AA" w:rsidR="00F40FA9" w:rsidRPr="001439E1" w:rsidRDefault="00F40FA9" w:rsidP="00F40FA9">
      <w:pPr>
        <w:jc w:val="both"/>
        <w:rPr>
          <w:rFonts w:ascii="Calibri" w:hAnsi="Calibri" w:cs="Calibri"/>
          <w:b/>
          <w:sz w:val="22"/>
          <w:szCs w:val="22"/>
          <w:lang w:val="es-MX" w:eastAsia="ar-SA"/>
        </w:rPr>
      </w:pPr>
    </w:p>
    <w:p w14:paraId="1DAA810D" w14:textId="210CD7F5" w:rsidR="00C92823" w:rsidRPr="001439E1" w:rsidRDefault="00CF76C9" w:rsidP="00F40FA9">
      <w:pPr>
        <w:jc w:val="both"/>
        <w:rPr>
          <w:rFonts w:ascii="Calibri" w:hAnsi="Calibri" w:cs="Calibri"/>
          <w:b/>
          <w:sz w:val="22"/>
          <w:szCs w:val="22"/>
          <w:lang w:val="es-MX" w:eastAsia="ar-SA"/>
        </w:rPr>
      </w:pPr>
      <w:r w:rsidRPr="001439E1">
        <w:rPr>
          <w:rFonts w:ascii="Calibri" w:hAnsi="Calibri" w:cs="Calibri"/>
          <w:b/>
          <w:sz w:val="22"/>
          <w:szCs w:val="22"/>
          <w:lang w:val="es-MX" w:eastAsia="ar-SA"/>
        </w:rPr>
        <w:t>DIA 1</w:t>
      </w:r>
      <w:r w:rsidR="00346B88">
        <w:rPr>
          <w:rFonts w:ascii="Calibri" w:hAnsi="Calibri" w:cs="Calibri"/>
          <w:b/>
          <w:sz w:val="22"/>
          <w:szCs w:val="22"/>
          <w:lang w:val="es-MX" w:eastAsia="ar-SA"/>
        </w:rPr>
        <w:t>0</w:t>
      </w:r>
      <w:r w:rsidRPr="001439E1">
        <w:rPr>
          <w:rFonts w:ascii="Calibri" w:hAnsi="Calibri" w:cs="Calibri"/>
          <w:b/>
          <w:sz w:val="22"/>
          <w:szCs w:val="22"/>
          <w:lang w:val="es-MX" w:eastAsia="ar-SA"/>
        </w:rPr>
        <w:t>. SIEM REAP</w:t>
      </w:r>
    </w:p>
    <w:p w14:paraId="6141A7B0" w14:textId="23198AD4" w:rsidR="00F40FA9" w:rsidRPr="001439E1" w:rsidRDefault="00CF76C9" w:rsidP="00B8488B">
      <w:pPr>
        <w:jc w:val="both"/>
        <w:rPr>
          <w:rFonts w:ascii="Calibri" w:hAnsi="Calibri" w:cs="Calibri"/>
          <w:b/>
          <w:sz w:val="22"/>
          <w:szCs w:val="22"/>
          <w:lang w:val="es-MX" w:eastAsia="ar-SA"/>
        </w:rPr>
      </w:pPr>
      <w:r w:rsidRPr="001439E1">
        <w:rPr>
          <w:rFonts w:asciiTheme="minorHAnsi" w:eastAsia="Georgia" w:hAnsiTheme="minorHAnsi" w:cstheme="minorHAnsi"/>
          <w:sz w:val="22"/>
          <w:szCs w:val="22"/>
          <w:lang w:val="es-MX"/>
        </w:rPr>
        <w:t xml:space="preserve">Desayuno. </w:t>
      </w:r>
      <w:r w:rsidR="00B8488B">
        <w:rPr>
          <w:rFonts w:asciiTheme="minorHAnsi" w:eastAsia="Georgia" w:hAnsiTheme="minorHAnsi" w:cstheme="minorHAnsi"/>
          <w:sz w:val="22"/>
          <w:szCs w:val="22"/>
          <w:lang w:val="es-MX"/>
        </w:rPr>
        <w:t xml:space="preserve">Por la mañana, traslado a un pueblo cercano a </w:t>
      </w:r>
      <w:proofErr w:type="spellStart"/>
      <w:r w:rsidR="00B8488B">
        <w:rPr>
          <w:rFonts w:asciiTheme="minorHAnsi" w:eastAsia="Georgia" w:hAnsiTheme="minorHAnsi" w:cstheme="minorHAnsi"/>
          <w:sz w:val="22"/>
          <w:szCs w:val="22"/>
          <w:lang w:val="es-MX"/>
        </w:rPr>
        <w:t>Siem</w:t>
      </w:r>
      <w:proofErr w:type="spellEnd"/>
      <w:r w:rsidR="00B8488B">
        <w:rPr>
          <w:rFonts w:asciiTheme="minorHAnsi" w:eastAsia="Georgia" w:hAnsiTheme="minorHAnsi" w:cstheme="minorHAnsi"/>
          <w:sz w:val="22"/>
          <w:szCs w:val="22"/>
          <w:lang w:val="es-MX"/>
        </w:rPr>
        <w:t xml:space="preserve"> </w:t>
      </w:r>
      <w:proofErr w:type="spellStart"/>
      <w:r w:rsidR="00B8488B">
        <w:rPr>
          <w:rFonts w:asciiTheme="minorHAnsi" w:eastAsia="Georgia" w:hAnsiTheme="minorHAnsi" w:cstheme="minorHAnsi"/>
          <w:sz w:val="22"/>
          <w:szCs w:val="22"/>
          <w:lang w:val="es-MX"/>
        </w:rPr>
        <w:t>Reap</w:t>
      </w:r>
      <w:proofErr w:type="spellEnd"/>
      <w:r w:rsidR="00B8488B">
        <w:rPr>
          <w:rFonts w:asciiTheme="minorHAnsi" w:eastAsia="Georgia" w:hAnsiTheme="minorHAnsi" w:cstheme="minorHAnsi"/>
          <w:sz w:val="22"/>
          <w:szCs w:val="22"/>
          <w:lang w:val="es-MX"/>
        </w:rPr>
        <w:t xml:space="preserve">, donde toman un paseo en lancha para visitar el Lago </w:t>
      </w:r>
      <w:proofErr w:type="spellStart"/>
      <w:r w:rsidR="00B8488B">
        <w:rPr>
          <w:rFonts w:asciiTheme="minorHAnsi" w:eastAsia="Georgia" w:hAnsiTheme="minorHAnsi" w:cstheme="minorHAnsi"/>
          <w:sz w:val="22"/>
          <w:szCs w:val="22"/>
          <w:lang w:val="es-MX"/>
        </w:rPr>
        <w:t>Tonle</w:t>
      </w:r>
      <w:proofErr w:type="spellEnd"/>
      <w:r w:rsidR="00B8488B">
        <w:rPr>
          <w:rFonts w:asciiTheme="minorHAnsi" w:eastAsia="Georgia" w:hAnsiTheme="minorHAnsi" w:cstheme="minorHAnsi"/>
          <w:sz w:val="22"/>
          <w:szCs w:val="22"/>
          <w:lang w:val="es-MX"/>
        </w:rPr>
        <w:t xml:space="preserve"> </w:t>
      </w:r>
      <w:proofErr w:type="spellStart"/>
      <w:r w:rsidR="00B8488B">
        <w:rPr>
          <w:rFonts w:asciiTheme="minorHAnsi" w:eastAsia="Georgia" w:hAnsiTheme="minorHAnsi" w:cstheme="minorHAnsi"/>
          <w:sz w:val="22"/>
          <w:szCs w:val="22"/>
          <w:lang w:val="es-MX"/>
        </w:rPr>
        <w:t>Sap</w:t>
      </w:r>
      <w:proofErr w:type="spellEnd"/>
      <w:r w:rsidR="00B8488B">
        <w:rPr>
          <w:rFonts w:asciiTheme="minorHAnsi" w:eastAsia="Georgia" w:hAnsiTheme="minorHAnsi" w:cstheme="minorHAnsi"/>
          <w:sz w:val="22"/>
          <w:szCs w:val="22"/>
          <w:lang w:val="es-MX"/>
        </w:rPr>
        <w:t>, el más grande del sudeste asiático, y que juega un papel muy importante en la vida de los camboyanos, veremos un poco de la forma de vida de los habitantes del lago. Almuerzo en un restaurante local.</w:t>
      </w:r>
    </w:p>
    <w:p w14:paraId="54EE1D76" w14:textId="77777777" w:rsidR="00B8488B" w:rsidRDefault="00B8488B" w:rsidP="005530D9">
      <w:pPr>
        <w:jc w:val="both"/>
        <w:rPr>
          <w:rFonts w:ascii="Calibri" w:eastAsia="Calibri" w:hAnsi="Calibri" w:cs="Calibri"/>
          <w:sz w:val="22"/>
          <w:szCs w:val="22"/>
          <w:lang w:val="es-MX"/>
        </w:rPr>
      </w:pPr>
    </w:p>
    <w:p w14:paraId="6C3E5A0F" w14:textId="15436108" w:rsidR="005530D9" w:rsidRPr="001439E1" w:rsidRDefault="005530D9" w:rsidP="005530D9">
      <w:pPr>
        <w:jc w:val="both"/>
        <w:rPr>
          <w:rFonts w:ascii="Calibri" w:hAnsi="Calibri" w:cs="Calibri"/>
          <w:sz w:val="22"/>
          <w:szCs w:val="22"/>
          <w:lang w:val="es-MX" w:eastAsia="ar-SA"/>
        </w:rPr>
      </w:pPr>
      <w:r w:rsidRPr="001439E1">
        <w:rPr>
          <w:rFonts w:ascii="Calibri" w:eastAsia="Calibri" w:hAnsi="Calibri" w:cs="Calibri"/>
          <w:sz w:val="22"/>
          <w:szCs w:val="22"/>
          <w:lang w:val="es-MX"/>
        </w:rPr>
        <w:t>A la hora indicada, traslado al aeropuerto</w:t>
      </w:r>
    </w:p>
    <w:p w14:paraId="0E348DC5" w14:textId="77777777" w:rsidR="00F40FA9" w:rsidRPr="001439E1" w:rsidRDefault="00F40FA9" w:rsidP="00F40FA9">
      <w:pPr>
        <w:jc w:val="both"/>
        <w:rPr>
          <w:rFonts w:ascii="Calibri" w:hAnsi="Calibri" w:cs="Calibri"/>
          <w:b/>
          <w:sz w:val="22"/>
          <w:szCs w:val="22"/>
          <w:lang w:val="es-MX" w:eastAsia="ar-SA"/>
        </w:rPr>
      </w:pPr>
    </w:p>
    <w:p w14:paraId="080781B5" w14:textId="77777777" w:rsidR="00F40FA9" w:rsidRPr="001439E1" w:rsidRDefault="00F40FA9" w:rsidP="00F40FA9">
      <w:pPr>
        <w:contextualSpacing/>
        <w:rPr>
          <w:rFonts w:asciiTheme="minorHAnsi" w:eastAsia="Calibri" w:hAnsiTheme="minorHAnsi" w:cstheme="minorHAnsi"/>
          <w:b/>
          <w:sz w:val="22"/>
          <w:szCs w:val="22"/>
          <w:lang w:val="es-MX" w:eastAsia="en-US"/>
        </w:rPr>
      </w:pPr>
      <w:r w:rsidRPr="001439E1">
        <w:rPr>
          <w:rFonts w:asciiTheme="minorHAnsi" w:eastAsia="Calibri" w:hAnsiTheme="minorHAnsi" w:cstheme="minorHAnsi"/>
          <w:b/>
          <w:sz w:val="22"/>
          <w:szCs w:val="22"/>
          <w:lang w:val="es-MX" w:eastAsia="en-US"/>
        </w:rPr>
        <w:t>Fin de nuestros servicios.</w:t>
      </w:r>
    </w:p>
    <w:p w14:paraId="77E08B34" w14:textId="77777777" w:rsidR="008D04E0" w:rsidRPr="001439E1" w:rsidRDefault="008D04E0" w:rsidP="008D04E0">
      <w:pPr>
        <w:rPr>
          <w:rFonts w:asciiTheme="minorHAnsi" w:hAnsiTheme="minorHAnsi" w:cstheme="minorHAnsi"/>
          <w:b/>
          <w:bCs/>
          <w:sz w:val="22"/>
          <w:szCs w:val="22"/>
          <w:u w:val="single"/>
          <w:lang w:val="es-MX"/>
        </w:rPr>
      </w:pPr>
      <w:bookmarkStart w:id="5" w:name="_Hlk120114871"/>
    </w:p>
    <w:p w14:paraId="7C493B54" w14:textId="21F4C6F6" w:rsidR="008D04E0" w:rsidRDefault="00E77786" w:rsidP="00E77786">
      <w:pPr>
        <w:rPr>
          <w:rFonts w:asciiTheme="minorHAnsi" w:hAnsiTheme="minorHAnsi" w:cstheme="minorHAnsi"/>
          <w:b/>
          <w:bCs/>
          <w:color w:val="C00000"/>
          <w:lang w:val="es-MX"/>
        </w:rPr>
      </w:pPr>
      <w:r w:rsidRPr="001439E1">
        <w:rPr>
          <w:rFonts w:asciiTheme="minorHAnsi" w:hAnsiTheme="minorHAnsi" w:cstheme="minorHAnsi"/>
          <w:b/>
          <w:bCs/>
          <w:color w:val="C00000"/>
          <w:lang w:val="es-MX"/>
        </w:rPr>
        <w:t>PRECIOS POR PERSONA EN USD</w:t>
      </w:r>
    </w:p>
    <w:p w14:paraId="4F96385F" w14:textId="4607BE3E" w:rsidR="00C06A70" w:rsidRPr="001439E1" w:rsidRDefault="00C06A70" w:rsidP="00C06A70">
      <w:pPr>
        <w:rPr>
          <w:rFonts w:asciiTheme="minorHAnsi" w:hAnsiTheme="minorHAnsi" w:cstheme="minorHAnsi"/>
          <w:b/>
          <w:bCs/>
          <w:color w:val="C00000"/>
          <w:lang w:val="es-MX"/>
        </w:rPr>
      </w:pPr>
      <w:r>
        <w:rPr>
          <w:rFonts w:asciiTheme="minorHAnsi" w:hAnsiTheme="minorHAnsi" w:cstheme="minorHAnsi"/>
          <w:b/>
          <w:bCs/>
          <w:color w:val="C00000"/>
          <w:lang w:val="es-MX"/>
        </w:rPr>
        <w:t xml:space="preserve">SALIDAS DEL </w:t>
      </w:r>
      <w:r w:rsidRPr="001439E1">
        <w:rPr>
          <w:rFonts w:asciiTheme="minorHAnsi" w:hAnsiTheme="minorHAnsi" w:cstheme="minorHAnsi"/>
          <w:b/>
          <w:bCs/>
          <w:color w:val="C00000"/>
          <w:lang w:val="es-MX"/>
        </w:rPr>
        <w:t>01</w:t>
      </w:r>
      <w:r>
        <w:rPr>
          <w:rFonts w:asciiTheme="minorHAnsi" w:hAnsiTheme="minorHAnsi" w:cstheme="minorHAnsi"/>
          <w:b/>
          <w:bCs/>
          <w:color w:val="C00000"/>
          <w:lang w:val="es-MX"/>
        </w:rPr>
        <w:t xml:space="preserve"> DE ABR</w:t>
      </w:r>
      <w:r w:rsidR="00953630">
        <w:rPr>
          <w:rFonts w:asciiTheme="minorHAnsi" w:hAnsiTheme="minorHAnsi" w:cstheme="minorHAnsi"/>
          <w:b/>
          <w:bCs/>
          <w:color w:val="C00000"/>
          <w:lang w:val="es-MX"/>
        </w:rPr>
        <w:t xml:space="preserve">IL AL </w:t>
      </w:r>
      <w:r>
        <w:rPr>
          <w:rFonts w:asciiTheme="minorHAnsi" w:hAnsiTheme="minorHAnsi" w:cstheme="minorHAnsi"/>
          <w:b/>
          <w:bCs/>
          <w:color w:val="C00000"/>
          <w:lang w:val="es-MX"/>
        </w:rPr>
        <w:t xml:space="preserve">31 OCTUBRE </w:t>
      </w:r>
      <w:r w:rsidRPr="001439E1">
        <w:rPr>
          <w:rFonts w:asciiTheme="minorHAnsi" w:hAnsiTheme="minorHAnsi" w:cstheme="minorHAnsi"/>
          <w:b/>
          <w:bCs/>
          <w:color w:val="C00000"/>
          <w:lang w:val="es-MX"/>
        </w:rPr>
        <w:t>2024</w:t>
      </w:r>
    </w:p>
    <w:tbl>
      <w:tblPr>
        <w:tblStyle w:val="Tablaconcuadrcula"/>
        <w:tblW w:w="6799" w:type="dxa"/>
        <w:jc w:val="center"/>
        <w:tblLook w:val="04A0" w:firstRow="1" w:lastRow="0" w:firstColumn="1" w:lastColumn="0" w:noHBand="0" w:noVBand="1"/>
      </w:tblPr>
      <w:tblGrid>
        <w:gridCol w:w="2392"/>
        <w:gridCol w:w="2423"/>
        <w:gridCol w:w="1984"/>
      </w:tblGrid>
      <w:tr w:rsidR="008D04E0" w:rsidRPr="001439E1" w14:paraId="0A1C69C8" w14:textId="77777777" w:rsidTr="00953630">
        <w:trPr>
          <w:trHeight w:val="214"/>
          <w:jc w:val="center"/>
        </w:trPr>
        <w:tc>
          <w:tcPr>
            <w:tcW w:w="2392" w:type="dxa"/>
            <w:vMerge w:val="restart"/>
            <w:vAlign w:val="bottom"/>
          </w:tcPr>
          <w:p w14:paraId="20760605" w14:textId="30F02DE5" w:rsidR="008D04E0" w:rsidRPr="001439E1" w:rsidRDefault="008D04E0" w:rsidP="003D2460">
            <w:pPr>
              <w:jc w:val="both"/>
              <w:rPr>
                <w:rFonts w:asciiTheme="minorHAnsi" w:hAnsiTheme="minorHAnsi" w:cstheme="minorHAnsi"/>
                <w:b/>
                <w:bCs/>
                <w:sz w:val="22"/>
                <w:szCs w:val="22"/>
                <w:lang w:val="es-MX"/>
              </w:rPr>
            </w:pPr>
            <w:r w:rsidRPr="001439E1">
              <w:rPr>
                <w:rFonts w:asciiTheme="minorHAnsi" w:hAnsiTheme="minorHAnsi" w:cstheme="minorHAnsi"/>
                <w:b/>
                <w:bCs/>
                <w:sz w:val="22"/>
                <w:szCs w:val="22"/>
                <w:lang w:val="es-MX"/>
              </w:rPr>
              <w:t>SERVICIOS TERRESTRES</w:t>
            </w:r>
          </w:p>
        </w:tc>
        <w:tc>
          <w:tcPr>
            <w:tcW w:w="4407" w:type="dxa"/>
            <w:gridSpan w:val="2"/>
          </w:tcPr>
          <w:p w14:paraId="6AD1B512" w14:textId="77777777" w:rsidR="008D04E0" w:rsidRPr="001439E1" w:rsidRDefault="008D04E0" w:rsidP="003D2460">
            <w:pPr>
              <w:jc w:val="center"/>
              <w:rPr>
                <w:rFonts w:asciiTheme="minorHAnsi" w:hAnsiTheme="minorHAnsi" w:cstheme="minorHAnsi"/>
                <w:b/>
                <w:bCs/>
                <w:sz w:val="22"/>
                <w:szCs w:val="22"/>
                <w:lang w:val="es-MX"/>
              </w:rPr>
            </w:pPr>
            <w:r w:rsidRPr="001439E1">
              <w:rPr>
                <w:rFonts w:asciiTheme="minorHAnsi" w:hAnsiTheme="minorHAnsi" w:cstheme="minorHAnsi"/>
                <w:b/>
                <w:bCs/>
                <w:sz w:val="22"/>
                <w:szCs w:val="22"/>
                <w:lang w:val="es-MX"/>
              </w:rPr>
              <w:t>CATEGORIA DE HOTEL</w:t>
            </w:r>
          </w:p>
        </w:tc>
      </w:tr>
      <w:tr w:rsidR="00953630" w:rsidRPr="001439E1" w14:paraId="75F80779" w14:textId="77777777" w:rsidTr="00953630">
        <w:trPr>
          <w:trHeight w:val="218"/>
          <w:jc w:val="center"/>
        </w:trPr>
        <w:tc>
          <w:tcPr>
            <w:tcW w:w="2392" w:type="dxa"/>
            <w:vMerge/>
          </w:tcPr>
          <w:p w14:paraId="7F12C30B" w14:textId="77777777" w:rsidR="00953630" w:rsidRPr="001439E1" w:rsidRDefault="00953630" w:rsidP="003D2460">
            <w:pPr>
              <w:rPr>
                <w:rFonts w:asciiTheme="minorHAnsi" w:hAnsiTheme="minorHAnsi" w:cstheme="minorHAnsi"/>
                <w:b/>
                <w:bCs/>
                <w:sz w:val="22"/>
                <w:szCs w:val="22"/>
                <w:lang w:val="es-MX"/>
              </w:rPr>
            </w:pPr>
          </w:p>
        </w:tc>
        <w:tc>
          <w:tcPr>
            <w:tcW w:w="2423" w:type="dxa"/>
            <w:vAlign w:val="bottom"/>
          </w:tcPr>
          <w:p w14:paraId="0FEEBAE4" w14:textId="77777777" w:rsidR="00953630" w:rsidRPr="001439E1" w:rsidRDefault="00953630" w:rsidP="003D2460">
            <w:pPr>
              <w:jc w:val="center"/>
              <w:rPr>
                <w:rFonts w:asciiTheme="minorHAnsi" w:hAnsiTheme="minorHAnsi" w:cstheme="minorHAnsi"/>
                <w:b/>
                <w:bCs/>
                <w:sz w:val="22"/>
                <w:szCs w:val="22"/>
                <w:lang w:val="es-MX"/>
              </w:rPr>
            </w:pPr>
            <w:r w:rsidRPr="001439E1">
              <w:rPr>
                <w:rFonts w:asciiTheme="minorHAnsi" w:hAnsiTheme="minorHAnsi" w:cstheme="minorHAnsi"/>
                <w:b/>
                <w:bCs/>
                <w:sz w:val="22"/>
                <w:szCs w:val="22"/>
                <w:lang w:val="es-MX"/>
              </w:rPr>
              <w:t>DELUXE</w:t>
            </w:r>
          </w:p>
        </w:tc>
        <w:tc>
          <w:tcPr>
            <w:tcW w:w="1984" w:type="dxa"/>
            <w:vAlign w:val="bottom"/>
          </w:tcPr>
          <w:p w14:paraId="548463DD" w14:textId="77777777" w:rsidR="00953630" w:rsidRPr="001439E1" w:rsidRDefault="00953630" w:rsidP="003D2460">
            <w:pPr>
              <w:jc w:val="center"/>
              <w:rPr>
                <w:rFonts w:asciiTheme="minorHAnsi" w:hAnsiTheme="minorHAnsi" w:cstheme="minorHAnsi"/>
                <w:b/>
                <w:bCs/>
                <w:sz w:val="22"/>
                <w:szCs w:val="22"/>
                <w:lang w:val="es-MX"/>
              </w:rPr>
            </w:pPr>
            <w:r w:rsidRPr="001439E1">
              <w:rPr>
                <w:rFonts w:asciiTheme="minorHAnsi" w:hAnsiTheme="minorHAnsi" w:cstheme="minorHAnsi"/>
                <w:b/>
                <w:bCs/>
                <w:sz w:val="22"/>
                <w:szCs w:val="22"/>
                <w:lang w:val="es-MX"/>
              </w:rPr>
              <w:t>GOLD DELUXE</w:t>
            </w:r>
          </w:p>
        </w:tc>
      </w:tr>
      <w:tr w:rsidR="00953630" w:rsidRPr="001439E1" w14:paraId="1B5F7519" w14:textId="77777777" w:rsidTr="00953630">
        <w:trPr>
          <w:trHeight w:val="268"/>
          <w:jc w:val="center"/>
        </w:trPr>
        <w:tc>
          <w:tcPr>
            <w:tcW w:w="2392" w:type="dxa"/>
          </w:tcPr>
          <w:p w14:paraId="4D5E75F2" w14:textId="77777777" w:rsidR="00953630" w:rsidRPr="001439E1" w:rsidRDefault="00953630" w:rsidP="003D2460">
            <w:pPr>
              <w:rPr>
                <w:rFonts w:asciiTheme="minorHAnsi" w:hAnsiTheme="minorHAnsi" w:cstheme="minorHAnsi"/>
                <w:bCs/>
                <w:sz w:val="22"/>
                <w:szCs w:val="22"/>
                <w:lang w:val="es-MX"/>
              </w:rPr>
            </w:pPr>
            <w:r w:rsidRPr="001439E1">
              <w:rPr>
                <w:rFonts w:asciiTheme="minorHAnsi" w:hAnsiTheme="minorHAnsi" w:cstheme="minorHAnsi"/>
                <w:bCs/>
                <w:sz w:val="22"/>
                <w:szCs w:val="22"/>
                <w:lang w:val="es-MX"/>
              </w:rPr>
              <w:t>Habitación Doble</w:t>
            </w:r>
          </w:p>
        </w:tc>
        <w:tc>
          <w:tcPr>
            <w:tcW w:w="2423" w:type="dxa"/>
          </w:tcPr>
          <w:p w14:paraId="4EDCA3C1" w14:textId="023AA96A" w:rsidR="00953630" w:rsidRPr="001439E1" w:rsidRDefault="00953630" w:rsidP="003D2460">
            <w:pPr>
              <w:jc w:val="center"/>
              <w:rPr>
                <w:rFonts w:ascii="Calibri" w:hAnsi="Calibri" w:cs="Calibri"/>
                <w:bCs/>
                <w:color w:val="000000"/>
                <w:sz w:val="22"/>
                <w:lang w:val="es-MX" w:eastAsia="es-MX"/>
              </w:rPr>
            </w:pPr>
            <w:r w:rsidRPr="001439E1">
              <w:rPr>
                <w:rFonts w:ascii="Calibri" w:hAnsi="Calibri" w:cs="Calibri"/>
                <w:bCs/>
                <w:color w:val="000000"/>
                <w:sz w:val="22"/>
                <w:lang w:val="es-MX"/>
              </w:rPr>
              <w:t>$</w:t>
            </w:r>
            <w:r w:rsidR="00601DFA">
              <w:rPr>
                <w:rFonts w:ascii="Calibri" w:hAnsi="Calibri" w:cs="Calibri"/>
                <w:bCs/>
                <w:color w:val="000000"/>
                <w:sz w:val="22"/>
                <w:lang w:val="es-MX"/>
              </w:rPr>
              <w:t xml:space="preserve"> </w:t>
            </w:r>
            <w:r w:rsidRPr="001439E1">
              <w:rPr>
                <w:rFonts w:ascii="Calibri" w:hAnsi="Calibri" w:cs="Calibri"/>
                <w:bCs/>
                <w:color w:val="000000"/>
                <w:sz w:val="22"/>
                <w:lang w:val="es-MX"/>
              </w:rPr>
              <w:t>2,</w:t>
            </w:r>
            <w:r w:rsidR="00601DFA">
              <w:rPr>
                <w:rFonts w:ascii="Calibri" w:hAnsi="Calibri" w:cs="Calibri"/>
                <w:bCs/>
                <w:color w:val="000000"/>
                <w:sz w:val="22"/>
                <w:lang w:val="es-MX"/>
              </w:rPr>
              <w:t>465</w:t>
            </w:r>
            <w:r w:rsidRPr="001439E1">
              <w:rPr>
                <w:rFonts w:ascii="Calibri" w:hAnsi="Calibri" w:cs="Calibri"/>
                <w:bCs/>
                <w:color w:val="000000"/>
                <w:sz w:val="22"/>
                <w:lang w:val="es-MX"/>
              </w:rPr>
              <w:t xml:space="preserve"> USD</w:t>
            </w:r>
          </w:p>
        </w:tc>
        <w:tc>
          <w:tcPr>
            <w:tcW w:w="1984" w:type="dxa"/>
          </w:tcPr>
          <w:p w14:paraId="01830B91" w14:textId="1F81F810" w:rsidR="00953630" w:rsidRPr="001439E1" w:rsidRDefault="00953630" w:rsidP="003D2460">
            <w:pPr>
              <w:jc w:val="center"/>
              <w:rPr>
                <w:rFonts w:ascii="Calibri" w:hAnsi="Calibri" w:cs="Calibri"/>
                <w:bCs/>
                <w:color w:val="000000"/>
                <w:sz w:val="22"/>
                <w:lang w:val="es-MX" w:eastAsia="es-MX"/>
              </w:rPr>
            </w:pPr>
            <w:r w:rsidRPr="001439E1">
              <w:rPr>
                <w:rFonts w:ascii="Calibri" w:hAnsi="Calibri" w:cs="Calibri"/>
                <w:bCs/>
                <w:color w:val="000000"/>
                <w:sz w:val="22"/>
                <w:lang w:val="es-MX"/>
              </w:rPr>
              <w:t>$</w:t>
            </w:r>
            <w:r w:rsidR="00601DFA">
              <w:rPr>
                <w:rFonts w:ascii="Calibri" w:hAnsi="Calibri" w:cs="Calibri"/>
                <w:bCs/>
                <w:color w:val="000000"/>
                <w:sz w:val="22"/>
                <w:lang w:val="es-MX"/>
              </w:rPr>
              <w:t xml:space="preserve"> 2,745</w:t>
            </w:r>
            <w:r w:rsidRPr="001439E1">
              <w:rPr>
                <w:rFonts w:ascii="Calibri" w:hAnsi="Calibri" w:cs="Calibri"/>
                <w:bCs/>
                <w:color w:val="000000"/>
                <w:sz w:val="22"/>
                <w:lang w:val="es-MX"/>
              </w:rPr>
              <w:t xml:space="preserve"> USD</w:t>
            </w:r>
          </w:p>
        </w:tc>
      </w:tr>
    </w:tbl>
    <w:p w14:paraId="3108E142" w14:textId="77777777" w:rsidR="00953630" w:rsidRDefault="00953630" w:rsidP="00AB61D1">
      <w:pPr>
        <w:rPr>
          <w:rFonts w:ascii="Calibri" w:eastAsia="Calibri" w:hAnsi="Calibri" w:cs="Calibri"/>
          <w:b/>
          <w:sz w:val="22"/>
          <w:szCs w:val="22"/>
          <w:lang w:val="es-MX"/>
        </w:rPr>
      </w:pPr>
    </w:p>
    <w:p w14:paraId="3A8F5DC1" w14:textId="321A2BA3" w:rsidR="00AB61D1" w:rsidRPr="001439E1" w:rsidRDefault="00AB61D1" w:rsidP="00AB61D1">
      <w:pPr>
        <w:rPr>
          <w:rFonts w:ascii="Calibri" w:eastAsia="Calibri" w:hAnsi="Calibri" w:cs="Calibri"/>
          <w:b/>
          <w:sz w:val="22"/>
          <w:szCs w:val="22"/>
          <w:lang w:val="es-MX"/>
        </w:rPr>
      </w:pPr>
      <w:r w:rsidRPr="001439E1">
        <w:rPr>
          <w:rFonts w:ascii="Calibri" w:eastAsia="Calibri" w:hAnsi="Calibri" w:cs="Calibri"/>
          <w:b/>
          <w:sz w:val="22"/>
          <w:szCs w:val="22"/>
          <w:lang w:val="es-MX"/>
        </w:rPr>
        <w:t>SUPLEMENTO VUELOS DOMESTICOS:</w:t>
      </w:r>
    </w:p>
    <w:p w14:paraId="5121D052" w14:textId="6120BB21" w:rsidR="0053320F" w:rsidRPr="001439E1" w:rsidRDefault="00AB61D1" w:rsidP="008D04E0">
      <w:pPr>
        <w:jc w:val="both"/>
        <w:rPr>
          <w:rFonts w:asciiTheme="minorHAnsi" w:eastAsia="Georgia" w:hAnsiTheme="minorHAnsi" w:cstheme="minorHAnsi"/>
          <w:b/>
          <w:bCs/>
          <w:sz w:val="22"/>
          <w:szCs w:val="22"/>
          <w:lang w:val="es-MX"/>
        </w:rPr>
      </w:pPr>
      <w:r w:rsidRPr="001439E1">
        <w:rPr>
          <w:rFonts w:asciiTheme="minorHAnsi" w:eastAsia="Georgia" w:hAnsiTheme="minorHAnsi" w:cstheme="minorHAnsi"/>
          <w:b/>
          <w:bCs/>
          <w:sz w:val="22"/>
          <w:szCs w:val="22"/>
          <w:lang w:val="es-MX"/>
        </w:rPr>
        <w:t>TARIFA POR PERSONA</w:t>
      </w:r>
      <w:r w:rsidRPr="001439E1">
        <w:rPr>
          <w:rFonts w:asciiTheme="minorHAnsi" w:eastAsia="Georgia" w:hAnsiTheme="minorHAnsi" w:cstheme="minorHAnsi"/>
          <w:b/>
          <w:bCs/>
          <w:sz w:val="22"/>
          <w:szCs w:val="22"/>
          <w:lang w:val="es-MX"/>
        </w:rPr>
        <w:tab/>
      </w:r>
      <w:r w:rsidR="0053320F" w:rsidRPr="001439E1">
        <w:rPr>
          <w:rFonts w:asciiTheme="minorHAnsi" w:eastAsia="Georgia" w:hAnsiTheme="minorHAnsi" w:cstheme="minorHAnsi"/>
          <w:b/>
          <w:bCs/>
          <w:sz w:val="22"/>
          <w:szCs w:val="22"/>
          <w:lang w:val="es-MX"/>
        </w:rPr>
        <w:tab/>
      </w:r>
      <w:r w:rsidR="00AD19E7">
        <w:rPr>
          <w:rFonts w:asciiTheme="minorHAnsi" w:eastAsia="Georgia" w:hAnsiTheme="minorHAnsi" w:cstheme="minorHAnsi"/>
          <w:b/>
          <w:bCs/>
          <w:sz w:val="22"/>
          <w:szCs w:val="22"/>
          <w:lang w:val="es-MX"/>
        </w:rPr>
        <w:t>755</w:t>
      </w:r>
      <w:r w:rsidR="0053320F" w:rsidRPr="001439E1">
        <w:rPr>
          <w:rFonts w:asciiTheme="minorHAnsi" w:eastAsia="Georgia" w:hAnsiTheme="minorHAnsi" w:cstheme="minorHAnsi"/>
          <w:b/>
          <w:bCs/>
          <w:sz w:val="22"/>
          <w:szCs w:val="22"/>
          <w:lang w:val="es-MX"/>
        </w:rPr>
        <w:t xml:space="preserve"> USD </w:t>
      </w:r>
    </w:p>
    <w:p w14:paraId="2E05BE09" w14:textId="0A473D7F" w:rsidR="003C1D46" w:rsidRPr="00AD19E7" w:rsidRDefault="003C1D46" w:rsidP="003C1D46">
      <w:pPr>
        <w:jc w:val="both"/>
        <w:rPr>
          <w:rFonts w:asciiTheme="minorHAnsi" w:eastAsia="Georgia" w:hAnsiTheme="minorHAnsi" w:cstheme="minorHAnsi"/>
          <w:sz w:val="22"/>
          <w:szCs w:val="22"/>
          <w:lang w:val="es-419"/>
        </w:rPr>
      </w:pPr>
      <w:r w:rsidRPr="00AD19E7">
        <w:rPr>
          <w:rFonts w:asciiTheme="minorHAnsi" w:eastAsia="Georgia" w:hAnsiTheme="minorHAnsi" w:cstheme="minorHAnsi"/>
          <w:sz w:val="22"/>
          <w:szCs w:val="22"/>
          <w:lang w:val="es-419"/>
        </w:rPr>
        <w:t xml:space="preserve">Vuelos: </w:t>
      </w:r>
      <w:r w:rsidR="0053320F" w:rsidRPr="00AD19E7">
        <w:rPr>
          <w:rFonts w:asciiTheme="minorHAnsi" w:eastAsia="Georgia" w:hAnsiTheme="minorHAnsi" w:cstheme="minorHAnsi"/>
          <w:sz w:val="22"/>
          <w:szCs w:val="22"/>
          <w:lang w:val="es-419"/>
        </w:rPr>
        <w:t xml:space="preserve">Bangkok – </w:t>
      </w:r>
      <w:r w:rsidR="008D04E0" w:rsidRPr="00AD19E7">
        <w:rPr>
          <w:rFonts w:asciiTheme="minorHAnsi" w:eastAsia="Georgia" w:hAnsiTheme="minorHAnsi" w:cstheme="minorHAnsi"/>
          <w:sz w:val="22"/>
          <w:szCs w:val="22"/>
          <w:lang w:val="es-419"/>
        </w:rPr>
        <w:t>Hanoi</w:t>
      </w:r>
      <w:r w:rsidR="0053320F" w:rsidRPr="00AD19E7">
        <w:rPr>
          <w:rFonts w:asciiTheme="minorHAnsi" w:eastAsia="Georgia" w:hAnsiTheme="minorHAnsi" w:cstheme="minorHAnsi"/>
          <w:sz w:val="22"/>
          <w:szCs w:val="22"/>
          <w:lang w:val="es-419"/>
        </w:rPr>
        <w:t xml:space="preserve"> – </w:t>
      </w:r>
      <w:proofErr w:type="spellStart"/>
      <w:r w:rsidR="008D04E0" w:rsidRPr="00AD19E7">
        <w:rPr>
          <w:rFonts w:asciiTheme="minorHAnsi" w:eastAsia="Georgia" w:hAnsiTheme="minorHAnsi" w:cstheme="minorHAnsi"/>
          <w:sz w:val="22"/>
          <w:szCs w:val="22"/>
          <w:lang w:val="es-419"/>
        </w:rPr>
        <w:t>Danang</w:t>
      </w:r>
      <w:proofErr w:type="spellEnd"/>
      <w:r w:rsidR="00AD19E7" w:rsidRPr="00AD19E7">
        <w:rPr>
          <w:rFonts w:asciiTheme="minorHAnsi" w:eastAsia="Georgia" w:hAnsiTheme="minorHAnsi" w:cstheme="minorHAnsi"/>
          <w:sz w:val="22"/>
          <w:szCs w:val="22"/>
          <w:lang w:val="es-419"/>
        </w:rPr>
        <w:t xml:space="preserve"> </w:t>
      </w:r>
      <w:r w:rsidR="0053320F" w:rsidRPr="00AD19E7">
        <w:rPr>
          <w:rFonts w:asciiTheme="minorHAnsi" w:eastAsia="Georgia" w:hAnsiTheme="minorHAnsi" w:cstheme="minorHAnsi"/>
          <w:sz w:val="22"/>
          <w:szCs w:val="22"/>
          <w:lang w:val="es-419"/>
        </w:rPr>
        <w:t xml:space="preserve">– </w:t>
      </w:r>
      <w:proofErr w:type="spellStart"/>
      <w:r w:rsidR="0053320F" w:rsidRPr="00AD19E7">
        <w:rPr>
          <w:rFonts w:asciiTheme="minorHAnsi" w:eastAsia="Georgia" w:hAnsiTheme="minorHAnsi" w:cstheme="minorHAnsi"/>
          <w:sz w:val="22"/>
          <w:szCs w:val="22"/>
          <w:lang w:val="es-419"/>
        </w:rPr>
        <w:t>Siem</w:t>
      </w:r>
      <w:proofErr w:type="spellEnd"/>
      <w:r w:rsidR="0053320F" w:rsidRPr="00AD19E7">
        <w:rPr>
          <w:rFonts w:asciiTheme="minorHAnsi" w:eastAsia="Georgia" w:hAnsiTheme="minorHAnsi" w:cstheme="minorHAnsi"/>
          <w:sz w:val="22"/>
          <w:szCs w:val="22"/>
          <w:lang w:val="es-419"/>
        </w:rPr>
        <w:t xml:space="preserve"> </w:t>
      </w:r>
      <w:proofErr w:type="spellStart"/>
      <w:r w:rsidR="0053320F" w:rsidRPr="00AD19E7">
        <w:rPr>
          <w:rFonts w:asciiTheme="minorHAnsi" w:eastAsia="Georgia" w:hAnsiTheme="minorHAnsi" w:cstheme="minorHAnsi"/>
          <w:sz w:val="22"/>
          <w:szCs w:val="22"/>
          <w:lang w:val="es-419"/>
        </w:rPr>
        <w:t>Reap</w:t>
      </w:r>
      <w:proofErr w:type="spellEnd"/>
      <w:r w:rsidRPr="00AD19E7">
        <w:rPr>
          <w:rFonts w:asciiTheme="minorHAnsi" w:eastAsia="Georgia" w:hAnsiTheme="minorHAnsi" w:cstheme="minorHAnsi"/>
          <w:sz w:val="22"/>
          <w:szCs w:val="22"/>
          <w:lang w:val="es-419"/>
        </w:rPr>
        <w:t xml:space="preserve">. </w:t>
      </w:r>
    </w:p>
    <w:p w14:paraId="24FDA9C6" w14:textId="64B92678" w:rsidR="008D04E0" w:rsidRPr="001439E1" w:rsidRDefault="0053320F" w:rsidP="003C1D46">
      <w:pPr>
        <w:jc w:val="both"/>
        <w:rPr>
          <w:rFonts w:asciiTheme="minorHAnsi" w:eastAsia="Georgia" w:hAnsiTheme="minorHAnsi" w:cstheme="minorHAnsi"/>
          <w:sz w:val="22"/>
          <w:szCs w:val="22"/>
          <w:lang w:val="es-MX"/>
        </w:rPr>
      </w:pPr>
      <w:r w:rsidRPr="001439E1">
        <w:rPr>
          <w:rFonts w:asciiTheme="minorHAnsi" w:eastAsia="Georgia" w:hAnsiTheme="minorHAnsi" w:cstheme="minorHAnsi"/>
          <w:sz w:val="22"/>
          <w:szCs w:val="22"/>
          <w:lang w:val="es-MX"/>
        </w:rPr>
        <w:t>I</w:t>
      </w:r>
      <w:r w:rsidR="00AB61D1" w:rsidRPr="001439E1">
        <w:rPr>
          <w:rFonts w:asciiTheme="minorHAnsi" w:eastAsia="Georgia" w:hAnsiTheme="minorHAnsi" w:cstheme="minorHAnsi"/>
          <w:sz w:val="22"/>
          <w:szCs w:val="22"/>
          <w:lang w:val="es-MX"/>
        </w:rPr>
        <w:t>mpuestos</w:t>
      </w:r>
      <w:r w:rsidR="008D04E0" w:rsidRPr="001439E1">
        <w:rPr>
          <w:rFonts w:asciiTheme="minorHAnsi" w:eastAsia="Georgia" w:hAnsiTheme="minorHAnsi" w:cstheme="minorHAnsi"/>
          <w:sz w:val="22"/>
          <w:szCs w:val="22"/>
          <w:lang w:val="es-MX"/>
        </w:rPr>
        <w:t xml:space="preserve"> incluidos, en clase turista.</w:t>
      </w:r>
    </w:p>
    <w:p w14:paraId="45FA9782" w14:textId="39932F2B" w:rsidR="00CF76C9" w:rsidRPr="001439E1" w:rsidRDefault="00CF76C9" w:rsidP="00EC02D7">
      <w:pPr>
        <w:rPr>
          <w:rFonts w:asciiTheme="minorHAnsi" w:hAnsiTheme="minorHAnsi" w:cstheme="minorHAnsi"/>
          <w:b/>
          <w:bCs/>
          <w:sz w:val="22"/>
          <w:szCs w:val="22"/>
          <w:u w:val="single"/>
          <w:lang w:val="es-MX"/>
        </w:rPr>
      </w:pPr>
    </w:p>
    <w:bookmarkEnd w:id="5"/>
    <w:p w14:paraId="03D2B40E" w14:textId="77777777" w:rsidR="00B67BBD" w:rsidRPr="001439E1" w:rsidRDefault="00B67BBD" w:rsidP="00B67BBD">
      <w:pPr>
        <w:rPr>
          <w:rFonts w:asciiTheme="minorHAnsi" w:hAnsiTheme="minorHAnsi" w:cstheme="minorHAnsi"/>
          <w:b/>
          <w:bCs/>
          <w:sz w:val="22"/>
          <w:szCs w:val="22"/>
          <w:u w:val="single"/>
          <w:lang w:val="es-MX"/>
        </w:rPr>
      </w:pPr>
      <w:r w:rsidRPr="001439E1">
        <w:rPr>
          <w:rFonts w:asciiTheme="minorHAnsi" w:hAnsiTheme="minorHAnsi" w:cstheme="minorHAnsi"/>
          <w:b/>
          <w:bCs/>
          <w:sz w:val="22"/>
          <w:szCs w:val="22"/>
          <w:u w:val="single"/>
          <w:lang w:val="es-MX"/>
        </w:rPr>
        <w:t>EL PRECIO DEL VIAJE INCLUYE</w:t>
      </w:r>
    </w:p>
    <w:p w14:paraId="2842BA5A" w14:textId="29404223" w:rsidR="00303476" w:rsidRPr="001439E1" w:rsidRDefault="00BB7BAE" w:rsidP="00200E02">
      <w:pPr>
        <w:pStyle w:val="Prrafodelista"/>
        <w:numPr>
          <w:ilvl w:val="0"/>
          <w:numId w:val="32"/>
        </w:numPr>
        <w:spacing w:after="0" w:line="240" w:lineRule="auto"/>
        <w:ind w:left="714" w:hanging="357"/>
        <w:jc w:val="both"/>
        <w:rPr>
          <w:rFonts w:cstheme="minorHAnsi"/>
        </w:rPr>
      </w:pPr>
      <w:r w:rsidRPr="001439E1">
        <w:rPr>
          <w:rFonts w:cstheme="minorHAnsi"/>
        </w:rPr>
        <w:t>Alojamiento</w:t>
      </w:r>
      <w:r w:rsidR="00222D55" w:rsidRPr="001439E1">
        <w:rPr>
          <w:rFonts w:cstheme="minorHAnsi"/>
        </w:rPr>
        <w:t xml:space="preserve"> </w:t>
      </w:r>
      <w:r w:rsidR="00303476" w:rsidRPr="001439E1">
        <w:rPr>
          <w:rFonts w:cstheme="minorHAnsi"/>
        </w:rPr>
        <w:t>en los hoteles mencionados o similares</w:t>
      </w:r>
      <w:r w:rsidR="00EA526C">
        <w:rPr>
          <w:rFonts w:cstheme="minorHAnsi"/>
        </w:rPr>
        <w:t xml:space="preserve"> con desayuno</w:t>
      </w:r>
      <w:r w:rsidR="00303476" w:rsidRPr="001439E1">
        <w:rPr>
          <w:rFonts w:cstheme="minorHAnsi"/>
        </w:rPr>
        <w:t>.</w:t>
      </w:r>
    </w:p>
    <w:p w14:paraId="53AD448C" w14:textId="77777777" w:rsidR="00303476" w:rsidRPr="001439E1" w:rsidRDefault="00303476" w:rsidP="00200E02">
      <w:pPr>
        <w:pStyle w:val="Prrafodelista"/>
        <w:numPr>
          <w:ilvl w:val="0"/>
          <w:numId w:val="32"/>
        </w:numPr>
        <w:spacing w:after="0" w:line="240" w:lineRule="auto"/>
        <w:ind w:left="714" w:hanging="357"/>
        <w:jc w:val="both"/>
        <w:rPr>
          <w:rFonts w:cstheme="minorHAnsi"/>
        </w:rPr>
      </w:pPr>
      <w:r w:rsidRPr="001439E1">
        <w:rPr>
          <w:rFonts w:cstheme="minorHAnsi"/>
        </w:rPr>
        <w:t>A</w:t>
      </w:r>
      <w:r w:rsidR="00222D55" w:rsidRPr="001439E1">
        <w:rPr>
          <w:rFonts w:cstheme="minorHAnsi"/>
        </w:rPr>
        <w:t xml:space="preserve">limentos (sin bebidas) como </w:t>
      </w:r>
      <w:r w:rsidR="00011458" w:rsidRPr="001439E1">
        <w:rPr>
          <w:rFonts w:cstheme="minorHAnsi"/>
        </w:rPr>
        <w:t xml:space="preserve">se </w:t>
      </w:r>
      <w:r w:rsidR="00222D55" w:rsidRPr="001439E1">
        <w:rPr>
          <w:rFonts w:cstheme="minorHAnsi"/>
        </w:rPr>
        <w:t>indica en el itinerario.</w:t>
      </w:r>
    </w:p>
    <w:p w14:paraId="38039C3A" w14:textId="0C4C3906" w:rsidR="00303476" w:rsidRPr="001439E1" w:rsidRDefault="00222D55" w:rsidP="00200E02">
      <w:pPr>
        <w:pStyle w:val="Prrafodelista"/>
        <w:numPr>
          <w:ilvl w:val="0"/>
          <w:numId w:val="32"/>
        </w:numPr>
        <w:spacing w:after="0" w:line="240" w:lineRule="auto"/>
        <w:ind w:left="714" w:hanging="357"/>
        <w:jc w:val="both"/>
        <w:rPr>
          <w:rFonts w:cstheme="minorHAnsi"/>
        </w:rPr>
      </w:pPr>
      <w:r w:rsidRPr="001439E1">
        <w:rPr>
          <w:rFonts w:cstheme="minorHAnsi"/>
        </w:rPr>
        <w:t>Traslados, visitas y excursi</w:t>
      </w:r>
      <w:r w:rsidR="00FA15EB" w:rsidRPr="001439E1">
        <w:rPr>
          <w:rFonts w:cstheme="minorHAnsi"/>
        </w:rPr>
        <w:t>ones con guía</w:t>
      </w:r>
      <w:r w:rsidR="001439E1" w:rsidRPr="001439E1">
        <w:rPr>
          <w:rFonts w:cstheme="minorHAnsi"/>
        </w:rPr>
        <w:t>s locales</w:t>
      </w:r>
      <w:r w:rsidR="00FA15EB" w:rsidRPr="001439E1">
        <w:rPr>
          <w:rFonts w:cstheme="minorHAnsi"/>
        </w:rPr>
        <w:t xml:space="preserve"> de habla hispana</w:t>
      </w:r>
      <w:r w:rsidR="00303476" w:rsidRPr="001439E1">
        <w:rPr>
          <w:rFonts w:cstheme="minorHAnsi"/>
        </w:rPr>
        <w:t>, en servicio compartido</w:t>
      </w:r>
      <w:r w:rsidR="00EE6A7C" w:rsidRPr="001439E1">
        <w:rPr>
          <w:rFonts w:cstheme="minorHAnsi"/>
        </w:rPr>
        <w:t>.</w:t>
      </w:r>
      <w:r w:rsidR="00303476" w:rsidRPr="001439E1">
        <w:rPr>
          <w:rFonts w:cstheme="minorHAnsi"/>
        </w:rPr>
        <w:t xml:space="preserve"> E</w:t>
      </w:r>
      <w:r w:rsidR="001439E1" w:rsidRPr="001439E1">
        <w:rPr>
          <w:rFonts w:cstheme="minorHAnsi"/>
        </w:rPr>
        <w:t>xcepto en el barco</w:t>
      </w:r>
      <w:r w:rsidR="00303476" w:rsidRPr="001439E1">
        <w:rPr>
          <w:rFonts w:cstheme="minorHAnsi"/>
        </w:rPr>
        <w:t xml:space="preserve">, durante el recorrido por la Bahía de </w:t>
      </w:r>
      <w:proofErr w:type="spellStart"/>
      <w:r w:rsidR="00303476" w:rsidRPr="001439E1">
        <w:rPr>
          <w:rFonts w:cstheme="minorHAnsi"/>
        </w:rPr>
        <w:t>H</w:t>
      </w:r>
      <w:r w:rsidR="003C1D46" w:rsidRPr="001439E1">
        <w:rPr>
          <w:rFonts w:cstheme="minorHAnsi"/>
        </w:rPr>
        <w:t>a</w:t>
      </w:r>
      <w:r w:rsidR="00303476" w:rsidRPr="001439E1">
        <w:rPr>
          <w:rFonts w:cstheme="minorHAnsi"/>
        </w:rPr>
        <w:t>long</w:t>
      </w:r>
      <w:proofErr w:type="spellEnd"/>
      <w:r w:rsidR="00303476" w:rsidRPr="001439E1">
        <w:rPr>
          <w:rFonts w:cstheme="minorHAnsi"/>
        </w:rPr>
        <w:t>, los pasajeros serán atendidos por la tripulación del barco en inglés, el barco no permite el acceso del guía.</w:t>
      </w:r>
    </w:p>
    <w:p w14:paraId="1BC06868" w14:textId="7E8211B3" w:rsidR="00200E02" w:rsidRPr="001439E1" w:rsidRDefault="00200E02" w:rsidP="00200E02">
      <w:pPr>
        <w:numPr>
          <w:ilvl w:val="0"/>
          <w:numId w:val="32"/>
        </w:numPr>
        <w:tabs>
          <w:tab w:val="left" w:pos="360"/>
        </w:tabs>
        <w:ind w:left="714" w:hanging="357"/>
        <w:jc w:val="both"/>
        <w:rPr>
          <w:rFonts w:asciiTheme="minorHAnsi" w:hAnsiTheme="minorHAnsi" w:cstheme="minorHAnsi"/>
          <w:sz w:val="22"/>
          <w:szCs w:val="22"/>
          <w:lang w:val="es-MX"/>
        </w:rPr>
      </w:pPr>
      <w:r w:rsidRPr="001439E1">
        <w:rPr>
          <w:rFonts w:asciiTheme="minorHAnsi" w:hAnsiTheme="minorHAnsi" w:cstheme="minorHAnsi"/>
          <w:sz w:val="22"/>
          <w:szCs w:val="22"/>
          <w:lang w:val="es-MX"/>
        </w:rPr>
        <w:t xml:space="preserve">Recorrido terrestre según programa en </w:t>
      </w:r>
      <w:r w:rsidR="008F5596">
        <w:rPr>
          <w:rFonts w:asciiTheme="minorHAnsi" w:hAnsiTheme="minorHAnsi" w:cstheme="minorHAnsi"/>
          <w:sz w:val="22"/>
          <w:szCs w:val="22"/>
          <w:lang w:val="es-MX"/>
        </w:rPr>
        <w:t xml:space="preserve">vehículo </w:t>
      </w:r>
      <w:r w:rsidRPr="001439E1">
        <w:rPr>
          <w:rFonts w:asciiTheme="minorHAnsi" w:hAnsiTheme="minorHAnsi" w:cstheme="minorHAnsi"/>
          <w:sz w:val="22"/>
          <w:szCs w:val="22"/>
          <w:lang w:val="es-MX"/>
        </w:rPr>
        <w:t xml:space="preserve">con aire acondicionado. </w:t>
      </w:r>
    </w:p>
    <w:p w14:paraId="2E82BBB5" w14:textId="05D2E048" w:rsidR="00222D55" w:rsidRPr="001439E1" w:rsidRDefault="00200E02" w:rsidP="00200E02">
      <w:pPr>
        <w:numPr>
          <w:ilvl w:val="0"/>
          <w:numId w:val="32"/>
        </w:numPr>
        <w:tabs>
          <w:tab w:val="left" w:pos="360"/>
        </w:tabs>
        <w:ind w:left="714" w:hanging="357"/>
        <w:jc w:val="both"/>
        <w:rPr>
          <w:rFonts w:asciiTheme="minorHAnsi" w:hAnsiTheme="minorHAnsi" w:cstheme="minorHAnsi"/>
          <w:b/>
          <w:bCs/>
          <w:sz w:val="22"/>
          <w:szCs w:val="22"/>
          <w:lang w:val="es-MX"/>
        </w:rPr>
      </w:pPr>
      <w:r w:rsidRPr="001439E1">
        <w:rPr>
          <w:rFonts w:asciiTheme="minorHAnsi" w:hAnsiTheme="minorHAnsi" w:cstheme="minorHAnsi"/>
          <w:sz w:val="22"/>
          <w:szCs w:val="22"/>
          <w:lang w:val="es-MX"/>
        </w:rPr>
        <w:t xml:space="preserve">Paseo en ciclo </w:t>
      </w:r>
      <w:proofErr w:type="spellStart"/>
      <w:r w:rsidRPr="001439E1">
        <w:rPr>
          <w:rFonts w:asciiTheme="minorHAnsi" w:hAnsiTheme="minorHAnsi" w:cstheme="minorHAnsi"/>
          <w:sz w:val="22"/>
          <w:szCs w:val="22"/>
          <w:lang w:val="es-MX"/>
        </w:rPr>
        <w:t>pousse</w:t>
      </w:r>
      <w:proofErr w:type="spellEnd"/>
      <w:r w:rsidRPr="001439E1">
        <w:rPr>
          <w:rFonts w:asciiTheme="minorHAnsi" w:hAnsiTheme="minorHAnsi" w:cstheme="minorHAnsi"/>
          <w:sz w:val="22"/>
          <w:szCs w:val="22"/>
          <w:lang w:val="es-MX"/>
        </w:rPr>
        <w:t xml:space="preserve">, barco compartido en la Bahía de </w:t>
      </w:r>
      <w:proofErr w:type="spellStart"/>
      <w:r w:rsidRPr="001439E1">
        <w:rPr>
          <w:rFonts w:asciiTheme="minorHAnsi" w:hAnsiTheme="minorHAnsi" w:cstheme="minorHAnsi"/>
          <w:sz w:val="22"/>
          <w:szCs w:val="22"/>
          <w:lang w:val="es-MX"/>
        </w:rPr>
        <w:t>Halong</w:t>
      </w:r>
      <w:proofErr w:type="spellEnd"/>
      <w:r w:rsidRPr="001439E1">
        <w:rPr>
          <w:rFonts w:asciiTheme="minorHAnsi" w:hAnsiTheme="minorHAnsi" w:cstheme="minorHAnsi"/>
          <w:sz w:val="22"/>
          <w:szCs w:val="22"/>
          <w:lang w:val="es-MX"/>
        </w:rPr>
        <w:t xml:space="preserve">, paseo en barco por el río </w:t>
      </w:r>
      <w:proofErr w:type="spellStart"/>
      <w:r w:rsidRPr="001439E1">
        <w:rPr>
          <w:rFonts w:asciiTheme="minorHAnsi" w:hAnsiTheme="minorHAnsi" w:cstheme="minorHAnsi"/>
          <w:sz w:val="22"/>
          <w:szCs w:val="22"/>
          <w:lang w:val="es-MX"/>
        </w:rPr>
        <w:t>Thu</w:t>
      </w:r>
      <w:proofErr w:type="spellEnd"/>
      <w:r w:rsidRPr="001439E1">
        <w:rPr>
          <w:rFonts w:asciiTheme="minorHAnsi" w:hAnsiTheme="minorHAnsi" w:cstheme="minorHAnsi"/>
          <w:sz w:val="22"/>
          <w:szCs w:val="22"/>
          <w:lang w:val="es-MX"/>
        </w:rPr>
        <w:t xml:space="preserve"> Bon en </w:t>
      </w:r>
      <w:proofErr w:type="spellStart"/>
      <w:r w:rsidRPr="001439E1">
        <w:rPr>
          <w:rFonts w:asciiTheme="minorHAnsi" w:hAnsiTheme="minorHAnsi" w:cstheme="minorHAnsi"/>
          <w:sz w:val="22"/>
          <w:szCs w:val="22"/>
          <w:lang w:val="es-MX"/>
        </w:rPr>
        <w:t>Hoian</w:t>
      </w:r>
      <w:proofErr w:type="spellEnd"/>
      <w:r w:rsidR="001439E1">
        <w:rPr>
          <w:rFonts w:asciiTheme="minorHAnsi" w:hAnsiTheme="minorHAnsi" w:cstheme="minorHAnsi"/>
          <w:sz w:val="22"/>
          <w:szCs w:val="22"/>
          <w:lang w:val="es-MX"/>
        </w:rPr>
        <w:t>,</w:t>
      </w:r>
      <w:r w:rsidR="00DC13DB" w:rsidRPr="001439E1">
        <w:rPr>
          <w:rFonts w:asciiTheme="minorHAnsi" w:hAnsiTheme="minorHAnsi" w:cstheme="minorHAnsi"/>
          <w:sz w:val="22"/>
          <w:szCs w:val="22"/>
          <w:lang w:val="es-MX"/>
        </w:rPr>
        <w:t xml:space="preserve"> paseo en </w:t>
      </w:r>
      <w:proofErr w:type="spellStart"/>
      <w:r w:rsidR="00DC13DB" w:rsidRPr="001439E1">
        <w:rPr>
          <w:rFonts w:asciiTheme="minorHAnsi" w:hAnsiTheme="minorHAnsi" w:cstheme="minorHAnsi"/>
          <w:sz w:val="22"/>
          <w:szCs w:val="22"/>
          <w:lang w:val="es-MX"/>
        </w:rPr>
        <w:t>Tuk</w:t>
      </w:r>
      <w:proofErr w:type="spellEnd"/>
      <w:r w:rsidR="00DC13DB" w:rsidRPr="001439E1">
        <w:rPr>
          <w:rFonts w:asciiTheme="minorHAnsi" w:hAnsiTheme="minorHAnsi" w:cstheme="minorHAnsi"/>
          <w:sz w:val="22"/>
          <w:szCs w:val="22"/>
          <w:lang w:val="es-MX"/>
        </w:rPr>
        <w:t xml:space="preserve"> </w:t>
      </w:r>
      <w:proofErr w:type="spellStart"/>
      <w:r w:rsidR="00DC13DB" w:rsidRPr="001439E1">
        <w:rPr>
          <w:rFonts w:asciiTheme="minorHAnsi" w:hAnsiTheme="minorHAnsi" w:cstheme="minorHAnsi"/>
          <w:sz w:val="22"/>
          <w:szCs w:val="22"/>
          <w:lang w:val="es-MX"/>
        </w:rPr>
        <w:t>tuk</w:t>
      </w:r>
      <w:proofErr w:type="spellEnd"/>
      <w:r w:rsidR="008F5596">
        <w:rPr>
          <w:rFonts w:asciiTheme="minorHAnsi" w:hAnsiTheme="minorHAnsi" w:cstheme="minorHAnsi"/>
          <w:sz w:val="22"/>
          <w:szCs w:val="22"/>
          <w:lang w:val="es-MX"/>
        </w:rPr>
        <w:t xml:space="preserve">, paseo en lancha en el lago </w:t>
      </w:r>
      <w:proofErr w:type="spellStart"/>
      <w:r w:rsidR="008F5596">
        <w:rPr>
          <w:rFonts w:asciiTheme="minorHAnsi" w:hAnsiTheme="minorHAnsi" w:cstheme="minorHAnsi"/>
          <w:sz w:val="22"/>
          <w:szCs w:val="22"/>
          <w:lang w:val="es-MX"/>
        </w:rPr>
        <w:t>Tonle</w:t>
      </w:r>
      <w:proofErr w:type="spellEnd"/>
      <w:r w:rsidR="008F5596">
        <w:rPr>
          <w:rFonts w:asciiTheme="minorHAnsi" w:hAnsiTheme="minorHAnsi" w:cstheme="minorHAnsi"/>
          <w:sz w:val="22"/>
          <w:szCs w:val="22"/>
          <w:lang w:val="es-MX"/>
        </w:rPr>
        <w:t xml:space="preserve"> </w:t>
      </w:r>
      <w:proofErr w:type="spellStart"/>
      <w:r w:rsidR="008F5596">
        <w:rPr>
          <w:rFonts w:asciiTheme="minorHAnsi" w:hAnsiTheme="minorHAnsi" w:cstheme="minorHAnsi"/>
          <w:sz w:val="22"/>
          <w:szCs w:val="22"/>
          <w:lang w:val="es-MX"/>
        </w:rPr>
        <w:t>Sap</w:t>
      </w:r>
      <w:proofErr w:type="spellEnd"/>
      <w:r w:rsidR="00EF0E16" w:rsidRPr="001439E1">
        <w:rPr>
          <w:rFonts w:asciiTheme="minorHAnsi" w:hAnsiTheme="minorHAnsi" w:cstheme="minorHAnsi"/>
          <w:sz w:val="22"/>
          <w:szCs w:val="22"/>
          <w:lang w:val="es-MX"/>
        </w:rPr>
        <w:t>.</w:t>
      </w:r>
    </w:p>
    <w:p w14:paraId="6867E3DF" w14:textId="701B0D21" w:rsidR="00222D55" w:rsidRPr="001439E1" w:rsidRDefault="00222D55" w:rsidP="00200E02">
      <w:pPr>
        <w:pStyle w:val="Prrafodelista"/>
        <w:numPr>
          <w:ilvl w:val="0"/>
          <w:numId w:val="32"/>
        </w:numPr>
        <w:spacing w:after="0" w:line="240" w:lineRule="auto"/>
        <w:ind w:left="714" w:hanging="357"/>
        <w:jc w:val="both"/>
        <w:rPr>
          <w:rFonts w:cstheme="minorHAnsi"/>
        </w:rPr>
      </w:pPr>
      <w:r w:rsidRPr="001439E1">
        <w:rPr>
          <w:rFonts w:cstheme="minorHAnsi"/>
        </w:rPr>
        <w:t xml:space="preserve">Entradas a los sitios de interés </w:t>
      </w:r>
      <w:r w:rsidR="001439E1" w:rsidRPr="001439E1">
        <w:rPr>
          <w:rFonts w:cstheme="minorHAnsi"/>
        </w:rPr>
        <w:t>como se indica en el itinerario</w:t>
      </w:r>
      <w:r w:rsidRPr="001439E1">
        <w:rPr>
          <w:rFonts w:cstheme="minorHAnsi"/>
        </w:rPr>
        <w:t>.</w:t>
      </w:r>
    </w:p>
    <w:p w14:paraId="18C39E50" w14:textId="0C456D24" w:rsidR="007A4C24" w:rsidRDefault="00200E02" w:rsidP="00200E02">
      <w:pPr>
        <w:pStyle w:val="Prrafodelista"/>
        <w:numPr>
          <w:ilvl w:val="0"/>
          <w:numId w:val="32"/>
        </w:numPr>
        <w:spacing w:after="0" w:line="240" w:lineRule="auto"/>
        <w:ind w:left="714" w:hanging="357"/>
        <w:jc w:val="both"/>
        <w:rPr>
          <w:rFonts w:cstheme="minorHAnsi"/>
        </w:rPr>
      </w:pPr>
      <w:r w:rsidRPr="001439E1">
        <w:rPr>
          <w:rFonts w:cstheme="minorHAnsi"/>
        </w:rPr>
        <w:t xml:space="preserve">Una botella de agua y </w:t>
      </w:r>
      <w:r w:rsidR="001439E1">
        <w:rPr>
          <w:rFonts w:cstheme="minorHAnsi"/>
        </w:rPr>
        <w:t xml:space="preserve">una </w:t>
      </w:r>
      <w:r w:rsidRPr="001439E1">
        <w:rPr>
          <w:rFonts w:cstheme="minorHAnsi"/>
        </w:rPr>
        <w:t xml:space="preserve">toalla </w:t>
      </w:r>
      <w:r w:rsidR="001439E1">
        <w:rPr>
          <w:rFonts w:cstheme="minorHAnsi"/>
        </w:rPr>
        <w:t xml:space="preserve">refrescante </w:t>
      </w:r>
      <w:r w:rsidRPr="001439E1">
        <w:rPr>
          <w:rFonts w:cstheme="minorHAnsi"/>
        </w:rPr>
        <w:t>por día de excursión</w:t>
      </w:r>
    </w:p>
    <w:p w14:paraId="4FD750EA" w14:textId="7E0912C9" w:rsidR="008F5596" w:rsidRPr="008F5596" w:rsidRDefault="008F5596" w:rsidP="00200E02">
      <w:pPr>
        <w:pStyle w:val="Prrafodelista"/>
        <w:numPr>
          <w:ilvl w:val="0"/>
          <w:numId w:val="32"/>
        </w:numPr>
        <w:spacing w:after="0" w:line="240" w:lineRule="auto"/>
        <w:ind w:left="714" w:hanging="357"/>
        <w:jc w:val="both"/>
        <w:rPr>
          <w:rFonts w:cstheme="minorHAnsi"/>
          <w:b/>
          <w:bCs/>
        </w:rPr>
      </w:pPr>
      <w:r w:rsidRPr="008F5596">
        <w:rPr>
          <w:rFonts w:cstheme="minorHAnsi"/>
          <w:b/>
          <w:bCs/>
        </w:rPr>
        <w:t>AMENIDADES ESPECIALES PARA LUNA DE MIEL EN LOS HOTELES.</w:t>
      </w:r>
    </w:p>
    <w:p w14:paraId="5F7BA8F5" w14:textId="77777777" w:rsidR="00414324" w:rsidRDefault="00414324" w:rsidP="00B67BBD">
      <w:pPr>
        <w:rPr>
          <w:rFonts w:asciiTheme="minorHAnsi" w:hAnsiTheme="minorHAnsi" w:cstheme="minorHAnsi"/>
          <w:b/>
          <w:bCs/>
          <w:sz w:val="22"/>
          <w:szCs w:val="22"/>
          <w:u w:val="single"/>
          <w:lang w:val="es-MX"/>
        </w:rPr>
      </w:pPr>
    </w:p>
    <w:p w14:paraId="7101B686" w14:textId="6E5F7796" w:rsidR="00200E02" w:rsidRDefault="00414324" w:rsidP="00B67BBD">
      <w:pPr>
        <w:rPr>
          <w:rFonts w:asciiTheme="minorHAnsi" w:hAnsiTheme="minorHAnsi" w:cstheme="minorHAnsi"/>
          <w:b/>
          <w:bCs/>
          <w:sz w:val="22"/>
          <w:szCs w:val="22"/>
          <w:u w:val="single"/>
          <w:lang w:val="es-MX"/>
        </w:rPr>
      </w:pPr>
      <w:r w:rsidRPr="00414324">
        <w:rPr>
          <w:rFonts w:asciiTheme="minorHAnsi" w:hAnsiTheme="minorHAnsi" w:cstheme="minorHAnsi"/>
          <w:b/>
          <w:bCs/>
          <w:sz w:val="22"/>
          <w:szCs w:val="22"/>
          <w:u w:val="single"/>
          <w:lang w:val="es-MX"/>
        </w:rPr>
        <w:t>BENEFICIOS DE LUNA DE MIEL</w:t>
      </w:r>
    </w:p>
    <w:p w14:paraId="72292E16" w14:textId="10DEFA81" w:rsidR="00414324" w:rsidRDefault="00414324" w:rsidP="00B67BBD">
      <w:pPr>
        <w:rPr>
          <w:rFonts w:asciiTheme="minorHAnsi" w:hAnsiTheme="minorHAnsi" w:cstheme="minorHAnsi"/>
          <w:i/>
          <w:iCs/>
          <w:sz w:val="22"/>
          <w:szCs w:val="22"/>
          <w:lang w:val="es-MX"/>
        </w:rPr>
      </w:pPr>
      <w:r>
        <w:rPr>
          <w:rFonts w:asciiTheme="minorHAnsi" w:hAnsiTheme="minorHAnsi" w:cstheme="minorHAnsi"/>
          <w:i/>
          <w:iCs/>
          <w:sz w:val="22"/>
          <w:szCs w:val="22"/>
          <w:lang w:val="es-MX"/>
        </w:rPr>
        <w:t>***</w:t>
      </w:r>
      <w:r w:rsidRPr="00414324">
        <w:rPr>
          <w:rFonts w:asciiTheme="minorHAnsi" w:hAnsiTheme="minorHAnsi" w:cstheme="minorHAnsi"/>
          <w:i/>
          <w:iCs/>
          <w:sz w:val="22"/>
          <w:szCs w:val="22"/>
          <w:lang w:val="es-MX"/>
        </w:rPr>
        <w:t xml:space="preserve">Los beneficios de luna de miel, pueden variar según la categoría de hotel confirmada. </w:t>
      </w:r>
      <w:r>
        <w:rPr>
          <w:rFonts w:asciiTheme="minorHAnsi" w:hAnsiTheme="minorHAnsi" w:cstheme="minorHAnsi"/>
          <w:i/>
          <w:iCs/>
          <w:sz w:val="22"/>
          <w:szCs w:val="22"/>
          <w:lang w:val="es-MX"/>
        </w:rPr>
        <w:t xml:space="preserve">Algunos hoteles pueden requerir presentar </w:t>
      </w:r>
      <w:r w:rsidRPr="00414324">
        <w:rPr>
          <w:rFonts w:asciiTheme="minorHAnsi" w:hAnsiTheme="minorHAnsi" w:cstheme="minorHAnsi"/>
          <w:i/>
          <w:iCs/>
          <w:sz w:val="22"/>
          <w:szCs w:val="22"/>
          <w:lang w:val="es-MX"/>
        </w:rPr>
        <w:t>documentos certificados (validez máxima de 6 meses).</w:t>
      </w:r>
    </w:p>
    <w:p w14:paraId="26C5ED94" w14:textId="77777777" w:rsidR="00414324" w:rsidRDefault="00414324" w:rsidP="00414324">
      <w:pPr>
        <w:shd w:val="clear" w:color="auto" w:fill="FFFFFF"/>
        <w:rPr>
          <w:rFonts w:asciiTheme="minorHAnsi" w:hAnsiTheme="minorHAnsi" w:cstheme="minorHAnsi"/>
          <w:b/>
          <w:bCs/>
          <w:sz w:val="22"/>
          <w:szCs w:val="22"/>
          <w:lang w:val="es-MX"/>
        </w:rPr>
      </w:pPr>
    </w:p>
    <w:p w14:paraId="1569EA5A" w14:textId="53C1D0BE" w:rsidR="00414324" w:rsidRPr="00414324" w:rsidRDefault="00414324" w:rsidP="002F0E3F">
      <w:pPr>
        <w:rPr>
          <w:rFonts w:ascii="Cambria" w:hAnsi="Cambria"/>
          <w:b/>
          <w:bCs/>
          <w:color w:val="222222"/>
          <w:u w:val="single"/>
          <w:lang w:val="es-MX" w:eastAsia="es-MX"/>
        </w:rPr>
      </w:pPr>
      <w:r w:rsidRPr="002F0E3F">
        <w:rPr>
          <w:rFonts w:asciiTheme="minorHAnsi" w:hAnsiTheme="minorHAnsi" w:cstheme="minorHAnsi"/>
          <w:b/>
          <w:bCs/>
          <w:color w:val="FF0000"/>
          <w:sz w:val="22"/>
          <w:szCs w:val="22"/>
          <w:lang w:val="es-MX"/>
        </w:rPr>
        <w:t>HOTELES BANGKOK</w:t>
      </w:r>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8"/>
        <w:gridCol w:w="6252"/>
      </w:tblGrid>
      <w:tr w:rsidR="00414324" w14:paraId="2DB9B586" w14:textId="77777777" w:rsidTr="00414324">
        <w:tc>
          <w:tcPr>
            <w:tcW w:w="1899" w:type="pct"/>
            <w:shd w:val="clear" w:color="auto" w:fill="FFFFFF"/>
            <w:tcMar>
              <w:top w:w="0" w:type="dxa"/>
              <w:left w:w="108" w:type="dxa"/>
              <w:bottom w:w="0" w:type="dxa"/>
              <w:right w:w="108" w:type="dxa"/>
            </w:tcMar>
            <w:vAlign w:val="center"/>
            <w:hideMark/>
          </w:tcPr>
          <w:p w14:paraId="1B503FD0" w14:textId="77777777" w:rsidR="00414324" w:rsidRPr="00414324" w:rsidRDefault="00414324">
            <w:pPr>
              <w:rPr>
                <w:rFonts w:ascii="Cambria" w:hAnsi="Cambria" w:cs="Arial"/>
              </w:rPr>
            </w:pPr>
            <w:r w:rsidRPr="00414324">
              <w:rPr>
                <w:rFonts w:ascii="Georgia" w:hAnsi="Georgia" w:cs="Arial"/>
                <w:sz w:val="22"/>
                <w:szCs w:val="22"/>
                <w:lang w:val="en-US"/>
              </w:rPr>
              <w:t>Mandarin Hotel by Centre Point</w:t>
            </w:r>
          </w:p>
        </w:tc>
        <w:tc>
          <w:tcPr>
            <w:tcW w:w="3101" w:type="pct"/>
            <w:shd w:val="clear" w:color="auto" w:fill="FFFFFF"/>
            <w:tcMar>
              <w:top w:w="0" w:type="dxa"/>
              <w:left w:w="108" w:type="dxa"/>
              <w:bottom w:w="0" w:type="dxa"/>
              <w:right w:w="108" w:type="dxa"/>
            </w:tcMar>
            <w:hideMark/>
          </w:tcPr>
          <w:p w14:paraId="70ACBC1E" w14:textId="0051D342"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_tradnl"/>
              </w:rPr>
              <w:t>Arreglos para luna de miel </w:t>
            </w:r>
          </w:p>
        </w:tc>
      </w:tr>
      <w:tr w:rsidR="00414324" w14:paraId="3854B29A" w14:textId="77777777" w:rsidTr="00414324">
        <w:tc>
          <w:tcPr>
            <w:tcW w:w="1899" w:type="pct"/>
            <w:shd w:val="clear" w:color="auto" w:fill="FFFFFF"/>
            <w:tcMar>
              <w:top w:w="0" w:type="dxa"/>
              <w:left w:w="108" w:type="dxa"/>
              <w:bottom w:w="0" w:type="dxa"/>
              <w:right w:w="108" w:type="dxa"/>
            </w:tcMar>
            <w:vAlign w:val="center"/>
            <w:hideMark/>
          </w:tcPr>
          <w:p w14:paraId="48759B70" w14:textId="77777777" w:rsidR="00414324" w:rsidRPr="00414324" w:rsidRDefault="00414324">
            <w:pPr>
              <w:rPr>
                <w:rFonts w:ascii="Cambria" w:hAnsi="Cambria" w:cs="Arial"/>
              </w:rPr>
            </w:pPr>
            <w:r w:rsidRPr="00414324">
              <w:rPr>
                <w:rFonts w:ascii="Georgia" w:hAnsi="Georgia" w:cs="Arial"/>
                <w:sz w:val="22"/>
                <w:szCs w:val="22"/>
                <w:lang w:val="en-US"/>
              </w:rPr>
              <w:lastRenderedPageBreak/>
              <w:t>Hilton Garden Inn Bangkok Silom Formerly</w:t>
            </w:r>
            <w:r w:rsidRPr="00414324">
              <w:rPr>
                <w:rFonts w:ascii="Cordia New" w:hAnsi="Cordia New" w:cs="Cordia New" w:hint="cs"/>
                <w:sz w:val="28"/>
                <w:szCs w:val="28"/>
                <w:lang w:val="en-US"/>
              </w:rPr>
              <w:t> </w:t>
            </w:r>
            <w:r w:rsidRPr="00414324">
              <w:rPr>
                <w:rFonts w:ascii="Georgia" w:hAnsi="Georgia" w:cs="Arial"/>
                <w:sz w:val="22"/>
                <w:szCs w:val="22"/>
                <w:lang w:val="en-US"/>
              </w:rPr>
              <w:t>Novotel Silom</w:t>
            </w:r>
          </w:p>
        </w:tc>
        <w:tc>
          <w:tcPr>
            <w:tcW w:w="3101" w:type="pct"/>
            <w:shd w:val="clear" w:color="auto" w:fill="FFFFFF"/>
            <w:tcMar>
              <w:top w:w="0" w:type="dxa"/>
              <w:left w:w="108" w:type="dxa"/>
              <w:bottom w:w="0" w:type="dxa"/>
              <w:right w:w="108" w:type="dxa"/>
            </w:tcMar>
            <w:hideMark/>
          </w:tcPr>
          <w:p w14:paraId="62D8F5A5" w14:textId="27C8565B"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02124"/>
                <w:sz w:val="22"/>
                <w:szCs w:val="22"/>
                <w:lang w:val="es-ES"/>
              </w:rPr>
              <w:t xml:space="preserve">Cama </w:t>
            </w:r>
            <w:proofErr w:type="spellStart"/>
            <w:r>
              <w:rPr>
                <w:rFonts w:ascii="Georgia" w:hAnsi="Georgia" w:cs="Cordia New"/>
                <w:color w:val="202124"/>
                <w:sz w:val="22"/>
                <w:szCs w:val="22"/>
                <w:lang w:val="es-ES"/>
              </w:rPr>
              <w:t>king</w:t>
            </w:r>
            <w:proofErr w:type="spellEnd"/>
            <w:r>
              <w:rPr>
                <w:rFonts w:ascii="Georgia" w:hAnsi="Georgia" w:cs="Cordia New"/>
                <w:color w:val="202124"/>
                <w:sz w:val="22"/>
                <w:szCs w:val="22"/>
                <w:lang w:val="es-ES"/>
              </w:rPr>
              <w:t xml:space="preserve"> garantizada, plato de frutas de bienvenida.</w:t>
            </w:r>
          </w:p>
        </w:tc>
      </w:tr>
      <w:tr w:rsidR="00414324" w14:paraId="304D12D7" w14:textId="77777777" w:rsidTr="00414324">
        <w:tc>
          <w:tcPr>
            <w:tcW w:w="1899" w:type="pct"/>
            <w:shd w:val="clear" w:color="auto" w:fill="FFFFFF"/>
            <w:tcMar>
              <w:top w:w="0" w:type="dxa"/>
              <w:left w:w="108" w:type="dxa"/>
              <w:bottom w:w="0" w:type="dxa"/>
              <w:right w:w="108" w:type="dxa"/>
            </w:tcMar>
            <w:vAlign w:val="center"/>
            <w:hideMark/>
          </w:tcPr>
          <w:p w14:paraId="24549ADC" w14:textId="77777777" w:rsidR="00414324" w:rsidRPr="00414324" w:rsidRDefault="00414324">
            <w:pPr>
              <w:rPr>
                <w:rFonts w:ascii="Cambria" w:hAnsi="Cambria" w:cs="Arial"/>
              </w:rPr>
            </w:pPr>
            <w:proofErr w:type="spellStart"/>
            <w:r w:rsidRPr="00414324">
              <w:rPr>
                <w:rFonts w:ascii="Georgia" w:hAnsi="Georgia" w:cs="Arial"/>
                <w:sz w:val="22"/>
                <w:szCs w:val="22"/>
                <w:lang w:val="en-US"/>
              </w:rPr>
              <w:t>Montien</w:t>
            </w:r>
            <w:proofErr w:type="spellEnd"/>
            <w:r w:rsidRPr="00414324">
              <w:rPr>
                <w:rFonts w:ascii="Georgia" w:hAnsi="Georgia" w:cs="Arial"/>
                <w:sz w:val="22"/>
                <w:szCs w:val="22"/>
                <w:lang w:val="en-US"/>
              </w:rPr>
              <w:t xml:space="preserve"> </w:t>
            </w:r>
            <w:proofErr w:type="spellStart"/>
            <w:r w:rsidRPr="00414324">
              <w:rPr>
                <w:rFonts w:ascii="Georgia" w:hAnsi="Georgia" w:cs="Arial"/>
                <w:sz w:val="22"/>
                <w:szCs w:val="22"/>
                <w:lang w:val="en-US"/>
              </w:rPr>
              <w:t>Surawong</w:t>
            </w:r>
            <w:proofErr w:type="spellEnd"/>
          </w:p>
        </w:tc>
        <w:tc>
          <w:tcPr>
            <w:tcW w:w="3101" w:type="pct"/>
            <w:shd w:val="clear" w:color="auto" w:fill="FFFFFF"/>
            <w:tcMar>
              <w:top w:w="0" w:type="dxa"/>
              <w:left w:w="108" w:type="dxa"/>
              <w:bottom w:w="0" w:type="dxa"/>
              <w:right w:w="108" w:type="dxa"/>
            </w:tcMar>
            <w:hideMark/>
          </w:tcPr>
          <w:p w14:paraId="38BBE88F" w14:textId="77777777" w:rsidR="00414324" w:rsidRDefault="00414324" w:rsidP="00414324">
            <w:pPr>
              <w:pStyle w:val="NormalWeb"/>
              <w:spacing w:before="0" w:beforeAutospacing="0" w:after="0" w:afterAutospacing="0"/>
              <w:rPr>
                <w:rFonts w:ascii="Georgia" w:hAnsi="Georgia" w:cs="Cordia New"/>
                <w:color w:val="202124"/>
                <w:sz w:val="22"/>
                <w:szCs w:val="22"/>
                <w:lang w:val="es-ES"/>
              </w:rPr>
            </w:pPr>
            <w:r>
              <w:rPr>
                <w:rFonts w:ascii="Georgia" w:hAnsi="Georgia" w:cs="Cordia New"/>
                <w:color w:val="202124"/>
                <w:sz w:val="22"/>
                <w:szCs w:val="22"/>
                <w:lang w:val="es-ES"/>
              </w:rPr>
              <w:t>Cama extragrande garantizada</w:t>
            </w:r>
          </w:p>
          <w:p w14:paraId="258D1436" w14:textId="5B1466E3"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_tradnl"/>
              </w:rPr>
              <w:t>Arreglos para luna de miel </w:t>
            </w:r>
          </w:p>
        </w:tc>
      </w:tr>
    </w:tbl>
    <w:p w14:paraId="0ABA59E5" w14:textId="77777777" w:rsidR="00414324" w:rsidRDefault="00414324" w:rsidP="00414324">
      <w:pPr>
        <w:shd w:val="clear" w:color="auto" w:fill="FFFFFF"/>
        <w:ind w:left="720"/>
        <w:jc w:val="both"/>
        <w:rPr>
          <w:rFonts w:ascii="Cambria" w:hAnsi="Cambria"/>
          <w:color w:val="222222"/>
        </w:rPr>
      </w:pPr>
      <w:r>
        <w:rPr>
          <w:rFonts w:ascii="Georgia" w:hAnsi="Georgia"/>
          <w:color w:val="222222"/>
          <w:lang w:val="es-ES"/>
        </w:rPr>
        <w:t> </w:t>
      </w:r>
    </w:p>
    <w:p w14:paraId="0A98A7BC" w14:textId="77777777" w:rsidR="002F0E3F" w:rsidRDefault="002F0E3F" w:rsidP="002F0E3F">
      <w:pPr>
        <w:rPr>
          <w:rFonts w:asciiTheme="minorHAnsi" w:hAnsiTheme="minorHAnsi" w:cstheme="minorHAnsi"/>
          <w:b/>
          <w:bCs/>
          <w:color w:val="FF0000"/>
          <w:sz w:val="22"/>
          <w:szCs w:val="22"/>
          <w:lang w:val="es-MX"/>
        </w:rPr>
      </w:pPr>
    </w:p>
    <w:p w14:paraId="52CFD936" w14:textId="71A9651B" w:rsidR="00414324" w:rsidRDefault="00414324" w:rsidP="002F0E3F">
      <w:pPr>
        <w:rPr>
          <w:rFonts w:ascii="Cambria" w:hAnsi="Cambria"/>
          <w:color w:val="222222"/>
        </w:rPr>
      </w:pPr>
      <w:r w:rsidRPr="002F0E3F">
        <w:rPr>
          <w:rFonts w:asciiTheme="minorHAnsi" w:hAnsiTheme="minorHAnsi" w:cstheme="minorHAnsi"/>
          <w:b/>
          <w:bCs/>
          <w:color w:val="FF0000"/>
          <w:sz w:val="22"/>
          <w:szCs w:val="22"/>
          <w:lang w:val="es-MX"/>
        </w:rPr>
        <w:t>HOTELES HANOI</w:t>
      </w:r>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72"/>
        <w:gridCol w:w="6108"/>
      </w:tblGrid>
      <w:tr w:rsidR="00414324" w14:paraId="49FC1326" w14:textId="77777777" w:rsidTr="00414324">
        <w:tc>
          <w:tcPr>
            <w:tcW w:w="1950" w:type="pct"/>
            <w:shd w:val="clear" w:color="auto" w:fill="FFFFFF"/>
            <w:tcMar>
              <w:top w:w="0" w:type="dxa"/>
              <w:left w:w="108" w:type="dxa"/>
              <w:bottom w:w="0" w:type="dxa"/>
              <w:right w:w="108" w:type="dxa"/>
            </w:tcMar>
            <w:hideMark/>
          </w:tcPr>
          <w:p w14:paraId="5DAF5D18" w14:textId="77777777" w:rsidR="00414324" w:rsidRPr="00414324" w:rsidRDefault="00414324">
            <w:pPr>
              <w:rPr>
                <w:rFonts w:ascii="Cambria" w:hAnsi="Cambria" w:cs="Arial"/>
              </w:rPr>
            </w:pPr>
            <w:proofErr w:type="spellStart"/>
            <w:r w:rsidRPr="00414324">
              <w:rPr>
                <w:rFonts w:ascii="Georgia" w:hAnsi="Georgia" w:cs="Arial"/>
                <w:sz w:val="22"/>
                <w:szCs w:val="22"/>
                <w:lang w:val="es-ES"/>
              </w:rPr>
              <w:t>Flower</w:t>
            </w:r>
            <w:proofErr w:type="spellEnd"/>
            <w:r w:rsidRPr="00414324">
              <w:rPr>
                <w:rFonts w:ascii="Georgia" w:hAnsi="Georgia" w:cs="Arial"/>
                <w:sz w:val="22"/>
                <w:szCs w:val="22"/>
                <w:lang w:val="es-ES"/>
              </w:rPr>
              <w:t xml:space="preserve"> Garden Hotel</w:t>
            </w:r>
          </w:p>
        </w:tc>
        <w:tc>
          <w:tcPr>
            <w:tcW w:w="3000" w:type="pct"/>
            <w:shd w:val="clear" w:color="auto" w:fill="FFFFFF"/>
            <w:tcMar>
              <w:top w:w="0" w:type="dxa"/>
              <w:left w:w="108" w:type="dxa"/>
              <w:bottom w:w="0" w:type="dxa"/>
              <w:right w:w="108" w:type="dxa"/>
            </w:tcMar>
            <w:hideMark/>
          </w:tcPr>
          <w:p w14:paraId="2B9338F0" w14:textId="796E06A1"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Actualización a la llegada</w:t>
            </w:r>
          </w:p>
        </w:tc>
      </w:tr>
      <w:tr w:rsidR="00414324" w14:paraId="389DF6AB" w14:textId="77777777" w:rsidTr="00414324">
        <w:tc>
          <w:tcPr>
            <w:tcW w:w="1950" w:type="pct"/>
            <w:shd w:val="clear" w:color="auto" w:fill="FFFFFF"/>
            <w:tcMar>
              <w:top w:w="0" w:type="dxa"/>
              <w:left w:w="108" w:type="dxa"/>
              <w:bottom w:w="0" w:type="dxa"/>
              <w:right w:w="108" w:type="dxa"/>
            </w:tcMar>
            <w:hideMark/>
          </w:tcPr>
          <w:p w14:paraId="667768FA" w14:textId="77777777" w:rsidR="00414324" w:rsidRPr="00414324" w:rsidRDefault="00414324">
            <w:pPr>
              <w:rPr>
                <w:rFonts w:ascii="Cambria" w:hAnsi="Cambria" w:cs="Arial"/>
              </w:rPr>
            </w:pPr>
            <w:proofErr w:type="spellStart"/>
            <w:r w:rsidRPr="00414324">
              <w:rPr>
                <w:rFonts w:ascii="Georgia" w:hAnsi="Georgia" w:cs="Arial"/>
                <w:sz w:val="22"/>
                <w:szCs w:val="22"/>
                <w:lang w:val="es-ES"/>
              </w:rPr>
              <w:t>The</w:t>
            </w:r>
            <w:proofErr w:type="spellEnd"/>
            <w:r w:rsidRPr="00414324">
              <w:rPr>
                <w:rFonts w:ascii="Georgia" w:hAnsi="Georgia" w:cs="Arial"/>
                <w:sz w:val="22"/>
                <w:szCs w:val="22"/>
                <w:lang w:val="es-ES"/>
              </w:rPr>
              <w:t xml:space="preserve"> Ann Hotel</w:t>
            </w:r>
          </w:p>
        </w:tc>
        <w:tc>
          <w:tcPr>
            <w:tcW w:w="3000" w:type="pct"/>
            <w:shd w:val="clear" w:color="auto" w:fill="FFFFFF"/>
            <w:tcMar>
              <w:top w:w="0" w:type="dxa"/>
              <w:left w:w="108" w:type="dxa"/>
              <w:bottom w:w="0" w:type="dxa"/>
              <w:right w:w="108" w:type="dxa"/>
            </w:tcMar>
            <w:hideMark/>
          </w:tcPr>
          <w:p w14:paraId="0E03264D" w14:textId="7654DFEE"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Flores y frutas preparado en la habitación a la llegada.</w:t>
            </w:r>
          </w:p>
          <w:p w14:paraId="29E10588" w14:textId="1104712B" w:rsidR="00414324" w:rsidRDefault="00414324" w:rsidP="00414324">
            <w:pPr>
              <w:pStyle w:val="NormalWeb"/>
              <w:spacing w:before="0" w:beforeAutospacing="0" w:after="0" w:afterAutospacing="0"/>
              <w:rPr>
                <w:rFonts w:ascii="Cordia New" w:hAnsi="Cordia New" w:cs="Cordia New"/>
                <w:color w:val="222222"/>
                <w:sz w:val="28"/>
                <w:szCs w:val="28"/>
              </w:rPr>
            </w:pPr>
            <w:proofErr w:type="spellStart"/>
            <w:r>
              <w:rPr>
                <w:rFonts w:ascii="Georgia" w:hAnsi="Georgia" w:cs="Cordia New"/>
                <w:color w:val="222222"/>
                <w:sz w:val="22"/>
                <w:szCs w:val="22"/>
                <w:lang w:val="es-ES"/>
              </w:rPr>
              <w:t>Upgrade</w:t>
            </w:r>
            <w:proofErr w:type="spellEnd"/>
            <w:r>
              <w:rPr>
                <w:rFonts w:ascii="Georgia" w:hAnsi="Georgia" w:cs="Cordia New"/>
                <w:color w:val="222222"/>
                <w:sz w:val="22"/>
                <w:szCs w:val="22"/>
                <w:lang w:val="es-ES"/>
              </w:rPr>
              <w:t xml:space="preserve"> habitación bajo disponibilidad</w:t>
            </w:r>
          </w:p>
        </w:tc>
      </w:tr>
      <w:tr w:rsidR="00414324" w14:paraId="40E7766F" w14:textId="77777777" w:rsidTr="00414324">
        <w:tc>
          <w:tcPr>
            <w:tcW w:w="1950" w:type="pct"/>
            <w:shd w:val="clear" w:color="auto" w:fill="FFFFFF"/>
            <w:tcMar>
              <w:top w:w="0" w:type="dxa"/>
              <w:left w:w="108" w:type="dxa"/>
              <w:bottom w:w="0" w:type="dxa"/>
              <w:right w:w="108" w:type="dxa"/>
            </w:tcMar>
            <w:hideMark/>
          </w:tcPr>
          <w:p w14:paraId="1F0CC3CF" w14:textId="77777777" w:rsidR="00414324" w:rsidRPr="00414324" w:rsidRDefault="00414324">
            <w:pPr>
              <w:rPr>
                <w:rFonts w:ascii="Cambria" w:hAnsi="Cambria" w:cs="Arial"/>
              </w:rPr>
            </w:pPr>
            <w:r w:rsidRPr="00414324">
              <w:rPr>
                <w:rFonts w:ascii="Georgia" w:hAnsi="Georgia" w:cs="Arial"/>
                <w:sz w:val="22"/>
                <w:szCs w:val="22"/>
                <w:lang w:val="es-ES"/>
              </w:rPr>
              <w:t xml:space="preserve">Pan </w:t>
            </w:r>
            <w:proofErr w:type="spellStart"/>
            <w:r w:rsidRPr="00414324">
              <w:rPr>
                <w:rFonts w:ascii="Georgia" w:hAnsi="Georgia" w:cs="Arial"/>
                <w:sz w:val="22"/>
                <w:szCs w:val="22"/>
                <w:lang w:val="es-ES"/>
              </w:rPr>
              <w:t>Pacific</w:t>
            </w:r>
            <w:proofErr w:type="spellEnd"/>
            <w:r w:rsidRPr="00414324">
              <w:rPr>
                <w:rFonts w:ascii="Georgia" w:hAnsi="Georgia" w:cs="Arial"/>
                <w:sz w:val="22"/>
                <w:szCs w:val="22"/>
                <w:lang w:val="es-ES"/>
              </w:rPr>
              <w:t xml:space="preserve"> Hotel</w:t>
            </w:r>
          </w:p>
        </w:tc>
        <w:tc>
          <w:tcPr>
            <w:tcW w:w="3000" w:type="pct"/>
            <w:shd w:val="clear" w:color="auto" w:fill="FFFFFF"/>
            <w:tcMar>
              <w:top w:w="0" w:type="dxa"/>
              <w:left w:w="108" w:type="dxa"/>
              <w:bottom w:w="0" w:type="dxa"/>
              <w:right w:w="108" w:type="dxa"/>
            </w:tcMar>
            <w:hideMark/>
          </w:tcPr>
          <w:p w14:paraId="47C08CD4" w14:textId="310BB5C2"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Actualización a la llegada</w:t>
            </w:r>
          </w:p>
        </w:tc>
      </w:tr>
      <w:tr w:rsidR="00414324" w14:paraId="36983DEA" w14:textId="77777777" w:rsidTr="00414324">
        <w:tc>
          <w:tcPr>
            <w:tcW w:w="1950" w:type="pct"/>
            <w:shd w:val="clear" w:color="auto" w:fill="FFFFFF"/>
            <w:tcMar>
              <w:top w:w="0" w:type="dxa"/>
              <w:left w:w="108" w:type="dxa"/>
              <w:bottom w:w="0" w:type="dxa"/>
              <w:right w:w="108" w:type="dxa"/>
            </w:tcMar>
            <w:hideMark/>
          </w:tcPr>
          <w:p w14:paraId="0AB75CDD" w14:textId="77777777" w:rsidR="00414324" w:rsidRPr="00414324" w:rsidRDefault="00414324">
            <w:pPr>
              <w:rPr>
                <w:rFonts w:ascii="Cambria" w:hAnsi="Cambria" w:cs="Arial"/>
              </w:rPr>
            </w:pPr>
            <w:proofErr w:type="spellStart"/>
            <w:r w:rsidRPr="00414324">
              <w:rPr>
                <w:rFonts w:ascii="Georgia" w:hAnsi="Georgia" w:cs="Arial"/>
                <w:sz w:val="22"/>
                <w:szCs w:val="22"/>
                <w:lang w:val="es-ES"/>
              </w:rPr>
              <w:t>Melia</w:t>
            </w:r>
            <w:proofErr w:type="spellEnd"/>
            <w:r w:rsidRPr="00414324">
              <w:rPr>
                <w:rFonts w:ascii="Georgia" w:hAnsi="Georgia" w:cs="Arial"/>
                <w:sz w:val="22"/>
                <w:szCs w:val="22"/>
                <w:lang w:val="es-ES"/>
              </w:rPr>
              <w:t xml:space="preserve"> Hanoi Hotel</w:t>
            </w:r>
          </w:p>
        </w:tc>
        <w:tc>
          <w:tcPr>
            <w:tcW w:w="3000" w:type="pct"/>
            <w:shd w:val="clear" w:color="auto" w:fill="FFFFFF"/>
            <w:tcMar>
              <w:top w:w="0" w:type="dxa"/>
              <w:left w:w="108" w:type="dxa"/>
              <w:bottom w:w="0" w:type="dxa"/>
              <w:right w:w="108" w:type="dxa"/>
            </w:tcMar>
            <w:hideMark/>
          </w:tcPr>
          <w:p w14:paraId="37724A46" w14:textId="6B0A9D3F" w:rsidR="00414324" w:rsidRDefault="00414324" w:rsidP="00414324">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Pastel en forma de corazón y flores a la llegada.</w:t>
            </w:r>
          </w:p>
        </w:tc>
      </w:tr>
    </w:tbl>
    <w:p w14:paraId="098C15B9" w14:textId="77777777" w:rsidR="00414324" w:rsidRDefault="00414324" w:rsidP="00414324">
      <w:pPr>
        <w:shd w:val="clear" w:color="auto" w:fill="FFFFFF"/>
        <w:rPr>
          <w:rFonts w:ascii="Cambria" w:hAnsi="Cambria"/>
          <w:color w:val="222222"/>
        </w:rPr>
      </w:pPr>
      <w:r>
        <w:rPr>
          <w:rFonts w:ascii="Georgia" w:hAnsi="Georgia"/>
          <w:b/>
          <w:bCs/>
          <w:color w:val="C7862B"/>
          <w:lang w:val="es-AR"/>
        </w:rPr>
        <w:t> </w:t>
      </w:r>
    </w:p>
    <w:p w14:paraId="1AEA7034" w14:textId="77777777" w:rsidR="002F0E3F" w:rsidRDefault="002F0E3F" w:rsidP="002F0E3F">
      <w:pPr>
        <w:rPr>
          <w:rFonts w:asciiTheme="minorHAnsi" w:hAnsiTheme="minorHAnsi" w:cstheme="minorHAnsi"/>
          <w:b/>
          <w:bCs/>
          <w:color w:val="FF0000"/>
          <w:sz w:val="22"/>
          <w:szCs w:val="22"/>
          <w:lang w:val="es-MX"/>
        </w:rPr>
      </w:pPr>
    </w:p>
    <w:p w14:paraId="5E2A1A45" w14:textId="33E95EE6" w:rsidR="00414324" w:rsidRDefault="00414324" w:rsidP="002F0E3F">
      <w:pPr>
        <w:rPr>
          <w:rFonts w:asciiTheme="minorHAnsi" w:hAnsiTheme="minorHAnsi" w:cstheme="minorHAnsi"/>
          <w:b/>
          <w:bCs/>
          <w:sz w:val="22"/>
          <w:szCs w:val="22"/>
          <w:u w:val="single"/>
          <w:lang w:val="es-MX"/>
        </w:rPr>
      </w:pPr>
      <w:r w:rsidRPr="002F0E3F">
        <w:rPr>
          <w:rFonts w:asciiTheme="minorHAnsi" w:hAnsiTheme="minorHAnsi" w:cstheme="minorHAnsi"/>
          <w:b/>
          <w:bCs/>
          <w:color w:val="FF0000"/>
          <w:sz w:val="22"/>
          <w:szCs w:val="22"/>
          <w:lang w:val="es-MX"/>
        </w:rPr>
        <w:t>HOTELES HALONG</w:t>
      </w:r>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72"/>
        <w:gridCol w:w="6108"/>
      </w:tblGrid>
      <w:tr w:rsidR="002C7D11" w:rsidRPr="002C7D11" w14:paraId="2D01DA16" w14:textId="77777777" w:rsidTr="002F0E3F">
        <w:tc>
          <w:tcPr>
            <w:tcW w:w="1970" w:type="pct"/>
            <w:shd w:val="clear" w:color="auto" w:fill="FFFFFF"/>
            <w:tcMar>
              <w:top w:w="0" w:type="dxa"/>
              <w:left w:w="108" w:type="dxa"/>
              <w:bottom w:w="0" w:type="dxa"/>
              <w:right w:w="108" w:type="dxa"/>
            </w:tcMar>
            <w:hideMark/>
          </w:tcPr>
          <w:p w14:paraId="103EAE86" w14:textId="77777777" w:rsidR="00414324" w:rsidRPr="002C7D11" w:rsidRDefault="00414324">
            <w:pPr>
              <w:rPr>
                <w:rFonts w:ascii="Cambria" w:hAnsi="Cambria" w:cs="Arial"/>
              </w:rPr>
            </w:pPr>
            <w:proofErr w:type="spellStart"/>
            <w:r w:rsidRPr="002C7D11">
              <w:rPr>
                <w:rFonts w:ascii="Georgia" w:hAnsi="Georgia" w:cs="Arial"/>
                <w:sz w:val="22"/>
                <w:szCs w:val="22"/>
                <w:lang w:val="es-ES"/>
              </w:rPr>
              <w:t>Bhaya</w:t>
            </w:r>
            <w:proofErr w:type="spellEnd"/>
            <w:r w:rsidRPr="002C7D11">
              <w:rPr>
                <w:rFonts w:ascii="Georgia" w:hAnsi="Georgia" w:cs="Arial"/>
                <w:sz w:val="22"/>
                <w:szCs w:val="22"/>
                <w:lang w:val="es-ES"/>
              </w:rPr>
              <w:t xml:space="preserve"> </w:t>
            </w:r>
            <w:proofErr w:type="spellStart"/>
            <w:r w:rsidRPr="002C7D11">
              <w:rPr>
                <w:rFonts w:ascii="Georgia" w:hAnsi="Georgia" w:cs="Arial"/>
                <w:sz w:val="22"/>
                <w:szCs w:val="22"/>
                <w:lang w:val="es-ES"/>
              </w:rPr>
              <w:t>Cruise</w:t>
            </w:r>
            <w:proofErr w:type="spellEnd"/>
          </w:p>
        </w:tc>
        <w:tc>
          <w:tcPr>
            <w:tcW w:w="3030" w:type="pct"/>
            <w:shd w:val="clear" w:color="auto" w:fill="FFFFFF"/>
            <w:tcMar>
              <w:top w:w="0" w:type="dxa"/>
              <w:left w:w="108" w:type="dxa"/>
              <w:bottom w:w="0" w:type="dxa"/>
              <w:right w:w="108" w:type="dxa"/>
            </w:tcMar>
            <w:hideMark/>
          </w:tcPr>
          <w:p w14:paraId="4FB9FBE8" w14:textId="01AF2D31" w:rsidR="00414324" w:rsidRPr="002C7D11" w:rsidRDefault="00414324" w:rsidP="00414324">
            <w:pPr>
              <w:pStyle w:val="NormalWeb"/>
              <w:spacing w:before="0" w:beforeAutospacing="0" w:after="0" w:afterAutospacing="0"/>
              <w:rPr>
                <w:rFonts w:ascii="Cordia New" w:hAnsi="Cordia New" w:cs="Cordia New"/>
                <w:sz w:val="28"/>
                <w:szCs w:val="28"/>
              </w:rPr>
            </w:pPr>
            <w:r w:rsidRPr="002C7D11">
              <w:rPr>
                <w:rFonts w:ascii="Georgia" w:hAnsi="Georgia" w:cs="Cordia New"/>
                <w:sz w:val="22"/>
                <w:szCs w:val="22"/>
                <w:lang w:val="es-ES"/>
              </w:rPr>
              <w:t>Actualización a la llegada</w:t>
            </w:r>
          </w:p>
        </w:tc>
      </w:tr>
      <w:tr w:rsidR="002C7D11" w:rsidRPr="002C7D11" w14:paraId="5E95A848" w14:textId="77777777" w:rsidTr="002F0E3F">
        <w:tc>
          <w:tcPr>
            <w:tcW w:w="1970" w:type="pct"/>
            <w:shd w:val="clear" w:color="auto" w:fill="FFFFFF"/>
            <w:tcMar>
              <w:top w:w="0" w:type="dxa"/>
              <w:left w:w="108" w:type="dxa"/>
              <w:bottom w:w="0" w:type="dxa"/>
              <w:right w:w="108" w:type="dxa"/>
            </w:tcMar>
            <w:hideMark/>
          </w:tcPr>
          <w:p w14:paraId="3B183990" w14:textId="77777777" w:rsidR="00414324" w:rsidRPr="002C7D11" w:rsidRDefault="00414324">
            <w:pPr>
              <w:rPr>
                <w:rFonts w:ascii="Cambria" w:hAnsi="Cambria" w:cs="Arial"/>
              </w:rPr>
            </w:pPr>
            <w:r w:rsidRPr="002C7D11">
              <w:rPr>
                <w:rFonts w:ascii="Georgia" w:hAnsi="Georgia" w:cs="Arial"/>
                <w:sz w:val="22"/>
                <w:szCs w:val="22"/>
                <w:lang w:val="vi-VN"/>
              </w:rPr>
              <w:t>Paradise Elegance </w:t>
            </w:r>
            <w:r w:rsidRPr="002C7D11">
              <w:rPr>
                <w:rFonts w:ascii="Georgia" w:hAnsi="Georgia" w:cs="Arial"/>
                <w:sz w:val="22"/>
                <w:szCs w:val="22"/>
                <w:lang w:val="en-US"/>
              </w:rPr>
              <w:t>Cruise</w:t>
            </w:r>
          </w:p>
        </w:tc>
        <w:tc>
          <w:tcPr>
            <w:tcW w:w="3030" w:type="pct"/>
            <w:shd w:val="clear" w:color="auto" w:fill="FFFFFF"/>
            <w:tcMar>
              <w:top w:w="0" w:type="dxa"/>
              <w:left w:w="108" w:type="dxa"/>
              <w:bottom w:w="0" w:type="dxa"/>
              <w:right w:w="108" w:type="dxa"/>
            </w:tcMar>
            <w:hideMark/>
          </w:tcPr>
          <w:p w14:paraId="2B650C4D" w14:textId="3A480804" w:rsidR="00414324" w:rsidRPr="002C7D11" w:rsidRDefault="00414324" w:rsidP="00414324">
            <w:pPr>
              <w:pStyle w:val="NormalWeb"/>
              <w:spacing w:before="0" w:beforeAutospacing="0" w:after="0" w:afterAutospacing="0"/>
              <w:rPr>
                <w:rFonts w:ascii="Cordia New" w:hAnsi="Cordia New" w:cs="Cordia New"/>
                <w:sz w:val="28"/>
                <w:szCs w:val="28"/>
              </w:rPr>
            </w:pPr>
            <w:r w:rsidRPr="002C7D11">
              <w:rPr>
                <w:rFonts w:ascii="Georgia" w:hAnsi="Georgia" w:cs="Cordia New"/>
                <w:sz w:val="22"/>
                <w:szCs w:val="22"/>
                <w:lang w:val="es-ES"/>
              </w:rPr>
              <w:t>Actualización a la llegada</w:t>
            </w:r>
          </w:p>
        </w:tc>
      </w:tr>
    </w:tbl>
    <w:p w14:paraId="2E65C8D8" w14:textId="77777777" w:rsidR="00414324" w:rsidRDefault="00414324" w:rsidP="00414324">
      <w:pPr>
        <w:shd w:val="clear" w:color="auto" w:fill="FFFFFF"/>
        <w:jc w:val="both"/>
        <w:rPr>
          <w:rFonts w:ascii="Cambria" w:hAnsi="Cambria"/>
          <w:color w:val="222222"/>
        </w:rPr>
      </w:pPr>
      <w:r>
        <w:rPr>
          <w:rFonts w:ascii="Georgia" w:hAnsi="Georgia"/>
          <w:color w:val="222222"/>
          <w:lang w:val="es-ES"/>
        </w:rPr>
        <w:t> </w:t>
      </w:r>
    </w:p>
    <w:p w14:paraId="450526AC" w14:textId="77777777" w:rsidR="002F0E3F" w:rsidRDefault="002F0E3F" w:rsidP="002F0E3F">
      <w:pPr>
        <w:rPr>
          <w:rFonts w:asciiTheme="minorHAnsi" w:hAnsiTheme="minorHAnsi" w:cstheme="minorHAnsi"/>
          <w:b/>
          <w:bCs/>
          <w:color w:val="FF0000"/>
          <w:sz w:val="22"/>
          <w:szCs w:val="22"/>
          <w:lang w:val="es-MX"/>
        </w:rPr>
      </w:pPr>
    </w:p>
    <w:p w14:paraId="290E5BFB" w14:textId="2EDF3BC8" w:rsidR="002C7D11" w:rsidRDefault="00414324" w:rsidP="002F0E3F">
      <w:pPr>
        <w:rPr>
          <w:rFonts w:ascii="Cambria" w:hAnsi="Cambria"/>
          <w:color w:val="222222"/>
        </w:rPr>
      </w:pPr>
      <w:r w:rsidRPr="002F0E3F">
        <w:rPr>
          <w:rFonts w:asciiTheme="minorHAnsi" w:hAnsiTheme="minorHAnsi" w:cstheme="minorHAnsi"/>
          <w:b/>
          <w:bCs/>
          <w:color w:val="FF0000"/>
          <w:sz w:val="22"/>
          <w:szCs w:val="22"/>
          <w:lang w:val="es-MX"/>
        </w:rPr>
        <w:t>SIEM REAP</w:t>
      </w:r>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72"/>
        <w:gridCol w:w="6108"/>
      </w:tblGrid>
      <w:tr w:rsidR="00414324" w14:paraId="48CD3805" w14:textId="77777777" w:rsidTr="002C7D11">
        <w:tc>
          <w:tcPr>
            <w:tcW w:w="1950" w:type="pct"/>
            <w:shd w:val="clear" w:color="auto" w:fill="FFFFFF"/>
            <w:tcMar>
              <w:top w:w="0" w:type="dxa"/>
              <w:left w:w="108" w:type="dxa"/>
              <w:bottom w:w="0" w:type="dxa"/>
              <w:right w:w="108" w:type="dxa"/>
            </w:tcMar>
            <w:hideMark/>
          </w:tcPr>
          <w:p w14:paraId="79CA1AFE" w14:textId="77777777" w:rsidR="00414324" w:rsidRPr="002C7D11" w:rsidRDefault="00414324">
            <w:pPr>
              <w:rPr>
                <w:rFonts w:ascii="Cambria" w:hAnsi="Cambria" w:cs="Arial"/>
              </w:rPr>
            </w:pPr>
            <w:r w:rsidRPr="002C7D11">
              <w:rPr>
                <w:rFonts w:ascii="Georgia" w:hAnsi="Georgia" w:cs="Arial"/>
                <w:sz w:val="22"/>
                <w:szCs w:val="22"/>
                <w:lang w:val="es-ES"/>
              </w:rPr>
              <w:t xml:space="preserve">Tara </w:t>
            </w:r>
            <w:proofErr w:type="spellStart"/>
            <w:r w:rsidRPr="002C7D11">
              <w:rPr>
                <w:rFonts w:ascii="Georgia" w:hAnsi="Georgia" w:cs="Arial"/>
                <w:sz w:val="22"/>
                <w:szCs w:val="22"/>
                <w:lang w:val="es-ES"/>
              </w:rPr>
              <w:t>Angkor</w:t>
            </w:r>
            <w:proofErr w:type="spellEnd"/>
            <w:r w:rsidRPr="002C7D11">
              <w:rPr>
                <w:rFonts w:ascii="Georgia" w:hAnsi="Georgia" w:cs="Arial"/>
                <w:sz w:val="22"/>
                <w:szCs w:val="22"/>
                <w:lang w:val="es-ES"/>
              </w:rPr>
              <w:t xml:space="preserve"> Hotel</w:t>
            </w:r>
          </w:p>
        </w:tc>
        <w:tc>
          <w:tcPr>
            <w:tcW w:w="3000" w:type="pct"/>
            <w:shd w:val="clear" w:color="auto" w:fill="FFFFFF"/>
            <w:tcMar>
              <w:top w:w="0" w:type="dxa"/>
              <w:left w:w="108" w:type="dxa"/>
              <w:bottom w:w="0" w:type="dxa"/>
              <w:right w:w="108" w:type="dxa"/>
            </w:tcMar>
            <w:hideMark/>
          </w:tcPr>
          <w:p w14:paraId="597A6DA5" w14:textId="6964828A" w:rsidR="00414324" w:rsidRDefault="002C7D11" w:rsidP="002C7D11">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w:t>
            </w:r>
            <w:r w:rsidR="00414324">
              <w:rPr>
                <w:rFonts w:ascii="Georgia" w:hAnsi="Georgia" w:cs="Cordia New"/>
                <w:color w:val="222222"/>
                <w:sz w:val="22"/>
                <w:szCs w:val="22"/>
                <w:lang w:val="es-ES"/>
              </w:rPr>
              <w:t>ctualización a la llegada</w:t>
            </w:r>
          </w:p>
        </w:tc>
      </w:tr>
      <w:tr w:rsidR="00414324" w14:paraId="44BA59EC" w14:textId="77777777" w:rsidTr="002C7D11">
        <w:tc>
          <w:tcPr>
            <w:tcW w:w="1950" w:type="pct"/>
            <w:shd w:val="clear" w:color="auto" w:fill="FFFFFF"/>
            <w:tcMar>
              <w:top w:w="0" w:type="dxa"/>
              <w:left w:w="108" w:type="dxa"/>
              <w:bottom w:w="0" w:type="dxa"/>
              <w:right w:w="108" w:type="dxa"/>
            </w:tcMar>
            <w:hideMark/>
          </w:tcPr>
          <w:p w14:paraId="03EAF2EF" w14:textId="77777777" w:rsidR="00414324" w:rsidRPr="002C7D11" w:rsidRDefault="00414324">
            <w:pPr>
              <w:rPr>
                <w:rFonts w:ascii="Cambria" w:hAnsi="Cambria" w:cs="Arial"/>
              </w:rPr>
            </w:pPr>
            <w:r w:rsidRPr="002C7D11">
              <w:rPr>
                <w:rFonts w:ascii="Georgia" w:hAnsi="Georgia" w:cs="Arial"/>
                <w:sz w:val="22"/>
                <w:szCs w:val="22"/>
                <w:lang w:val="es-ES"/>
              </w:rPr>
              <w:t>Lotus Blanc Resort</w:t>
            </w:r>
          </w:p>
        </w:tc>
        <w:tc>
          <w:tcPr>
            <w:tcW w:w="3000" w:type="pct"/>
            <w:shd w:val="clear" w:color="auto" w:fill="FFFFFF"/>
            <w:tcMar>
              <w:top w:w="0" w:type="dxa"/>
              <w:left w:w="108" w:type="dxa"/>
              <w:bottom w:w="0" w:type="dxa"/>
              <w:right w:w="108" w:type="dxa"/>
            </w:tcMar>
            <w:hideMark/>
          </w:tcPr>
          <w:p w14:paraId="67766981" w14:textId="3C1000C3" w:rsidR="00414324" w:rsidRDefault="002C7D11" w:rsidP="002C7D11">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w:t>
            </w:r>
            <w:r w:rsidR="00414324">
              <w:rPr>
                <w:rFonts w:ascii="Georgia" w:hAnsi="Georgia" w:cs="Cordia New"/>
                <w:color w:val="222222"/>
                <w:sz w:val="22"/>
                <w:szCs w:val="22"/>
                <w:lang w:val="es-ES"/>
              </w:rPr>
              <w:t>ctualización a la llegada</w:t>
            </w:r>
          </w:p>
        </w:tc>
      </w:tr>
      <w:tr w:rsidR="00414324" w14:paraId="3E4F7EF2" w14:textId="77777777" w:rsidTr="002C7D11">
        <w:tc>
          <w:tcPr>
            <w:tcW w:w="1950" w:type="pct"/>
            <w:shd w:val="clear" w:color="auto" w:fill="FFFFFF"/>
            <w:tcMar>
              <w:top w:w="0" w:type="dxa"/>
              <w:left w:w="108" w:type="dxa"/>
              <w:bottom w:w="0" w:type="dxa"/>
              <w:right w:w="108" w:type="dxa"/>
            </w:tcMar>
            <w:hideMark/>
          </w:tcPr>
          <w:p w14:paraId="3C188754" w14:textId="77777777" w:rsidR="00414324" w:rsidRPr="002C7D11" w:rsidRDefault="00414324">
            <w:pPr>
              <w:rPr>
                <w:rFonts w:ascii="Cambria" w:hAnsi="Cambria" w:cs="Arial"/>
              </w:rPr>
            </w:pPr>
            <w:proofErr w:type="spellStart"/>
            <w:r w:rsidRPr="002C7D11">
              <w:rPr>
                <w:rFonts w:ascii="Georgia" w:hAnsi="Georgia" w:cs="Arial"/>
                <w:sz w:val="22"/>
                <w:szCs w:val="22"/>
                <w:lang w:val="es-ES"/>
              </w:rPr>
              <w:t>Memoire</w:t>
            </w:r>
            <w:proofErr w:type="spellEnd"/>
            <w:r w:rsidRPr="002C7D11">
              <w:rPr>
                <w:rFonts w:ascii="Georgia" w:hAnsi="Georgia" w:cs="Arial"/>
                <w:sz w:val="22"/>
                <w:szCs w:val="22"/>
                <w:lang w:val="es-ES"/>
              </w:rPr>
              <w:t xml:space="preserve"> Palace Resort &amp; Spa</w:t>
            </w:r>
          </w:p>
        </w:tc>
        <w:tc>
          <w:tcPr>
            <w:tcW w:w="3000" w:type="pct"/>
            <w:shd w:val="clear" w:color="auto" w:fill="FFFFFF"/>
            <w:tcMar>
              <w:top w:w="0" w:type="dxa"/>
              <w:left w:w="108" w:type="dxa"/>
              <w:bottom w:w="0" w:type="dxa"/>
              <w:right w:w="108" w:type="dxa"/>
            </w:tcMar>
            <w:hideMark/>
          </w:tcPr>
          <w:p w14:paraId="140C7E21" w14:textId="01AE18D3" w:rsidR="00414324" w:rsidRDefault="002C7D11" w:rsidP="002C7D11">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w:t>
            </w:r>
            <w:r w:rsidR="00414324">
              <w:rPr>
                <w:rFonts w:ascii="Georgia" w:hAnsi="Georgia" w:cs="Cordia New"/>
                <w:color w:val="222222"/>
                <w:sz w:val="22"/>
                <w:szCs w:val="22"/>
                <w:lang w:val="es-ES"/>
              </w:rPr>
              <w:t>ctualización a la llegada</w:t>
            </w:r>
          </w:p>
        </w:tc>
      </w:tr>
      <w:tr w:rsidR="00414324" w14:paraId="1A45C1A5" w14:textId="77777777" w:rsidTr="002C7D11">
        <w:tc>
          <w:tcPr>
            <w:tcW w:w="1950" w:type="pct"/>
            <w:shd w:val="clear" w:color="auto" w:fill="FFFFFF"/>
            <w:tcMar>
              <w:top w:w="0" w:type="dxa"/>
              <w:left w:w="108" w:type="dxa"/>
              <w:bottom w:w="0" w:type="dxa"/>
              <w:right w:w="108" w:type="dxa"/>
            </w:tcMar>
            <w:hideMark/>
          </w:tcPr>
          <w:p w14:paraId="0AC5E448" w14:textId="77777777" w:rsidR="00414324" w:rsidRPr="002C7D11" w:rsidRDefault="00414324">
            <w:pPr>
              <w:rPr>
                <w:rFonts w:ascii="Cambria" w:hAnsi="Cambria" w:cs="Arial"/>
              </w:rPr>
            </w:pPr>
            <w:r w:rsidRPr="002C7D11">
              <w:rPr>
                <w:rFonts w:ascii="Georgia" w:hAnsi="Georgia" w:cs="Arial"/>
                <w:sz w:val="22"/>
                <w:szCs w:val="22"/>
                <w:lang w:val="en-US"/>
              </w:rPr>
              <w:t xml:space="preserve">Sofitel Angkor </w:t>
            </w:r>
            <w:proofErr w:type="spellStart"/>
            <w:r w:rsidRPr="002C7D11">
              <w:rPr>
                <w:rFonts w:ascii="Georgia" w:hAnsi="Georgia" w:cs="Arial"/>
                <w:sz w:val="22"/>
                <w:szCs w:val="22"/>
                <w:lang w:val="en-US"/>
              </w:rPr>
              <w:t>Phokeethra</w:t>
            </w:r>
            <w:proofErr w:type="spellEnd"/>
            <w:r w:rsidRPr="002C7D11">
              <w:rPr>
                <w:rFonts w:ascii="Georgia" w:hAnsi="Georgia" w:cs="Arial"/>
                <w:sz w:val="22"/>
                <w:szCs w:val="22"/>
                <w:lang w:val="en-US"/>
              </w:rPr>
              <w:t xml:space="preserve"> Golf &amp; Spa Resort</w:t>
            </w:r>
          </w:p>
        </w:tc>
        <w:tc>
          <w:tcPr>
            <w:tcW w:w="3000" w:type="pct"/>
            <w:shd w:val="clear" w:color="auto" w:fill="FFFFFF"/>
            <w:tcMar>
              <w:top w:w="0" w:type="dxa"/>
              <w:left w:w="108" w:type="dxa"/>
              <w:bottom w:w="0" w:type="dxa"/>
              <w:right w:w="108" w:type="dxa"/>
            </w:tcMar>
            <w:hideMark/>
          </w:tcPr>
          <w:p w14:paraId="64D353E1" w14:textId="0E47A370" w:rsidR="00414324" w:rsidRDefault="002C7D11" w:rsidP="002C7D11">
            <w:pPr>
              <w:pStyle w:val="NormalWeb"/>
              <w:spacing w:before="0" w:beforeAutospacing="0" w:after="0" w:afterAutospacing="0"/>
              <w:rPr>
                <w:rFonts w:ascii="Cordia New" w:hAnsi="Cordia New" w:cs="Cordia New"/>
                <w:color w:val="222222"/>
                <w:sz w:val="28"/>
                <w:szCs w:val="28"/>
              </w:rPr>
            </w:pPr>
            <w:r>
              <w:rPr>
                <w:rFonts w:ascii="Georgia" w:hAnsi="Georgia" w:cs="Cordia New"/>
                <w:color w:val="222222"/>
                <w:sz w:val="22"/>
                <w:szCs w:val="22"/>
                <w:lang w:val="es-ES"/>
              </w:rPr>
              <w:t>A</w:t>
            </w:r>
            <w:r w:rsidR="00414324">
              <w:rPr>
                <w:rFonts w:ascii="Georgia" w:hAnsi="Georgia" w:cs="Cordia New"/>
                <w:color w:val="222222"/>
                <w:sz w:val="22"/>
                <w:szCs w:val="22"/>
                <w:lang w:val="es-ES"/>
              </w:rPr>
              <w:t>ctualización a la llegada</w:t>
            </w:r>
          </w:p>
        </w:tc>
      </w:tr>
    </w:tbl>
    <w:p w14:paraId="0122A7CB" w14:textId="77777777" w:rsidR="00414324" w:rsidRDefault="00414324" w:rsidP="00414324">
      <w:pPr>
        <w:shd w:val="clear" w:color="auto" w:fill="FFFFFF"/>
        <w:rPr>
          <w:rFonts w:ascii="Cambria" w:hAnsi="Cambria"/>
          <w:color w:val="222222"/>
        </w:rPr>
      </w:pPr>
      <w:r>
        <w:rPr>
          <w:rFonts w:ascii="Georgia" w:hAnsi="Georgia"/>
          <w:color w:val="222222"/>
          <w:lang w:val="en-US"/>
        </w:rPr>
        <w:t> </w:t>
      </w:r>
    </w:p>
    <w:p w14:paraId="1D42EE3E" w14:textId="298BC9D9" w:rsidR="00414324" w:rsidRPr="00414324" w:rsidRDefault="00414324" w:rsidP="00B67BBD">
      <w:pPr>
        <w:rPr>
          <w:rFonts w:asciiTheme="minorHAnsi" w:hAnsiTheme="minorHAnsi" w:cstheme="minorHAnsi"/>
          <w:b/>
          <w:bCs/>
          <w:sz w:val="22"/>
          <w:szCs w:val="22"/>
          <w:lang w:val="es-MX"/>
        </w:rPr>
      </w:pPr>
    </w:p>
    <w:p w14:paraId="1A8BC400" w14:textId="77777777" w:rsidR="00414324" w:rsidRPr="008F5596" w:rsidRDefault="00414324" w:rsidP="00B67BBD">
      <w:pPr>
        <w:rPr>
          <w:rFonts w:asciiTheme="minorHAnsi" w:hAnsiTheme="minorHAnsi" w:cstheme="minorHAnsi"/>
          <w:b/>
          <w:bCs/>
          <w:sz w:val="22"/>
          <w:szCs w:val="22"/>
          <w:u w:val="single"/>
          <w:lang w:val="es-MX"/>
        </w:rPr>
      </w:pPr>
    </w:p>
    <w:p w14:paraId="26F53034" w14:textId="4E16CE53" w:rsidR="00B67BBD" w:rsidRPr="001439E1" w:rsidRDefault="00B67BBD" w:rsidP="00B67BBD">
      <w:pPr>
        <w:rPr>
          <w:rFonts w:asciiTheme="minorHAnsi" w:hAnsiTheme="minorHAnsi" w:cstheme="minorHAnsi"/>
          <w:b/>
          <w:bCs/>
          <w:sz w:val="22"/>
          <w:szCs w:val="22"/>
          <w:u w:val="single"/>
          <w:lang w:val="es-MX"/>
        </w:rPr>
      </w:pPr>
      <w:r w:rsidRPr="001439E1">
        <w:rPr>
          <w:rFonts w:asciiTheme="minorHAnsi" w:hAnsiTheme="minorHAnsi" w:cstheme="minorHAnsi"/>
          <w:b/>
          <w:bCs/>
          <w:sz w:val="22"/>
          <w:szCs w:val="22"/>
          <w:u w:val="single"/>
          <w:lang w:val="es-MX"/>
        </w:rPr>
        <w:t>EL PRECIO DEL VIAJE NO INCLUYE:</w:t>
      </w:r>
    </w:p>
    <w:p w14:paraId="05315F5B" w14:textId="5E78BA78" w:rsidR="004E4C72" w:rsidRPr="001439E1" w:rsidRDefault="004E4C72" w:rsidP="004E4C72">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Vuelos internacionales para llegar a Bangkok</w:t>
      </w:r>
      <w:r w:rsidR="00200E02" w:rsidRPr="001439E1">
        <w:rPr>
          <w:rFonts w:ascii="Calibri" w:eastAsia="Times New Roman" w:hAnsi="Calibri" w:cs="Calibri"/>
          <w:color w:val="000000"/>
          <w:lang w:eastAsia="es-MX"/>
        </w:rPr>
        <w:t>,</w:t>
      </w:r>
      <w:r w:rsidR="001439E1">
        <w:rPr>
          <w:rFonts w:ascii="Calibri" w:eastAsia="Times New Roman" w:hAnsi="Calibri" w:cs="Calibri"/>
          <w:color w:val="000000"/>
          <w:lang w:eastAsia="es-MX"/>
        </w:rPr>
        <w:t xml:space="preserve"> </w:t>
      </w:r>
      <w:r w:rsidR="00200E02" w:rsidRPr="001439E1">
        <w:rPr>
          <w:rFonts w:ascii="Calibri" w:eastAsia="Times New Roman" w:hAnsi="Calibri" w:cs="Calibri"/>
          <w:color w:val="000000"/>
          <w:lang w:eastAsia="es-MX"/>
        </w:rPr>
        <w:t xml:space="preserve">Tailandia </w:t>
      </w:r>
      <w:r w:rsidRPr="001439E1">
        <w:rPr>
          <w:rFonts w:ascii="Calibri" w:eastAsia="Times New Roman" w:hAnsi="Calibri" w:cs="Calibri"/>
          <w:color w:val="000000"/>
          <w:lang w:eastAsia="es-MX"/>
        </w:rPr>
        <w:t xml:space="preserve">y salir de </w:t>
      </w:r>
      <w:proofErr w:type="spellStart"/>
      <w:r w:rsidR="00200E02" w:rsidRPr="001439E1">
        <w:rPr>
          <w:rFonts w:ascii="Calibri" w:eastAsia="Times New Roman" w:hAnsi="Calibri" w:cs="Calibri"/>
          <w:color w:val="000000"/>
          <w:lang w:eastAsia="es-MX"/>
        </w:rPr>
        <w:t>Siem</w:t>
      </w:r>
      <w:proofErr w:type="spellEnd"/>
      <w:r w:rsidR="00200E02" w:rsidRPr="001439E1">
        <w:rPr>
          <w:rFonts w:ascii="Calibri" w:eastAsia="Times New Roman" w:hAnsi="Calibri" w:cs="Calibri"/>
          <w:color w:val="000000"/>
          <w:lang w:eastAsia="es-MX"/>
        </w:rPr>
        <w:t xml:space="preserve"> </w:t>
      </w:r>
      <w:proofErr w:type="spellStart"/>
      <w:r w:rsidR="00200E02" w:rsidRPr="001439E1">
        <w:rPr>
          <w:rFonts w:ascii="Calibri" w:eastAsia="Times New Roman" w:hAnsi="Calibri" w:cs="Calibri"/>
          <w:color w:val="000000"/>
          <w:lang w:eastAsia="es-MX"/>
        </w:rPr>
        <w:t>Reap</w:t>
      </w:r>
      <w:proofErr w:type="spellEnd"/>
      <w:r w:rsidR="00200E02" w:rsidRPr="001439E1">
        <w:rPr>
          <w:rFonts w:ascii="Calibri" w:eastAsia="Times New Roman" w:hAnsi="Calibri" w:cs="Calibri"/>
          <w:color w:val="000000"/>
          <w:lang w:eastAsia="es-MX"/>
        </w:rPr>
        <w:t>, Camboya</w:t>
      </w:r>
      <w:r w:rsidRPr="001439E1">
        <w:rPr>
          <w:rFonts w:ascii="Calibri" w:eastAsia="Times New Roman" w:hAnsi="Calibri" w:cs="Calibri"/>
          <w:color w:val="000000"/>
          <w:lang w:eastAsia="es-MX"/>
        </w:rPr>
        <w:t>.</w:t>
      </w:r>
    </w:p>
    <w:p w14:paraId="2F26F929" w14:textId="6E44E860" w:rsidR="004E4C72" w:rsidRPr="001439E1" w:rsidRDefault="004E4C72"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Vuelo</w:t>
      </w:r>
      <w:r w:rsidR="00200E02" w:rsidRPr="001439E1">
        <w:rPr>
          <w:rFonts w:ascii="Calibri" w:eastAsia="Times New Roman" w:hAnsi="Calibri" w:cs="Calibri"/>
          <w:color w:val="000000"/>
          <w:lang w:eastAsia="es-MX"/>
        </w:rPr>
        <w:t>s</w:t>
      </w:r>
      <w:r w:rsidRPr="001439E1">
        <w:rPr>
          <w:rFonts w:ascii="Calibri" w:eastAsia="Times New Roman" w:hAnsi="Calibri" w:cs="Calibri"/>
          <w:color w:val="000000"/>
          <w:lang w:eastAsia="es-MX"/>
        </w:rPr>
        <w:t xml:space="preserve"> </w:t>
      </w:r>
      <w:r w:rsidR="00200E02" w:rsidRPr="001439E1">
        <w:rPr>
          <w:rFonts w:ascii="Calibri" w:eastAsia="Times New Roman" w:hAnsi="Calibri" w:cs="Calibri"/>
          <w:color w:val="000000"/>
          <w:lang w:eastAsia="es-MX"/>
        </w:rPr>
        <w:t xml:space="preserve">domésticos, </w:t>
      </w:r>
      <w:r w:rsidRPr="001439E1">
        <w:rPr>
          <w:rFonts w:eastAsia="Georgia" w:cstheme="minorHAnsi"/>
        </w:rPr>
        <w:t>consultar suplemento.</w:t>
      </w:r>
    </w:p>
    <w:p w14:paraId="2029802F" w14:textId="284A7D3A" w:rsidR="00222D55" w:rsidRPr="001439E1" w:rsidRDefault="004E4C72"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Visitas o actividades</w:t>
      </w:r>
      <w:r w:rsidR="00222D55" w:rsidRPr="001439E1">
        <w:rPr>
          <w:rFonts w:ascii="Calibri" w:eastAsia="Times New Roman" w:hAnsi="Calibri" w:cs="Calibri"/>
          <w:color w:val="000000"/>
          <w:lang w:eastAsia="es-MX"/>
        </w:rPr>
        <w:t xml:space="preserve"> opcionales</w:t>
      </w:r>
    </w:p>
    <w:p w14:paraId="44C82B30" w14:textId="77777777" w:rsidR="00222D55" w:rsidRPr="001439E1" w:rsidRDefault="00222D55"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Impuestos internacionales y domésticos de aeropuertos.</w:t>
      </w:r>
    </w:p>
    <w:p w14:paraId="4E2D9AFE" w14:textId="3D93AEA7" w:rsidR="00222D55" w:rsidRPr="001439E1" w:rsidRDefault="00222D55"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Gastos de índole personal como bebidas, regalos, lavandería en hoteles, etc.</w:t>
      </w:r>
    </w:p>
    <w:p w14:paraId="469FD1D9" w14:textId="36FDC487" w:rsidR="00222D55" w:rsidRPr="001439E1" w:rsidRDefault="004E4C72"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A</w:t>
      </w:r>
      <w:r w:rsidR="00222D55" w:rsidRPr="001439E1">
        <w:rPr>
          <w:rFonts w:ascii="Calibri" w:eastAsia="Times New Roman" w:hAnsi="Calibri" w:cs="Calibri"/>
          <w:color w:val="000000"/>
          <w:lang w:eastAsia="es-MX"/>
        </w:rPr>
        <w:t>limentos no mencionados en el programa.</w:t>
      </w:r>
    </w:p>
    <w:p w14:paraId="7C4247EC" w14:textId="77777777" w:rsidR="00222D55" w:rsidRPr="001439E1" w:rsidRDefault="00222D55"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Propinas a nuestros guías y conductores.</w:t>
      </w:r>
    </w:p>
    <w:p w14:paraId="74C91A13" w14:textId="1D9A692D" w:rsidR="0089292B" w:rsidRPr="001439E1" w:rsidRDefault="0089292B"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Todos los conceptos no mencionados en SERVICIOS INCLUIDOS</w:t>
      </w:r>
      <w:r w:rsidR="009F2FAB" w:rsidRPr="001439E1">
        <w:rPr>
          <w:rFonts w:ascii="Calibri" w:eastAsia="Times New Roman" w:hAnsi="Calibri" w:cs="Calibri"/>
          <w:color w:val="000000"/>
          <w:lang w:eastAsia="es-MX"/>
        </w:rPr>
        <w:t>.</w:t>
      </w:r>
    </w:p>
    <w:p w14:paraId="35D13F5E" w14:textId="205A8149" w:rsidR="009F2FAB" w:rsidRDefault="009F2FAB" w:rsidP="00EC02D7">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Visa</w:t>
      </w:r>
      <w:r w:rsidR="00200E02" w:rsidRPr="001439E1">
        <w:rPr>
          <w:rFonts w:ascii="Calibri" w:eastAsia="Times New Roman" w:hAnsi="Calibri" w:cs="Calibri"/>
          <w:color w:val="000000"/>
          <w:lang w:eastAsia="es-MX"/>
        </w:rPr>
        <w:t xml:space="preserve">s: </w:t>
      </w:r>
      <w:r w:rsidRPr="001439E1">
        <w:rPr>
          <w:rFonts w:ascii="Calibri" w:eastAsia="Times New Roman" w:hAnsi="Calibri" w:cs="Calibri"/>
          <w:color w:val="000000"/>
          <w:lang w:eastAsia="es-MX"/>
        </w:rPr>
        <w:t>Tailandia.</w:t>
      </w:r>
    </w:p>
    <w:p w14:paraId="5989B755" w14:textId="203C71E1" w:rsidR="001439E1" w:rsidRPr="004B0E18" w:rsidRDefault="001439E1" w:rsidP="001439E1">
      <w:pPr>
        <w:pStyle w:val="Prrafodelista"/>
        <w:numPr>
          <w:ilvl w:val="0"/>
          <w:numId w:val="33"/>
        </w:numPr>
        <w:spacing w:after="0" w:line="240" w:lineRule="auto"/>
        <w:rPr>
          <w:rFonts w:ascii="Calibri" w:eastAsia="Times New Roman" w:hAnsi="Calibri" w:cs="Calibri"/>
          <w:color w:val="000000"/>
          <w:lang w:eastAsia="es-MX"/>
        </w:rPr>
      </w:pPr>
      <w:r w:rsidRPr="004B0E18">
        <w:rPr>
          <w:rFonts w:ascii="Calibri" w:eastAsia="Times New Roman" w:hAnsi="Calibri" w:cs="Calibri"/>
          <w:color w:val="000000"/>
          <w:lang w:eastAsia="es-MX"/>
        </w:rPr>
        <w:t>Carta de visado</w:t>
      </w:r>
      <w:r w:rsidR="00EA526C">
        <w:rPr>
          <w:rFonts w:ascii="Calibri" w:eastAsia="Times New Roman" w:hAnsi="Calibri" w:cs="Calibri"/>
          <w:color w:val="000000"/>
          <w:lang w:eastAsia="es-MX"/>
        </w:rPr>
        <w:t xml:space="preserve"> de Vietnam</w:t>
      </w:r>
      <w:r w:rsidRPr="004B0E18">
        <w:rPr>
          <w:rFonts w:ascii="Calibri" w:eastAsia="Times New Roman" w:hAnsi="Calibri" w:cs="Calibri"/>
          <w:color w:val="000000"/>
          <w:lang w:eastAsia="es-MX"/>
        </w:rPr>
        <w:t>: 40 USD por persona</w:t>
      </w:r>
      <w:r>
        <w:rPr>
          <w:rFonts w:ascii="Calibri" w:eastAsia="Times New Roman" w:hAnsi="Calibri" w:cs="Calibri"/>
          <w:color w:val="000000"/>
          <w:lang w:eastAsia="es-MX"/>
        </w:rPr>
        <w:t>, entrada simple.</w:t>
      </w:r>
    </w:p>
    <w:p w14:paraId="2DD1828A" w14:textId="0E0BA173" w:rsidR="001439E1" w:rsidRDefault="001439E1" w:rsidP="001439E1">
      <w:pPr>
        <w:pStyle w:val="Prrafodelista"/>
        <w:numPr>
          <w:ilvl w:val="0"/>
          <w:numId w:val="33"/>
        </w:numPr>
        <w:spacing w:after="0" w:line="240" w:lineRule="auto"/>
        <w:rPr>
          <w:rFonts w:ascii="Calibri" w:eastAsia="Times New Roman" w:hAnsi="Calibri" w:cs="Calibri"/>
          <w:color w:val="000000"/>
          <w:lang w:eastAsia="es-MX"/>
        </w:rPr>
      </w:pPr>
      <w:r w:rsidRPr="004B0E18">
        <w:rPr>
          <w:rFonts w:ascii="Calibri" w:eastAsia="Times New Roman" w:hAnsi="Calibri" w:cs="Calibri"/>
          <w:color w:val="000000"/>
          <w:lang w:eastAsia="es-MX"/>
        </w:rPr>
        <w:t>Tasa de visado de Vietnam: 25 USD por persona, entrada simple</w:t>
      </w:r>
      <w:r>
        <w:rPr>
          <w:rFonts w:ascii="Calibri" w:eastAsia="Times New Roman" w:hAnsi="Calibri" w:cs="Calibri"/>
          <w:color w:val="000000"/>
          <w:lang w:eastAsia="es-MX"/>
        </w:rPr>
        <w:t>, se paga en el aeropuerto a su llegada.</w:t>
      </w:r>
    </w:p>
    <w:p w14:paraId="70F63261" w14:textId="03FAF516" w:rsidR="001439E1" w:rsidRPr="001439E1" w:rsidRDefault="001439E1" w:rsidP="001439E1">
      <w:pPr>
        <w:pStyle w:val="Prrafodelista"/>
        <w:numPr>
          <w:ilvl w:val="0"/>
          <w:numId w:val="33"/>
        </w:num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Visado para Camboya: 35 USD por persona, se solicita y emite en el aeropuerto de </w:t>
      </w:r>
      <w:proofErr w:type="spellStart"/>
      <w:r>
        <w:rPr>
          <w:rFonts w:ascii="Calibri" w:eastAsia="Times New Roman" w:hAnsi="Calibri" w:cs="Calibri"/>
          <w:color w:val="000000"/>
          <w:lang w:eastAsia="es-MX"/>
        </w:rPr>
        <w:t>Siem</w:t>
      </w:r>
      <w:proofErr w:type="spellEnd"/>
      <w:r>
        <w:rPr>
          <w:rFonts w:ascii="Calibri" w:eastAsia="Times New Roman" w:hAnsi="Calibri" w:cs="Calibri"/>
          <w:color w:val="000000"/>
          <w:lang w:eastAsia="es-MX"/>
        </w:rPr>
        <w:t xml:space="preserve"> </w:t>
      </w:r>
      <w:proofErr w:type="spellStart"/>
      <w:r>
        <w:rPr>
          <w:rFonts w:ascii="Calibri" w:eastAsia="Times New Roman" w:hAnsi="Calibri" w:cs="Calibri"/>
          <w:color w:val="000000"/>
          <w:lang w:eastAsia="es-MX"/>
        </w:rPr>
        <w:t>Reap</w:t>
      </w:r>
      <w:proofErr w:type="spellEnd"/>
      <w:r>
        <w:rPr>
          <w:rFonts w:ascii="Calibri" w:eastAsia="Times New Roman" w:hAnsi="Calibri" w:cs="Calibri"/>
          <w:color w:val="000000"/>
          <w:lang w:eastAsia="es-MX"/>
        </w:rPr>
        <w:t>.</w:t>
      </w:r>
    </w:p>
    <w:p w14:paraId="10A6B2C3" w14:textId="5DBBCFDF" w:rsidR="0089292B" w:rsidRPr="001439E1" w:rsidRDefault="00796E76" w:rsidP="004E4C72">
      <w:pPr>
        <w:pStyle w:val="Prrafodelista"/>
        <w:numPr>
          <w:ilvl w:val="0"/>
          <w:numId w:val="33"/>
        </w:numPr>
        <w:rPr>
          <w:rFonts w:ascii="Calibri" w:eastAsia="Times New Roman" w:hAnsi="Calibri" w:cs="Calibri"/>
          <w:color w:val="000000"/>
          <w:lang w:eastAsia="es-MX"/>
        </w:rPr>
      </w:pPr>
      <w:r w:rsidRPr="001439E1">
        <w:rPr>
          <w:rFonts w:ascii="Calibri" w:eastAsia="Times New Roman" w:hAnsi="Calibri" w:cs="Calibri"/>
          <w:color w:val="000000"/>
          <w:lang w:eastAsia="es-MX"/>
        </w:rPr>
        <w:t>Seguro de asistencia</w:t>
      </w:r>
      <w:r w:rsidR="00683987" w:rsidRPr="001439E1">
        <w:rPr>
          <w:rFonts w:ascii="Calibri" w:eastAsia="Times New Roman" w:hAnsi="Calibri" w:cs="Calibri"/>
          <w:color w:val="000000"/>
          <w:lang w:eastAsia="es-MX"/>
        </w:rPr>
        <w:t xml:space="preserve"> en viaje</w:t>
      </w:r>
      <w:r w:rsidRPr="001439E1">
        <w:rPr>
          <w:rFonts w:ascii="Calibri" w:eastAsia="Times New Roman" w:hAnsi="Calibri" w:cs="Calibri"/>
          <w:color w:val="000000"/>
          <w:lang w:eastAsia="es-MX"/>
        </w:rPr>
        <w:t xml:space="preserve">, </w:t>
      </w:r>
      <w:bookmarkStart w:id="6" w:name="_Hlk120115216"/>
      <w:r w:rsidRPr="001439E1">
        <w:rPr>
          <w:rFonts w:ascii="Calibri" w:eastAsia="Times New Roman" w:hAnsi="Calibri" w:cs="Calibri"/>
          <w:color w:val="000000"/>
          <w:lang w:eastAsia="es-MX"/>
        </w:rPr>
        <w:t>sugerimos adquirir uno, al momento de iniciar la reserva de su viaje.</w:t>
      </w:r>
      <w:bookmarkEnd w:id="6"/>
    </w:p>
    <w:p w14:paraId="15E3A9C9" w14:textId="77777777" w:rsidR="00510846" w:rsidRPr="001439E1" w:rsidRDefault="00510846" w:rsidP="004C72AF">
      <w:pPr>
        <w:jc w:val="both"/>
        <w:rPr>
          <w:rFonts w:asciiTheme="minorHAnsi" w:hAnsiTheme="minorHAnsi" w:cstheme="minorHAnsi"/>
          <w:b/>
          <w:bCs/>
          <w:sz w:val="22"/>
          <w:szCs w:val="22"/>
          <w:u w:val="single"/>
          <w:lang w:val="es-MX"/>
        </w:rPr>
      </w:pPr>
    </w:p>
    <w:p w14:paraId="68D8CA84" w14:textId="3CD16ACD" w:rsidR="00B67BBD" w:rsidRPr="001439E1" w:rsidRDefault="00B67BBD" w:rsidP="004C72AF">
      <w:pPr>
        <w:jc w:val="both"/>
        <w:rPr>
          <w:rFonts w:asciiTheme="minorHAnsi" w:hAnsiTheme="minorHAnsi" w:cstheme="minorHAnsi"/>
          <w:b/>
          <w:bCs/>
          <w:sz w:val="22"/>
          <w:szCs w:val="22"/>
          <w:u w:val="single"/>
          <w:lang w:val="es-MX"/>
        </w:rPr>
      </w:pPr>
      <w:r w:rsidRPr="001439E1">
        <w:rPr>
          <w:rFonts w:asciiTheme="minorHAnsi" w:hAnsiTheme="minorHAnsi" w:cstheme="minorHAnsi"/>
          <w:b/>
          <w:bCs/>
          <w:sz w:val="22"/>
          <w:szCs w:val="22"/>
          <w:u w:val="single"/>
          <w:lang w:val="es-MX"/>
        </w:rPr>
        <w:t>HOTELES PREVISTOS O SIMILARES</w:t>
      </w:r>
    </w:p>
    <w:p w14:paraId="7ECE0462" w14:textId="10CCA67E" w:rsidR="00200E02" w:rsidRPr="001439E1" w:rsidRDefault="00222D55" w:rsidP="0051188D">
      <w:pPr>
        <w:rPr>
          <w:rFonts w:ascii="Calibri" w:hAnsi="Calibri" w:cs="Calibri"/>
          <w:sz w:val="22"/>
          <w:szCs w:val="22"/>
          <w:lang w:val="es-MX"/>
        </w:rPr>
      </w:pPr>
      <w:r w:rsidRPr="001439E1">
        <w:rPr>
          <w:rFonts w:ascii="Calibri" w:hAnsi="Calibri" w:cs="Calibri"/>
          <w:sz w:val="22"/>
          <w:szCs w:val="22"/>
          <w:lang w:val="es-MX"/>
        </w:rPr>
        <w:t>La solicitud de cambio de la habitación está sujeta a disponibilidad y puede acarrear cost</w:t>
      </w:r>
      <w:r w:rsidR="00332AD1" w:rsidRPr="001439E1">
        <w:rPr>
          <w:rFonts w:ascii="Calibri" w:hAnsi="Calibri" w:cs="Calibri"/>
          <w:sz w:val="22"/>
          <w:szCs w:val="22"/>
          <w:lang w:val="es-MX"/>
        </w:rPr>
        <w:t>o</w:t>
      </w:r>
      <w:r w:rsidRPr="001439E1">
        <w:rPr>
          <w:rFonts w:ascii="Calibri" w:hAnsi="Calibri" w:cs="Calibri"/>
          <w:sz w:val="22"/>
          <w:szCs w:val="22"/>
          <w:lang w:val="es-MX"/>
        </w:rPr>
        <w:t>s extras.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442"/>
        <w:gridCol w:w="3504"/>
      </w:tblGrid>
      <w:tr w:rsidR="008F5596" w:rsidRPr="001439E1" w14:paraId="75437F72" w14:textId="77777777" w:rsidTr="00816EFE">
        <w:trPr>
          <w:trHeight w:val="411"/>
          <w:jc w:val="center"/>
        </w:trPr>
        <w:tc>
          <w:tcPr>
            <w:tcW w:w="1696" w:type="dxa"/>
            <w:shd w:val="clear" w:color="auto" w:fill="D9D9D9"/>
            <w:vAlign w:val="center"/>
          </w:tcPr>
          <w:p w14:paraId="408B2FB8" w14:textId="77777777" w:rsidR="008F5596" w:rsidRPr="001439E1" w:rsidRDefault="008F5596" w:rsidP="008E3BAA">
            <w:pPr>
              <w:jc w:val="center"/>
              <w:rPr>
                <w:rFonts w:asciiTheme="minorHAnsi" w:hAnsiTheme="minorHAnsi" w:cstheme="minorHAnsi"/>
                <w:b/>
                <w:bCs/>
                <w:iCs/>
                <w:sz w:val="22"/>
                <w:szCs w:val="22"/>
                <w:lang w:val="es-MX"/>
              </w:rPr>
            </w:pPr>
            <w:r w:rsidRPr="001439E1">
              <w:rPr>
                <w:rFonts w:asciiTheme="minorHAnsi" w:hAnsiTheme="minorHAnsi" w:cstheme="minorHAnsi"/>
                <w:b/>
                <w:bCs/>
                <w:iCs/>
                <w:sz w:val="22"/>
                <w:szCs w:val="22"/>
                <w:lang w:val="es-MX"/>
              </w:rPr>
              <w:lastRenderedPageBreak/>
              <w:t>Ciudad</w:t>
            </w:r>
          </w:p>
        </w:tc>
        <w:tc>
          <w:tcPr>
            <w:tcW w:w="3442" w:type="dxa"/>
            <w:shd w:val="clear" w:color="auto" w:fill="D9D9D9"/>
            <w:vAlign w:val="center"/>
          </w:tcPr>
          <w:p w14:paraId="609A82A5" w14:textId="77777777" w:rsidR="008F5596" w:rsidRPr="001439E1" w:rsidRDefault="008F5596" w:rsidP="008E3BAA">
            <w:pPr>
              <w:contextualSpacing/>
              <w:jc w:val="center"/>
              <w:rPr>
                <w:rFonts w:asciiTheme="minorHAnsi" w:eastAsia="Calibri" w:hAnsiTheme="minorHAnsi" w:cstheme="minorHAnsi"/>
                <w:b/>
                <w:bCs/>
                <w:sz w:val="22"/>
                <w:szCs w:val="22"/>
                <w:lang w:val="es-MX"/>
              </w:rPr>
            </w:pPr>
            <w:r w:rsidRPr="001439E1">
              <w:rPr>
                <w:rFonts w:asciiTheme="minorHAnsi" w:eastAsia="Calibri" w:hAnsiTheme="minorHAnsi" w:cstheme="minorHAnsi"/>
                <w:b/>
                <w:bCs/>
                <w:sz w:val="22"/>
                <w:szCs w:val="22"/>
                <w:lang w:val="es-MX"/>
              </w:rPr>
              <w:t>Deluxe</w:t>
            </w:r>
          </w:p>
        </w:tc>
        <w:tc>
          <w:tcPr>
            <w:tcW w:w="3504" w:type="dxa"/>
            <w:shd w:val="clear" w:color="auto" w:fill="D9D9D9"/>
            <w:vAlign w:val="center"/>
          </w:tcPr>
          <w:p w14:paraId="2292D008" w14:textId="77777777" w:rsidR="008F5596" w:rsidRPr="001439E1" w:rsidRDefault="008F5596" w:rsidP="008E3BAA">
            <w:pPr>
              <w:contextualSpacing/>
              <w:jc w:val="center"/>
              <w:rPr>
                <w:rFonts w:asciiTheme="minorHAnsi" w:eastAsia="Calibri" w:hAnsiTheme="minorHAnsi" w:cstheme="minorHAnsi"/>
                <w:b/>
                <w:bCs/>
                <w:sz w:val="22"/>
                <w:szCs w:val="22"/>
                <w:lang w:val="es-MX"/>
              </w:rPr>
            </w:pPr>
            <w:r w:rsidRPr="001439E1">
              <w:rPr>
                <w:rFonts w:asciiTheme="minorHAnsi" w:eastAsia="Calibri" w:hAnsiTheme="minorHAnsi" w:cstheme="minorHAnsi"/>
                <w:b/>
                <w:bCs/>
                <w:sz w:val="22"/>
                <w:szCs w:val="22"/>
                <w:lang w:val="es-MX"/>
              </w:rPr>
              <w:t>Gold Deluxe</w:t>
            </w:r>
          </w:p>
        </w:tc>
      </w:tr>
      <w:tr w:rsidR="008F5596" w:rsidRPr="008F5596" w14:paraId="0F9DFB46" w14:textId="77777777" w:rsidTr="00816EFE">
        <w:trPr>
          <w:jc w:val="center"/>
        </w:trPr>
        <w:tc>
          <w:tcPr>
            <w:tcW w:w="1696" w:type="dxa"/>
            <w:shd w:val="clear" w:color="auto" w:fill="auto"/>
            <w:vAlign w:val="center"/>
          </w:tcPr>
          <w:p w14:paraId="1298E6AB" w14:textId="4B8299FB" w:rsidR="008F5596" w:rsidRPr="001439E1" w:rsidRDefault="008F5596" w:rsidP="00200E02">
            <w:pPr>
              <w:jc w:val="center"/>
              <w:rPr>
                <w:rFonts w:asciiTheme="minorHAnsi" w:hAnsiTheme="minorHAnsi" w:cstheme="minorHAnsi"/>
                <w:sz w:val="22"/>
                <w:szCs w:val="22"/>
                <w:lang w:val="es-MX"/>
              </w:rPr>
            </w:pPr>
            <w:r w:rsidRPr="001439E1">
              <w:rPr>
                <w:rFonts w:asciiTheme="minorHAnsi" w:hAnsiTheme="minorHAnsi" w:cstheme="minorHAnsi"/>
                <w:sz w:val="22"/>
                <w:szCs w:val="22"/>
                <w:lang w:val="es-MX"/>
              </w:rPr>
              <w:t>BANGKOK</w:t>
            </w:r>
          </w:p>
        </w:tc>
        <w:tc>
          <w:tcPr>
            <w:tcW w:w="3442" w:type="dxa"/>
            <w:shd w:val="clear" w:color="auto" w:fill="auto"/>
            <w:vAlign w:val="center"/>
          </w:tcPr>
          <w:p w14:paraId="6FD0200B" w14:textId="44705DCC" w:rsidR="008F5596" w:rsidRPr="001439E1" w:rsidRDefault="008F5596" w:rsidP="008E3BAA">
            <w:pPr>
              <w:jc w:val="center"/>
              <w:rPr>
                <w:rFonts w:asciiTheme="minorHAnsi" w:hAnsiTheme="minorHAnsi" w:cstheme="minorHAnsi"/>
                <w:sz w:val="22"/>
                <w:szCs w:val="22"/>
                <w:lang w:val="es-MX"/>
              </w:rPr>
            </w:pPr>
            <w:proofErr w:type="spellStart"/>
            <w:r w:rsidRPr="001439E1">
              <w:rPr>
                <w:rFonts w:asciiTheme="minorHAnsi" w:hAnsiTheme="minorHAnsi" w:cstheme="minorHAnsi"/>
                <w:sz w:val="22"/>
                <w:szCs w:val="22"/>
                <w:lang w:val="es-MX"/>
              </w:rPr>
              <w:t>Montien</w:t>
            </w:r>
            <w:proofErr w:type="spellEnd"/>
            <w:r w:rsidRPr="001439E1">
              <w:rPr>
                <w:rFonts w:asciiTheme="minorHAnsi" w:hAnsiTheme="minorHAnsi" w:cstheme="minorHAnsi"/>
                <w:sz w:val="22"/>
                <w:szCs w:val="22"/>
                <w:lang w:val="es-MX"/>
              </w:rPr>
              <w:t xml:space="preserve"> </w:t>
            </w:r>
            <w:proofErr w:type="spellStart"/>
            <w:r w:rsidRPr="001439E1">
              <w:rPr>
                <w:rFonts w:asciiTheme="minorHAnsi" w:hAnsiTheme="minorHAnsi" w:cstheme="minorHAnsi"/>
                <w:sz w:val="22"/>
                <w:szCs w:val="22"/>
                <w:lang w:val="es-MX"/>
              </w:rPr>
              <w:t>Surawong</w:t>
            </w:r>
            <w:proofErr w:type="spellEnd"/>
          </w:p>
          <w:p w14:paraId="1E6A45C0" w14:textId="36AAF683" w:rsidR="008F5596" w:rsidRPr="001439E1" w:rsidRDefault="008F5596" w:rsidP="008E3BAA">
            <w:pPr>
              <w:jc w:val="center"/>
              <w:rPr>
                <w:rFonts w:asciiTheme="minorHAnsi" w:hAnsiTheme="minorHAnsi" w:cstheme="minorHAnsi"/>
                <w:b/>
                <w:bCs/>
                <w:sz w:val="22"/>
                <w:szCs w:val="22"/>
                <w:lang w:val="es-MX"/>
              </w:rPr>
            </w:pPr>
            <w:r w:rsidRPr="001439E1">
              <w:rPr>
                <w:rFonts w:asciiTheme="minorHAnsi" w:hAnsiTheme="minorHAnsi" w:cstheme="minorHAnsi"/>
                <w:sz w:val="22"/>
                <w:szCs w:val="22"/>
                <w:lang w:val="es-MX"/>
              </w:rPr>
              <w:t>Hab. Deluxe</w:t>
            </w:r>
          </w:p>
        </w:tc>
        <w:tc>
          <w:tcPr>
            <w:tcW w:w="3504" w:type="dxa"/>
            <w:shd w:val="clear" w:color="auto" w:fill="auto"/>
            <w:vAlign w:val="center"/>
          </w:tcPr>
          <w:p w14:paraId="046050AA" w14:textId="7BF6DAC4" w:rsidR="008F5596" w:rsidRPr="008F5596" w:rsidRDefault="008F5596" w:rsidP="00060CCD">
            <w:pPr>
              <w:jc w:val="center"/>
              <w:rPr>
                <w:rFonts w:asciiTheme="minorHAnsi" w:hAnsiTheme="minorHAnsi" w:cstheme="minorHAnsi"/>
                <w:sz w:val="22"/>
                <w:szCs w:val="22"/>
                <w:lang w:val="en-US"/>
              </w:rPr>
            </w:pPr>
            <w:proofErr w:type="gramStart"/>
            <w:r w:rsidRPr="008F5596">
              <w:rPr>
                <w:rFonts w:asciiTheme="minorHAnsi" w:hAnsiTheme="minorHAnsi" w:cstheme="minorHAnsi"/>
                <w:sz w:val="22"/>
                <w:szCs w:val="22"/>
                <w:lang w:val="en-US"/>
              </w:rPr>
              <w:t>So</w:t>
            </w:r>
            <w:proofErr w:type="gramEnd"/>
            <w:r w:rsidRPr="008F5596">
              <w:rPr>
                <w:rFonts w:asciiTheme="minorHAnsi" w:hAnsiTheme="minorHAnsi" w:cstheme="minorHAnsi"/>
                <w:sz w:val="22"/>
                <w:szCs w:val="22"/>
                <w:lang w:val="en-US"/>
              </w:rPr>
              <w:t xml:space="preserve"> Bangkok</w:t>
            </w:r>
          </w:p>
          <w:p w14:paraId="7682B671" w14:textId="4F04420A" w:rsidR="008F5596" w:rsidRPr="008F5596" w:rsidRDefault="008F5596" w:rsidP="00060CCD">
            <w:pPr>
              <w:jc w:val="center"/>
              <w:rPr>
                <w:rFonts w:asciiTheme="minorHAnsi" w:hAnsiTheme="minorHAnsi" w:cstheme="minorHAnsi"/>
                <w:sz w:val="22"/>
                <w:szCs w:val="22"/>
                <w:lang w:val="en-US"/>
              </w:rPr>
            </w:pPr>
            <w:r w:rsidRPr="008F5596">
              <w:rPr>
                <w:rFonts w:asciiTheme="minorHAnsi" w:hAnsiTheme="minorHAnsi" w:cstheme="minorHAnsi"/>
                <w:sz w:val="22"/>
                <w:szCs w:val="22"/>
                <w:lang w:val="en-US"/>
              </w:rPr>
              <w:t>Hab. So C</w:t>
            </w:r>
            <w:r>
              <w:rPr>
                <w:rFonts w:asciiTheme="minorHAnsi" w:hAnsiTheme="minorHAnsi" w:cstheme="minorHAnsi"/>
                <w:sz w:val="22"/>
                <w:szCs w:val="22"/>
                <w:lang w:val="en-US"/>
              </w:rPr>
              <w:t>ozy</w:t>
            </w:r>
          </w:p>
        </w:tc>
      </w:tr>
      <w:tr w:rsidR="008F5596" w:rsidRPr="001439E1" w14:paraId="0F8E2F98" w14:textId="77777777" w:rsidTr="00816EFE">
        <w:trPr>
          <w:jc w:val="center"/>
        </w:trPr>
        <w:tc>
          <w:tcPr>
            <w:tcW w:w="1696" w:type="dxa"/>
            <w:shd w:val="clear" w:color="auto" w:fill="auto"/>
            <w:vAlign w:val="center"/>
          </w:tcPr>
          <w:p w14:paraId="7E169F18" w14:textId="77777777" w:rsidR="008F5596" w:rsidRPr="001439E1" w:rsidRDefault="008F5596" w:rsidP="008E3BAA">
            <w:pPr>
              <w:jc w:val="center"/>
              <w:rPr>
                <w:rFonts w:asciiTheme="minorHAnsi" w:hAnsiTheme="minorHAnsi" w:cstheme="minorHAnsi"/>
                <w:bCs/>
                <w:sz w:val="22"/>
                <w:szCs w:val="22"/>
                <w:lang w:val="es-MX"/>
              </w:rPr>
            </w:pPr>
            <w:r w:rsidRPr="001439E1">
              <w:rPr>
                <w:rFonts w:asciiTheme="minorHAnsi" w:hAnsiTheme="minorHAnsi" w:cstheme="minorHAnsi"/>
                <w:bCs/>
                <w:sz w:val="22"/>
                <w:szCs w:val="22"/>
                <w:lang w:val="es-MX"/>
              </w:rPr>
              <w:t>HANOI</w:t>
            </w:r>
          </w:p>
        </w:tc>
        <w:tc>
          <w:tcPr>
            <w:tcW w:w="3442" w:type="dxa"/>
            <w:shd w:val="clear" w:color="auto" w:fill="auto"/>
            <w:vAlign w:val="center"/>
          </w:tcPr>
          <w:p w14:paraId="6EECBBDC" w14:textId="14F712FD" w:rsidR="008F5596" w:rsidRPr="00801062" w:rsidRDefault="008F5596" w:rsidP="008E3BAA">
            <w:pPr>
              <w:ind w:hanging="2"/>
              <w:jc w:val="center"/>
              <w:rPr>
                <w:rFonts w:asciiTheme="minorHAnsi" w:eastAsia="Georgia" w:hAnsiTheme="minorHAnsi" w:cstheme="minorHAnsi"/>
                <w:sz w:val="22"/>
                <w:szCs w:val="22"/>
              </w:rPr>
            </w:pPr>
            <w:r w:rsidRPr="00801062">
              <w:rPr>
                <w:rFonts w:asciiTheme="minorHAnsi" w:eastAsia="Georgia" w:hAnsiTheme="minorHAnsi" w:cstheme="minorHAnsi"/>
                <w:sz w:val="22"/>
                <w:szCs w:val="22"/>
              </w:rPr>
              <w:t>Pan Pacific Hanoi</w:t>
            </w:r>
          </w:p>
          <w:p w14:paraId="0AEFD43F" w14:textId="49C02C75" w:rsidR="008F5596" w:rsidRPr="00801062" w:rsidRDefault="008F5596" w:rsidP="008E3BAA">
            <w:pPr>
              <w:contextualSpacing/>
              <w:jc w:val="center"/>
              <w:rPr>
                <w:rFonts w:asciiTheme="minorHAnsi" w:hAnsiTheme="minorHAnsi" w:cstheme="minorHAnsi"/>
                <w:bCs/>
                <w:sz w:val="22"/>
                <w:szCs w:val="22"/>
              </w:rPr>
            </w:pPr>
            <w:r w:rsidRPr="00801062">
              <w:rPr>
                <w:rFonts w:asciiTheme="minorHAnsi" w:eastAsia="Georgia" w:hAnsiTheme="minorHAnsi" w:cstheme="minorHAnsi"/>
                <w:sz w:val="22"/>
                <w:szCs w:val="22"/>
              </w:rPr>
              <w:t>Hab. Deluxe</w:t>
            </w:r>
          </w:p>
        </w:tc>
        <w:tc>
          <w:tcPr>
            <w:tcW w:w="3504" w:type="dxa"/>
            <w:shd w:val="clear" w:color="auto" w:fill="auto"/>
            <w:vAlign w:val="center"/>
          </w:tcPr>
          <w:p w14:paraId="09F964EF" w14:textId="77777777" w:rsidR="008F5596" w:rsidRPr="001439E1" w:rsidRDefault="008F5596" w:rsidP="008E3BAA">
            <w:pPr>
              <w:jc w:val="center"/>
              <w:rPr>
                <w:rFonts w:asciiTheme="minorHAnsi" w:eastAsia="Georgia" w:hAnsiTheme="minorHAnsi" w:cstheme="minorHAnsi"/>
                <w:sz w:val="22"/>
                <w:szCs w:val="22"/>
                <w:lang w:val="es-MX"/>
              </w:rPr>
            </w:pPr>
            <w:proofErr w:type="spellStart"/>
            <w:r w:rsidRPr="001439E1">
              <w:rPr>
                <w:rFonts w:asciiTheme="minorHAnsi" w:eastAsia="Georgia" w:hAnsiTheme="minorHAnsi" w:cstheme="minorHAnsi"/>
                <w:sz w:val="22"/>
                <w:szCs w:val="22"/>
                <w:lang w:val="es-MX"/>
              </w:rPr>
              <w:t>Melia</w:t>
            </w:r>
            <w:proofErr w:type="spellEnd"/>
            <w:r w:rsidRPr="001439E1">
              <w:rPr>
                <w:rFonts w:asciiTheme="minorHAnsi" w:eastAsia="Georgia" w:hAnsiTheme="minorHAnsi" w:cstheme="minorHAnsi"/>
                <w:sz w:val="22"/>
                <w:szCs w:val="22"/>
                <w:lang w:val="es-MX"/>
              </w:rPr>
              <w:t xml:space="preserve"> Hanoi</w:t>
            </w:r>
          </w:p>
          <w:p w14:paraId="2DAE3759" w14:textId="138FAD55" w:rsidR="008F5596" w:rsidRPr="001439E1" w:rsidRDefault="008F5596" w:rsidP="008E3BAA">
            <w:pPr>
              <w:jc w:val="center"/>
              <w:rPr>
                <w:rFonts w:asciiTheme="minorHAnsi" w:eastAsia="Arial" w:hAnsiTheme="minorHAnsi" w:cstheme="minorHAnsi"/>
                <w:sz w:val="22"/>
                <w:szCs w:val="22"/>
                <w:lang w:val="es-MX"/>
              </w:rPr>
            </w:pPr>
            <w:r w:rsidRPr="001439E1">
              <w:rPr>
                <w:rFonts w:asciiTheme="minorHAnsi" w:eastAsia="Georgia" w:hAnsiTheme="minorHAnsi" w:cstheme="minorHAnsi"/>
                <w:sz w:val="22"/>
                <w:szCs w:val="22"/>
                <w:lang w:val="es-MX"/>
              </w:rPr>
              <w:t>Hab. Deluxe</w:t>
            </w:r>
          </w:p>
        </w:tc>
      </w:tr>
      <w:tr w:rsidR="008F5596" w:rsidRPr="001439E1" w14:paraId="4AFAE745" w14:textId="77777777" w:rsidTr="00816EFE">
        <w:trPr>
          <w:trHeight w:val="651"/>
          <w:jc w:val="center"/>
        </w:trPr>
        <w:tc>
          <w:tcPr>
            <w:tcW w:w="1696" w:type="dxa"/>
            <w:shd w:val="clear" w:color="auto" w:fill="auto"/>
            <w:vAlign w:val="center"/>
          </w:tcPr>
          <w:p w14:paraId="5CC4A106" w14:textId="77777777" w:rsidR="008F5596" w:rsidRPr="001439E1" w:rsidRDefault="008F5596" w:rsidP="008E3BAA">
            <w:pPr>
              <w:jc w:val="center"/>
              <w:rPr>
                <w:rFonts w:asciiTheme="minorHAnsi" w:hAnsiTheme="minorHAnsi" w:cstheme="minorHAnsi"/>
                <w:bCs/>
                <w:sz w:val="22"/>
                <w:szCs w:val="22"/>
                <w:lang w:val="es-MX"/>
              </w:rPr>
            </w:pPr>
            <w:r w:rsidRPr="001439E1">
              <w:rPr>
                <w:rFonts w:asciiTheme="minorHAnsi" w:eastAsia="Georgia" w:hAnsiTheme="minorHAnsi" w:cstheme="minorHAnsi"/>
                <w:sz w:val="22"/>
                <w:szCs w:val="22"/>
                <w:lang w:val="es-MX"/>
              </w:rPr>
              <w:t>HALONG</w:t>
            </w:r>
          </w:p>
        </w:tc>
        <w:tc>
          <w:tcPr>
            <w:tcW w:w="3442" w:type="dxa"/>
            <w:shd w:val="clear" w:color="auto" w:fill="auto"/>
            <w:vAlign w:val="center"/>
          </w:tcPr>
          <w:p w14:paraId="7DB3B28B" w14:textId="52EA5508" w:rsidR="008F5596" w:rsidRPr="00414324" w:rsidRDefault="008F5596" w:rsidP="008E3BAA">
            <w:pPr>
              <w:ind w:hanging="2"/>
              <w:jc w:val="center"/>
              <w:rPr>
                <w:rFonts w:asciiTheme="minorHAnsi" w:eastAsia="Georgia" w:hAnsiTheme="minorHAnsi" w:cstheme="minorHAnsi"/>
                <w:sz w:val="22"/>
                <w:szCs w:val="22"/>
                <w:lang w:val="fr-FR"/>
              </w:rPr>
            </w:pPr>
            <w:r w:rsidRPr="00414324">
              <w:rPr>
                <w:rFonts w:asciiTheme="minorHAnsi" w:eastAsia="Georgia" w:hAnsiTheme="minorHAnsi" w:cstheme="minorHAnsi"/>
                <w:sz w:val="22"/>
                <w:szCs w:val="22"/>
                <w:lang w:val="fr-FR"/>
              </w:rPr>
              <w:t>AU CO Cruise</w:t>
            </w:r>
          </w:p>
          <w:p w14:paraId="71D576AE" w14:textId="5B2648AB" w:rsidR="008F5596" w:rsidRPr="00414324" w:rsidRDefault="008F5596" w:rsidP="008E3BAA">
            <w:pPr>
              <w:jc w:val="center"/>
              <w:rPr>
                <w:rFonts w:asciiTheme="minorHAnsi" w:eastAsia="Arial" w:hAnsiTheme="minorHAnsi" w:cstheme="minorHAnsi"/>
                <w:sz w:val="22"/>
                <w:szCs w:val="22"/>
                <w:lang w:val="fr-FR"/>
              </w:rPr>
            </w:pPr>
            <w:r w:rsidRPr="00414324">
              <w:rPr>
                <w:rFonts w:asciiTheme="minorHAnsi" w:eastAsia="Georgia" w:hAnsiTheme="minorHAnsi" w:cstheme="minorHAnsi"/>
                <w:sz w:val="22"/>
                <w:szCs w:val="22"/>
                <w:lang w:val="fr-FR"/>
              </w:rPr>
              <w:t>Hab. Deluxe</w:t>
            </w:r>
          </w:p>
        </w:tc>
        <w:tc>
          <w:tcPr>
            <w:tcW w:w="3504" w:type="dxa"/>
            <w:shd w:val="clear" w:color="auto" w:fill="auto"/>
            <w:vAlign w:val="center"/>
          </w:tcPr>
          <w:p w14:paraId="2536D88A" w14:textId="6811002A" w:rsidR="008F5596" w:rsidRPr="00801062" w:rsidRDefault="008F5596" w:rsidP="008E3BAA">
            <w:pPr>
              <w:ind w:hanging="2"/>
              <w:jc w:val="center"/>
              <w:rPr>
                <w:rFonts w:asciiTheme="minorHAnsi" w:eastAsia="Georgia" w:hAnsiTheme="minorHAnsi" w:cstheme="minorHAnsi"/>
                <w:sz w:val="22"/>
                <w:szCs w:val="22"/>
              </w:rPr>
            </w:pPr>
            <w:r w:rsidRPr="00801062">
              <w:rPr>
                <w:rFonts w:asciiTheme="minorHAnsi" w:eastAsia="Georgia" w:hAnsiTheme="minorHAnsi" w:cstheme="minorHAnsi"/>
                <w:sz w:val="22"/>
                <w:szCs w:val="22"/>
              </w:rPr>
              <w:t>Paradise Elegance Cruise</w:t>
            </w:r>
          </w:p>
          <w:p w14:paraId="441DEC31" w14:textId="18DBD87C" w:rsidR="008F5596" w:rsidRPr="00801062" w:rsidRDefault="008F5596" w:rsidP="008E3BAA">
            <w:pPr>
              <w:jc w:val="center"/>
              <w:rPr>
                <w:rFonts w:asciiTheme="minorHAnsi" w:eastAsia="Arial" w:hAnsiTheme="minorHAnsi" w:cstheme="minorHAnsi"/>
                <w:sz w:val="22"/>
                <w:szCs w:val="22"/>
              </w:rPr>
            </w:pPr>
            <w:r w:rsidRPr="00801062">
              <w:rPr>
                <w:rFonts w:asciiTheme="minorHAnsi" w:eastAsia="Georgia" w:hAnsiTheme="minorHAnsi" w:cstheme="minorHAnsi"/>
                <w:sz w:val="22"/>
                <w:szCs w:val="22"/>
              </w:rPr>
              <w:t xml:space="preserve">Hab. Deluxe Balcony </w:t>
            </w:r>
          </w:p>
        </w:tc>
      </w:tr>
      <w:tr w:rsidR="008F5596" w:rsidRPr="000F035A" w14:paraId="3AC95E83" w14:textId="77777777" w:rsidTr="00816EFE">
        <w:trPr>
          <w:jc w:val="center"/>
        </w:trPr>
        <w:tc>
          <w:tcPr>
            <w:tcW w:w="1696" w:type="dxa"/>
            <w:shd w:val="clear" w:color="auto" w:fill="auto"/>
            <w:vAlign w:val="center"/>
          </w:tcPr>
          <w:p w14:paraId="1687293F" w14:textId="77777777" w:rsidR="008F5596" w:rsidRPr="001439E1" w:rsidRDefault="008F5596" w:rsidP="008E3BAA">
            <w:pPr>
              <w:jc w:val="center"/>
              <w:rPr>
                <w:rFonts w:asciiTheme="minorHAnsi" w:hAnsiTheme="minorHAnsi" w:cstheme="minorHAnsi"/>
                <w:bCs/>
                <w:sz w:val="22"/>
                <w:szCs w:val="22"/>
                <w:lang w:val="es-MX"/>
              </w:rPr>
            </w:pPr>
            <w:r w:rsidRPr="001439E1">
              <w:rPr>
                <w:rFonts w:asciiTheme="minorHAnsi" w:eastAsia="Georgia" w:hAnsiTheme="minorHAnsi" w:cstheme="minorHAnsi"/>
                <w:sz w:val="22"/>
                <w:szCs w:val="22"/>
                <w:lang w:val="es-MX"/>
              </w:rPr>
              <w:t>HOI AN</w:t>
            </w:r>
          </w:p>
        </w:tc>
        <w:tc>
          <w:tcPr>
            <w:tcW w:w="3442" w:type="dxa"/>
            <w:shd w:val="clear" w:color="auto" w:fill="auto"/>
            <w:vAlign w:val="center"/>
          </w:tcPr>
          <w:p w14:paraId="334F320C" w14:textId="021BEACB" w:rsidR="008F5596" w:rsidRPr="00386F49" w:rsidRDefault="008F5596" w:rsidP="00386F49">
            <w:pPr>
              <w:ind w:hanging="2"/>
              <w:jc w:val="center"/>
              <w:rPr>
                <w:rFonts w:asciiTheme="minorHAnsi" w:eastAsia="Georgia" w:hAnsiTheme="minorHAnsi" w:cstheme="minorHAnsi"/>
                <w:sz w:val="22"/>
                <w:szCs w:val="22"/>
                <w:lang w:val="en-US"/>
              </w:rPr>
            </w:pPr>
            <w:proofErr w:type="spellStart"/>
            <w:r w:rsidRPr="00386F49">
              <w:rPr>
                <w:rFonts w:asciiTheme="minorHAnsi" w:hAnsiTheme="minorHAnsi" w:cstheme="minorHAnsi"/>
                <w:sz w:val="22"/>
                <w:szCs w:val="22"/>
                <w:lang w:val="en-US"/>
              </w:rPr>
              <w:t>Almanty</w:t>
            </w:r>
            <w:proofErr w:type="spellEnd"/>
            <w:r w:rsidRPr="00386F49">
              <w:rPr>
                <w:rFonts w:asciiTheme="minorHAnsi" w:hAnsiTheme="minorHAnsi" w:cstheme="minorHAnsi"/>
                <w:sz w:val="22"/>
                <w:szCs w:val="22"/>
                <w:lang w:val="en-US"/>
              </w:rPr>
              <w:t xml:space="preserve"> Resort &amp; S</w:t>
            </w:r>
            <w:r>
              <w:rPr>
                <w:rFonts w:asciiTheme="minorHAnsi" w:hAnsiTheme="minorHAnsi" w:cstheme="minorHAnsi"/>
                <w:sz w:val="22"/>
                <w:szCs w:val="22"/>
                <w:lang w:val="en-US"/>
              </w:rPr>
              <w:t>pa</w:t>
            </w:r>
            <w:r w:rsidRPr="00386F49">
              <w:rPr>
                <w:rFonts w:asciiTheme="minorHAnsi" w:eastAsia="Cambria" w:hAnsiTheme="minorHAnsi" w:cstheme="minorHAnsi"/>
                <w:sz w:val="22"/>
                <w:szCs w:val="22"/>
                <w:lang w:val="es-MX"/>
              </w:rPr>
              <w:fldChar w:fldCharType="begin"/>
            </w:r>
            <w:r w:rsidRPr="00386F49">
              <w:rPr>
                <w:rFonts w:asciiTheme="minorHAnsi" w:eastAsia="Cambria" w:hAnsiTheme="minorHAnsi" w:cstheme="minorHAnsi"/>
                <w:sz w:val="22"/>
                <w:szCs w:val="22"/>
                <w:lang w:val="en-US"/>
              </w:rPr>
              <w:instrText xml:space="preserve"> HYPERLINK "https://www.littlehoiangroup.com/little-hoi-an" </w:instrText>
            </w:r>
            <w:r w:rsidRPr="00386F49">
              <w:rPr>
                <w:rFonts w:asciiTheme="minorHAnsi" w:eastAsia="Cambria" w:hAnsiTheme="minorHAnsi" w:cstheme="minorHAnsi"/>
                <w:sz w:val="22"/>
                <w:szCs w:val="22"/>
                <w:lang w:val="es-MX"/>
              </w:rPr>
              <w:fldChar w:fldCharType="separate"/>
            </w:r>
          </w:p>
          <w:bookmarkStart w:id="7" w:name="_heading=h.30j0zll" w:colFirst="0" w:colLast="0"/>
          <w:bookmarkEnd w:id="7"/>
          <w:p w14:paraId="581B298C" w14:textId="3FC4942A" w:rsidR="008F5596" w:rsidRPr="00386F49" w:rsidRDefault="008F5596" w:rsidP="00AE2C3A">
            <w:pPr>
              <w:ind w:hanging="2"/>
              <w:jc w:val="center"/>
              <w:rPr>
                <w:rFonts w:asciiTheme="minorHAnsi" w:eastAsia="Arial" w:hAnsiTheme="minorHAnsi" w:cstheme="minorHAnsi"/>
                <w:sz w:val="22"/>
                <w:szCs w:val="22"/>
                <w:lang w:val="en-US"/>
              </w:rPr>
            </w:pPr>
            <w:r w:rsidRPr="00386F49">
              <w:rPr>
                <w:rFonts w:asciiTheme="minorHAnsi" w:eastAsia="Cambria" w:hAnsiTheme="minorHAnsi" w:cstheme="minorHAnsi"/>
                <w:sz w:val="22"/>
                <w:szCs w:val="22"/>
                <w:lang w:val="es-MX"/>
              </w:rPr>
              <w:fldChar w:fldCharType="end"/>
            </w:r>
            <w:r w:rsidRPr="00386F49">
              <w:rPr>
                <w:rFonts w:asciiTheme="minorHAnsi" w:eastAsia="Georgia" w:hAnsiTheme="minorHAnsi" w:cstheme="minorHAnsi"/>
                <w:sz w:val="22"/>
                <w:szCs w:val="22"/>
                <w:lang w:val="en-US"/>
              </w:rPr>
              <w:t xml:space="preserve">Hab. </w:t>
            </w:r>
            <w:r>
              <w:rPr>
                <w:rFonts w:asciiTheme="minorHAnsi" w:eastAsia="Georgia" w:hAnsiTheme="minorHAnsi" w:cstheme="minorHAnsi"/>
                <w:sz w:val="22"/>
                <w:szCs w:val="22"/>
                <w:lang w:val="en-US"/>
              </w:rPr>
              <w:t>Loft</w:t>
            </w:r>
          </w:p>
        </w:tc>
        <w:tc>
          <w:tcPr>
            <w:tcW w:w="3504" w:type="dxa"/>
            <w:shd w:val="clear" w:color="auto" w:fill="auto"/>
            <w:vAlign w:val="center"/>
          </w:tcPr>
          <w:p w14:paraId="2515B8F3" w14:textId="058AFEEC" w:rsidR="008F5596" w:rsidRPr="00801062" w:rsidRDefault="008F5596" w:rsidP="00816EFE">
            <w:pPr>
              <w:ind w:hanging="2"/>
              <w:jc w:val="center"/>
              <w:rPr>
                <w:rFonts w:asciiTheme="minorHAnsi" w:eastAsia="Georgia" w:hAnsiTheme="minorHAnsi" w:cstheme="minorHAnsi"/>
                <w:sz w:val="22"/>
                <w:szCs w:val="22"/>
                <w:lang w:val="en-US"/>
              </w:rPr>
            </w:pPr>
            <w:r w:rsidRPr="00801062">
              <w:rPr>
                <w:rFonts w:asciiTheme="minorHAnsi" w:eastAsia="Georgia" w:hAnsiTheme="minorHAnsi" w:cstheme="minorHAnsi"/>
                <w:sz w:val="22"/>
                <w:szCs w:val="22"/>
                <w:lang w:val="en-US"/>
              </w:rPr>
              <w:t xml:space="preserve">Allegro </w:t>
            </w:r>
            <w:proofErr w:type="spellStart"/>
            <w:r w:rsidRPr="00801062">
              <w:rPr>
                <w:rFonts w:asciiTheme="minorHAnsi" w:eastAsia="Georgia" w:hAnsiTheme="minorHAnsi" w:cstheme="minorHAnsi"/>
                <w:sz w:val="22"/>
                <w:szCs w:val="22"/>
                <w:lang w:val="en-US"/>
              </w:rPr>
              <w:t>Hoian</w:t>
            </w:r>
            <w:proofErr w:type="spellEnd"/>
            <w:r w:rsidRPr="00801062">
              <w:rPr>
                <w:rFonts w:asciiTheme="minorHAnsi" w:eastAsia="Georgia" w:hAnsiTheme="minorHAnsi" w:cstheme="minorHAnsi"/>
                <w:sz w:val="22"/>
                <w:szCs w:val="22"/>
                <w:lang w:val="en-US"/>
              </w:rPr>
              <w:t xml:space="preserve"> Hotel &amp; Spa</w:t>
            </w:r>
          </w:p>
          <w:p w14:paraId="4D651AFE" w14:textId="4C41ED20" w:rsidR="008F5596" w:rsidRPr="00801062" w:rsidRDefault="008F5596" w:rsidP="008E3BAA">
            <w:pPr>
              <w:contextualSpacing/>
              <w:jc w:val="center"/>
              <w:rPr>
                <w:rFonts w:asciiTheme="minorHAnsi" w:hAnsiTheme="minorHAnsi" w:cstheme="minorHAnsi"/>
                <w:sz w:val="22"/>
                <w:szCs w:val="22"/>
                <w:lang w:val="en-US"/>
              </w:rPr>
            </w:pPr>
            <w:r w:rsidRPr="00801062">
              <w:rPr>
                <w:rFonts w:asciiTheme="minorHAnsi" w:eastAsia="Georgia" w:hAnsiTheme="minorHAnsi" w:cstheme="minorHAnsi"/>
                <w:sz w:val="22"/>
                <w:szCs w:val="22"/>
                <w:lang w:val="en-US"/>
              </w:rPr>
              <w:t xml:space="preserve">Hab. Junior Suite </w:t>
            </w:r>
          </w:p>
        </w:tc>
      </w:tr>
      <w:tr w:rsidR="008F5596" w:rsidRPr="001439E1" w14:paraId="0B9A6501" w14:textId="77777777" w:rsidTr="00816EFE">
        <w:trPr>
          <w:jc w:val="center"/>
        </w:trPr>
        <w:tc>
          <w:tcPr>
            <w:tcW w:w="1696" w:type="dxa"/>
            <w:shd w:val="clear" w:color="auto" w:fill="auto"/>
            <w:vAlign w:val="center"/>
          </w:tcPr>
          <w:p w14:paraId="5A3B9211" w14:textId="77777777" w:rsidR="008F5596" w:rsidRPr="001439E1" w:rsidRDefault="008F5596" w:rsidP="001439E1">
            <w:pPr>
              <w:contextualSpacing/>
              <w:jc w:val="center"/>
              <w:rPr>
                <w:rFonts w:asciiTheme="minorHAnsi" w:hAnsiTheme="minorHAnsi" w:cstheme="minorHAnsi"/>
                <w:bCs/>
                <w:sz w:val="22"/>
                <w:szCs w:val="22"/>
                <w:lang w:val="es-MX"/>
              </w:rPr>
            </w:pPr>
            <w:r w:rsidRPr="001439E1">
              <w:rPr>
                <w:rFonts w:asciiTheme="minorHAnsi" w:eastAsia="Georgia" w:hAnsiTheme="minorHAnsi" w:cstheme="minorHAnsi"/>
                <w:sz w:val="22"/>
                <w:szCs w:val="22"/>
                <w:lang w:val="es-MX"/>
              </w:rPr>
              <w:t>SIEM REAP</w:t>
            </w:r>
          </w:p>
        </w:tc>
        <w:tc>
          <w:tcPr>
            <w:tcW w:w="3442" w:type="dxa"/>
            <w:shd w:val="clear" w:color="auto" w:fill="auto"/>
            <w:vAlign w:val="center"/>
          </w:tcPr>
          <w:p w14:paraId="334A7A8C" w14:textId="406266DF" w:rsidR="008F5596" w:rsidRPr="00801062" w:rsidRDefault="008F5596" w:rsidP="00816EFE">
            <w:pPr>
              <w:ind w:hanging="2"/>
              <w:jc w:val="center"/>
              <w:rPr>
                <w:rFonts w:asciiTheme="minorHAnsi" w:eastAsia="Georgia" w:hAnsiTheme="minorHAnsi" w:cstheme="minorHAnsi"/>
                <w:sz w:val="22"/>
                <w:szCs w:val="22"/>
                <w:lang w:val="en-US"/>
              </w:rPr>
            </w:pPr>
            <w:r w:rsidRPr="00801062">
              <w:rPr>
                <w:rFonts w:asciiTheme="minorHAnsi" w:eastAsia="Georgia" w:hAnsiTheme="minorHAnsi" w:cstheme="minorHAnsi"/>
                <w:sz w:val="22"/>
                <w:szCs w:val="22"/>
                <w:lang w:val="en-US"/>
              </w:rPr>
              <w:t>Memorie Palace Resort &amp; Spa</w:t>
            </w:r>
          </w:p>
          <w:p w14:paraId="3D0443C7" w14:textId="77777777" w:rsidR="008F5596" w:rsidRPr="00801062" w:rsidRDefault="008F5596" w:rsidP="001439E1">
            <w:pPr>
              <w:jc w:val="center"/>
              <w:rPr>
                <w:rFonts w:asciiTheme="minorHAnsi" w:eastAsia="Georgia" w:hAnsiTheme="minorHAnsi" w:cstheme="minorHAnsi"/>
                <w:sz w:val="22"/>
                <w:szCs w:val="22"/>
                <w:lang w:val="en-US"/>
              </w:rPr>
            </w:pPr>
            <w:r w:rsidRPr="00801062">
              <w:rPr>
                <w:rFonts w:asciiTheme="minorHAnsi" w:eastAsia="Georgia" w:hAnsiTheme="minorHAnsi" w:cstheme="minorHAnsi"/>
                <w:sz w:val="22"/>
                <w:szCs w:val="22"/>
                <w:lang w:val="en-US"/>
              </w:rPr>
              <w:t xml:space="preserve">Hab. Junior Garden </w:t>
            </w:r>
          </w:p>
          <w:p w14:paraId="64643465" w14:textId="67A8F93D" w:rsidR="008F5596" w:rsidRPr="001439E1" w:rsidRDefault="008F5596" w:rsidP="001439E1">
            <w:pPr>
              <w:jc w:val="center"/>
              <w:rPr>
                <w:rFonts w:asciiTheme="minorHAnsi" w:hAnsiTheme="minorHAnsi" w:cstheme="minorHAnsi"/>
                <w:sz w:val="22"/>
                <w:szCs w:val="22"/>
                <w:lang w:val="es-MX"/>
              </w:rPr>
            </w:pPr>
            <w:r w:rsidRPr="001439E1">
              <w:rPr>
                <w:rFonts w:asciiTheme="minorHAnsi" w:eastAsia="Georgia" w:hAnsiTheme="minorHAnsi" w:cstheme="minorHAnsi"/>
                <w:sz w:val="22"/>
                <w:szCs w:val="22"/>
                <w:lang w:val="es-MX"/>
              </w:rPr>
              <w:t xml:space="preserve">Suite King </w:t>
            </w:r>
          </w:p>
        </w:tc>
        <w:tc>
          <w:tcPr>
            <w:tcW w:w="3504" w:type="dxa"/>
            <w:shd w:val="clear" w:color="auto" w:fill="auto"/>
            <w:vAlign w:val="center"/>
          </w:tcPr>
          <w:p w14:paraId="24E78301" w14:textId="77777777" w:rsidR="008F5596" w:rsidRPr="001439E1" w:rsidRDefault="008F5596" w:rsidP="001439E1">
            <w:pPr>
              <w:jc w:val="center"/>
              <w:rPr>
                <w:rFonts w:asciiTheme="minorHAnsi" w:eastAsia="Cordia New" w:hAnsiTheme="minorHAnsi" w:cstheme="minorHAnsi"/>
                <w:noProof/>
                <w:sz w:val="22"/>
                <w:szCs w:val="22"/>
                <w:lang w:val="es-MX" w:bidi="th-TH"/>
              </w:rPr>
            </w:pPr>
            <w:r w:rsidRPr="001439E1">
              <w:rPr>
                <w:rFonts w:asciiTheme="minorHAnsi" w:eastAsia="Cordia New" w:hAnsiTheme="minorHAnsi" w:cstheme="minorHAnsi"/>
                <w:noProof/>
                <w:sz w:val="22"/>
                <w:szCs w:val="22"/>
                <w:lang w:val="es-MX" w:bidi="th-TH"/>
              </w:rPr>
              <w:t>Sofitel Angkor</w:t>
            </w:r>
          </w:p>
          <w:p w14:paraId="36B2FCD6" w14:textId="6099807F" w:rsidR="008F5596" w:rsidRPr="001439E1" w:rsidRDefault="008F5596" w:rsidP="001439E1">
            <w:pPr>
              <w:jc w:val="center"/>
              <w:rPr>
                <w:rFonts w:asciiTheme="minorHAnsi" w:hAnsiTheme="minorHAnsi" w:cstheme="minorHAnsi"/>
                <w:sz w:val="22"/>
                <w:szCs w:val="22"/>
                <w:lang w:val="es-MX"/>
              </w:rPr>
            </w:pPr>
            <w:r w:rsidRPr="001439E1">
              <w:rPr>
                <w:rFonts w:asciiTheme="minorHAnsi" w:eastAsia="Cordia New" w:hAnsiTheme="minorHAnsi" w:cstheme="minorHAnsi"/>
                <w:noProof/>
                <w:sz w:val="22"/>
                <w:szCs w:val="22"/>
                <w:lang w:val="es-MX" w:bidi="th-TH"/>
              </w:rPr>
              <w:t xml:space="preserve">Hab. Superior </w:t>
            </w:r>
          </w:p>
        </w:tc>
      </w:tr>
    </w:tbl>
    <w:p w14:paraId="567E9D78" w14:textId="526BE7B9" w:rsidR="00200E02" w:rsidRPr="001439E1" w:rsidRDefault="00200E02" w:rsidP="00332AD1">
      <w:pPr>
        <w:rPr>
          <w:rFonts w:ascii="Calibri" w:hAnsi="Calibri" w:cs="Calibri"/>
          <w:sz w:val="22"/>
          <w:szCs w:val="22"/>
          <w:lang w:val="es-MX"/>
        </w:rPr>
      </w:pPr>
    </w:p>
    <w:p w14:paraId="7597B42D" w14:textId="06B1DCBD" w:rsidR="00222D55" w:rsidRPr="001439E1" w:rsidRDefault="00222D55" w:rsidP="00222D55">
      <w:pPr>
        <w:rPr>
          <w:rFonts w:ascii="Calibri" w:hAnsi="Calibri" w:cs="Calibri"/>
          <w:sz w:val="22"/>
          <w:szCs w:val="22"/>
          <w:lang w:val="es-MX"/>
        </w:rPr>
      </w:pPr>
      <w:r w:rsidRPr="001439E1">
        <w:rPr>
          <w:rFonts w:ascii="Calibri" w:hAnsi="Calibri" w:cs="Calibri"/>
          <w:sz w:val="22"/>
          <w:szCs w:val="22"/>
          <w:lang w:val="es-MX"/>
        </w:rPr>
        <w:t>Notas</w:t>
      </w:r>
    </w:p>
    <w:p w14:paraId="57E80D7F" w14:textId="77777777" w:rsidR="00222D55" w:rsidRPr="001439E1" w:rsidRDefault="00222D55" w:rsidP="00222D55">
      <w:pPr>
        <w:rPr>
          <w:rFonts w:ascii="Calibri" w:hAnsi="Calibri" w:cs="Calibri"/>
          <w:sz w:val="22"/>
          <w:szCs w:val="22"/>
          <w:lang w:val="es-MX"/>
        </w:rPr>
      </w:pPr>
      <w:r w:rsidRPr="001439E1">
        <w:rPr>
          <w:rFonts w:ascii="Calibri" w:hAnsi="Calibri" w:cs="Calibri"/>
          <w:sz w:val="22"/>
          <w:szCs w:val="22"/>
          <w:lang w:val="es-MX"/>
        </w:rPr>
        <w:t>* Todas las clasificaciones de los hoteles están determinadas de acuerdo con las autoridades locales.</w:t>
      </w:r>
    </w:p>
    <w:p w14:paraId="4C2552BE" w14:textId="52C04097" w:rsidR="0051188D" w:rsidRPr="001439E1" w:rsidRDefault="00222D55" w:rsidP="00B67BBD">
      <w:pPr>
        <w:rPr>
          <w:rFonts w:ascii="Calibri" w:hAnsi="Calibri" w:cs="Calibri"/>
          <w:sz w:val="22"/>
          <w:szCs w:val="22"/>
          <w:lang w:val="es-MX"/>
        </w:rPr>
      </w:pPr>
      <w:r w:rsidRPr="001439E1">
        <w:rPr>
          <w:rFonts w:ascii="Calibri" w:hAnsi="Calibri" w:cs="Calibri"/>
          <w:b/>
          <w:sz w:val="22"/>
          <w:szCs w:val="22"/>
          <w:lang w:val="es-MX"/>
        </w:rPr>
        <w:t>* Horario de entrada</w:t>
      </w:r>
      <w:r w:rsidRPr="001439E1">
        <w:rPr>
          <w:rFonts w:ascii="Calibri" w:hAnsi="Calibri" w:cs="Calibri"/>
          <w:bCs/>
          <w:sz w:val="22"/>
          <w:szCs w:val="22"/>
          <w:lang w:val="es-MX"/>
        </w:rPr>
        <w:t xml:space="preserve">: 13:00 o 14:00 </w:t>
      </w:r>
      <w:r w:rsidRPr="001439E1">
        <w:rPr>
          <w:rFonts w:ascii="Calibri" w:hAnsi="Calibri" w:cs="Calibri"/>
          <w:b/>
          <w:sz w:val="22"/>
          <w:szCs w:val="22"/>
          <w:lang w:val="es-MX"/>
        </w:rPr>
        <w:t>Horario de salida</w:t>
      </w:r>
      <w:r w:rsidRPr="001439E1">
        <w:rPr>
          <w:rFonts w:ascii="Calibri" w:hAnsi="Calibri" w:cs="Calibri"/>
          <w:sz w:val="22"/>
          <w:szCs w:val="22"/>
          <w:lang w:val="es-MX"/>
        </w:rPr>
        <w:t>: 11:00 o 12:00</w:t>
      </w:r>
    </w:p>
    <w:p w14:paraId="7E5DF1F3" w14:textId="77777777" w:rsidR="00AE2C3A" w:rsidRPr="001439E1" w:rsidRDefault="00AE2C3A" w:rsidP="00EA2860">
      <w:pPr>
        <w:spacing w:after="4" w:line="251" w:lineRule="auto"/>
        <w:jc w:val="both"/>
        <w:rPr>
          <w:rFonts w:asciiTheme="minorHAnsi" w:hAnsiTheme="minorHAnsi" w:cstheme="minorHAnsi"/>
          <w:sz w:val="22"/>
          <w:szCs w:val="22"/>
          <w:lang w:val="es-MX"/>
        </w:rPr>
      </w:pPr>
    </w:p>
    <w:p w14:paraId="366B5F44" w14:textId="77777777" w:rsidR="00510846" w:rsidRPr="00A73CEE" w:rsidRDefault="00510846" w:rsidP="00510846">
      <w:pPr>
        <w:spacing w:line="259" w:lineRule="auto"/>
        <w:ind w:left="-5"/>
        <w:rPr>
          <w:rFonts w:asciiTheme="minorHAnsi" w:hAnsiTheme="minorHAnsi" w:cstheme="minorHAnsi"/>
          <w:sz w:val="22"/>
          <w:szCs w:val="22"/>
          <w:lang w:val="es-419"/>
        </w:rPr>
      </w:pPr>
      <w:bookmarkStart w:id="8" w:name="_Hlk124863311"/>
      <w:r w:rsidRPr="00A73CEE">
        <w:rPr>
          <w:rFonts w:asciiTheme="minorHAnsi" w:hAnsiTheme="minorHAnsi" w:cstheme="minorHAnsi"/>
          <w:b/>
          <w:sz w:val="22"/>
          <w:szCs w:val="22"/>
          <w:lang w:val="es-419"/>
        </w:rPr>
        <w:t>GASTOS DE CANCELACION:</w:t>
      </w:r>
    </w:p>
    <w:p w14:paraId="50328AC5" w14:textId="77777777" w:rsidR="00510846" w:rsidRPr="00A73CEE" w:rsidRDefault="00510846" w:rsidP="00510846">
      <w:pPr>
        <w:spacing w:after="4" w:line="251" w:lineRule="auto"/>
        <w:ind w:left="10" w:right="165"/>
        <w:jc w:val="both"/>
        <w:rPr>
          <w:rFonts w:asciiTheme="minorHAnsi" w:hAnsiTheme="minorHAnsi" w:cstheme="minorHAnsi"/>
          <w:bCs/>
          <w:sz w:val="22"/>
          <w:szCs w:val="22"/>
          <w:lang w:val="es-419"/>
        </w:rPr>
      </w:pPr>
      <w:r w:rsidRPr="00A73CEE">
        <w:rPr>
          <w:rFonts w:asciiTheme="minorHAnsi" w:hAnsiTheme="minorHAnsi" w:cstheme="minorHAnsi"/>
          <w:sz w:val="22"/>
          <w:szCs w:val="22"/>
          <w:lang w:val="es-419"/>
        </w:rPr>
        <w:t>Sin gastos de cancelación 40 días antes de la fecha de llegada, a excepción de vuelos, cruceros, o servicios extraordinarios que serán valorados por separado</w:t>
      </w:r>
      <w:r w:rsidRPr="00A73CEE">
        <w:rPr>
          <w:rFonts w:asciiTheme="minorHAnsi" w:hAnsiTheme="minorHAnsi" w:cstheme="minorHAnsi"/>
          <w:b/>
          <w:sz w:val="22"/>
          <w:szCs w:val="22"/>
          <w:lang w:val="es-419"/>
        </w:rPr>
        <w:t xml:space="preserve">. </w:t>
      </w:r>
      <w:r w:rsidRPr="00A73CEE">
        <w:rPr>
          <w:rFonts w:asciiTheme="minorHAnsi" w:hAnsiTheme="minorHAnsi" w:cstheme="minorHAnsi"/>
          <w:bCs/>
          <w:sz w:val="22"/>
          <w:szCs w:val="22"/>
          <w:lang w:val="es-419"/>
        </w:rPr>
        <w:t>Los cargos de cancelación se aplicarán inmediatamente a cualquier cancelación si los vuelos han sido reservados y emitidos por la operadora.</w:t>
      </w:r>
    </w:p>
    <w:p w14:paraId="3E0283F4" w14:textId="30DB7CCC" w:rsidR="00510846" w:rsidRPr="00A73CEE" w:rsidRDefault="00510846" w:rsidP="00510846">
      <w:pPr>
        <w:spacing w:after="4" w:line="251" w:lineRule="auto"/>
        <w:ind w:left="10" w:right="165"/>
        <w:jc w:val="both"/>
        <w:rPr>
          <w:rFonts w:asciiTheme="minorHAnsi" w:hAnsiTheme="minorHAnsi" w:cstheme="minorHAnsi"/>
          <w:sz w:val="22"/>
          <w:szCs w:val="22"/>
          <w:lang w:val="es-419"/>
        </w:rPr>
      </w:pPr>
      <w:r w:rsidRPr="00A73CEE">
        <w:rPr>
          <w:rFonts w:asciiTheme="minorHAnsi" w:hAnsiTheme="minorHAnsi" w:cstheme="minorHAnsi"/>
          <w:sz w:val="22"/>
          <w:szCs w:val="22"/>
          <w:lang w:val="es-419"/>
        </w:rPr>
        <w:t xml:space="preserve">Para la cancelación con menos de </w:t>
      </w:r>
      <w:r w:rsidR="007E5016">
        <w:rPr>
          <w:rFonts w:asciiTheme="minorHAnsi" w:hAnsiTheme="minorHAnsi" w:cstheme="minorHAnsi"/>
          <w:sz w:val="22"/>
          <w:szCs w:val="22"/>
          <w:lang w:val="es-419"/>
        </w:rPr>
        <w:t>5</w:t>
      </w:r>
      <w:r w:rsidRPr="00A73CEE">
        <w:rPr>
          <w:rFonts w:asciiTheme="minorHAnsi" w:hAnsiTheme="minorHAnsi" w:cstheme="minorHAnsi"/>
          <w:sz w:val="22"/>
          <w:szCs w:val="22"/>
          <w:lang w:val="es-419"/>
        </w:rPr>
        <w:t>0 días antes de la llegada, los cargos de cancelación son los mencionados a continuación:</w:t>
      </w:r>
    </w:p>
    <w:tbl>
      <w:tblPr>
        <w:tblW w:w="9135" w:type="dxa"/>
        <w:jc w:val="center"/>
        <w:tblCellMar>
          <w:top w:w="44" w:type="dxa"/>
          <w:left w:w="115" w:type="dxa"/>
          <w:right w:w="115" w:type="dxa"/>
        </w:tblCellMar>
        <w:tblLook w:val="04A0" w:firstRow="1" w:lastRow="0" w:firstColumn="1" w:lastColumn="0" w:noHBand="0" w:noVBand="1"/>
      </w:tblPr>
      <w:tblGrid>
        <w:gridCol w:w="5648"/>
        <w:gridCol w:w="3487"/>
      </w:tblGrid>
      <w:tr w:rsidR="00510846" w:rsidRPr="00556E27" w14:paraId="7A2DA986" w14:textId="77777777" w:rsidTr="00B17A4E">
        <w:trPr>
          <w:trHeight w:val="144"/>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018D000F" w14:textId="77777777" w:rsidR="00510846" w:rsidRPr="00A73CEE" w:rsidRDefault="00510846" w:rsidP="00B17A4E">
            <w:pPr>
              <w:spacing w:line="259" w:lineRule="auto"/>
              <w:ind w:right="17"/>
              <w:jc w:val="center"/>
              <w:rPr>
                <w:rFonts w:asciiTheme="minorHAnsi" w:hAnsiTheme="minorHAnsi" w:cstheme="minorHAnsi"/>
                <w:sz w:val="22"/>
                <w:szCs w:val="22"/>
                <w:lang w:val="es-419"/>
              </w:rPr>
            </w:pPr>
            <w:r w:rsidRPr="00A73CEE">
              <w:rPr>
                <w:rFonts w:asciiTheme="minorHAnsi" w:hAnsiTheme="minorHAnsi" w:cstheme="minorHAnsi"/>
                <w:b/>
                <w:sz w:val="22"/>
                <w:szCs w:val="22"/>
                <w:lang w:val="es-419"/>
              </w:rPr>
              <w:t>GASTOS DE CANCELACION POR FECHA DE LLEGADA</w:t>
            </w:r>
          </w:p>
        </w:tc>
        <w:tc>
          <w:tcPr>
            <w:tcW w:w="348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47FFD1"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b/>
                <w:sz w:val="22"/>
                <w:szCs w:val="22"/>
              </w:rPr>
              <w:t>CARGO POR CANCELACION</w:t>
            </w:r>
          </w:p>
        </w:tc>
      </w:tr>
      <w:tr w:rsidR="00510846" w:rsidRPr="00556E27" w14:paraId="563C7EAD" w14:textId="77777777" w:rsidTr="00B17A4E">
        <w:trPr>
          <w:trHeight w:val="247"/>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44CD72A7" w14:textId="78D6C585" w:rsidR="00510846" w:rsidRPr="00556E27" w:rsidRDefault="00510846" w:rsidP="00B17A4E">
            <w:pPr>
              <w:spacing w:line="259" w:lineRule="auto"/>
              <w:ind w:right="17"/>
              <w:jc w:val="center"/>
              <w:rPr>
                <w:rFonts w:asciiTheme="minorHAnsi" w:hAnsiTheme="minorHAnsi" w:cstheme="minorHAnsi"/>
                <w:sz w:val="22"/>
                <w:szCs w:val="22"/>
              </w:rPr>
            </w:pPr>
            <w:r w:rsidRPr="00556E27">
              <w:rPr>
                <w:rFonts w:asciiTheme="minorHAnsi" w:hAnsiTheme="minorHAnsi" w:cstheme="minorHAnsi"/>
                <w:sz w:val="22"/>
                <w:szCs w:val="22"/>
              </w:rPr>
              <w:t xml:space="preserve">MAS DE </w:t>
            </w:r>
            <w:r w:rsidR="007E5016">
              <w:rPr>
                <w:rFonts w:asciiTheme="minorHAnsi" w:hAnsiTheme="minorHAnsi" w:cstheme="minorHAnsi"/>
                <w:sz w:val="22"/>
                <w:szCs w:val="22"/>
              </w:rPr>
              <w:t>5</w:t>
            </w:r>
            <w:r>
              <w:rPr>
                <w:rFonts w:asciiTheme="minorHAnsi" w:hAnsiTheme="minorHAnsi" w:cstheme="minorHAnsi"/>
                <w:sz w:val="22"/>
                <w:szCs w:val="22"/>
              </w:rPr>
              <w:t>0</w:t>
            </w:r>
            <w:r w:rsidRPr="00556E27">
              <w:rPr>
                <w:rFonts w:asciiTheme="minorHAnsi" w:hAnsiTheme="minorHAnsi" w:cstheme="minorHAnsi"/>
                <w:sz w:val="22"/>
                <w:szCs w:val="22"/>
              </w:rPr>
              <w:t xml:space="preserve"> DIAS</w:t>
            </w:r>
          </w:p>
        </w:tc>
        <w:tc>
          <w:tcPr>
            <w:tcW w:w="3487" w:type="dxa"/>
            <w:tcBorders>
              <w:top w:val="single" w:sz="8" w:space="0" w:color="000000"/>
              <w:left w:val="single" w:sz="8" w:space="0" w:color="000000"/>
              <w:bottom w:val="single" w:sz="8" w:space="0" w:color="000000"/>
              <w:right w:val="single" w:sz="8" w:space="0" w:color="000000"/>
            </w:tcBorders>
            <w:shd w:val="clear" w:color="auto" w:fill="auto"/>
          </w:tcPr>
          <w:p w14:paraId="18B4415E"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sz w:val="22"/>
                <w:szCs w:val="22"/>
              </w:rPr>
              <w:t>SIN GASTOS</w:t>
            </w:r>
          </w:p>
        </w:tc>
      </w:tr>
      <w:tr w:rsidR="00510846" w:rsidRPr="00556E27" w14:paraId="6E18CDD0" w14:textId="77777777" w:rsidTr="00B17A4E">
        <w:trPr>
          <w:trHeight w:val="246"/>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69D49048" w14:textId="40BCCE42" w:rsidR="00510846" w:rsidRPr="00556E27" w:rsidRDefault="00510846" w:rsidP="00B17A4E">
            <w:pPr>
              <w:spacing w:line="259" w:lineRule="auto"/>
              <w:ind w:right="17"/>
              <w:jc w:val="center"/>
              <w:rPr>
                <w:rFonts w:asciiTheme="minorHAnsi" w:hAnsiTheme="minorHAnsi" w:cstheme="minorHAnsi"/>
                <w:sz w:val="22"/>
                <w:szCs w:val="22"/>
              </w:rPr>
            </w:pPr>
            <w:r w:rsidRPr="00556E27">
              <w:rPr>
                <w:rFonts w:asciiTheme="minorHAnsi" w:hAnsiTheme="minorHAnsi" w:cstheme="minorHAnsi"/>
                <w:sz w:val="22"/>
                <w:szCs w:val="22"/>
              </w:rPr>
              <w:t xml:space="preserve">ENTRE </w:t>
            </w:r>
            <w:r w:rsidR="007E5016">
              <w:rPr>
                <w:rFonts w:asciiTheme="minorHAnsi" w:hAnsiTheme="minorHAnsi" w:cstheme="minorHAnsi"/>
                <w:sz w:val="22"/>
                <w:szCs w:val="22"/>
              </w:rPr>
              <w:t>4</w:t>
            </w:r>
            <w:r>
              <w:rPr>
                <w:rFonts w:asciiTheme="minorHAnsi" w:hAnsiTheme="minorHAnsi" w:cstheme="minorHAnsi"/>
                <w:sz w:val="22"/>
                <w:szCs w:val="22"/>
              </w:rPr>
              <w:t>9</w:t>
            </w:r>
            <w:r w:rsidRPr="00556E27">
              <w:rPr>
                <w:rFonts w:asciiTheme="minorHAnsi" w:hAnsiTheme="minorHAnsi" w:cstheme="minorHAnsi"/>
                <w:sz w:val="22"/>
                <w:szCs w:val="22"/>
              </w:rPr>
              <w:t xml:space="preserve"> Y </w:t>
            </w:r>
            <w:r>
              <w:rPr>
                <w:rFonts w:asciiTheme="minorHAnsi" w:hAnsiTheme="minorHAnsi" w:cstheme="minorHAnsi"/>
                <w:sz w:val="22"/>
                <w:szCs w:val="22"/>
              </w:rPr>
              <w:t>30</w:t>
            </w:r>
            <w:r w:rsidRPr="00556E27">
              <w:rPr>
                <w:rFonts w:asciiTheme="minorHAnsi" w:hAnsiTheme="minorHAnsi" w:cstheme="minorHAnsi"/>
                <w:sz w:val="22"/>
                <w:szCs w:val="22"/>
              </w:rPr>
              <w:t xml:space="preserve"> DIAS</w:t>
            </w:r>
          </w:p>
        </w:tc>
        <w:tc>
          <w:tcPr>
            <w:tcW w:w="3487" w:type="dxa"/>
            <w:tcBorders>
              <w:top w:val="single" w:sz="8" w:space="0" w:color="000000"/>
              <w:left w:val="single" w:sz="8" w:space="0" w:color="000000"/>
              <w:bottom w:val="single" w:sz="8" w:space="0" w:color="000000"/>
              <w:right w:val="single" w:sz="8" w:space="0" w:color="000000"/>
            </w:tcBorders>
            <w:shd w:val="clear" w:color="auto" w:fill="auto"/>
          </w:tcPr>
          <w:p w14:paraId="1AB00768"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sz w:val="22"/>
                <w:szCs w:val="22"/>
              </w:rPr>
              <w:t>30% DEL TOTAL</w:t>
            </w:r>
          </w:p>
        </w:tc>
      </w:tr>
      <w:tr w:rsidR="00510846" w:rsidRPr="00556E27" w14:paraId="513FFF73" w14:textId="77777777" w:rsidTr="00B17A4E">
        <w:trPr>
          <w:trHeight w:val="246"/>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489C84C5" w14:textId="77777777" w:rsidR="00510846" w:rsidRPr="00556E27" w:rsidRDefault="00510846" w:rsidP="00B17A4E">
            <w:pPr>
              <w:spacing w:line="259" w:lineRule="auto"/>
              <w:ind w:right="17"/>
              <w:jc w:val="center"/>
              <w:rPr>
                <w:rFonts w:asciiTheme="minorHAnsi" w:hAnsiTheme="minorHAnsi" w:cstheme="minorHAnsi"/>
                <w:sz w:val="22"/>
                <w:szCs w:val="22"/>
              </w:rPr>
            </w:pPr>
            <w:r w:rsidRPr="00556E27">
              <w:rPr>
                <w:rFonts w:asciiTheme="minorHAnsi" w:hAnsiTheme="minorHAnsi" w:cstheme="minorHAnsi"/>
                <w:sz w:val="22"/>
                <w:szCs w:val="22"/>
              </w:rPr>
              <w:t>ENTRE 2</w:t>
            </w:r>
            <w:r>
              <w:rPr>
                <w:rFonts w:asciiTheme="minorHAnsi" w:hAnsiTheme="minorHAnsi" w:cstheme="minorHAnsi"/>
                <w:sz w:val="22"/>
                <w:szCs w:val="22"/>
              </w:rPr>
              <w:t>9</w:t>
            </w:r>
            <w:r w:rsidRPr="00556E27">
              <w:rPr>
                <w:rFonts w:asciiTheme="minorHAnsi" w:hAnsiTheme="minorHAnsi" w:cstheme="minorHAnsi"/>
                <w:sz w:val="22"/>
                <w:szCs w:val="22"/>
              </w:rPr>
              <w:t xml:space="preserve"> Y </w:t>
            </w:r>
            <w:r>
              <w:rPr>
                <w:rFonts w:asciiTheme="minorHAnsi" w:hAnsiTheme="minorHAnsi" w:cstheme="minorHAnsi"/>
                <w:sz w:val="22"/>
                <w:szCs w:val="22"/>
              </w:rPr>
              <w:t>2</w:t>
            </w:r>
            <w:r w:rsidRPr="00556E27">
              <w:rPr>
                <w:rFonts w:asciiTheme="minorHAnsi" w:hAnsiTheme="minorHAnsi" w:cstheme="minorHAnsi"/>
                <w:sz w:val="22"/>
                <w:szCs w:val="22"/>
              </w:rPr>
              <w:t>0 DIAS</w:t>
            </w:r>
          </w:p>
        </w:tc>
        <w:tc>
          <w:tcPr>
            <w:tcW w:w="3487" w:type="dxa"/>
            <w:tcBorders>
              <w:top w:val="single" w:sz="8" w:space="0" w:color="000000"/>
              <w:left w:val="single" w:sz="8" w:space="0" w:color="000000"/>
              <w:bottom w:val="single" w:sz="8" w:space="0" w:color="000000"/>
              <w:right w:val="single" w:sz="8" w:space="0" w:color="000000"/>
            </w:tcBorders>
            <w:shd w:val="clear" w:color="auto" w:fill="auto"/>
          </w:tcPr>
          <w:p w14:paraId="379E5C19"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sz w:val="22"/>
                <w:szCs w:val="22"/>
              </w:rPr>
              <w:t>50% DEL TOTAL</w:t>
            </w:r>
          </w:p>
        </w:tc>
      </w:tr>
      <w:tr w:rsidR="00510846" w:rsidRPr="00556E27" w14:paraId="1E06D569" w14:textId="77777777" w:rsidTr="00B17A4E">
        <w:trPr>
          <w:trHeight w:val="265"/>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1F37CCD9" w14:textId="77777777" w:rsidR="00510846" w:rsidRPr="00556E27" w:rsidRDefault="00510846" w:rsidP="00B17A4E">
            <w:pPr>
              <w:spacing w:line="259" w:lineRule="auto"/>
              <w:ind w:right="17"/>
              <w:jc w:val="center"/>
              <w:rPr>
                <w:rFonts w:asciiTheme="minorHAnsi" w:hAnsiTheme="minorHAnsi" w:cstheme="minorHAnsi"/>
                <w:sz w:val="22"/>
                <w:szCs w:val="22"/>
              </w:rPr>
            </w:pPr>
            <w:r w:rsidRPr="00556E27">
              <w:rPr>
                <w:rFonts w:asciiTheme="minorHAnsi" w:hAnsiTheme="minorHAnsi" w:cstheme="minorHAnsi"/>
                <w:sz w:val="22"/>
                <w:szCs w:val="22"/>
              </w:rPr>
              <w:t xml:space="preserve">ENTRE </w:t>
            </w:r>
            <w:r>
              <w:rPr>
                <w:rFonts w:asciiTheme="minorHAnsi" w:hAnsiTheme="minorHAnsi" w:cstheme="minorHAnsi"/>
                <w:sz w:val="22"/>
                <w:szCs w:val="22"/>
              </w:rPr>
              <w:t>1</w:t>
            </w:r>
            <w:r w:rsidRPr="00556E27">
              <w:rPr>
                <w:rFonts w:asciiTheme="minorHAnsi" w:hAnsiTheme="minorHAnsi" w:cstheme="minorHAnsi"/>
                <w:sz w:val="22"/>
                <w:szCs w:val="22"/>
              </w:rPr>
              <w:t xml:space="preserve">9 Y </w:t>
            </w:r>
            <w:r>
              <w:rPr>
                <w:rFonts w:asciiTheme="minorHAnsi" w:hAnsiTheme="minorHAnsi" w:cstheme="minorHAnsi"/>
                <w:sz w:val="22"/>
                <w:szCs w:val="22"/>
              </w:rPr>
              <w:t>10</w:t>
            </w:r>
            <w:r w:rsidRPr="00556E27">
              <w:rPr>
                <w:rFonts w:asciiTheme="minorHAnsi" w:hAnsiTheme="minorHAnsi" w:cstheme="minorHAnsi"/>
                <w:sz w:val="22"/>
                <w:szCs w:val="22"/>
              </w:rPr>
              <w:t xml:space="preserve"> DIAS</w:t>
            </w:r>
          </w:p>
        </w:tc>
        <w:tc>
          <w:tcPr>
            <w:tcW w:w="3487" w:type="dxa"/>
            <w:tcBorders>
              <w:top w:val="single" w:sz="8" w:space="0" w:color="000000"/>
              <w:left w:val="single" w:sz="8" w:space="0" w:color="000000"/>
              <w:bottom w:val="single" w:sz="8" w:space="0" w:color="000000"/>
              <w:right w:val="single" w:sz="8" w:space="0" w:color="000000"/>
            </w:tcBorders>
            <w:shd w:val="clear" w:color="auto" w:fill="auto"/>
          </w:tcPr>
          <w:p w14:paraId="3ABA7427"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sz w:val="22"/>
                <w:szCs w:val="22"/>
              </w:rPr>
              <w:t>75% DEL TOTAL</w:t>
            </w:r>
          </w:p>
        </w:tc>
      </w:tr>
      <w:tr w:rsidR="00510846" w:rsidRPr="00556E27" w14:paraId="24C47805" w14:textId="77777777" w:rsidTr="00B17A4E">
        <w:trPr>
          <w:trHeight w:val="246"/>
          <w:jc w:val="center"/>
        </w:trPr>
        <w:tc>
          <w:tcPr>
            <w:tcW w:w="5648" w:type="dxa"/>
            <w:tcBorders>
              <w:top w:val="single" w:sz="8" w:space="0" w:color="000000"/>
              <w:left w:val="single" w:sz="8" w:space="0" w:color="000000"/>
              <w:bottom w:val="single" w:sz="8" w:space="0" w:color="000000"/>
              <w:right w:val="single" w:sz="8" w:space="0" w:color="000000"/>
            </w:tcBorders>
            <w:shd w:val="clear" w:color="auto" w:fill="auto"/>
          </w:tcPr>
          <w:p w14:paraId="0735DD70" w14:textId="77777777" w:rsidR="00510846" w:rsidRPr="00414324" w:rsidRDefault="00510846" w:rsidP="00B17A4E">
            <w:pPr>
              <w:spacing w:line="259" w:lineRule="auto"/>
              <w:ind w:right="17"/>
              <w:jc w:val="center"/>
              <w:rPr>
                <w:rFonts w:asciiTheme="minorHAnsi" w:hAnsiTheme="minorHAnsi" w:cstheme="minorHAnsi"/>
                <w:sz w:val="22"/>
                <w:szCs w:val="22"/>
                <w:lang w:val="pt-BR"/>
              </w:rPr>
            </w:pPr>
            <w:r w:rsidRPr="00414324">
              <w:rPr>
                <w:rFonts w:asciiTheme="minorHAnsi" w:hAnsiTheme="minorHAnsi" w:cstheme="minorHAnsi"/>
                <w:sz w:val="22"/>
                <w:szCs w:val="22"/>
                <w:lang w:val="pt-BR"/>
              </w:rPr>
              <w:t>MENOS DE 9 DIAS O NO SHOW</w:t>
            </w:r>
          </w:p>
        </w:tc>
        <w:tc>
          <w:tcPr>
            <w:tcW w:w="3487" w:type="dxa"/>
            <w:tcBorders>
              <w:top w:val="single" w:sz="8" w:space="0" w:color="000000"/>
              <w:left w:val="single" w:sz="8" w:space="0" w:color="000000"/>
              <w:bottom w:val="single" w:sz="8" w:space="0" w:color="000000"/>
              <w:right w:val="single" w:sz="8" w:space="0" w:color="000000"/>
            </w:tcBorders>
            <w:shd w:val="clear" w:color="auto" w:fill="auto"/>
          </w:tcPr>
          <w:p w14:paraId="387CBF52" w14:textId="77777777" w:rsidR="00510846" w:rsidRPr="00556E27" w:rsidRDefault="00510846" w:rsidP="00B17A4E">
            <w:pPr>
              <w:spacing w:line="259" w:lineRule="auto"/>
              <w:ind w:right="5"/>
              <w:jc w:val="center"/>
              <w:rPr>
                <w:rFonts w:asciiTheme="minorHAnsi" w:hAnsiTheme="minorHAnsi" w:cstheme="minorHAnsi"/>
                <w:sz w:val="22"/>
                <w:szCs w:val="22"/>
              </w:rPr>
            </w:pPr>
            <w:r w:rsidRPr="00556E27">
              <w:rPr>
                <w:rFonts w:asciiTheme="minorHAnsi" w:hAnsiTheme="minorHAnsi" w:cstheme="minorHAnsi"/>
                <w:sz w:val="22"/>
                <w:szCs w:val="22"/>
              </w:rPr>
              <w:t>100% DEL TOTAL</w:t>
            </w:r>
          </w:p>
        </w:tc>
      </w:tr>
    </w:tbl>
    <w:p w14:paraId="203D1962" w14:textId="77777777" w:rsidR="00510846" w:rsidRDefault="00510846" w:rsidP="00510846">
      <w:pPr>
        <w:ind w:left="-6"/>
        <w:rPr>
          <w:rFonts w:asciiTheme="minorHAnsi" w:hAnsiTheme="minorHAnsi" w:cstheme="minorHAnsi"/>
          <w:b/>
          <w:sz w:val="22"/>
          <w:szCs w:val="22"/>
          <w:u w:val="single" w:color="C7862B"/>
        </w:rPr>
      </w:pPr>
    </w:p>
    <w:bookmarkEnd w:id="8"/>
    <w:p w14:paraId="1469BB2E" w14:textId="77777777" w:rsidR="00556E27" w:rsidRPr="001439E1" w:rsidRDefault="00556E27" w:rsidP="004C72AF">
      <w:pPr>
        <w:ind w:left="-5"/>
        <w:rPr>
          <w:rFonts w:asciiTheme="minorHAnsi" w:hAnsiTheme="minorHAnsi" w:cstheme="minorHAnsi"/>
          <w:sz w:val="22"/>
          <w:szCs w:val="22"/>
          <w:u w:val="single"/>
          <w:lang w:val="es-MX"/>
        </w:rPr>
      </w:pPr>
      <w:r w:rsidRPr="001439E1">
        <w:rPr>
          <w:rFonts w:asciiTheme="minorHAnsi" w:hAnsiTheme="minorHAnsi" w:cstheme="minorHAnsi"/>
          <w:b/>
          <w:sz w:val="22"/>
          <w:szCs w:val="22"/>
          <w:u w:val="single"/>
          <w:lang w:val="es-MX"/>
        </w:rPr>
        <w:t>NOTAS IMPORTANTES</w:t>
      </w:r>
    </w:p>
    <w:p w14:paraId="373E8FF4" w14:textId="76C61386" w:rsidR="00556E27" w:rsidRDefault="00BD0435" w:rsidP="004C72AF">
      <w:pPr>
        <w:ind w:left="10"/>
        <w:jc w:val="both"/>
        <w:rPr>
          <w:rFonts w:asciiTheme="minorHAnsi" w:hAnsiTheme="minorHAnsi" w:cstheme="minorHAnsi"/>
          <w:sz w:val="22"/>
          <w:szCs w:val="22"/>
          <w:lang w:val="es-MX"/>
        </w:rPr>
      </w:pPr>
      <w:r w:rsidRPr="001439E1">
        <w:rPr>
          <w:rFonts w:asciiTheme="minorHAnsi" w:hAnsiTheme="minorHAnsi" w:cstheme="minorHAnsi"/>
          <w:sz w:val="22"/>
          <w:szCs w:val="22"/>
          <w:lang w:val="es-MX"/>
        </w:rPr>
        <w:t>**</w:t>
      </w:r>
      <w:r w:rsidR="00556E27" w:rsidRPr="001439E1">
        <w:rPr>
          <w:rFonts w:asciiTheme="minorHAnsi" w:hAnsiTheme="minorHAnsi" w:cstheme="minorHAnsi"/>
          <w:sz w:val="22"/>
          <w:szCs w:val="22"/>
          <w:lang w:val="es-MX"/>
        </w:rPr>
        <w:t xml:space="preserve">El cierre de ventas </w:t>
      </w:r>
      <w:r w:rsidRPr="001439E1">
        <w:rPr>
          <w:rFonts w:asciiTheme="minorHAnsi" w:hAnsiTheme="minorHAnsi" w:cstheme="minorHAnsi"/>
          <w:sz w:val="22"/>
          <w:szCs w:val="22"/>
          <w:lang w:val="es-MX"/>
        </w:rPr>
        <w:t>c</w:t>
      </w:r>
      <w:r w:rsidR="00556E27" w:rsidRPr="001439E1">
        <w:rPr>
          <w:rFonts w:asciiTheme="minorHAnsi" w:hAnsiTheme="minorHAnsi" w:cstheme="minorHAnsi"/>
          <w:sz w:val="22"/>
          <w:szCs w:val="22"/>
          <w:lang w:val="es-MX"/>
        </w:rPr>
        <w:t>on salidas garantizadas</w:t>
      </w:r>
      <w:r w:rsidRPr="001439E1">
        <w:rPr>
          <w:rFonts w:asciiTheme="minorHAnsi" w:hAnsiTheme="minorHAnsi" w:cstheme="minorHAnsi"/>
          <w:sz w:val="22"/>
          <w:szCs w:val="22"/>
          <w:lang w:val="es-MX"/>
        </w:rPr>
        <w:t xml:space="preserve"> es 20</w:t>
      </w:r>
      <w:r w:rsidR="00556E27" w:rsidRPr="001439E1">
        <w:rPr>
          <w:rFonts w:asciiTheme="minorHAnsi" w:hAnsiTheme="minorHAnsi" w:cstheme="minorHAnsi"/>
          <w:sz w:val="22"/>
          <w:szCs w:val="22"/>
          <w:lang w:val="es-MX"/>
        </w:rPr>
        <w:t xml:space="preserve"> días ante</w:t>
      </w:r>
      <w:r w:rsidRPr="001439E1">
        <w:rPr>
          <w:rFonts w:asciiTheme="minorHAnsi" w:hAnsiTheme="minorHAnsi" w:cstheme="minorHAnsi"/>
          <w:sz w:val="22"/>
          <w:szCs w:val="22"/>
          <w:lang w:val="es-MX"/>
        </w:rPr>
        <w:t>s del inicio del viaje</w:t>
      </w:r>
      <w:r w:rsidR="00556E27" w:rsidRPr="001439E1">
        <w:rPr>
          <w:rFonts w:asciiTheme="minorHAnsi" w:hAnsiTheme="minorHAnsi" w:cstheme="minorHAnsi"/>
          <w:sz w:val="22"/>
          <w:szCs w:val="22"/>
          <w:lang w:val="es-MX"/>
        </w:rPr>
        <w:t>.</w:t>
      </w:r>
    </w:p>
    <w:p w14:paraId="47A19738" w14:textId="701B3DAE" w:rsidR="00510846" w:rsidRPr="00510846" w:rsidRDefault="00510846" w:rsidP="00510846">
      <w:pPr>
        <w:rPr>
          <w:rFonts w:asciiTheme="minorHAnsi" w:hAnsiTheme="minorHAnsi" w:cstheme="minorHAnsi"/>
          <w:sz w:val="22"/>
          <w:szCs w:val="22"/>
          <w:lang w:val="es-419"/>
        </w:rPr>
      </w:pPr>
      <w:r w:rsidRPr="00510846">
        <w:rPr>
          <w:rFonts w:asciiTheme="minorHAnsi" w:hAnsiTheme="minorHAnsi" w:cstheme="minorHAnsi"/>
          <w:sz w:val="22"/>
          <w:szCs w:val="22"/>
          <w:lang w:val="es-419"/>
        </w:rPr>
        <w:t xml:space="preserve">**Las tarifas aéreas están sujetas a cambios sin previo aviso. </w:t>
      </w:r>
    </w:p>
    <w:p w14:paraId="27E7EBD9" w14:textId="3321FF92" w:rsidR="004E068D" w:rsidRPr="001439E1" w:rsidRDefault="004E068D" w:rsidP="004C72AF">
      <w:pPr>
        <w:ind w:left="10"/>
        <w:jc w:val="both"/>
        <w:rPr>
          <w:rFonts w:asciiTheme="minorHAnsi" w:hAnsiTheme="minorHAnsi" w:cstheme="minorHAnsi"/>
          <w:sz w:val="22"/>
          <w:szCs w:val="22"/>
          <w:lang w:val="es-MX"/>
        </w:rPr>
      </w:pPr>
      <w:r w:rsidRPr="001439E1">
        <w:rPr>
          <w:rFonts w:asciiTheme="minorHAnsi" w:hAnsiTheme="minorHAnsi" w:cstheme="minorHAnsi"/>
          <w:sz w:val="22"/>
          <w:szCs w:val="22"/>
          <w:lang w:val="es-MX"/>
        </w:rPr>
        <w:t>**En caso de que los vuelos internacionales de llegada sean antes de las 7 am y después de las 9 pm, o si los vuelos llegan con u</w:t>
      </w:r>
      <w:r w:rsidR="00AE2C3A" w:rsidRPr="001439E1">
        <w:rPr>
          <w:rFonts w:asciiTheme="minorHAnsi" w:hAnsiTheme="minorHAnsi" w:cstheme="minorHAnsi"/>
          <w:sz w:val="22"/>
          <w:szCs w:val="22"/>
          <w:lang w:val="es-MX"/>
        </w:rPr>
        <w:t>n</w:t>
      </w:r>
      <w:r w:rsidRPr="001439E1">
        <w:rPr>
          <w:rFonts w:asciiTheme="minorHAnsi" w:hAnsiTheme="minorHAnsi" w:cstheme="minorHAnsi"/>
          <w:sz w:val="22"/>
          <w:szCs w:val="22"/>
          <w:lang w:val="es-MX"/>
        </w:rPr>
        <w:t>a demora mayor de tres horas, se cobrara un cargo adicional de 30 USD por persona.</w:t>
      </w:r>
    </w:p>
    <w:p w14:paraId="12B986C6" w14:textId="6B2E980D" w:rsidR="00556E27" w:rsidRPr="001439E1" w:rsidRDefault="00BD0435" w:rsidP="004C72AF">
      <w:pPr>
        <w:ind w:left="10"/>
        <w:jc w:val="both"/>
        <w:rPr>
          <w:rFonts w:asciiTheme="minorHAnsi" w:hAnsiTheme="minorHAnsi" w:cstheme="minorHAnsi"/>
          <w:sz w:val="22"/>
          <w:szCs w:val="22"/>
          <w:lang w:val="es-MX"/>
        </w:rPr>
      </w:pPr>
      <w:r w:rsidRPr="001439E1">
        <w:rPr>
          <w:rFonts w:asciiTheme="minorHAnsi" w:hAnsiTheme="minorHAnsi" w:cstheme="minorHAnsi"/>
          <w:sz w:val="22"/>
          <w:szCs w:val="22"/>
          <w:lang w:val="es-MX"/>
        </w:rPr>
        <w:t>**</w:t>
      </w:r>
      <w:r w:rsidR="00BB7BAE" w:rsidRPr="001439E1">
        <w:rPr>
          <w:rFonts w:asciiTheme="minorHAnsi" w:hAnsiTheme="minorHAnsi" w:cstheme="minorHAnsi"/>
          <w:sz w:val="22"/>
          <w:szCs w:val="22"/>
          <w:lang w:val="es-MX"/>
        </w:rPr>
        <w:t>Nos</w:t>
      </w:r>
      <w:r w:rsidR="00556E27" w:rsidRPr="001439E1">
        <w:rPr>
          <w:rFonts w:asciiTheme="minorHAnsi" w:hAnsiTheme="minorHAnsi" w:cstheme="minorHAnsi"/>
          <w:sz w:val="22"/>
          <w:szCs w:val="22"/>
          <w:lang w:val="es-MX"/>
        </w:rPr>
        <w:t xml:space="preserve"> reserva</w:t>
      </w:r>
      <w:r w:rsidR="00BB7BAE" w:rsidRPr="001439E1">
        <w:rPr>
          <w:rFonts w:asciiTheme="minorHAnsi" w:hAnsiTheme="minorHAnsi" w:cstheme="minorHAnsi"/>
          <w:sz w:val="22"/>
          <w:szCs w:val="22"/>
          <w:lang w:val="es-MX"/>
        </w:rPr>
        <w:t>mos</w:t>
      </w:r>
      <w:r w:rsidR="00556E27" w:rsidRPr="001439E1">
        <w:rPr>
          <w:rFonts w:asciiTheme="minorHAnsi" w:hAnsiTheme="minorHAnsi" w:cstheme="minorHAnsi"/>
          <w:sz w:val="22"/>
          <w:szCs w:val="22"/>
          <w:lang w:val="es-MX"/>
        </w:rPr>
        <w:t xml:space="preserve"> el derecho de modificar las tarifas en todas las cotizaciones hechas en caso de que el carburante aumente más del 25%. Si esto ocurriera, </w:t>
      </w:r>
      <w:r w:rsidR="00BB7BAE" w:rsidRPr="001439E1">
        <w:rPr>
          <w:rFonts w:asciiTheme="minorHAnsi" w:hAnsiTheme="minorHAnsi" w:cstheme="minorHAnsi"/>
          <w:sz w:val="22"/>
          <w:szCs w:val="22"/>
          <w:lang w:val="es-MX"/>
        </w:rPr>
        <w:t>se</w:t>
      </w:r>
      <w:r w:rsidR="00556E27" w:rsidRPr="001439E1">
        <w:rPr>
          <w:rFonts w:asciiTheme="minorHAnsi" w:hAnsiTheme="minorHAnsi" w:cstheme="minorHAnsi"/>
          <w:sz w:val="22"/>
          <w:szCs w:val="22"/>
          <w:lang w:val="es-MX"/>
        </w:rPr>
        <w:t xml:space="preserve"> les informaría por escrito al menos 15 días antes de la aplicación del nuevo precio.</w:t>
      </w:r>
    </w:p>
    <w:p w14:paraId="32183C85" w14:textId="553C105D" w:rsidR="002D6BA8" w:rsidRPr="001439E1" w:rsidRDefault="002D6BA8" w:rsidP="004C72AF">
      <w:pPr>
        <w:jc w:val="both"/>
        <w:rPr>
          <w:rFonts w:asciiTheme="minorHAnsi" w:hAnsiTheme="minorHAnsi" w:cstheme="minorHAnsi"/>
          <w:sz w:val="22"/>
          <w:szCs w:val="22"/>
          <w:lang w:val="es-MX"/>
        </w:rPr>
      </w:pPr>
    </w:p>
    <w:p w14:paraId="38ADD787" w14:textId="77777777" w:rsidR="0024315A" w:rsidRPr="001439E1" w:rsidRDefault="0024315A" w:rsidP="004C72AF">
      <w:pPr>
        <w:jc w:val="both"/>
        <w:rPr>
          <w:rFonts w:asciiTheme="minorHAnsi" w:hAnsiTheme="minorHAnsi" w:cstheme="minorHAnsi"/>
          <w:sz w:val="22"/>
          <w:szCs w:val="22"/>
          <w:lang w:val="es-MX"/>
        </w:rPr>
      </w:pPr>
    </w:p>
    <w:p w14:paraId="24823604" w14:textId="77777777" w:rsidR="009F2FAB" w:rsidRPr="001439E1" w:rsidRDefault="009F2FAB" w:rsidP="009F2FAB">
      <w:pPr>
        <w:jc w:val="both"/>
        <w:rPr>
          <w:rFonts w:asciiTheme="minorHAnsi" w:hAnsiTheme="minorHAnsi" w:cstheme="minorHAnsi"/>
          <w:b/>
          <w:bCs/>
          <w:sz w:val="22"/>
          <w:szCs w:val="22"/>
          <w:lang w:val="es-MX" w:eastAsia="es-419"/>
        </w:rPr>
      </w:pPr>
      <w:bookmarkStart w:id="9" w:name="_Hlk120559992"/>
      <w:r w:rsidRPr="001439E1">
        <w:rPr>
          <w:rFonts w:asciiTheme="minorHAnsi" w:hAnsiTheme="minorHAnsi" w:cstheme="minorHAnsi"/>
          <w:b/>
          <w:bCs/>
          <w:sz w:val="22"/>
          <w:szCs w:val="22"/>
          <w:lang w:val="es-MX" w:eastAsia="es-419"/>
        </w:rPr>
        <w:t>LEGAL:</w:t>
      </w:r>
    </w:p>
    <w:p w14:paraId="325F0A1A" w14:textId="77777777" w:rsidR="009F2FAB" w:rsidRPr="001439E1" w:rsidRDefault="009F2FAB" w:rsidP="009F2FAB">
      <w:pPr>
        <w:pStyle w:val="Prrafodelista"/>
        <w:spacing w:after="0" w:line="240" w:lineRule="auto"/>
        <w:ind w:left="0"/>
        <w:jc w:val="both"/>
        <w:rPr>
          <w:rFonts w:cstheme="minorHAnsi"/>
          <w:lang w:eastAsia="es-419"/>
        </w:rPr>
      </w:pPr>
      <w:r w:rsidRPr="001439E1">
        <w:rPr>
          <w:rFonts w:cstheme="minorHAnsi"/>
          <w:lang w:eastAsia="es-419"/>
        </w:rPr>
        <w:lastRenderedPageBreak/>
        <w:t>1. Precios por persona en dólares americanos pagaderos al tipo de cambio del día de la operación, sujetos a cambio, disponibilidad y confirmación de las tarifas en convenio cotizadas. Aplican restricciones. No aplica temporada alta, semana santa, verano, puentes, feriados, navidad y fin de año</w:t>
      </w:r>
    </w:p>
    <w:p w14:paraId="03134856" w14:textId="77777777" w:rsidR="009F2FAB" w:rsidRPr="001439E1" w:rsidRDefault="009F2FAB" w:rsidP="009F2FAB">
      <w:pPr>
        <w:jc w:val="both"/>
        <w:rPr>
          <w:rFonts w:asciiTheme="minorHAnsi" w:hAnsiTheme="minorHAnsi" w:cstheme="minorHAnsi"/>
          <w:sz w:val="22"/>
          <w:szCs w:val="22"/>
          <w:lang w:val="es-MX" w:eastAsia="es-419"/>
        </w:rPr>
      </w:pPr>
    </w:p>
    <w:p w14:paraId="15CACA43" w14:textId="01425C3B" w:rsidR="009F2FAB" w:rsidRPr="001439E1" w:rsidRDefault="009F2FAB" w:rsidP="009F2FAB">
      <w:pPr>
        <w:jc w:val="both"/>
        <w:rPr>
          <w:rFonts w:asciiTheme="minorHAnsi" w:hAnsiTheme="minorHAnsi" w:cstheme="minorHAnsi"/>
          <w:sz w:val="22"/>
          <w:szCs w:val="22"/>
          <w:lang w:val="es-MX" w:eastAsia="es-419"/>
        </w:rPr>
      </w:pPr>
      <w:r w:rsidRPr="001439E1">
        <w:rPr>
          <w:rFonts w:asciiTheme="minorHAnsi" w:hAnsiTheme="minorHAnsi" w:cstheme="minorHAnsi"/>
          <w:sz w:val="22"/>
          <w:szCs w:val="22"/>
          <w:lang w:val="es-MX" w:eastAsia="es-419"/>
        </w:rPr>
        <w:t>2. Itinerario valido</w:t>
      </w:r>
      <w:r w:rsidR="00AE2C3A" w:rsidRPr="001439E1">
        <w:rPr>
          <w:rFonts w:asciiTheme="minorHAnsi" w:hAnsiTheme="minorHAnsi" w:cstheme="minorHAnsi"/>
          <w:sz w:val="22"/>
          <w:szCs w:val="22"/>
          <w:lang w:val="es-MX" w:eastAsia="es-419"/>
        </w:rPr>
        <w:t xml:space="preserve"> del 01 de </w:t>
      </w:r>
      <w:r w:rsidR="00EA526C">
        <w:rPr>
          <w:rFonts w:asciiTheme="minorHAnsi" w:hAnsiTheme="minorHAnsi" w:cstheme="minorHAnsi"/>
          <w:sz w:val="22"/>
          <w:szCs w:val="22"/>
          <w:lang w:val="es-MX" w:eastAsia="es-419"/>
        </w:rPr>
        <w:t xml:space="preserve">abril </w:t>
      </w:r>
      <w:r w:rsidR="00AE2C3A" w:rsidRPr="001439E1">
        <w:rPr>
          <w:rFonts w:asciiTheme="minorHAnsi" w:hAnsiTheme="minorHAnsi" w:cstheme="minorHAnsi"/>
          <w:sz w:val="22"/>
          <w:szCs w:val="22"/>
          <w:lang w:val="es-MX" w:eastAsia="es-419"/>
        </w:rPr>
        <w:t xml:space="preserve">al 31 de </w:t>
      </w:r>
      <w:r w:rsidR="00EA526C">
        <w:rPr>
          <w:rFonts w:asciiTheme="minorHAnsi" w:hAnsiTheme="minorHAnsi" w:cstheme="minorHAnsi"/>
          <w:sz w:val="22"/>
          <w:szCs w:val="22"/>
          <w:lang w:val="es-MX" w:eastAsia="es-419"/>
        </w:rPr>
        <w:t>octubre</w:t>
      </w:r>
      <w:r w:rsidRPr="001439E1">
        <w:rPr>
          <w:rFonts w:asciiTheme="minorHAnsi" w:hAnsiTheme="minorHAnsi" w:cstheme="minorHAnsi"/>
          <w:sz w:val="22"/>
          <w:szCs w:val="22"/>
          <w:lang w:val="es-MX" w:eastAsia="es-419"/>
        </w:rPr>
        <w:t xml:space="preserve"> 202</w:t>
      </w:r>
      <w:r w:rsidR="00510846">
        <w:rPr>
          <w:rFonts w:asciiTheme="minorHAnsi" w:hAnsiTheme="minorHAnsi" w:cstheme="minorHAnsi"/>
          <w:sz w:val="22"/>
          <w:szCs w:val="22"/>
          <w:lang w:val="es-MX" w:eastAsia="es-419"/>
        </w:rPr>
        <w:t>4</w:t>
      </w:r>
      <w:r w:rsidRPr="001439E1">
        <w:rPr>
          <w:rFonts w:asciiTheme="minorHAnsi" w:hAnsiTheme="minorHAnsi" w:cstheme="minorHAnsi"/>
          <w:sz w:val="22"/>
          <w:szCs w:val="22"/>
          <w:lang w:val="es-MX" w:eastAsia="es-419"/>
        </w:rPr>
        <w:t>, aplican salidas programadas.</w:t>
      </w:r>
    </w:p>
    <w:p w14:paraId="1FBE169B" w14:textId="77777777" w:rsidR="009F2FAB" w:rsidRPr="001439E1" w:rsidRDefault="009F2FAB" w:rsidP="009F2FAB">
      <w:pPr>
        <w:jc w:val="both"/>
        <w:rPr>
          <w:rFonts w:asciiTheme="minorHAnsi" w:hAnsiTheme="minorHAnsi" w:cstheme="minorHAnsi"/>
          <w:sz w:val="22"/>
          <w:szCs w:val="22"/>
          <w:lang w:val="es-MX" w:eastAsia="es-419"/>
        </w:rPr>
      </w:pPr>
    </w:p>
    <w:p w14:paraId="12026182" w14:textId="6F13E152" w:rsidR="00EA526C" w:rsidRPr="001D5162" w:rsidRDefault="009F2FAB" w:rsidP="00EA526C">
      <w:pPr>
        <w:widowControl w:val="0"/>
        <w:pBdr>
          <w:top w:val="nil"/>
          <w:left w:val="nil"/>
          <w:bottom w:val="nil"/>
          <w:right w:val="nil"/>
          <w:between w:val="nil"/>
        </w:pBdr>
        <w:jc w:val="both"/>
        <w:rPr>
          <w:rFonts w:asciiTheme="minorHAnsi" w:hAnsiTheme="minorHAnsi" w:cstheme="minorHAnsi"/>
          <w:sz w:val="22"/>
          <w:szCs w:val="22"/>
          <w:lang w:val="es-419"/>
        </w:rPr>
      </w:pPr>
      <w:r w:rsidRPr="001439E1">
        <w:rPr>
          <w:rFonts w:asciiTheme="minorHAnsi" w:hAnsiTheme="minorHAnsi" w:cstheme="minorHAnsi"/>
          <w:sz w:val="22"/>
          <w:szCs w:val="22"/>
          <w:lang w:val="es-MX" w:eastAsia="es-419"/>
        </w:rPr>
        <w:t xml:space="preserve">3. </w:t>
      </w:r>
      <w:r w:rsidR="00EA526C" w:rsidRPr="001D5162">
        <w:rPr>
          <w:rFonts w:asciiTheme="minorHAnsi" w:hAnsiTheme="minorHAnsi" w:cstheme="minorHAnsi"/>
          <w:sz w:val="22"/>
          <w:szCs w:val="22"/>
          <w:lang w:val="es-MX" w:eastAsia="es-419"/>
        </w:rPr>
        <w:t>L</w:t>
      </w:r>
      <w:r w:rsidR="00EA526C" w:rsidRPr="001D5162">
        <w:rPr>
          <w:rFonts w:asciiTheme="minorHAnsi" w:eastAsia="Arial" w:hAnsiTheme="minorHAnsi" w:cstheme="minorHAnsi"/>
          <w:sz w:val="22"/>
          <w:szCs w:val="22"/>
          <w:highlight w:val="white"/>
          <w:lang w:val="es-419"/>
        </w:rPr>
        <w:t>os costos presentados en este itinerario aplican únicamente para pago con depósito o transferencia.</w:t>
      </w:r>
    </w:p>
    <w:p w14:paraId="2B07482C" w14:textId="77777777" w:rsidR="00EA526C" w:rsidRDefault="00EA526C" w:rsidP="009F2FAB">
      <w:pPr>
        <w:jc w:val="both"/>
        <w:rPr>
          <w:rFonts w:asciiTheme="minorHAnsi" w:hAnsiTheme="minorHAnsi" w:cstheme="minorHAnsi"/>
          <w:sz w:val="22"/>
          <w:szCs w:val="22"/>
          <w:lang w:val="es-419" w:eastAsia="es-419"/>
        </w:rPr>
      </w:pPr>
    </w:p>
    <w:p w14:paraId="5A75ED82" w14:textId="50EB5475" w:rsidR="009F2FAB" w:rsidRPr="001439E1" w:rsidRDefault="00EA526C" w:rsidP="009F2FAB">
      <w:pPr>
        <w:jc w:val="both"/>
        <w:rPr>
          <w:rFonts w:asciiTheme="minorHAnsi" w:hAnsiTheme="minorHAnsi" w:cstheme="minorHAnsi"/>
          <w:sz w:val="22"/>
          <w:szCs w:val="22"/>
          <w:lang w:val="es-MX" w:eastAsia="es-419"/>
        </w:rPr>
      </w:pPr>
      <w:r>
        <w:rPr>
          <w:rFonts w:asciiTheme="minorHAnsi" w:hAnsiTheme="minorHAnsi" w:cstheme="minorHAnsi"/>
          <w:sz w:val="22"/>
          <w:szCs w:val="22"/>
          <w:lang w:val="es-419" w:eastAsia="es-419"/>
        </w:rPr>
        <w:t>4.</w:t>
      </w:r>
      <w:r>
        <w:rPr>
          <w:rFonts w:asciiTheme="minorHAnsi" w:hAnsiTheme="minorHAnsi" w:cstheme="minorHAnsi"/>
          <w:sz w:val="22"/>
          <w:szCs w:val="22"/>
          <w:lang w:val="es-MX" w:eastAsia="es-419"/>
        </w:rPr>
        <w:t xml:space="preserve"> P</w:t>
      </w:r>
      <w:r w:rsidR="009F2FAB" w:rsidRPr="001439E1">
        <w:rPr>
          <w:rFonts w:asciiTheme="minorHAnsi" w:hAnsiTheme="minorHAnsi" w:cstheme="minorHAnsi"/>
          <w:sz w:val="22"/>
          <w:szCs w:val="22"/>
          <w:lang w:val="es-MX" w:eastAsia="es-419"/>
        </w:rPr>
        <w:t xml:space="preserve">recio aplica viajando </w:t>
      </w:r>
      <w:r w:rsidR="0051188D" w:rsidRPr="001439E1">
        <w:rPr>
          <w:rFonts w:asciiTheme="minorHAnsi" w:hAnsiTheme="minorHAnsi" w:cstheme="minorHAnsi"/>
          <w:sz w:val="22"/>
          <w:szCs w:val="22"/>
          <w:lang w:val="es-MX" w:eastAsia="es-419"/>
        </w:rPr>
        <w:t>en salida regular, opera con mínimo 2 pasajeros viajando juntos</w:t>
      </w:r>
      <w:r w:rsidR="009F2FAB" w:rsidRPr="001439E1">
        <w:rPr>
          <w:rFonts w:asciiTheme="minorHAnsi" w:hAnsiTheme="minorHAnsi" w:cstheme="minorHAnsi"/>
          <w:sz w:val="22"/>
          <w:szCs w:val="22"/>
          <w:lang w:val="es-MX" w:eastAsia="es-419"/>
        </w:rPr>
        <w:t>.</w:t>
      </w:r>
    </w:p>
    <w:p w14:paraId="79256CB7" w14:textId="77777777" w:rsidR="009F2FAB" w:rsidRPr="001439E1" w:rsidRDefault="009F2FAB" w:rsidP="009F2FAB">
      <w:pPr>
        <w:jc w:val="both"/>
        <w:rPr>
          <w:rFonts w:asciiTheme="minorHAnsi" w:hAnsiTheme="minorHAnsi" w:cstheme="minorHAnsi"/>
          <w:sz w:val="22"/>
          <w:szCs w:val="22"/>
          <w:lang w:val="es-MX" w:eastAsia="es-419"/>
        </w:rPr>
      </w:pPr>
    </w:p>
    <w:p w14:paraId="2BC8962D" w14:textId="74BDA95D" w:rsidR="009F2FAB" w:rsidRPr="001439E1" w:rsidRDefault="00EA526C" w:rsidP="009F2FA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5</w:t>
      </w:r>
      <w:r w:rsidR="009F2FAB" w:rsidRPr="001439E1">
        <w:rPr>
          <w:rFonts w:asciiTheme="minorHAnsi" w:hAnsiTheme="minorHAnsi" w:cstheme="minorHAnsi"/>
          <w:sz w:val="22"/>
          <w:szCs w:val="22"/>
          <w:lang w:val="es-MX" w:eastAsia="es-419"/>
        </w:rPr>
        <w:t>. Es obligación del pasajero tener toda su documentación de viaje en regla, pasaporte, visas, prueba PCR, vacunas y demás requisitos que pudieran exigir las autoridades migratorias y sanitarias de cada país. Se requiere visa de Tailandia</w:t>
      </w:r>
      <w:r w:rsidR="0051188D" w:rsidRPr="001439E1">
        <w:rPr>
          <w:rFonts w:asciiTheme="minorHAnsi" w:hAnsiTheme="minorHAnsi" w:cstheme="minorHAnsi"/>
          <w:sz w:val="22"/>
          <w:szCs w:val="22"/>
          <w:lang w:val="es-MX" w:eastAsia="es-419"/>
        </w:rPr>
        <w:t>, Vietnam y Camboya</w:t>
      </w:r>
      <w:r w:rsidR="009F2FAB" w:rsidRPr="001439E1">
        <w:rPr>
          <w:rFonts w:asciiTheme="minorHAnsi" w:hAnsiTheme="minorHAnsi" w:cstheme="minorHAnsi"/>
          <w:sz w:val="22"/>
          <w:szCs w:val="22"/>
          <w:lang w:val="es-MX" w:eastAsia="es-419"/>
        </w:rPr>
        <w:t>.</w:t>
      </w:r>
    </w:p>
    <w:p w14:paraId="49361330" w14:textId="77777777" w:rsidR="009F2FAB" w:rsidRPr="001439E1" w:rsidRDefault="009F2FAB" w:rsidP="009F2FAB">
      <w:pPr>
        <w:jc w:val="both"/>
        <w:rPr>
          <w:rFonts w:asciiTheme="minorHAnsi" w:hAnsiTheme="minorHAnsi" w:cstheme="minorHAnsi"/>
          <w:sz w:val="22"/>
          <w:szCs w:val="22"/>
          <w:lang w:val="es-MX" w:eastAsia="es-419"/>
        </w:rPr>
      </w:pPr>
    </w:p>
    <w:p w14:paraId="3A8B0648" w14:textId="3A6ED0DC" w:rsidR="009F2FAB" w:rsidRPr="001439E1" w:rsidRDefault="00EA526C" w:rsidP="009F2FA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6</w:t>
      </w:r>
      <w:r w:rsidR="009F2FAB" w:rsidRPr="001439E1">
        <w:rPr>
          <w:rFonts w:asciiTheme="minorHAnsi" w:hAnsiTheme="minorHAnsi" w:cstheme="minorHAnsi"/>
          <w:sz w:val="22"/>
          <w:szCs w:val="22"/>
          <w:lang w:val="es-MX" w:eastAsia="es-419"/>
        </w:rPr>
        <w:t>. Para pasajeros con pasaporte mexicano es requisito tener pasaporte con una vigencia mínima de 6 meses posteriores a la fecha de regreso.</w:t>
      </w:r>
    </w:p>
    <w:p w14:paraId="027CDCF0" w14:textId="77777777" w:rsidR="009F2FAB" w:rsidRPr="001439E1" w:rsidRDefault="009F2FAB" w:rsidP="009F2FAB">
      <w:pPr>
        <w:jc w:val="both"/>
        <w:rPr>
          <w:rFonts w:asciiTheme="minorHAnsi" w:hAnsiTheme="minorHAnsi" w:cstheme="minorHAnsi"/>
          <w:sz w:val="22"/>
          <w:szCs w:val="22"/>
          <w:lang w:val="es-MX" w:eastAsia="es-419"/>
        </w:rPr>
      </w:pPr>
    </w:p>
    <w:p w14:paraId="0B34A26E" w14:textId="286367A5" w:rsidR="009F2FAB" w:rsidRPr="001439E1" w:rsidRDefault="00EA526C" w:rsidP="009F2FA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7</w:t>
      </w:r>
      <w:r w:rsidR="009F2FAB" w:rsidRPr="001439E1">
        <w:rPr>
          <w:rFonts w:asciiTheme="minorHAnsi" w:hAnsiTheme="minorHAnsi" w:cstheme="minorHAnsi"/>
          <w:sz w:val="22"/>
          <w:szCs w:val="22"/>
          <w:lang w:val="es-MX" w:eastAsia="es-419"/>
        </w:rPr>
        <w:t>.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bookmarkEnd w:id="9"/>
    <w:p w14:paraId="7D481520" w14:textId="77777777" w:rsidR="009F2FAB" w:rsidRPr="001439E1" w:rsidRDefault="009F2FAB" w:rsidP="009F2FAB">
      <w:pPr>
        <w:jc w:val="both"/>
        <w:rPr>
          <w:rFonts w:asciiTheme="minorHAnsi" w:hAnsiTheme="minorHAnsi" w:cstheme="minorHAnsi"/>
          <w:sz w:val="22"/>
          <w:szCs w:val="22"/>
          <w:lang w:val="es-MX" w:eastAsia="es-419"/>
        </w:rPr>
      </w:pPr>
    </w:p>
    <w:p w14:paraId="5E8C98B2" w14:textId="77777777" w:rsidR="009C204C" w:rsidRPr="001439E1" w:rsidRDefault="009C204C" w:rsidP="001971AD">
      <w:pPr>
        <w:rPr>
          <w:rFonts w:asciiTheme="minorHAnsi" w:hAnsiTheme="minorHAnsi" w:cstheme="minorHAnsi"/>
          <w:sz w:val="22"/>
          <w:szCs w:val="22"/>
          <w:lang w:val="es-MX"/>
        </w:rPr>
      </w:pPr>
    </w:p>
    <w:sectPr w:rsidR="009C204C" w:rsidRPr="001439E1" w:rsidSect="00BF5400">
      <w:headerReference w:type="default" r:id="rId10"/>
      <w:footerReference w:type="default" r:id="rId11"/>
      <w:pgSz w:w="12240" w:h="15840"/>
      <w:pgMar w:top="267" w:right="1080" w:bottom="1440" w:left="1080" w:header="279"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766A6" w14:textId="77777777" w:rsidR="00E46D0B" w:rsidRDefault="00E46D0B" w:rsidP="00075CFE">
      <w:r>
        <w:separator/>
      </w:r>
    </w:p>
  </w:endnote>
  <w:endnote w:type="continuationSeparator" w:id="0">
    <w:p w14:paraId="728C563E" w14:textId="77777777" w:rsidR="00E46D0B" w:rsidRDefault="00E46D0B" w:rsidP="0007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686" w14:textId="5A8A9098" w:rsidR="00976438" w:rsidRPr="0009780E" w:rsidRDefault="0009780E" w:rsidP="00EC02D7">
    <w:pPr>
      <w:pStyle w:val="Piedepgina"/>
      <w:jc w:val="center"/>
    </w:pPr>
    <w:r>
      <w:rPr>
        <w:noProof/>
        <w:lang w:eastAsia="es-MX"/>
      </w:rPr>
      <w:drawing>
        <wp:inline distT="0" distB="0" distL="0" distR="0" wp14:anchorId="10D9F2B6" wp14:editId="04B59AB7">
          <wp:extent cx="6471608" cy="961570"/>
          <wp:effectExtent l="0" t="0" r="5715" b="0"/>
          <wp:docPr id="586193079" name="Imagen 58619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5538" b="7761"/>
                  <a:stretch/>
                </pic:blipFill>
                <pic:spPr bwMode="auto">
                  <a:xfrm>
                    <a:off x="0" y="0"/>
                    <a:ext cx="6478004" cy="9625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4FBF3" w14:textId="77777777" w:rsidR="00E46D0B" w:rsidRDefault="00E46D0B" w:rsidP="00075CFE">
      <w:r>
        <w:separator/>
      </w:r>
    </w:p>
  </w:footnote>
  <w:footnote w:type="continuationSeparator" w:id="0">
    <w:p w14:paraId="11F8BE60" w14:textId="77777777" w:rsidR="00E46D0B" w:rsidRDefault="00E46D0B" w:rsidP="00075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E04E" w14:textId="2D1AE089" w:rsidR="00075CFE" w:rsidRPr="0077612D" w:rsidRDefault="00966599" w:rsidP="0077612D">
    <w:pPr>
      <w:pStyle w:val="Encabezado"/>
    </w:pPr>
    <w:r>
      <w:rPr>
        <w:noProof/>
        <w:lang w:eastAsia="es-MX"/>
      </w:rPr>
      <w:drawing>
        <wp:inline distT="0" distB="0" distL="0" distR="0" wp14:anchorId="7B24C4AD" wp14:editId="6DFCEA43">
          <wp:extent cx="6396661" cy="803082"/>
          <wp:effectExtent l="0" t="0" r="4445" b="0"/>
          <wp:docPr id="1830999743" name="Imagen 18309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6400800" cy="8036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56F"/>
    <w:multiLevelType w:val="multilevel"/>
    <w:tmpl w:val="A09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37237"/>
    <w:multiLevelType w:val="hybridMultilevel"/>
    <w:tmpl w:val="D65E756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B2154"/>
    <w:multiLevelType w:val="hybridMultilevel"/>
    <w:tmpl w:val="B4D627F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BA061E"/>
    <w:multiLevelType w:val="hybridMultilevel"/>
    <w:tmpl w:val="F6908C68"/>
    <w:lvl w:ilvl="0" w:tplc="8EFC0152">
      <w:numFmt w:val="bullet"/>
      <w:lvlText w:val="-"/>
      <w:lvlJc w:val="left"/>
      <w:pPr>
        <w:ind w:left="720" w:hanging="360"/>
      </w:pPr>
      <w:rPr>
        <w:rFonts w:ascii="Calibri" w:eastAsia="Arial"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75F4008"/>
    <w:multiLevelType w:val="hybridMultilevel"/>
    <w:tmpl w:val="5A4EF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51144E"/>
    <w:multiLevelType w:val="hybridMultilevel"/>
    <w:tmpl w:val="1B1A11C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CC0F9F"/>
    <w:multiLevelType w:val="hybridMultilevel"/>
    <w:tmpl w:val="67ACA4EA"/>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CD40CE"/>
    <w:multiLevelType w:val="hybridMultilevel"/>
    <w:tmpl w:val="D0B41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854773"/>
    <w:multiLevelType w:val="hybridMultilevel"/>
    <w:tmpl w:val="7CECF120"/>
    <w:lvl w:ilvl="0" w:tplc="EBEC44D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F2161F"/>
    <w:multiLevelType w:val="hybridMultilevel"/>
    <w:tmpl w:val="A65A663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0A2FFF"/>
    <w:multiLevelType w:val="hybridMultilevel"/>
    <w:tmpl w:val="0B58A0A0"/>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9D6DAB"/>
    <w:multiLevelType w:val="hybridMultilevel"/>
    <w:tmpl w:val="EE6C624E"/>
    <w:lvl w:ilvl="0" w:tplc="E2240B1C">
      <w:start w:val="1"/>
      <w:numFmt w:val="bullet"/>
      <w:lvlText w:val="*"/>
      <w:lvlJc w:val="left"/>
      <w:pPr>
        <w:ind w:left="16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F621AA">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00206D4">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2CE370A">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19ACB7A">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7ECAAD6">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02014EA">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DCE44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5427404">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1D2884"/>
    <w:multiLevelType w:val="hybridMultilevel"/>
    <w:tmpl w:val="1FEACA5C"/>
    <w:lvl w:ilvl="0" w:tplc="AE5E02A6">
      <w:start w:val="1"/>
      <w:numFmt w:val="bullet"/>
      <w:lvlText w:val="•"/>
      <w:lvlJc w:val="left"/>
      <w:pPr>
        <w:ind w:left="1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1" w:tplc="EA100B70">
      <w:start w:val="1"/>
      <w:numFmt w:val="bullet"/>
      <w:lvlText w:val="o"/>
      <w:lvlJc w:val="left"/>
      <w:pPr>
        <w:ind w:left="10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2" w:tplc="0F78C3E6">
      <w:start w:val="1"/>
      <w:numFmt w:val="bullet"/>
      <w:lvlText w:val="▪"/>
      <w:lvlJc w:val="left"/>
      <w:pPr>
        <w:ind w:left="18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3" w:tplc="09A42B24">
      <w:start w:val="1"/>
      <w:numFmt w:val="bullet"/>
      <w:lvlText w:val="•"/>
      <w:lvlJc w:val="left"/>
      <w:pPr>
        <w:ind w:left="25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4" w:tplc="66B23888">
      <w:start w:val="1"/>
      <w:numFmt w:val="bullet"/>
      <w:lvlText w:val="o"/>
      <w:lvlJc w:val="left"/>
      <w:pPr>
        <w:ind w:left="324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5" w:tplc="17F201E8">
      <w:start w:val="1"/>
      <w:numFmt w:val="bullet"/>
      <w:lvlText w:val="▪"/>
      <w:lvlJc w:val="left"/>
      <w:pPr>
        <w:ind w:left="396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6" w:tplc="98AEDD5A">
      <w:start w:val="1"/>
      <w:numFmt w:val="bullet"/>
      <w:lvlText w:val="•"/>
      <w:lvlJc w:val="left"/>
      <w:pPr>
        <w:ind w:left="46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7" w:tplc="69008B10">
      <w:start w:val="1"/>
      <w:numFmt w:val="bullet"/>
      <w:lvlText w:val="o"/>
      <w:lvlJc w:val="left"/>
      <w:pPr>
        <w:ind w:left="54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8" w:tplc="638422A6">
      <w:start w:val="1"/>
      <w:numFmt w:val="bullet"/>
      <w:lvlText w:val="▪"/>
      <w:lvlJc w:val="left"/>
      <w:pPr>
        <w:ind w:left="61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abstractNum>
  <w:abstractNum w:abstractNumId="13" w15:restartNumberingAfterBreak="0">
    <w:nsid w:val="2CD7632B"/>
    <w:multiLevelType w:val="hybridMultilevel"/>
    <w:tmpl w:val="53602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503C4"/>
    <w:multiLevelType w:val="hybridMultilevel"/>
    <w:tmpl w:val="6B1C8C06"/>
    <w:lvl w:ilvl="0" w:tplc="413E3BB6">
      <w:start w:val="1"/>
      <w:numFmt w:val="bullet"/>
      <w:lvlText w:val="-"/>
      <w:lvlJc w:val="left"/>
      <w:pPr>
        <w:ind w:left="502"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9379C"/>
    <w:multiLevelType w:val="hybridMultilevel"/>
    <w:tmpl w:val="377E3BC0"/>
    <w:lvl w:ilvl="0" w:tplc="36C0CA8E">
      <w:start w:val="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F6EDF"/>
    <w:multiLevelType w:val="hybridMultilevel"/>
    <w:tmpl w:val="520AA0A2"/>
    <w:lvl w:ilvl="0" w:tplc="413E3BB6">
      <w:start w:val="1"/>
      <w:numFmt w:val="bullet"/>
      <w:lvlText w:val="-"/>
      <w:lvlJc w:val="left"/>
      <w:pPr>
        <w:ind w:left="862" w:hanging="360"/>
      </w:pPr>
      <w:rPr>
        <w:rFonts w:ascii="Calibri" w:eastAsiaTheme="minorHAnsi" w:hAnsi="Calibri" w:cs="Calibri"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7" w15:restartNumberingAfterBreak="0">
    <w:nsid w:val="34282216"/>
    <w:multiLevelType w:val="hybridMultilevel"/>
    <w:tmpl w:val="E5A2F46C"/>
    <w:lvl w:ilvl="0" w:tplc="6BC495F0">
      <w:start w:val="1"/>
      <w:numFmt w:val="bullet"/>
      <w:lvlText w:val="•"/>
      <w:lvlJc w:val="left"/>
      <w:pPr>
        <w:ind w:left="720"/>
      </w:pPr>
      <w:rPr>
        <w:rFonts w:ascii="Trebuchet MS" w:hAnsi="Trebuchet MS" w:cs="Trebuchet MS" w:hint="default"/>
        <w:b w:val="0"/>
        <w:i w:val="0"/>
        <w:strike w:val="0"/>
        <w:dstrike w:val="0"/>
        <w:color w:val="auto"/>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18" w15:restartNumberingAfterBreak="0">
    <w:nsid w:val="37673751"/>
    <w:multiLevelType w:val="hybridMultilevel"/>
    <w:tmpl w:val="07D6E502"/>
    <w:lvl w:ilvl="0" w:tplc="1774334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895B63"/>
    <w:multiLevelType w:val="hybridMultilevel"/>
    <w:tmpl w:val="7CFA1282"/>
    <w:lvl w:ilvl="0" w:tplc="4EDA4F1A">
      <w:start w:val="1"/>
      <w:numFmt w:val="bullet"/>
      <w:lvlText w:val="-"/>
      <w:lvlJc w:val="left"/>
      <w:pPr>
        <w:ind w:left="7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204096F0">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8C016AA">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B86ECD4C">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78A48A46">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19B6C590">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DBD87E1A">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166CAD56">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384C1AE0">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20" w15:restartNumberingAfterBreak="0">
    <w:nsid w:val="3EB14BB9"/>
    <w:multiLevelType w:val="hybridMultilevel"/>
    <w:tmpl w:val="6DA6F414"/>
    <w:lvl w:ilvl="0" w:tplc="567656BE">
      <w:start w:val="1"/>
      <w:numFmt w:val="bullet"/>
      <w:lvlText w:val="*"/>
      <w:lvlJc w:val="left"/>
      <w:pPr>
        <w:ind w:left="507"/>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51BADD18">
      <w:start w:val="1"/>
      <w:numFmt w:val="bullet"/>
      <w:lvlText w:val="o"/>
      <w:lvlJc w:val="left"/>
      <w:pPr>
        <w:ind w:left="135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8FA655EC">
      <w:start w:val="1"/>
      <w:numFmt w:val="bullet"/>
      <w:lvlText w:val="▪"/>
      <w:lvlJc w:val="left"/>
      <w:pPr>
        <w:ind w:left="207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BDBEAA90">
      <w:start w:val="1"/>
      <w:numFmt w:val="bullet"/>
      <w:lvlText w:val="•"/>
      <w:lvlJc w:val="left"/>
      <w:pPr>
        <w:ind w:left="279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D1125198">
      <w:start w:val="1"/>
      <w:numFmt w:val="bullet"/>
      <w:lvlText w:val="o"/>
      <w:lvlJc w:val="left"/>
      <w:pPr>
        <w:ind w:left="351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C62D284">
      <w:start w:val="1"/>
      <w:numFmt w:val="bullet"/>
      <w:lvlText w:val="▪"/>
      <w:lvlJc w:val="left"/>
      <w:pPr>
        <w:ind w:left="423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C2EEE028">
      <w:start w:val="1"/>
      <w:numFmt w:val="bullet"/>
      <w:lvlText w:val="•"/>
      <w:lvlJc w:val="left"/>
      <w:pPr>
        <w:ind w:left="495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09DE0910">
      <w:start w:val="1"/>
      <w:numFmt w:val="bullet"/>
      <w:lvlText w:val="o"/>
      <w:lvlJc w:val="left"/>
      <w:pPr>
        <w:ind w:left="567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1E8E88FA">
      <w:start w:val="1"/>
      <w:numFmt w:val="bullet"/>
      <w:lvlText w:val="▪"/>
      <w:lvlJc w:val="left"/>
      <w:pPr>
        <w:ind w:left="639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BF94CCB"/>
    <w:multiLevelType w:val="hybridMultilevel"/>
    <w:tmpl w:val="B3FE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855241"/>
    <w:multiLevelType w:val="hybridMultilevel"/>
    <w:tmpl w:val="865E64E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553939E7"/>
    <w:multiLevelType w:val="hybridMultilevel"/>
    <w:tmpl w:val="198A2A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E66A4C"/>
    <w:multiLevelType w:val="multilevel"/>
    <w:tmpl w:val="4B4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17090"/>
    <w:multiLevelType w:val="hybridMultilevel"/>
    <w:tmpl w:val="42C4E70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014E0A"/>
    <w:multiLevelType w:val="hybridMultilevel"/>
    <w:tmpl w:val="4628CEBE"/>
    <w:lvl w:ilvl="0" w:tplc="DFA434CA">
      <w:start w:val="1"/>
      <w:numFmt w:val="bullet"/>
      <w:lvlText w:val="-"/>
      <w:lvlJc w:val="left"/>
      <w:pPr>
        <w:ind w:left="1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73BEC632">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670409C">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333625E8">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8A0C7B20">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D7965394">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B7362418">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0D9ED8A0">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2F16B72A">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27" w15:restartNumberingAfterBreak="0">
    <w:nsid w:val="61287C1B"/>
    <w:multiLevelType w:val="multilevel"/>
    <w:tmpl w:val="CD46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E59F6"/>
    <w:multiLevelType w:val="hybridMultilevel"/>
    <w:tmpl w:val="6F6272C8"/>
    <w:lvl w:ilvl="0" w:tplc="505A156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9147C6"/>
    <w:multiLevelType w:val="multilevel"/>
    <w:tmpl w:val="8856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016385"/>
    <w:multiLevelType w:val="hybridMultilevel"/>
    <w:tmpl w:val="75387494"/>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52C42"/>
    <w:multiLevelType w:val="hybridMultilevel"/>
    <w:tmpl w:val="1E527F7E"/>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4641A3"/>
    <w:multiLevelType w:val="hybridMultilevel"/>
    <w:tmpl w:val="FBDE1AD0"/>
    <w:lvl w:ilvl="0" w:tplc="693C799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71B263C"/>
    <w:multiLevelType w:val="hybridMultilevel"/>
    <w:tmpl w:val="5F9EA8C6"/>
    <w:lvl w:ilvl="0" w:tplc="C92C13D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895A19"/>
    <w:multiLevelType w:val="hybridMultilevel"/>
    <w:tmpl w:val="69184B9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E32B02"/>
    <w:multiLevelType w:val="hybridMultilevel"/>
    <w:tmpl w:val="04A21C68"/>
    <w:lvl w:ilvl="0" w:tplc="5002E6CE">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4"/>
  </w:num>
  <w:num w:numId="3">
    <w:abstractNumId w:val="13"/>
  </w:num>
  <w:num w:numId="4">
    <w:abstractNumId w:val="7"/>
  </w:num>
  <w:num w:numId="5">
    <w:abstractNumId w:val="35"/>
  </w:num>
  <w:num w:numId="6">
    <w:abstractNumId w:val="18"/>
  </w:num>
  <w:num w:numId="7">
    <w:abstractNumId w:val="33"/>
  </w:num>
  <w:num w:numId="8">
    <w:abstractNumId w:val="28"/>
  </w:num>
  <w:num w:numId="9">
    <w:abstractNumId w:val="23"/>
  </w:num>
  <w:num w:numId="10">
    <w:abstractNumId w:val="21"/>
  </w:num>
  <w:num w:numId="11">
    <w:abstractNumId w:val="30"/>
  </w:num>
  <w:num w:numId="12">
    <w:abstractNumId w:val="1"/>
  </w:num>
  <w:num w:numId="13">
    <w:abstractNumId w:val="25"/>
  </w:num>
  <w:num w:numId="14">
    <w:abstractNumId w:val="32"/>
  </w:num>
  <w:num w:numId="15">
    <w:abstractNumId w:val="10"/>
  </w:num>
  <w:num w:numId="16">
    <w:abstractNumId w:val="2"/>
  </w:num>
  <w:num w:numId="17">
    <w:abstractNumId w:val="14"/>
  </w:num>
  <w:num w:numId="18">
    <w:abstractNumId w:val="16"/>
  </w:num>
  <w:num w:numId="19">
    <w:abstractNumId w:val="5"/>
  </w:num>
  <w:num w:numId="20">
    <w:abstractNumId w:val="29"/>
  </w:num>
  <w:num w:numId="21">
    <w:abstractNumId w:val="0"/>
  </w:num>
  <w:num w:numId="22">
    <w:abstractNumId w:val="8"/>
  </w:num>
  <w:num w:numId="23">
    <w:abstractNumId w:val="24"/>
  </w:num>
  <w:num w:numId="24">
    <w:abstractNumId w:val="27"/>
  </w:num>
  <w:num w:numId="25">
    <w:abstractNumId w:val="11"/>
  </w:num>
  <w:num w:numId="26">
    <w:abstractNumId w:val="19"/>
  </w:num>
  <w:num w:numId="27">
    <w:abstractNumId w:val="12"/>
  </w:num>
  <w:num w:numId="28">
    <w:abstractNumId w:val="26"/>
  </w:num>
  <w:num w:numId="29">
    <w:abstractNumId w:val="20"/>
  </w:num>
  <w:num w:numId="30">
    <w:abstractNumId w:val="34"/>
  </w:num>
  <w:num w:numId="31">
    <w:abstractNumId w:val="15"/>
  </w:num>
  <w:num w:numId="32">
    <w:abstractNumId w:val="9"/>
  </w:num>
  <w:num w:numId="33">
    <w:abstractNumId w:val="36"/>
  </w:num>
  <w:num w:numId="34">
    <w:abstractNumId w:val="17"/>
  </w:num>
  <w:num w:numId="35">
    <w:abstractNumId w:val="31"/>
  </w:num>
  <w:num w:numId="36">
    <w:abstractNumId w:val="6"/>
  </w:num>
  <w:num w:numId="37">
    <w:abstractNumId w:val="2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o:colormru v:ext="edit" colors="#ff9,#ffffe7,#fffff7,#feff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FE"/>
    <w:rsid w:val="000034A2"/>
    <w:rsid w:val="0000408D"/>
    <w:rsid w:val="00011458"/>
    <w:rsid w:val="00016FD8"/>
    <w:rsid w:val="00036B94"/>
    <w:rsid w:val="000435DD"/>
    <w:rsid w:val="00046CA9"/>
    <w:rsid w:val="00052BF9"/>
    <w:rsid w:val="00053F17"/>
    <w:rsid w:val="00054730"/>
    <w:rsid w:val="00056D12"/>
    <w:rsid w:val="00060CCD"/>
    <w:rsid w:val="00062C72"/>
    <w:rsid w:val="00075CFE"/>
    <w:rsid w:val="0008549D"/>
    <w:rsid w:val="00086CD4"/>
    <w:rsid w:val="00095970"/>
    <w:rsid w:val="0009780E"/>
    <w:rsid w:val="000A42B5"/>
    <w:rsid w:val="000A53B2"/>
    <w:rsid w:val="000B35C6"/>
    <w:rsid w:val="000C3B27"/>
    <w:rsid w:val="000C3BE5"/>
    <w:rsid w:val="000E0E8A"/>
    <w:rsid w:val="000E7EFE"/>
    <w:rsid w:val="000F035A"/>
    <w:rsid w:val="000F49F3"/>
    <w:rsid w:val="000F6F9A"/>
    <w:rsid w:val="00106FFA"/>
    <w:rsid w:val="00115E23"/>
    <w:rsid w:val="00125980"/>
    <w:rsid w:val="001260E8"/>
    <w:rsid w:val="00143968"/>
    <w:rsid w:val="001439E1"/>
    <w:rsid w:val="00146F67"/>
    <w:rsid w:val="00150C5C"/>
    <w:rsid w:val="00153FB7"/>
    <w:rsid w:val="00163303"/>
    <w:rsid w:val="001971AD"/>
    <w:rsid w:val="001B1591"/>
    <w:rsid w:val="001B1829"/>
    <w:rsid w:val="001B1A71"/>
    <w:rsid w:val="001B71E5"/>
    <w:rsid w:val="001C0EDF"/>
    <w:rsid w:val="001C4838"/>
    <w:rsid w:val="001D43C7"/>
    <w:rsid w:val="001E67D1"/>
    <w:rsid w:val="00200E02"/>
    <w:rsid w:val="0020479E"/>
    <w:rsid w:val="00206F3F"/>
    <w:rsid w:val="00212FD5"/>
    <w:rsid w:val="00215EA8"/>
    <w:rsid w:val="0021655A"/>
    <w:rsid w:val="00216D0B"/>
    <w:rsid w:val="002217E9"/>
    <w:rsid w:val="00222CB6"/>
    <w:rsid w:val="00222D55"/>
    <w:rsid w:val="0024315A"/>
    <w:rsid w:val="002478E1"/>
    <w:rsid w:val="002511D8"/>
    <w:rsid w:val="00252603"/>
    <w:rsid w:val="00267455"/>
    <w:rsid w:val="00274BC1"/>
    <w:rsid w:val="00295AA3"/>
    <w:rsid w:val="00295BA1"/>
    <w:rsid w:val="002C13F0"/>
    <w:rsid w:val="002C2282"/>
    <w:rsid w:val="002C7D11"/>
    <w:rsid w:val="002D6BA8"/>
    <w:rsid w:val="002E029B"/>
    <w:rsid w:val="002E4089"/>
    <w:rsid w:val="002E7F61"/>
    <w:rsid w:val="002F0A34"/>
    <w:rsid w:val="002F0E3F"/>
    <w:rsid w:val="002F62A0"/>
    <w:rsid w:val="00301509"/>
    <w:rsid w:val="00303476"/>
    <w:rsid w:val="00304636"/>
    <w:rsid w:val="00312546"/>
    <w:rsid w:val="003217E3"/>
    <w:rsid w:val="00323DD5"/>
    <w:rsid w:val="00323F43"/>
    <w:rsid w:val="0032675F"/>
    <w:rsid w:val="00332AD1"/>
    <w:rsid w:val="0033446B"/>
    <w:rsid w:val="00337333"/>
    <w:rsid w:val="00337811"/>
    <w:rsid w:val="00346B88"/>
    <w:rsid w:val="00367F99"/>
    <w:rsid w:val="00374DAC"/>
    <w:rsid w:val="00384378"/>
    <w:rsid w:val="00386F49"/>
    <w:rsid w:val="00395646"/>
    <w:rsid w:val="003A13D4"/>
    <w:rsid w:val="003A1AA3"/>
    <w:rsid w:val="003C007E"/>
    <w:rsid w:val="003C1D46"/>
    <w:rsid w:val="003D1F83"/>
    <w:rsid w:val="003D2B3B"/>
    <w:rsid w:val="003D4C21"/>
    <w:rsid w:val="003E0696"/>
    <w:rsid w:val="003F5C19"/>
    <w:rsid w:val="003F762B"/>
    <w:rsid w:val="003F7787"/>
    <w:rsid w:val="0040194D"/>
    <w:rsid w:val="00412950"/>
    <w:rsid w:val="00414324"/>
    <w:rsid w:val="00421336"/>
    <w:rsid w:val="00434439"/>
    <w:rsid w:val="00440661"/>
    <w:rsid w:val="00440ABC"/>
    <w:rsid w:val="00444889"/>
    <w:rsid w:val="00453B49"/>
    <w:rsid w:val="004626EF"/>
    <w:rsid w:val="00473F39"/>
    <w:rsid w:val="00476FB0"/>
    <w:rsid w:val="00483154"/>
    <w:rsid w:val="00483264"/>
    <w:rsid w:val="00487971"/>
    <w:rsid w:val="00491D01"/>
    <w:rsid w:val="00493C9D"/>
    <w:rsid w:val="004A5B80"/>
    <w:rsid w:val="004B2AE1"/>
    <w:rsid w:val="004B36C5"/>
    <w:rsid w:val="004B77A1"/>
    <w:rsid w:val="004C72AF"/>
    <w:rsid w:val="004D0D7F"/>
    <w:rsid w:val="004D3785"/>
    <w:rsid w:val="004D4B1B"/>
    <w:rsid w:val="004E068D"/>
    <w:rsid w:val="004E0C37"/>
    <w:rsid w:val="004E148B"/>
    <w:rsid w:val="004E2565"/>
    <w:rsid w:val="004E4C72"/>
    <w:rsid w:val="004F3BF4"/>
    <w:rsid w:val="00501560"/>
    <w:rsid w:val="00506457"/>
    <w:rsid w:val="00510846"/>
    <w:rsid w:val="00511879"/>
    <w:rsid w:val="0051188D"/>
    <w:rsid w:val="00514D48"/>
    <w:rsid w:val="0053320F"/>
    <w:rsid w:val="0055242C"/>
    <w:rsid w:val="005530D9"/>
    <w:rsid w:val="00556E27"/>
    <w:rsid w:val="00567515"/>
    <w:rsid w:val="00581CC9"/>
    <w:rsid w:val="0058562B"/>
    <w:rsid w:val="0059536A"/>
    <w:rsid w:val="00597CDD"/>
    <w:rsid w:val="005A5481"/>
    <w:rsid w:val="005B0CF7"/>
    <w:rsid w:val="005C6ADB"/>
    <w:rsid w:val="005D461D"/>
    <w:rsid w:val="005D4B2B"/>
    <w:rsid w:val="005E3981"/>
    <w:rsid w:val="005E66F0"/>
    <w:rsid w:val="005F2DAE"/>
    <w:rsid w:val="005F5D92"/>
    <w:rsid w:val="00601DFA"/>
    <w:rsid w:val="00602316"/>
    <w:rsid w:val="00607BA0"/>
    <w:rsid w:val="00624198"/>
    <w:rsid w:val="0063024D"/>
    <w:rsid w:val="006537E6"/>
    <w:rsid w:val="0066012B"/>
    <w:rsid w:val="00667A33"/>
    <w:rsid w:val="00671B76"/>
    <w:rsid w:val="006801D4"/>
    <w:rsid w:val="00683987"/>
    <w:rsid w:val="00684D55"/>
    <w:rsid w:val="00691D98"/>
    <w:rsid w:val="00693A49"/>
    <w:rsid w:val="006A0680"/>
    <w:rsid w:val="006A1281"/>
    <w:rsid w:val="006B4E48"/>
    <w:rsid w:val="006C30DB"/>
    <w:rsid w:val="006C5545"/>
    <w:rsid w:val="006D58FD"/>
    <w:rsid w:val="006D740F"/>
    <w:rsid w:val="006E0C2F"/>
    <w:rsid w:val="006E1A48"/>
    <w:rsid w:val="006E3233"/>
    <w:rsid w:val="006F058B"/>
    <w:rsid w:val="006F3C14"/>
    <w:rsid w:val="0070206D"/>
    <w:rsid w:val="00716081"/>
    <w:rsid w:val="00733A54"/>
    <w:rsid w:val="00740405"/>
    <w:rsid w:val="00753C91"/>
    <w:rsid w:val="00756AE4"/>
    <w:rsid w:val="00761280"/>
    <w:rsid w:val="007640A1"/>
    <w:rsid w:val="00770373"/>
    <w:rsid w:val="0077612D"/>
    <w:rsid w:val="007836C6"/>
    <w:rsid w:val="00796E76"/>
    <w:rsid w:val="007A4C24"/>
    <w:rsid w:val="007A6D54"/>
    <w:rsid w:val="007B519A"/>
    <w:rsid w:val="007D183B"/>
    <w:rsid w:val="007D4E8C"/>
    <w:rsid w:val="007E230A"/>
    <w:rsid w:val="007E5016"/>
    <w:rsid w:val="007F54A0"/>
    <w:rsid w:val="00801062"/>
    <w:rsid w:val="008056F8"/>
    <w:rsid w:val="00807038"/>
    <w:rsid w:val="00814123"/>
    <w:rsid w:val="00816570"/>
    <w:rsid w:val="00816EFE"/>
    <w:rsid w:val="00836D63"/>
    <w:rsid w:val="00854472"/>
    <w:rsid w:val="0087067F"/>
    <w:rsid w:val="0087622C"/>
    <w:rsid w:val="008853D7"/>
    <w:rsid w:val="0089292B"/>
    <w:rsid w:val="00893450"/>
    <w:rsid w:val="008A7AB0"/>
    <w:rsid w:val="008C132F"/>
    <w:rsid w:val="008C484B"/>
    <w:rsid w:val="008C61AD"/>
    <w:rsid w:val="008D04E0"/>
    <w:rsid w:val="008F2276"/>
    <w:rsid w:val="008F5596"/>
    <w:rsid w:val="008F7B85"/>
    <w:rsid w:val="00906060"/>
    <w:rsid w:val="00910D28"/>
    <w:rsid w:val="00916ABF"/>
    <w:rsid w:val="0092634C"/>
    <w:rsid w:val="0092795A"/>
    <w:rsid w:val="0093402B"/>
    <w:rsid w:val="009435F5"/>
    <w:rsid w:val="009451AD"/>
    <w:rsid w:val="00953630"/>
    <w:rsid w:val="00956083"/>
    <w:rsid w:val="0095791A"/>
    <w:rsid w:val="00965315"/>
    <w:rsid w:val="00966599"/>
    <w:rsid w:val="00976438"/>
    <w:rsid w:val="00986274"/>
    <w:rsid w:val="00990ABA"/>
    <w:rsid w:val="00990EC8"/>
    <w:rsid w:val="009A1E3C"/>
    <w:rsid w:val="009A6442"/>
    <w:rsid w:val="009C0659"/>
    <w:rsid w:val="009C204C"/>
    <w:rsid w:val="009C60F6"/>
    <w:rsid w:val="009D141C"/>
    <w:rsid w:val="009D59D0"/>
    <w:rsid w:val="009E26F9"/>
    <w:rsid w:val="009E3F2D"/>
    <w:rsid w:val="009F1DC0"/>
    <w:rsid w:val="009F2FAB"/>
    <w:rsid w:val="009F5AA9"/>
    <w:rsid w:val="00A1276A"/>
    <w:rsid w:val="00A25290"/>
    <w:rsid w:val="00A27C00"/>
    <w:rsid w:val="00A3116A"/>
    <w:rsid w:val="00A36A94"/>
    <w:rsid w:val="00A45C60"/>
    <w:rsid w:val="00A52A0F"/>
    <w:rsid w:val="00A5420A"/>
    <w:rsid w:val="00A643B9"/>
    <w:rsid w:val="00A86A32"/>
    <w:rsid w:val="00A95313"/>
    <w:rsid w:val="00AA2714"/>
    <w:rsid w:val="00AA2D3C"/>
    <w:rsid w:val="00AB61D1"/>
    <w:rsid w:val="00AC26E8"/>
    <w:rsid w:val="00AC66C7"/>
    <w:rsid w:val="00AD19E7"/>
    <w:rsid w:val="00AD512F"/>
    <w:rsid w:val="00AE1C5A"/>
    <w:rsid w:val="00AE2C3A"/>
    <w:rsid w:val="00AF0B43"/>
    <w:rsid w:val="00AF296A"/>
    <w:rsid w:val="00AF3EDC"/>
    <w:rsid w:val="00B30658"/>
    <w:rsid w:val="00B331A0"/>
    <w:rsid w:val="00B35571"/>
    <w:rsid w:val="00B36A2E"/>
    <w:rsid w:val="00B50A25"/>
    <w:rsid w:val="00B601FC"/>
    <w:rsid w:val="00B6029C"/>
    <w:rsid w:val="00B608C7"/>
    <w:rsid w:val="00B61E36"/>
    <w:rsid w:val="00B676EC"/>
    <w:rsid w:val="00B67BBD"/>
    <w:rsid w:val="00B82264"/>
    <w:rsid w:val="00B8488B"/>
    <w:rsid w:val="00B84D67"/>
    <w:rsid w:val="00BB2539"/>
    <w:rsid w:val="00BB371E"/>
    <w:rsid w:val="00BB54DF"/>
    <w:rsid w:val="00BB7BAE"/>
    <w:rsid w:val="00BD0435"/>
    <w:rsid w:val="00BD6143"/>
    <w:rsid w:val="00BE1DB9"/>
    <w:rsid w:val="00BF1703"/>
    <w:rsid w:val="00BF5400"/>
    <w:rsid w:val="00C06A70"/>
    <w:rsid w:val="00C07836"/>
    <w:rsid w:val="00C22B78"/>
    <w:rsid w:val="00C25E34"/>
    <w:rsid w:val="00C271D9"/>
    <w:rsid w:val="00C30C8D"/>
    <w:rsid w:val="00C34500"/>
    <w:rsid w:val="00C47427"/>
    <w:rsid w:val="00C82782"/>
    <w:rsid w:val="00C867D8"/>
    <w:rsid w:val="00C92823"/>
    <w:rsid w:val="00C95AF6"/>
    <w:rsid w:val="00C96B1B"/>
    <w:rsid w:val="00CA7DBA"/>
    <w:rsid w:val="00CB3F20"/>
    <w:rsid w:val="00CB587D"/>
    <w:rsid w:val="00CC1BCF"/>
    <w:rsid w:val="00CD273C"/>
    <w:rsid w:val="00CE5C29"/>
    <w:rsid w:val="00CE7C52"/>
    <w:rsid w:val="00CF76C9"/>
    <w:rsid w:val="00D03771"/>
    <w:rsid w:val="00D13C88"/>
    <w:rsid w:val="00D14D15"/>
    <w:rsid w:val="00D2731F"/>
    <w:rsid w:val="00D27D8C"/>
    <w:rsid w:val="00D35C7D"/>
    <w:rsid w:val="00D37BA9"/>
    <w:rsid w:val="00D46266"/>
    <w:rsid w:val="00D4749F"/>
    <w:rsid w:val="00D52BCB"/>
    <w:rsid w:val="00D700B3"/>
    <w:rsid w:val="00D728A9"/>
    <w:rsid w:val="00D74D55"/>
    <w:rsid w:val="00D80D72"/>
    <w:rsid w:val="00D815E7"/>
    <w:rsid w:val="00DB7711"/>
    <w:rsid w:val="00DC13DB"/>
    <w:rsid w:val="00DD38F9"/>
    <w:rsid w:val="00DE6BC6"/>
    <w:rsid w:val="00DF6AA8"/>
    <w:rsid w:val="00DF7E73"/>
    <w:rsid w:val="00E02DB3"/>
    <w:rsid w:val="00E050A9"/>
    <w:rsid w:val="00E1006B"/>
    <w:rsid w:val="00E251F8"/>
    <w:rsid w:val="00E3078A"/>
    <w:rsid w:val="00E42ED6"/>
    <w:rsid w:val="00E465AF"/>
    <w:rsid w:val="00E46D0B"/>
    <w:rsid w:val="00E5524E"/>
    <w:rsid w:val="00E60479"/>
    <w:rsid w:val="00E77786"/>
    <w:rsid w:val="00E961E3"/>
    <w:rsid w:val="00EA13EA"/>
    <w:rsid w:val="00EA2860"/>
    <w:rsid w:val="00EA526C"/>
    <w:rsid w:val="00EB1B97"/>
    <w:rsid w:val="00EB63D9"/>
    <w:rsid w:val="00EC02D7"/>
    <w:rsid w:val="00EE230C"/>
    <w:rsid w:val="00EE6A7C"/>
    <w:rsid w:val="00EF0E16"/>
    <w:rsid w:val="00EF22CF"/>
    <w:rsid w:val="00F00812"/>
    <w:rsid w:val="00F054C4"/>
    <w:rsid w:val="00F07D83"/>
    <w:rsid w:val="00F11518"/>
    <w:rsid w:val="00F15DFA"/>
    <w:rsid w:val="00F20B96"/>
    <w:rsid w:val="00F22218"/>
    <w:rsid w:val="00F23312"/>
    <w:rsid w:val="00F25EC9"/>
    <w:rsid w:val="00F3385E"/>
    <w:rsid w:val="00F3752C"/>
    <w:rsid w:val="00F40FA9"/>
    <w:rsid w:val="00F50FF1"/>
    <w:rsid w:val="00F51F75"/>
    <w:rsid w:val="00F53D06"/>
    <w:rsid w:val="00F57464"/>
    <w:rsid w:val="00F63939"/>
    <w:rsid w:val="00F66DB0"/>
    <w:rsid w:val="00F726D6"/>
    <w:rsid w:val="00F762A1"/>
    <w:rsid w:val="00F805B7"/>
    <w:rsid w:val="00F821BF"/>
    <w:rsid w:val="00F92F2F"/>
    <w:rsid w:val="00FA15EB"/>
    <w:rsid w:val="00FA1E17"/>
    <w:rsid w:val="00FA5FA6"/>
    <w:rsid w:val="00FB2761"/>
    <w:rsid w:val="00FB6621"/>
    <w:rsid w:val="00FB6D07"/>
    <w:rsid w:val="00FB7308"/>
    <w:rsid w:val="00FD1D66"/>
    <w:rsid w:val="00FD567D"/>
    <w:rsid w:val="00FD79AD"/>
    <w:rsid w:val="00FE1F2B"/>
    <w:rsid w:val="00FF451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fffe7,#fffff7,#feffe5"/>
    </o:shapedefaults>
    <o:shapelayout v:ext="edit">
      <o:idmap v:ext="edit" data="1"/>
    </o:shapelayout>
  </w:shapeDefaults>
  <w:decimalSymbol w:val="."/>
  <w:listSeparator w:val=","/>
  <w14:docId w14:val="33255FC3"/>
  <w15:chartTrackingRefBased/>
  <w15:docId w15:val="{52593D31-20DA-4185-AA97-CB5E2F8A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72"/>
    <w:pPr>
      <w:spacing w:after="0" w:line="240" w:lineRule="auto"/>
    </w:pPr>
    <w:rPr>
      <w:rFonts w:ascii="Times New Roman" w:eastAsia="Times New Roman" w:hAnsi="Times New Roman" w:cs="Times New Roman"/>
      <w:sz w:val="24"/>
      <w:szCs w:val="24"/>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CF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75CFE"/>
  </w:style>
  <w:style w:type="paragraph" w:styleId="Piedepgina">
    <w:name w:val="footer"/>
    <w:basedOn w:val="Normal"/>
    <w:link w:val="PiedepginaCar"/>
    <w:uiPriority w:val="99"/>
    <w:unhideWhenUsed/>
    <w:rsid w:val="00075CF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75CFE"/>
  </w:style>
  <w:style w:type="character" w:customStyle="1" w:styleId="apple-style-span">
    <w:name w:val="apple-style-span"/>
    <w:basedOn w:val="Fuentedeprrafopredeter"/>
    <w:rsid w:val="00075CFE"/>
  </w:style>
  <w:style w:type="character" w:customStyle="1" w:styleId="widget">
    <w:name w:val="widget"/>
    <w:basedOn w:val="Fuentedeprrafopredeter"/>
    <w:rsid w:val="009D59D0"/>
  </w:style>
  <w:style w:type="paragraph" w:styleId="NormalWeb">
    <w:name w:val="Normal (Web)"/>
    <w:basedOn w:val="Normal"/>
    <w:uiPriority w:val="99"/>
    <w:unhideWhenUsed/>
    <w:rsid w:val="005E66F0"/>
    <w:pPr>
      <w:spacing w:before="100" w:beforeAutospacing="1" w:after="100" w:afterAutospacing="1"/>
    </w:pPr>
    <w:rPr>
      <w:lang w:val="es-MX" w:eastAsia="es-MX"/>
    </w:rPr>
  </w:style>
  <w:style w:type="paragraph" w:styleId="Prrafodelista">
    <w:name w:val="List Paragraph"/>
    <w:basedOn w:val="Normal"/>
    <w:uiPriority w:val="34"/>
    <w:qFormat/>
    <w:rsid w:val="005E66F0"/>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sid w:val="004831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154"/>
    <w:rPr>
      <w:rFonts w:ascii="Segoe UI" w:eastAsia="Times New Roman" w:hAnsi="Segoe UI" w:cs="Segoe UI"/>
      <w:sz w:val="18"/>
      <w:szCs w:val="18"/>
      <w:lang w:val="it-IT" w:eastAsia="it-IT"/>
    </w:rPr>
  </w:style>
  <w:style w:type="table" w:styleId="Tablaconcuadrcula">
    <w:name w:val="Table Grid"/>
    <w:basedOn w:val="Tablanormal"/>
    <w:uiPriority w:val="39"/>
    <w:rsid w:val="0077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9292B"/>
    <w:rPr>
      <w:color w:val="0563C1" w:themeColor="hyperlink"/>
      <w:u w:val="single"/>
    </w:rPr>
  </w:style>
  <w:style w:type="paragraph" w:styleId="Sinespaciado">
    <w:name w:val="No Spacing"/>
    <w:uiPriority w:val="1"/>
    <w:qFormat/>
    <w:rsid w:val="00337333"/>
    <w:pPr>
      <w:spacing w:after="0" w:line="240" w:lineRule="auto"/>
    </w:pPr>
    <w:rPr>
      <w:rFonts w:ascii="Cordia New" w:eastAsia="Cordia New" w:hAnsi="Cordia New" w:cs="Angsana New"/>
      <w:noProof/>
      <w:sz w:val="28"/>
      <w:szCs w:val="35"/>
      <w:lang w:val="es-ES_tradnl"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5250">
      <w:bodyDiv w:val="1"/>
      <w:marLeft w:val="0"/>
      <w:marRight w:val="0"/>
      <w:marTop w:val="0"/>
      <w:marBottom w:val="0"/>
      <w:divBdr>
        <w:top w:val="none" w:sz="0" w:space="0" w:color="auto"/>
        <w:left w:val="none" w:sz="0" w:space="0" w:color="auto"/>
        <w:bottom w:val="none" w:sz="0" w:space="0" w:color="auto"/>
        <w:right w:val="none" w:sz="0" w:space="0" w:color="auto"/>
      </w:divBdr>
    </w:div>
    <w:div w:id="129910343">
      <w:bodyDiv w:val="1"/>
      <w:marLeft w:val="0"/>
      <w:marRight w:val="0"/>
      <w:marTop w:val="0"/>
      <w:marBottom w:val="0"/>
      <w:divBdr>
        <w:top w:val="none" w:sz="0" w:space="0" w:color="auto"/>
        <w:left w:val="none" w:sz="0" w:space="0" w:color="auto"/>
        <w:bottom w:val="none" w:sz="0" w:space="0" w:color="auto"/>
        <w:right w:val="none" w:sz="0" w:space="0" w:color="auto"/>
      </w:divBdr>
    </w:div>
    <w:div w:id="145174074">
      <w:bodyDiv w:val="1"/>
      <w:marLeft w:val="0"/>
      <w:marRight w:val="0"/>
      <w:marTop w:val="0"/>
      <w:marBottom w:val="0"/>
      <w:divBdr>
        <w:top w:val="none" w:sz="0" w:space="0" w:color="auto"/>
        <w:left w:val="none" w:sz="0" w:space="0" w:color="auto"/>
        <w:bottom w:val="none" w:sz="0" w:space="0" w:color="auto"/>
        <w:right w:val="none" w:sz="0" w:space="0" w:color="auto"/>
      </w:divBdr>
    </w:div>
    <w:div w:id="214312867">
      <w:bodyDiv w:val="1"/>
      <w:marLeft w:val="0"/>
      <w:marRight w:val="0"/>
      <w:marTop w:val="0"/>
      <w:marBottom w:val="0"/>
      <w:divBdr>
        <w:top w:val="none" w:sz="0" w:space="0" w:color="auto"/>
        <w:left w:val="none" w:sz="0" w:space="0" w:color="auto"/>
        <w:bottom w:val="none" w:sz="0" w:space="0" w:color="auto"/>
        <w:right w:val="none" w:sz="0" w:space="0" w:color="auto"/>
      </w:divBdr>
    </w:div>
    <w:div w:id="234628694">
      <w:bodyDiv w:val="1"/>
      <w:marLeft w:val="0"/>
      <w:marRight w:val="0"/>
      <w:marTop w:val="0"/>
      <w:marBottom w:val="0"/>
      <w:divBdr>
        <w:top w:val="none" w:sz="0" w:space="0" w:color="auto"/>
        <w:left w:val="none" w:sz="0" w:space="0" w:color="auto"/>
        <w:bottom w:val="none" w:sz="0" w:space="0" w:color="auto"/>
        <w:right w:val="none" w:sz="0" w:space="0" w:color="auto"/>
      </w:divBdr>
    </w:div>
    <w:div w:id="236748599">
      <w:bodyDiv w:val="1"/>
      <w:marLeft w:val="0"/>
      <w:marRight w:val="0"/>
      <w:marTop w:val="0"/>
      <w:marBottom w:val="0"/>
      <w:divBdr>
        <w:top w:val="none" w:sz="0" w:space="0" w:color="auto"/>
        <w:left w:val="none" w:sz="0" w:space="0" w:color="auto"/>
        <w:bottom w:val="none" w:sz="0" w:space="0" w:color="auto"/>
        <w:right w:val="none" w:sz="0" w:space="0" w:color="auto"/>
      </w:divBdr>
    </w:div>
    <w:div w:id="239413147">
      <w:bodyDiv w:val="1"/>
      <w:marLeft w:val="0"/>
      <w:marRight w:val="0"/>
      <w:marTop w:val="0"/>
      <w:marBottom w:val="0"/>
      <w:divBdr>
        <w:top w:val="none" w:sz="0" w:space="0" w:color="auto"/>
        <w:left w:val="none" w:sz="0" w:space="0" w:color="auto"/>
        <w:bottom w:val="none" w:sz="0" w:space="0" w:color="auto"/>
        <w:right w:val="none" w:sz="0" w:space="0" w:color="auto"/>
      </w:divBdr>
    </w:div>
    <w:div w:id="239487583">
      <w:bodyDiv w:val="1"/>
      <w:marLeft w:val="0"/>
      <w:marRight w:val="0"/>
      <w:marTop w:val="0"/>
      <w:marBottom w:val="0"/>
      <w:divBdr>
        <w:top w:val="none" w:sz="0" w:space="0" w:color="auto"/>
        <w:left w:val="none" w:sz="0" w:space="0" w:color="auto"/>
        <w:bottom w:val="none" w:sz="0" w:space="0" w:color="auto"/>
        <w:right w:val="none" w:sz="0" w:space="0" w:color="auto"/>
      </w:divBdr>
    </w:div>
    <w:div w:id="258608448">
      <w:bodyDiv w:val="1"/>
      <w:marLeft w:val="0"/>
      <w:marRight w:val="0"/>
      <w:marTop w:val="0"/>
      <w:marBottom w:val="0"/>
      <w:divBdr>
        <w:top w:val="none" w:sz="0" w:space="0" w:color="auto"/>
        <w:left w:val="none" w:sz="0" w:space="0" w:color="auto"/>
        <w:bottom w:val="none" w:sz="0" w:space="0" w:color="auto"/>
        <w:right w:val="none" w:sz="0" w:space="0" w:color="auto"/>
      </w:divBdr>
    </w:div>
    <w:div w:id="288510959">
      <w:bodyDiv w:val="1"/>
      <w:marLeft w:val="0"/>
      <w:marRight w:val="0"/>
      <w:marTop w:val="0"/>
      <w:marBottom w:val="0"/>
      <w:divBdr>
        <w:top w:val="none" w:sz="0" w:space="0" w:color="auto"/>
        <w:left w:val="none" w:sz="0" w:space="0" w:color="auto"/>
        <w:bottom w:val="none" w:sz="0" w:space="0" w:color="auto"/>
        <w:right w:val="none" w:sz="0" w:space="0" w:color="auto"/>
      </w:divBdr>
    </w:div>
    <w:div w:id="294141007">
      <w:bodyDiv w:val="1"/>
      <w:marLeft w:val="0"/>
      <w:marRight w:val="0"/>
      <w:marTop w:val="0"/>
      <w:marBottom w:val="0"/>
      <w:divBdr>
        <w:top w:val="none" w:sz="0" w:space="0" w:color="auto"/>
        <w:left w:val="none" w:sz="0" w:space="0" w:color="auto"/>
        <w:bottom w:val="none" w:sz="0" w:space="0" w:color="auto"/>
        <w:right w:val="none" w:sz="0" w:space="0" w:color="auto"/>
      </w:divBdr>
    </w:div>
    <w:div w:id="328290922">
      <w:bodyDiv w:val="1"/>
      <w:marLeft w:val="0"/>
      <w:marRight w:val="0"/>
      <w:marTop w:val="0"/>
      <w:marBottom w:val="0"/>
      <w:divBdr>
        <w:top w:val="none" w:sz="0" w:space="0" w:color="auto"/>
        <w:left w:val="none" w:sz="0" w:space="0" w:color="auto"/>
        <w:bottom w:val="none" w:sz="0" w:space="0" w:color="auto"/>
        <w:right w:val="none" w:sz="0" w:space="0" w:color="auto"/>
      </w:divBdr>
    </w:div>
    <w:div w:id="333338255">
      <w:bodyDiv w:val="1"/>
      <w:marLeft w:val="0"/>
      <w:marRight w:val="0"/>
      <w:marTop w:val="0"/>
      <w:marBottom w:val="0"/>
      <w:divBdr>
        <w:top w:val="none" w:sz="0" w:space="0" w:color="auto"/>
        <w:left w:val="none" w:sz="0" w:space="0" w:color="auto"/>
        <w:bottom w:val="none" w:sz="0" w:space="0" w:color="auto"/>
        <w:right w:val="none" w:sz="0" w:space="0" w:color="auto"/>
      </w:divBdr>
    </w:div>
    <w:div w:id="338385323">
      <w:bodyDiv w:val="1"/>
      <w:marLeft w:val="0"/>
      <w:marRight w:val="0"/>
      <w:marTop w:val="0"/>
      <w:marBottom w:val="0"/>
      <w:divBdr>
        <w:top w:val="none" w:sz="0" w:space="0" w:color="auto"/>
        <w:left w:val="none" w:sz="0" w:space="0" w:color="auto"/>
        <w:bottom w:val="none" w:sz="0" w:space="0" w:color="auto"/>
        <w:right w:val="none" w:sz="0" w:space="0" w:color="auto"/>
      </w:divBdr>
    </w:div>
    <w:div w:id="429156203">
      <w:bodyDiv w:val="1"/>
      <w:marLeft w:val="0"/>
      <w:marRight w:val="0"/>
      <w:marTop w:val="0"/>
      <w:marBottom w:val="0"/>
      <w:divBdr>
        <w:top w:val="none" w:sz="0" w:space="0" w:color="auto"/>
        <w:left w:val="none" w:sz="0" w:space="0" w:color="auto"/>
        <w:bottom w:val="none" w:sz="0" w:space="0" w:color="auto"/>
        <w:right w:val="none" w:sz="0" w:space="0" w:color="auto"/>
      </w:divBdr>
    </w:div>
    <w:div w:id="495802217">
      <w:bodyDiv w:val="1"/>
      <w:marLeft w:val="0"/>
      <w:marRight w:val="0"/>
      <w:marTop w:val="0"/>
      <w:marBottom w:val="0"/>
      <w:divBdr>
        <w:top w:val="none" w:sz="0" w:space="0" w:color="auto"/>
        <w:left w:val="none" w:sz="0" w:space="0" w:color="auto"/>
        <w:bottom w:val="none" w:sz="0" w:space="0" w:color="auto"/>
        <w:right w:val="none" w:sz="0" w:space="0" w:color="auto"/>
      </w:divBdr>
    </w:div>
    <w:div w:id="517669368">
      <w:bodyDiv w:val="1"/>
      <w:marLeft w:val="0"/>
      <w:marRight w:val="0"/>
      <w:marTop w:val="0"/>
      <w:marBottom w:val="0"/>
      <w:divBdr>
        <w:top w:val="none" w:sz="0" w:space="0" w:color="auto"/>
        <w:left w:val="none" w:sz="0" w:space="0" w:color="auto"/>
        <w:bottom w:val="none" w:sz="0" w:space="0" w:color="auto"/>
        <w:right w:val="none" w:sz="0" w:space="0" w:color="auto"/>
      </w:divBdr>
    </w:div>
    <w:div w:id="552230434">
      <w:bodyDiv w:val="1"/>
      <w:marLeft w:val="0"/>
      <w:marRight w:val="0"/>
      <w:marTop w:val="0"/>
      <w:marBottom w:val="0"/>
      <w:divBdr>
        <w:top w:val="none" w:sz="0" w:space="0" w:color="auto"/>
        <w:left w:val="none" w:sz="0" w:space="0" w:color="auto"/>
        <w:bottom w:val="none" w:sz="0" w:space="0" w:color="auto"/>
        <w:right w:val="none" w:sz="0" w:space="0" w:color="auto"/>
      </w:divBdr>
    </w:div>
    <w:div w:id="553278660">
      <w:bodyDiv w:val="1"/>
      <w:marLeft w:val="0"/>
      <w:marRight w:val="0"/>
      <w:marTop w:val="0"/>
      <w:marBottom w:val="0"/>
      <w:divBdr>
        <w:top w:val="none" w:sz="0" w:space="0" w:color="auto"/>
        <w:left w:val="none" w:sz="0" w:space="0" w:color="auto"/>
        <w:bottom w:val="none" w:sz="0" w:space="0" w:color="auto"/>
        <w:right w:val="none" w:sz="0" w:space="0" w:color="auto"/>
      </w:divBdr>
    </w:div>
    <w:div w:id="602570161">
      <w:bodyDiv w:val="1"/>
      <w:marLeft w:val="0"/>
      <w:marRight w:val="0"/>
      <w:marTop w:val="0"/>
      <w:marBottom w:val="0"/>
      <w:divBdr>
        <w:top w:val="none" w:sz="0" w:space="0" w:color="auto"/>
        <w:left w:val="none" w:sz="0" w:space="0" w:color="auto"/>
        <w:bottom w:val="none" w:sz="0" w:space="0" w:color="auto"/>
        <w:right w:val="none" w:sz="0" w:space="0" w:color="auto"/>
      </w:divBdr>
    </w:div>
    <w:div w:id="620459452">
      <w:bodyDiv w:val="1"/>
      <w:marLeft w:val="0"/>
      <w:marRight w:val="0"/>
      <w:marTop w:val="0"/>
      <w:marBottom w:val="0"/>
      <w:divBdr>
        <w:top w:val="none" w:sz="0" w:space="0" w:color="auto"/>
        <w:left w:val="none" w:sz="0" w:space="0" w:color="auto"/>
        <w:bottom w:val="none" w:sz="0" w:space="0" w:color="auto"/>
        <w:right w:val="none" w:sz="0" w:space="0" w:color="auto"/>
      </w:divBdr>
    </w:div>
    <w:div w:id="633291950">
      <w:bodyDiv w:val="1"/>
      <w:marLeft w:val="0"/>
      <w:marRight w:val="0"/>
      <w:marTop w:val="0"/>
      <w:marBottom w:val="0"/>
      <w:divBdr>
        <w:top w:val="none" w:sz="0" w:space="0" w:color="auto"/>
        <w:left w:val="none" w:sz="0" w:space="0" w:color="auto"/>
        <w:bottom w:val="none" w:sz="0" w:space="0" w:color="auto"/>
        <w:right w:val="none" w:sz="0" w:space="0" w:color="auto"/>
      </w:divBdr>
    </w:div>
    <w:div w:id="762459384">
      <w:bodyDiv w:val="1"/>
      <w:marLeft w:val="0"/>
      <w:marRight w:val="0"/>
      <w:marTop w:val="0"/>
      <w:marBottom w:val="0"/>
      <w:divBdr>
        <w:top w:val="none" w:sz="0" w:space="0" w:color="auto"/>
        <w:left w:val="none" w:sz="0" w:space="0" w:color="auto"/>
        <w:bottom w:val="none" w:sz="0" w:space="0" w:color="auto"/>
        <w:right w:val="none" w:sz="0" w:space="0" w:color="auto"/>
      </w:divBdr>
    </w:div>
    <w:div w:id="771976205">
      <w:bodyDiv w:val="1"/>
      <w:marLeft w:val="0"/>
      <w:marRight w:val="0"/>
      <w:marTop w:val="0"/>
      <w:marBottom w:val="0"/>
      <w:divBdr>
        <w:top w:val="none" w:sz="0" w:space="0" w:color="auto"/>
        <w:left w:val="none" w:sz="0" w:space="0" w:color="auto"/>
        <w:bottom w:val="none" w:sz="0" w:space="0" w:color="auto"/>
        <w:right w:val="none" w:sz="0" w:space="0" w:color="auto"/>
      </w:divBdr>
    </w:div>
    <w:div w:id="775520124">
      <w:bodyDiv w:val="1"/>
      <w:marLeft w:val="0"/>
      <w:marRight w:val="0"/>
      <w:marTop w:val="0"/>
      <w:marBottom w:val="0"/>
      <w:divBdr>
        <w:top w:val="none" w:sz="0" w:space="0" w:color="auto"/>
        <w:left w:val="none" w:sz="0" w:space="0" w:color="auto"/>
        <w:bottom w:val="none" w:sz="0" w:space="0" w:color="auto"/>
        <w:right w:val="none" w:sz="0" w:space="0" w:color="auto"/>
      </w:divBdr>
    </w:div>
    <w:div w:id="859665779">
      <w:bodyDiv w:val="1"/>
      <w:marLeft w:val="0"/>
      <w:marRight w:val="0"/>
      <w:marTop w:val="0"/>
      <w:marBottom w:val="0"/>
      <w:divBdr>
        <w:top w:val="none" w:sz="0" w:space="0" w:color="auto"/>
        <w:left w:val="none" w:sz="0" w:space="0" w:color="auto"/>
        <w:bottom w:val="none" w:sz="0" w:space="0" w:color="auto"/>
        <w:right w:val="none" w:sz="0" w:space="0" w:color="auto"/>
      </w:divBdr>
    </w:div>
    <w:div w:id="920912570">
      <w:bodyDiv w:val="1"/>
      <w:marLeft w:val="0"/>
      <w:marRight w:val="0"/>
      <w:marTop w:val="0"/>
      <w:marBottom w:val="0"/>
      <w:divBdr>
        <w:top w:val="none" w:sz="0" w:space="0" w:color="auto"/>
        <w:left w:val="none" w:sz="0" w:space="0" w:color="auto"/>
        <w:bottom w:val="none" w:sz="0" w:space="0" w:color="auto"/>
        <w:right w:val="none" w:sz="0" w:space="0" w:color="auto"/>
      </w:divBdr>
    </w:div>
    <w:div w:id="933973543">
      <w:bodyDiv w:val="1"/>
      <w:marLeft w:val="0"/>
      <w:marRight w:val="0"/>
      <w:marTop w:val="0"/>
      <w:marBottom w:val="0"/>
      <w:divBdr>
        <w:top w:val="none" w:sz="0" w:space="0" w:color="auto"/>
        <w:left w:val="none" w:sz="0" w:space="0" w:color="auto"/>
        <w:bottom w:val="none" w:sz="0" w:space="0" w:color="auto"/>
        <w:right w:val="none" w:sz="0" w:space="0" w:color="auto"/>
      </w:divBdr>
    </w:div>
    <w:div w:id="948776762">
      <w:bodyDiv w:val="1"/>
      <w:marLeft w:val="0"/>
      <w:marRight w:val="0"/>
      <w:marTop w:val="0"/>
      <w:marBottom w:val="0"/>
      <w:divBdr>
        <w:top w:val="none" w:sz="0" w:space="0" w:color="auto"/>
        <w:left w:val="none" w:sz="0" w:space="0" w:color="auto"/>
        <w:bottom w:val="none" w:sz="0" w:space="0" w:color="auto"/>
        <w:right w:val="none" w:sz="0" w:space="0" w:color="auto"/>
      </w:divBdr>
    </w:div>
    <w:div w:id="994336710">
      <w:bodyDiv w:val="1"/>
      <w:marLeft w:val="0"/>
      <w:marRight w:val="0"/>
      <w:marTop w:val="0"/>
      <w:marBottom w:val="0"/>
      <w:divBdr>
        <w:top w:val="none" w:sz="0" w:space="0" w:color="auto"/>
        <w:left w:val="none" w:sz="0" w:space="0" w:color="auto"/>
        <w:bottom w:val="none" w:sz="0" w:space="0" w:color="auto"/>
        <w:right w:val="none" w:sz="0" w:space="0" w:color="auto"/>
      </w:divBdr>
    </w:div>
    <w:div w:id="1030180592">
      <w:bodyDiv w:val="1"/>
      <w:marLeft w:val="0"/>
      <w:marRight w:val="0"/>
      <w:marTop w:val="0"/>
      <w:marBottom w:val="0"/>
      <w:divBdr>
        <w:top w:val="none" w:sz="0" w:space="0" w:color="auto"/>
        <w:left w:val="none" w:sz="0" w:space="0" w:color="auto"/>
        <w:bottom w:val="none" w:sz="0" w:space="0" w:color="auto"/>
        <w:right w:val="none" w:sz="0" w:space="0" w:color="auto"/>
      </w:divBdr>
    </w:div>
    <w:div w:id="1032344881">
      <w:bodyDiv w:val="1"/>
      <w:marLeft w:val="0"/>
      <w:marRight w:val="0"/>
      <w:marTop w:val="0"/>
      <w:marBottom w:val="0"/>
      <w:divBdr>
        <w:top w:val="none" w:sz="0" w:space="0" w:color="auto"/>
        <w:left w:val="none" w:sz="0" w:space="0" w:color="auto"/>
        <w:bottom w:val="none" w:sz="0" w:space="0" w:color="auto"/>
        <w:right w:val="none" w:sz="0" w:space="0" w:color="auto"/>
      </w:divBdr>
    </w:div>
    <w:div w:id="1052538193">
      <w:bodyDiv w:val="1"/>
      <w:marLeft w:val="0"/>
      <w:marRight w:val="0"/>
      <w:marTop w:val="0"/>
      <w:marBottom w:val="0"/>
      <w:divBdr>
        <w:top w:val="none" w:sz="0" w:space="0" w:color="auto"/>
        <w:left w:val="none" w:sz="0" w:space="0" w:color="auto"/>
        <w:bottom w:val="none" w:sz="0" w:space="0" w:color="auto"/>
        <w:right w:val="none" w:sz="0" w:space="0" w:color="auto"/>
      </w:divBdr>
    </w:div>
    <w:div w:id="1062168791">
      <w:bodyDiv w:val="1"/>
      <w:marLeft w:val="0"/>
      <w:marRight w:val="0"/>
      <w:marTop w:val="0"/>
      <w:marBottom w:val="0"/>
      <w:divBdr>
        <w:top w:val="none" w:sz="0" w:space="0" w:color="auto"/>
        <w:left w:val="none" w:sz="0" w:space="0" w:color="auto"/>
        <w:bottom w:val="none" w:sz="0" w:space="0" w:color="auto"/>
        <w:right w:val="none" w:sz="0" w:space="0" w:color="auto"/>
      </w:divBdr>
    </w:div>
    <w:div w:id="1098020501">
      <w:bodyDiv w:val="1"/>
      <w:marLeft w:val="0"/>
      <w:marRight w:val="0"/>
      <w:marTop w:val="0"/>
      <w:marBottom w:val="0"/>
      <w:divBdr>
        <w:top w:val="none" w:sz="0" w:space="0" w:color="auto"/>
        <w:left w:val="none" w:sz="0" w:space="0" w:color="auto"/>
        <w:bottom w:val="none" w:sz="0" w:space="0" w:color="auto"/>
        <w:right w:val="none" w:sz="0" w:space="0" w:color="auto"/>
      </w:divBdr>
    </w:div>
    <w:div w:id="1132594142">
      <w:bodyDiv w:val="1"/>
      <w:marLeft w:val="0"/>
      <w:marRight w:val="0"/>
      <w:marTop w:val="0"/>
      <w:marBottom w:val="0"/>
      <w:divBdr>
        <w:top w:val="none" w:sz="0" w:space="0" w:color="auto"/>
        <w:left w:val="none" w:sz="0" w:space="0" w:color="auto"/>
        <w:bottom w:val="none" w:sz="0" w:space="0" w:color="auto"/>
        <w:right w:val="none" w:sz="0" w:space="0" w:color="auto"/>
      </w:divBdr>
    </w:div>
    <w:div w:id="1211962671">
      <w:bodyDiv w:val="1"/>
      <w:marLeft w:val="0"/>
      <w:marRight w:val="0"/>
      <w:marTop w:val="0"/>
      <w:marBottom w:val="0"/>
      <w:divBdr>
        <w:top w:val="none" w:sz="0" w:space="0" w:color="auto"/>
        <w:left w:val="none" w:sz="0" w:space="0" w:color="auto"/>
        <w:bottom w:val="none" w:sz="0" w:space="0" w:color="auto"/>
        <w:right w:val="none" w:sz="0" w:space="0" w:color="auto"/>
      </w:divBdr>
    </w:div>
    <w:div w:id="1213807059">
      <w:bodyDiv w:val="1"/>
      <w:marLeft w:val="0"/>
      <w:marRight w:val="0"/>
      <w:marTop w:val="0"/>
      <w:marBottom w:val="0"/>
      <w:divBdr>
        <w:top w:val="none" w:sz="0" w:space="0" w:color="auto"/>
        <w:left w:val="none" w:sz="0" w:space="0" w:color="auto"/>
        <w:bottom w:val="none" w:sz="0" w:space="0" w:color="auto"/>
        <w:right w:val="none" w:sz="0" w:space="0" w:color="auto"/>
      </w:divBdr>
    </w:div>
    <w:div w:id="1248885555">
      <w:bodyDiv w:val="1"/>
      <w:marLeft w:val="0"/>
      <w:marRight w:val="0"/>
      <w:marTop w:val="0"/>
      <w:marBottom w:val="0"/>
      <w:divBdr>
        <w:top w:val="none" w:sz="0" w:space="0" w:color="auto"/>
        <w:left w:val="none" w:sz="0" w:space="0" w:color="auto"/>
        <w:bottom w:val="none" w:sz="0" w:space="0" w:color="auto"/>
        <w:right w:val="none" w:sz="0" w:space="0" w:color="auto"/>
      </w:divBdr>
    </w:div>
    <w:div w:id="1281376887">
      <w:bodyDiv w:val="1"/>
      <w:marLeft w:val="0"/>
      <w:marRight w:val="0"/>
      <w:marTop w:val="0"/>
      <w:marBottom w:val="0"/>
      <w:divBdr>
        <w:top w:val="none" w:sz="0" w:space="0" w:color="auto"/>
        <w:left w:val="none" w:sz="0" w:space="0" w:color="auto"/>
        <w:bottom w:val="none" w:sz="0" w:space="0" w:color="auto"/>
        <w:right w:val="none" w:sz="0" w:space="0" w:color="auto"/>
      </w:divBdr>
    </w:div>
    <w:div w:id="1302539963">
      <w:bodyDiv w:val="1"/>
      <w:marLeft w:val="0"/>
      <w:marRight w:val="0"/>
      <w:marTop w:val="0"/>
      <w:marBottom w:val="0"/>
      <w:divBdr>
        <w:top w:val="none" w:sz="0" w:space="0" w:color="auto"/>
        <w:left w:val="none" w:sz="0" w:space="0" w:color="auto"/>
        <w:bottom w:val="none" w:sz="0" w:space="0" w:color="auto"/>
        <w:right w:val="none" w:sz="0" w:space="0" w:color="auto"/>
      </w:divBdr>
    </w:div>
    <w:div w:id="1338582267">
      <w:bodyDiv w:val="1"/>
      <w:marLeft w:val="0"/>
      <w:marRight w:val="0"/>
      <w:marTop w:val="0"/>
      <w:marBottom w:val="0"/>
      <w:divBdr>
        <w:top w:val="none" w:sz="0" w:space="0" w:color="auto"/>
        <w:left w:val="none" w:sz="0" w:space="0" w:color="auto"/>
        <w:bottom w:val="none" w:sz="0" w:space="0" w:color="auto"/>
        <w:right w:val="none" w:sz="0" w:space="0" w:color="auto"/>
      </w:divBdr>
    </w:div>
    <w:div w:id="1348945647">
      <w:bodyDiv w:val="1"/>
      <w:marLeft w:val="0"/>
      <w:marRight w:val="0"/>
      <w:marTop w:val="0"/>
      <w:marBottom w:val="0"/>
      <w:divBdr>
        <w:top w:val="none" w:sz="0" w:space="0" w:color="auto"/>
        <w:left w:val="none" w:sz="0" w:space="0" w:color="auto"/>
        <w:bottom w:val="none" w:sz="0" w:space="0" w:color="auto"/>
        <w:right w:val="none" w:sz="0" w:space="0" w:color="auto"/>
      </w:divBdr>
    </w:div>
    <w:div w:id="1350913662">
      <w:bodyDiv w:val="1"/>
      <w:marLeft w:val="0"/>
      <w:marRight w:val="0"/>
      <w:marTop w:val="0"/>
      <w:marBottom w:val="0"/>
      <w:divBdr>
        <w:top w:val="none" w:sz="0" w:space="0" w:color="auto"/>
        <w:left w:val="none" w:sz="0" w:space="0" w:color="auto"/>
        <w:bottom w:val="none" w:sz="0" w:space="0" w:color="auto"/>
        <w:right w:val="none" w:sz="0" w:space="0" w:color="auto"/>
      </w:divBdr>
    </w:div>
    <w:div w:id="1412434569">
      <w:bodyDiv w:val="1"/>
      <w:marLeft w:val="0"/>
      <w:marRight w:val="0"/>
      <w:marTop w:val="0"/>
      <w:marBottom w:val="0"/>
      <w:divBdr>
        <w:top w:val="none" w:sz="0" w:space="0" w:color="auto"/>
        <w:left w:val="none" w:sz="0" w:space="0" w:color="auto"/>
        <w:bottom w:val="none" w:sz="0" w:space="0" w:color="auto"/>
        <w:right w:val="none" w:sz="0" w:space="0" w:color="auto"/>
      </w:divBdr>
    </w:div>
    <w:div w:id="1421557754">
      <w:bodyDiv w:val="1"/>
      <w:marLeft w:val="0"/>
      <w:marRight w:val="0"/>
      <w:marTop w:val="0"/>
      <w:marBottom w:val="0"/>
      <w:divBdr>
        <w:top w:val="none" w:sz="0" w:space="0" w:color="auto"/>
        <w:left w:val="none" w:sz="0" w:space="0" w:color="auto"/>
        <w:bottom w:val="none" w:sz="0" w:space="0" w:color="auto"/>
        <w:right w:val="none" w:sz="0" w:space="0" w:color="auto"/>
      </w:divBdr>
    </w:div>
    <w:div w:id="1578977623">
      <w:bodyDiv w:val="1"/>
      <w:marLeft w:val="0"/>
      <w:marRight w:val="0"/>
      <w:marTop w:val="0"/>
      <w:marBottom w:val="0"/>
      <w:divBdr>
        <w:top w:val="none" w:sz="0" w:space="0" w:color="auto"/>
        <w:left w:val="none" w:sz="0" w:space="0" w:color="auto"/>
        <w:bottom w:val="none" w:sz="0" w:space="0" w:color="auto"/>
        <w:right w:val="none" w:sz="0" w:space="0" w:color="auto"/>
      </w:divBdr>
    </w:div>
    <w:div w:id="1658801491">
      <w:bodyDiv w:val="1"/>
      <w:marLeft w:val="0"/>
      <w:marRight w:val="0"/>
      <w:marTop w:val="0"/>
      <w:marBottom w:val="0"/>
      <w:divBdr>
        <w:top w:val="none" w:sz="0" w:space="0" w:color="auto"/>
        <w:left w:val="none" w:sz="0" w:space="0" w:color="auto"/>
        <w:bottom w:val="none" w:sz="0" w:space="0" w:color="auto"/>
        <w:right w:val="none" w:sz="0" w:space="0" w:color="auto"/>
      </w:divBdr>
    </w:div>
    <w:div w:id="1702977110">
      <w:bodyDiv w:val="1"/>
      <w:marLeft w:val="0"/>
      <w:marRight w:val="0"/>
      <w:marTop w:val="0"/>
      <w:marBottom w:val="0"/>
      <w:divBdr>
        <w:top w:val="none" w:sz="0" w:space="0" w:color="auto"/>
        <w:left w:val="none" w:sz="0" w:space="0" w:color="auto"/>
        <w:bottom w:val="none" w:sz="0" w:space="0" w:color="auto"/>
        <w:right w:val="none" w:sz="0" w:space="0" w:color="auto"/>
      </w:divBdr>
    </w:div>
    <w:div w:id="1733694996">
      <w:bodyDiv w:val="1"/>
      <w:marLeft w:val="0"/>
      <w:marRight w:val="0"/>
      <w:marTop w:val="0"/>
      <w:marBottom w:val="0"/>
      <w:divBdr>
        <w:top w:val="none" w:sz="0" w:space="0" w:color="auto"/>
        <w:left w:val="none" w:sz="0" w:space="0" w:color="auto"/>
        <w:bottom w:val="none" w:sz="0" w:space="0" w:color="auto"/>
        <w:right w:val="none" w:sz="0" w:space="0" w:color="auto"/>
      </w:divBdr>
    </w:div>
    <w:div w:id="1762292981">
      <w:bodyDiv w:val="1"/>
      <w:marLeft w:val="0"/>
      <w:marRight w:val="0"/>
      <w:marTop w:val="0"/>
      <w:marBottom w:val="0"/>
      <w:divBdr>
        <w:top w:val="none" w:sz="0" w:space="0" w:color="auto"/>
        <w:left w:val="none" w:sz="0" w:space="0" w:color="auto"/>
        <w:bottom w:val="none" w:sz="0" w:space="0" w:color="auto"/>
        <w:right w:val="none" w:sz="0" w:space="0" w:color="auto"/>
      </w:divBdr>
    </w:div>
    <w:div w:id="1787500669">
      <w:bodyDiv w:val="1"/>
      <w:marLeft w:val="0"/>
      <w:marRight w:val="0"/>
      <w:marTop w:val="0"/>
      <w:marBottom w:val="0"/>
      <w:divBdr>
        <w:top w:val="none" w:sz="0" w:space="0" w:color="auto"/>
        <w:left w:val="none" w:sz="0" w:space="0" w:color="auto"/>
        <w:bottom w:val="none" w:sz="0" w:space="0" w:color="auto"/>
        <w:right w:val="none" w:sz="0" w:space="0" w:color="auto"/>
      </w:divBdr>
    </w:div>
    <w:div w:id="1788233244">
      <w:bodyDiv w:val="1"/>
      <w:marLeft w:val="0"/>
      <w:marRight w:val="0"/>
      <w:marTop w:val="0"/>
      <w:marBottom w:val="0"/>
      <w:divBdr>
        <w:top w:val="none" w:sz="0" w:space="0" w:color="auto"/>
        <w:left w:val="none" w:sz="0" w:space="0" w:color="auto"/>
        <w:bottom w:val="none" w:sz="0" w:space="0" w:color="auto"/>
        <w:right w:val="none" w:sz="0" w:space="0" w:color="auto"/>
      </w:divBdr>
    </w:div>
    <w:div w:id="1822696832">
      <w:bodyDiv w:val="1"/>
      <w:marLeft w:val="0"/>
      <w:marRight w:val="0"/>
      <w:marTop w:val="0"/>
      <w:marBottom w:val="0"/>
      <w:divBdr>
        <w:top w:val="none" w:sz="0" w:space="0" w:color="auto"/>
        <w:left w:val="none" w:sz="0" w:space="0" w:color="auto"/>
        <w:bottom w:val="none" w:sz="0" w:space="0" w:color="auto"/>
        <w:right w:val="none" w:sz="0" w:space="0" w:color="auto"/>
      </w:divBdr>
    </w:div>
    <w:div w:id="1823965099">
      <w:bodyDiv w:val="1"/>
      <w:marLeft w:val="0"/>
      <w:marRight w:val="0"/>
      <w:marTop w:val="0"/>
      <w:marBottom w:val="0"/>
      <w:divBdr>
        <w:top w:val="none" w:sz="0" w:space="0" w:color="auto"/>
        <w:left w:val="none" w:sz="0" w:space="0" w:color="auto"/>
        <w:bottom w:val="none" w:sz="0" w:space="0" w:color="auto"/>
        <w:right w:val="none" w:sz="0" w:space="0" w:color="auto"/>
      </w:divBdr>
    </w:div>
    <w:div w:id="1830824749">
      <w:bodyDiv w:val="1"/>
      <w:marLeft w:val="0"/>
      <w:marRight w:val="0"/>
      <w:marTop w:val="0"/>
      <w:marBottom w:val="0"/>
      <w:divBdr>
        <w:top w:val="none" w:sz="0" w:space="0" w:color="auto"/>
        <w:left w:val="none" w:sz="0" w:space="0" w:color="auto"/>
        <w:bottom w:val="none" w:sz="0" w:space="0" w:color="auto"/>
        <w:right w:val="none" w:sz="0" w:space="0" w:color="auto"/>
      </w:divBdr>
    </w:div>
    <w:div w:id="1841501395">
      <w:bodyDiv w:val="1"/>
      <w:marLeft w:val="0"/>
      <w:marRight w:val="0"/>
      <w:marTop w:val="0"/>
      <w:marBottom w:val="0"/>
      <w:divBdr>
        <w:top w:val="none" w:sz="0" w:space="0" w:color="auto"/>
        <w:left w:val="none" w:sz="0" w:space="0" w:color="auto"/>
        <w:bottom w:val="none" w:sz="0" w:space="0" w:color="auto"/>
        <w:right w:val="none" w:sz="0" w:space="0" w:color="auto"/>
      </w:divBdr>
    </w:div>
    <w:div w:id="1856992528">
      <w:bodyDiv w:val="1"/>
      <w:marLeft w:val="0"/>
      <w:marRight w:val="0"/>
      <w:marTop w:val="0"/>
      <w:marBottom w:val="0"/>
      <w:divBdr>
        <w:top w:val="none" w:sz="0" w:space="0" w:color="auto"/>
        <w:left w:val="none" w:sz="0" w:space="0" w:color="auto"/>
        <w:bottom w:val="none" w:sz="0" w:space="0" w:color="auto"/>
        <w:right w:val="none" w:sz="0" w:space="0" w:color="auto"/>
      </w:divBdr>
    </w:div>
    <w:div w:id="1920821475">
      <w:bodyDiv w:val="1"/>
      <w:marLeft w:val="0"/>
      <w:marRight w:val="0"/>
      <w:marTop w:val="0"/>
      <w:marBottom w:val="0"/>
      <w:divBdr>
        <w:top w:val="none" w:sz="0" w:space="0" w:color="auto"/>
        <w:left w:val="none" w:sz="0" w:space="0" w:color="auto"/>
        <w:bottom w:val="none" w:sz="0" w:space="0" w:color="auto"/>
        <w:right w:val="none" w:sz="0" w:space="0" w:color="auto"/>
      </w:divBdr>
    </w:div>
    <w:div w:id="1924676928">
      <w:bodyDiv w:val="1"/>
      <w:marLeft w:val="0"/>
      <w:marRight w:val="0"/>
      <w:marTop w:val="0"/>
      <w:marBottom w:val="0"/>
      <w:divBdr>
        <w:top w:val="none" w:sz="0" w:space="0" w:color="auto"/>
        <w:left w:val="none" w:sz="0" w:space="0" w:color="auto"/>
        <w:bottom w:val="none" w:sz="0" w:space="0" w:color="auto"/>
        <w:right w:val="none" w:sz="0" w:space="0" w:color="auto"/>
      </w:divBdr>
    </w:div>
    <w:div w:id="1963685200">
      <w:bodyDiv w:val="1"/>
      <w:marLeft w:val="0"/>
      <w:marRight w:val="0"/>
      <w:marTop w:val="0"/>
      <w:marBottom w:val="0"/>
      <w:divBdr>
        <w:top w:val="none" w:sz="0" w:space="0" w:color="auto"/>
        <w:left w:val="none" w:sz="0" w:space="0" w:color="auto"/>
        <w:bottom w:val="none" w:sz="0" w:space="0" w:color="auto"/>
        <w:right w:val="none" w:sz="0" w:space="0" w:color="auto"/>
      </w:divBdr>
    </w:div>
    <w:div w:id="1985118098">
      <w:bodyDiv w:val="1"/>
      <w:marLeft w:val="0"/>
      <w:marRight w:val="0"/>
      <w:marTop w:val="0"/>
      <w:marBottom w:val="0"/>
      <w:divBdr>
        <w:top w:val="none" w:sz="0" w:space="0" w:color="auto"/>
        <w:left w:val="none" w:sz="0" w:space="0" w:color="auto"/>
        <w:bottom w:val="none" w:sz="0" w:space="0" w:color="auto"/>
        <w:right w:val="none" w:sz="0" w:space="0" w:color="auto"/>
      </w:divBdr>
    </w:div>
    <w:div w:id="1993438962">
      <w:bodyDiv w:val="1"/>
      <w:marLeft w:val="0"/>
      <w:marRight w:val="0"/>
      <w:marTop w:val="0"/>
      <w:marBottom w:val="0"/>
      <w:divBdr>
        <w:top w:val="none" w:sz="0" w:space="0" w:color="auto"/>
        <w:left w:val="none" w:sz="0" w:space="0" w:color="auto"/>
        <w:bottom w:val="none" w:sz="0" w:space="0" w:color="auto"/>
        <w:right w:val="none" w:sz="0" w:space="0" w:color="auto"/>
      </w:divBdr>
    </w:div>
    <w:div w:id="1997030922">
      <w:bodyDiv w:val="1"/>
      <w:marLeft w:val="0"/>
      <w:marRight w:val="0"/>
      <w:marTop w:val="0"/>
      <w:marBottom w:val="0"/>
      <w:divBdr>
        <w:top w:val="none" w:sz="0" w:space="0" w:color="auto"/>
        <w:left w:val="none" w:sz="0" w:space="0" w:color="auto"/>
        <w:bottom w:val="none" w:sz="0" w:space="0" w:color="auto"/>
        <w:right w:val="none" w:sz="0" w:space="0" w:color="auto"/>
      </w:divBdr>
    </w:div>
    <w:div w:id="2000688738">
      <w:bodyDiv w:val="1"/>
      <w:marLeft w:val="0"/>
      <w:marRight w:val="0"/>
      <w:marTop w:val="0"/>
      <w:marBottom w:val="0"/>
      <w:divBdr>
        <w:top w:val="none" w:sz="0" w:space="0" w:color="auto"/>
        <w:left w:val="none" w:sz="0" w:space="0" w:color="auto"/>
        <w:bottom w:val="none" w:sz="0" w:space="0" w:color="auto"/>
        <w:right w:val="none" w:sz="0" w:space="0" w:color="auto"/>
      </w:divBdr>
    </w:div>
    <w:div w:id="2042854380">
      <w:bodyDiv w:val="1"/>
      <w:marLeft w:val="0"/>
      <w:marRight w:val="0"/>
      <w:marTop w:val="0"/>
      <w:marBottom w:val="0"/>
      <w:divBdr>
        <w:top w:val="none" w:sz="0" w:space="0" w:color="auto"/>
        <w:left w:val="none" w:sz="0" w:space="0" w:color="auto"/>
        <w:bottom w:val="none" w:sz="0" w:space="0" w:color="auto"/>
        <w:right w:val="none" w:sz="0" w:space="0" w:color="auto"/>
      </w:divBdr>
    </w:div>
    <w:div w:id="21236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2439</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 G4</dc:creator>
  <cp:keywords/>
  <dc:description/>
  <cp:lastModifiedBy>USUARIO LCV 2</cp:lastModifiedBy>
  <cp:revision>20</cp:revision>
  <cp:lastPrinted>2021-05-13T00:02:00Z</cp:lastPrinted>
  <dcterms:created xsi:type="dcterms:W3CDTF">2024-05-25T05:02:00Z</dcterms:created>
  <dcterms:modified xsi:type="dcterms:W3CDTF">2024-06-04T18:39:00Z</dcterms:modified>
</cp:coreProperties>
</file>