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6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82"/>
        <w:gridCol w:w="2626"/>
      </w:tblGrid>
      <w:tr w:rsidR="003D59AB" w:rsidRPr="002A5731" w14:paraId="55F32AD8" w14:textId="77777777" w:rsidTr="003D59AB">
        <w:trPr>
          <w:trHeight w:val="497"/>
          <w:jc w:val="center"/>
        </w:trPr>
        <w:tc>
          <w:tcPr>
            <w:tcW w:w="7264" w:type="dxa"/>
            <w:vMerge w:val="restart"/>
          </w:tcPr>
          <w:p w14:paraId="1C1E4FB7" w14:textId="7906B6B8" w:rsidR="00B67BBD" w:rsidRPr="002A5731" w:rsidRDefault="003A593A" w:rsidP="00EC5AEB">
            <w:pPr>
              <w:jc w:val="center"/>
              <w:rPr>
                <w:rFonts w:asciiTheme="minorHAnsi" w:hAnsiTheme="minorHAnsi" w:cstheme="minorHAnsi"/>
                <w:i/>
                <w:iCs/>
                <w:sz w:val="22"/>
                <w:szCs w:val="22"/>
                <w:lang w:val="es-ES"/>
              </w:rPr>
            </w:pPr>
            <w:r w:rsidRPr="002A5731">
              <w:rPr>
                <w:noProof/>
                <w:lang w:val="es-ES"/>
              </w:rPr>
              <w:drawing>
                <wp:inline distT="0" distB="0" distL="0" distR="0" wp14:anchorId="329460FB" wp14:editId="09C35609">
                  <wp:extent cx="4423893" cy="2045612"/>
                  <wp:effectExtent l="0" t="0" r="0" b="0"/>
                  <wp:docPr id="2" name="Imagen 2" descr="Dubai Marina: atracciones imprescindibles y dónde alojarse - Dubai.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bai Marina: atracciones imprescindibles y dónde alojarse - Dubai.i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59281" cy="2061975"/>
                          </a:xfrm>
                          <a:prstGeom prst="rect">
                            <a:avLst/>
                          </a:prstGeom>
                          <a:noFill/>
                          <a:ln>
                            <a:noFill/>
                          </a:ln>
                        </pic:spPr>
                      </pic:pic>
                    </a:graphicData>
                  </a:graphic>
                </wp:inline>
              </w:drawing>
            </w:r>
          </w:p>
        </w:tc>
        <w:tc>
          <w:tcPr>
            <w:tcW w:w="2410" w:type="dxa"/>
          </w:tcPr>
          <w:p w14:paraId="51E4EA09" w14:textId="6DA857EE" w:rsidR="00B67BBD" w:rsidRPr="002A5731" w:rsidRDefault="003D59AB" w:rsidP="00AF1BF2">
            <w:pPr>
              <w:rPr>
                <w:rFonts w:asciiTheme="minorHAnsi" w:hAnsiTheme="minorHAnsi" w:cstheme="minorHAnsi"/>
                <w:i/>
                <w:iCs/>
                <w:sz w:val="22"/>
                <w:szCs w:val="22"/>
                <w:lang w:val="es-ES"/>
              </w:rPr>
            </w:pPr>
            <w:r w:rsidRPr="002A5731">
              <w:rPr>
                <w:noProof/>
                <w:lang w:val="es-ES"/>
              </w:rPr>
              <w:drawing>
                <wp:inline distT="0" distB="0" distL="0" distR="0" wp14:anchorId="3FB97803" wp14:editId="771D84F9">
                  <wp:extent cx="1530350" cy="1005840"/>
                  <wp:effectExtent l="0" t="0" r="0" b="3810"/>
                  <wp:docPr id="3" name="Imagen 3" descr="Iran Safari | Iran Destination | Travel agency in Iran , Iran T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ran Safari | Iran Destination | Travel agency in Iran , Iran Tou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8149" cy="1024111"/>
                          </a:xfrm>
                          <a:prstGeom prst="rect">
                            <a:avLst/>
                          </a:prstGeom>
                          <a:noFill/>
                          <a:ln>
                            <a:noFill/>
                          </a:ln>
                        </pic:spPr>
                      </pic:pic>
                    </a:graphicData>
                  </a:graphic>
                </wp:inline>
              </w:drawing>
            </w:r>
          </w:p>
        </w:tc>
      </w:tr>
      <w:tr w:rsidR="003D59AB" w:rsidRPr="002A5731" w14:paraId="57A8395E" w14:textId="77777777" w:rsidTr="003D59AB">
        <w:trPr>
          <w:trHeight w:val="1613"/>
          <w:jc w:val="center"/>
        </w:trPr>
        <w:tc>
          <w:tcPr>
            <w:tcW w:w="7264" w:type="dxa"/>
            <w:vMerge/>
          </w:tcPr>
          <w:p w14:paraId="6CBF768F" w14:textId="77777777" w:rsidR="00B67BBD" w:rsidRPr="002A5731" w:rsidRDefault="00B67BBD" w:rsidP="00EC5AEB">
            <w:pPr>
              <w:jc w:val="center"/>
              <w:rPr>
                <w:rFonts w:asciiTheme="minorHAnsi" w:hAnsiTheme="minorHAnsi" w:cstheme="minorHAnsi"/>
                <w:i/>
                <w:iCs/>
                <w:sz w:val="56"/>
                <w:szCs w:val="56"/>
                <w:lang w:val="es-ES"/>
              </w:rPr>
            </w:pPr>
          </w:p>
        </w:tc>
        <w:tc>
          <w:tcPr>
            <w:tcW w:w="2410" w:type="dxa"/>
            <w:vAlign w:val="bottom"/>
          </w:tcPr>
          <w:p w14:paraId="083440D7" w14:textId="696EE4EA" w:rsidR="00B67BBD" w:rsidRPr="002A5731" w:rsidRDefault="003D59AB" w:rsidP="00AF1BF2">
            <w:pPr>
              <w:jc w:val="right"/>
              <w:rPr>
                <w:rFonts w:asciiTheme="minorHAnsi" w:hAnsiTheme="minorHAnsi" w:cstheme="minorHAnsi"/>
                <w:i/>
                <w:iCs/>
                <w:sz w:val="22"/>
                <w:szCs w:val="22"/>
                <w:lang w:val="es-ES"/>
              </w:rPr>
            </w:pPr>
            <w:r w:rsidRPr="002A5731">
              <w:rPr>
                <w:noProof/>
                <w:lang w:val="es-ES"/>
              </w:rPr>
              <w:drawing>
                <wp:inline distT="0" distB="0" distL="0" distR="0" wp14:anchorId="38F122F1" wp14:editId="61486C9B">
                  <wp:extent cx="1530980" cy="1022932"/>
                  <wp:effectExtent l="0" t="0" r="0" b="6350"/>
                  <wp:docPr id="4" name="Imagen 4" descr="Excursión a Abu Dhabi desde Dubái - Reserva en Civitati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cursión a Abu Dhabi desde Dubái - Reserva en Civitatis.co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4225" cy="1045145"/>
                          </a:xfrm>
                          <a:prstGeom prst="rect">
                            <a:avLst/>
                          </a:prstGeom>
                          <a:noFill/>
                          <a:ln>
                            <a:noFill/>
                          </a:ln>
                        </pic:spPr>
                      </pic:pic>
                    </a:graphicData>
                  </a:graphic>
                </wp:inline>
              </w:drawing>
            </w:r>
          </w:p>
        </w:tc>
      </w:tr>
    </w:tbl>
    <w:p w14:paraId="6BADAD01" w14:textId="7D75EE8F" w:rsidR="00B67BBD" w:rsidRPr="002A5731" w:rsidRDefault="007F7DB1" w:rsidP="00B67BBD">
      <w:pPr>
        <w:jc w:val="center"/>
        <w:rPr>
          <w:rFonts w:asciiTheme="minorHAnsi" w:hAnsiTheme="minorHAnsi" w:cstheme="minorHAnsi"/>
          <w:i/>
          <w:iCs/>
          <w:sz w:val="56"/>
          <w:szCs w:val="56"/>
          <w:lang w:val="es-ES"/>
        </w:rPr>
      </w:pPr>
      <w:r w:rsidRPr="002A5731">
        <w:rPr>
          <w:rFonts w:asciiTheme="minorHAnsi" w:hAnsiTheme="minorHAnsi" w:cstheme="minorHAnsi"/>
          <w:i/>
          <w:iCs/>
          <w:sz w:val="56"/>
          <w:szCs w:val="56"/>
          <w:lang w:val="es-ES"/>
        </w:rPr>
        <w:t xml:space="preserve">Dubai </w:t>
      </w:r>
      <w:r w:rsidR="002A5731" w:rsidRPr="002A5731">
        <w:rPr>
          <w:rFonts w:asciiTheme="minorHAnsi" w:hAnsiTheme="minorHAnsi" w:cstheme="minorHAnsi"/>
          <w:i/>
          <w:iCs/>
          <w:sz w:val="56"/>
          <w:szCs w:val="56"/>
          <w:lang w:val="es-ES"/>
        </w:rPr>
        <w:t>de Regalo</w:t>
      </w:r>
    </w:p>
    <w:p w14:paraId="00D2E1C0" w14:textId="085D8335" w:rsidR="00B67BBD" w:rsidRPr="002A5731" w:rsidRDefault="007F7DB1" w:rsidP="00B67BBD">
      <w:pPr>
        <w:jc w:val="center"/>
        <w:rPr>
          <w:rFonts w:asciiTheme="minorHAnsi" w:hAnsiTheme="minorHAnsi" w:cstheme="minorHAnsi"/>
          <w:i/>
          <w:iCs/>
          <w:lang w:val="es-ES"/>
        </w:rPr>
      </w:pPr>
      <w:r w:rsidRPr="002A5731">
        <w:rPr>
          <w:rFonts w:asciiTheme="minorHAnsi" w:hAnsiTheme="minorHAnsi" w:cstheme="minorHAnsi"/>
          <w:i/>
          <w:iCs/>
          <w:lang w:val="es-ES"/>
        </w:rPr>
        <w:t>5</w:t>
      </w:r>
      <w:r w:rsidR="00B67BBD" w:rsidRPr="002A5731">
        <w:rPr>
          <w:rFonts w:asciiTheme="minorHAnsi" w:hAnsiTheme="minorHAnsi" w:cstheme="minorHAnsi"/>
          <w:i/>
          <w:iCs/>
          <w:lang w:val="es-ES"/>
        </w:rPr>
        <w:t xml:space="preserve"> días – </w:t>
      </w:r>
      <w:r w:rsidRPr="002A5731">
        <w:rPr>
          <w:rFonts w:asciiTheme="minorHAnsi" w:hAnsiTheme="minorHAnsi" w:cstheme="minorHAnsi"/>
          <w:i/>
          <w:iCs/>
          <w:lang w:val="es-ES"/>
        </w:rPr>
        <w:t>4</w:t>
      </w:r>
      <w:r w:rsidR="00B67BBD" w:rsidRPr="002A5731">
        <w:rPr>
          <w:rFonts w:asciiTheme="minorHAnsi" w:hAnsiTheme="minorHAnsi" w:cstheme="minorHAnsi"/>
          <w:i/>
          <w:iCs/>
          <w:lang w:val="es-ES"/>
        </w:rPr>
        <w:t xml:space="preserve"> noches</w:t>
      </w:r>
    </w:p>
    <w:p w14:paraId="19A3E152" w14:textId="49DE3279" w:rsidR="00D956BC" w:rsidRPr="002A5731" w:rsidRDefault="00D956BC" w:rsidP="00AF47CC">
      <w:pPr>
        <w:jc w:val="center"/>
        <w:rPr>
          <w:rFonts w:asciiTheme="minorHAnsi" w:hAnsiTheme="minorHAnsi" w:cstheme="minorHAnsi"/>
          <w:i/>
          <w:iCs/>
          <w:lang w:val="es-ES"/>
        </w:rPr>
      </w:pPr>
    </w:p>
    <w:p w14:paraId="53DDD497" w14:textId="77777777" w:rsidR="00AF47CC" w:rsidRPr="002A5731" w:rsidRDefault="00AF47CC" w:rsidP="001F3C7F">
      <w:pPr>
        <w:rPr>
          <w:rFonts w:asciiTheme="minorHAnsi" w:hAnsiTheme="minorHAnsi" w:cstheme="minorHAnsi"/>
          <w:i/>
          <w:iCs/>
          <w:lang w:val="es-ES"/>
        </w:rPr>
      </w:pPr>
    </w:p>
    <w:p w14:paraId="701A461F" w14:textId="4DD258C2" w:rsidR="00B67BBD" w:rsidRPr="002A5731" w:rsidRDefault="00B67BBD" w:rsidP="00D956BC">
      <w:pPr>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ITINERARIO</w:t>
      </w:r>
    </w:p>
    <w:p w14:paraId="3B01029B" w14:textId="1B822270" w:rsidR="00B67BBD" w:rsidRPr="002A5731" w:rsidRDefault="006F058B" w:rsidP="00B67BBD">
      <w:pPr>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Ref. </w:t>
      </w:r>
      <w:r w:rsidR="00B67BBD" w:rsidRPr="002A5731">
        <w:rPr>
          <w:rFonts w:asciiTheme="minorHAnsi" w:hAnsiTheme="minorHAnsi" w:cstheme="minorHAnsi"/>
          <w:sz w:val="22"/>
          <w:szCs w:val="22"/>
          <w:lang w:val="es-ES"/>
        </w:rPr>
        <w:t>LCV</w:t>
      </w:r>
      <w:r w:rsidR="002A5731" w:rsidRPr="002A5731">
        <w:rPr>
          <w:rFonts w:asciiTheme="minorHAnsi" w:hAnsiTheme="minorHAnsi" w:cstheme="minorHAnsi"/>
          <w:sz w:val="22"/>
          <w:szCs w:val="22"/>
          <w:lang w:val="es-ES"/>
        </w:rPr>
        <w:t>AC</w:t>
      </w:r>
      <w:r w:rsidR="00B67BBD" w:rsidRPr="002A5731">
        <w:rPr>
          <w:rFonts w:asciiTheme="minorHAnsi" w:hAnsiTheme="minorHAnsi" w:cstheme="minorHAnsi"/>
          <w:sz w:val="22"/>
          <w:szCs w:val="22"/>
          <w:lang w:val="es-ES"/>
        </w:rPr>
        <w:t>-</w:t>
      </w:r>
      <w:r w:rsidR="007F7DB1" w:rsidRPr="002A5731">
        <w:rPr>
          <w:rFonts w:asciiTheme="minorHAnsi" w:hAnsiTheme="minorHAnsi" w:cstheme="minorHAnsi"/>
          <w:sz w:val="22"/>
          <w:szCs w:val="22"/>
          <w:lang w:val="es-ES"/>
        </w:rPr>
        <w:t>D</w:t>
      </w:r>
      <w:r w:rsidR="002A5731" w:rsidRPr="002A5731">
        <w:rPr>
          <w:rFonts w:asciiTheme="minorHAnsi" w:hAnsiTheme="minorHAnsi" w:cstheme="minorHAnsi"/>
          <w:sz w:val="22"/>
          <w:szCs w:val="22"/>
          <w:lang w:val="es-ES"/>
        </w:rPr>
        <w:t>R</w:t>
      </w:r>
    </w:p>
    <w:p w14:paraId="30CDCB27" w14:textId="48DDCC25" w:rsidR="00B67BBD" w:rsidRPr="002A5731" w:rsidRDefault="00AF47CC" w:rsidP="00B67BBD">
      <w:pPr>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Salidas: </w:t>
      </w:r>
      <w:r w:rsidR="001F3C7F" w:rsidRPr="002A5731">
        <w:rPr>
          <w:rFonts w:asciiTheme="minorHAnsi" w:hAnsiTheme="minorHAnsi" w:cstheme="minorHAnsi"/>
          <w:bCs/>
          <w:sz w:val="22"/>
          <w:szCs w:val="22"/>
          <w:lang w:val="es-ES"/>
        </w:rPr>
        <w:t>diarias</w:t>
      </w:r>
    </w:p>
    <w:p w14:paraId="69F6EB15" w14:textId="3274D554" w:rsidR="00B67BBD" w:rsidRPr="002A5731" w:rsidRDefault="00B67BBD" w:rsidP="00B67BBD">
      <w:pPr>
        <w:rPr>
          <w:rFonts w:asciiTheme="minorHAnsi" w:hAnsiTheme="minorHAnsi" w:cstheme="minorHAnsi"/>
          <w:sz w:val="22"/>
          <w:szCs w:val="22"/>
          <w:lang w:val="es-ES"/>
        </w:rPr>
      </w:pPr>
      <w:r w:rsidRPr="002A5731">
        <w:rPr>
          <w:rFonts w:asciiTheme="minorHAnsi" w:hAnsiTheme="minorHAnsi" w:cstheme="minorHAnsi"/>
          <w:b/>
          <w:bCs/>
          <w:sz w:val="22"/>
          <w:szCs w:val="22"/>
          <w:lang w:val="es-ES"/>
        </w:rPr>
        <w:t>Vigencia:</w:t>
      </w:r>
      <w:r w:rsidRPr="002A5731">
        <w:rPr>
          <w:rFonts w:asciiTheme="minorHAnsi" w:hAnsiTheme="minorHAnsi" w:cstheme="minorHAnsi"/>
          <w:sz w:val="22"/>
          <w:szCs w:val="22"/>
          <w:lang w:val="es-ES"/>
        </w:rPr>
        <w:t xml:space="preserve"> </w:t>
      </w:r>
      <w:r w:rsidR="007F7DB1" w:rsidRPr="002A5731">
        <w:rPr>
          <w:rFonts w:asciiTheme="minorHAnsi" w:hAnsiTheme="minorHAnsi" w:cstheme="minorHAnsi"/>
          <w:sz w:val="22"/>
          <w:szCs w:val="22"/>
          <w:lang w:val="es-ES"/>
        </w:rPr>
        <w:t xml:space="preserve">01 </w:t>
      </w:r>
      <w:r w:rsidR="002A5731" w:rsidRPr="002A5731">
        <w:rPr>
          <w:rFonts w:asciiTheme="minorHAnsi" w:hAnsiTheme="minorHAnsi" w:cstheme="minorHAnsi"/>
          <w:sz w:val="22"/>
          <w:szCs w:val="22"/>
          <w:lang w:val="es-ES"/>
        </w:rPr>
        <w:t xml:space="preserve">de </w:t>
      </w:r>
      <w:r w:rsidR="000D119B">
        <w:rPr>
          <w:rFonts w:asciiTheme="minorHAnsi" w:hAnsiTheme="minorHAnsi" w:cstheme="minorHAnsi"/>
          <w:sz w:val="22"/>
          <w:szCs w:val="22"/>
          <w:lang w:val="es-ES"/>
        </w:rPr>
        <w:t xml:space="preserve">noviembre </w:t>
      </w:r>
      <w:r w:rsidR="009A7982" w:rsidRPr="002A5731">
        <w:rPr>
          <w:rFonts w:asciiTheme="minorHAnsi" w:hAnsiTheme="minorHAnsi" w:cstheme="minorHAnsi"/>
          <w:sz w:val="22"/>
          <w:szCs w:val="22"/>
          <w:lang w:val="es-ES"/>
        </w:rPr>
        <w:t>202</w:t>
      </w:r>
      <w:r w:rsidR="005039FC">
        <w:rPr>
          <w:rFonts w:asciiTheme="minorHAnsi" w:hAnsiTheme="minorHAnsi" w:cstheme="minorHAnsi"/>
          <w:sz w:val="22"/>
          <w:szCs w:val="22"/>
          <w:lang w:val="es-ES"/>
        </w:rPr>
        <w:t>5</w:t>
      </w:r>
      <w:r w:rsidR="00D258AB" w:rsidRPr="002A5731">
        <w:rPr>
          <w:rFonts w:asciiTheme="minorHAnsi" w:hAnsiTheme="minorHAnsi" w:cstheme="minorHAnsi"/>
          <w:sz w:val="22"/>
          <w:szCs w:val="22"/>
          <w:lang w:val="es-ES"/>
        </w:rPr>
        <w:t xml:space="preserve"> </w:t>
      </w:r>
      <w:r w:rsidR="000D119B">
        <w:rPr>
          <w:rFonts w:asciiTheme="minorHAnsi" w:hAnsiTheme="minorHAnsi" w:cstheme="minorHAnsi"/>
          <w:sz w:val="22"/>
          <w:szCs w:val="22"/>
          <w:lang w:val="es-ES"/>
        </w:rPr>
        <w:t>al 31 de octubre 202</w:t>
      </w:r>
      <w:r w:rsidR="005039FC">
        <w:rPr>
          <w:rFonts w:asciiTheme="minorHAnsi" w:hAnsiTheme="minorHAnsi" w:cstheme="minorHAnsi"/>
          <w:sz w:val="22"/>
          <w:szCs w:val="22"/>
          <w:lang w:val="es-ES"/>
        </w:rPr>
        <w:t>6</w:t>
      </w:r>
      <w:r w:rsidR="000D119B">
        <w:rPr>
          <w:rFonts w:asciiTheme="minorHAnsi" w:hAnsiTheme="minorHAnsi" w:cstheme="minorHAnsi"/>
          <w:sz w:val="22"/>
          <w:szCs w:val="22"/>
          <w:lang w:val="es-ES"/>
        </w:rPr>
        <w:t xml:space="preserve"> </w:t>
      </w:r>
      <w:r w:rsidR="00D258AB" w:rsidRPr="002A5731">
        <w:rPr>
          <w:rFonts w:asciiTheme="minorHAnsi" w:hAnsiTheme="minorHAnsi" w:cstheme="minorHAnsi"/>
          <w:sz w:val="22"/>
          <w:szCs w:val="22"/>
          <w:lang w:val="es-ES" w:eastAsia="es-419"/>
        </w:rPr>
        <w:t>(última fecha de regreso)</w:t>
      </w:r>
      <w:r w:rsidRPr="002A5731">
        <w:rPr>
          <w:rFonts w:asciiTheme="minorHAnsi" w:hAnsiTheme="minorHAnsi" w:cstheme="minorHAnsi"/>
          <w:sz w:val="22"/>
          <w:szCs w:val="22"/>
          <w:lang w:val="es-ES"/>
        </w:rPr>
        <w:t xml:space="preserve">. </w:t>
      </w:r>
    </w:p>
    <w:p w14:paraId="232141EE" w14:textId="77777777" w:rsidR="00B67BBD" w:rsidRPr="002A5731" w:rsidRDefault="00B67BBD" w:rsidP="002A5731">
      <w:pPr>
        <w:jc w:val="both"/>
        <w:rPr>
          <w:rFonts w:asciiTheme="minorHAnsi" w:hAnsiTheme="minorHAnsi" w:cstheme="minorHAnsi"/>
          <w:sz w:val="22"/>
          <w:szCs w:val="22"/>
          <w:lang w:val="es-ES"/>
        </w:rPr>
      </w:pPr>
    </w:p>
    <w:p w14:paraId="30318528" w14:textId="3652B64C"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DÍA 1 DUBAI – LLEGADA</w:t>
      </w:r>
    </w:p>
    <w:p w14:paraId="76CE0BFF" w14:textId="77777777"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A la llegada a Dubai, serán recibidos por nuestro representante, que les dará la bienvenida y los llevarán al hotel en un vehículo privado. </w:t>
      </w:r>
      <w:proofErr w:type="spellStart"/>
      <w:r w:rsidRPr="002A5731">
        <w:rPr>
          <w:rFonts w:asciiTheme="minorHAnsi" w:hAnsiTheme="minorHAnsi" w:cstheme="minorHAnsi"/>
          <w:sz w:val="22"/>
          <w:szCs w:val="22"/>
          <w:lang w:val="es-ES"/>
        </w:rPr>
        <w:t>Check</w:t>
      </w:r>
      <w:proofErr w:type="spellEnd"/>
      <w:r w:rsidRPr="002A5731">
        <w:rPr>
          <w:rFonts w:asciiTheme="minorHAnsi" w:hAnsiTheme="minorHAnsi" w:cstheme="minorHAnsi"/>
          <w:sz w:val="22"/>
          <w:szCs w:val="22"/>
          <w:lang w:val="es-ES"/>
        </w:rPr>
        <w:t>-In y alojamiento.</w:t>
      </w:r>
    </w:p>
    <w:p w14:paraId="59AF25E1" w14:textId="77777777" w:rsidR="002A5731" w:rsidRPr="002A5731" w:rsidRDefault="002A5731" w:rsidP="002A5731">
      <w:pPr>
        <w:jc w:val="both"/>
        <w:rPr>
          <w:rFonts w:asciiTheme="minorHAnsi" w:hAnsiTheme="minorHAnsi" w:cstheme="minorHAnsi"/>
          <w:sz w:val="22"/>
          <w:szCs w:val="22"/>
          <w:lang w:val="es-ES"/>
        </w:rPr>
      </w:pPr>
    </w:p>
    <w:p w14:paraId="2F4D067A" w14:textId="3F464F7F"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DÍA 2 DUBAI – DESERT SAFARI EN REGULAR CON CENA BBQ</w:t>
      </w:r>
    </w:p>
    <w:p w14:paraId="38FE32B7" w14:textId="77777777"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Desayuno. Mañana libre para actividades opcionales.</w:t>
      </w:r>
    </w:p>
    <w:p w14:paraId="0AEC5965" w14:textId="2D8C3577"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Sobre las 15</w:t>
      </w:r>
      <w:r>
        <w:rPr>
          <w:rFonts w:asciiTheme="minorHAnsi" w:hAnsiTheme="minorHAnsi" w:cstheme="minorHAnsi"/>
          <w:sz w:val="22"/>
          <w:szCs w:val="22"/>
          <w:lang w:val="es-ES"/>
        </w:rPr>
        <w:t>:</w:t>
      </w:r>
      <w:r w:rsidRPr="002A5731">
        <w:rPr>
          <w:rFonts w:asciiTheme="minorHAnsi" w:hAnsiTheme="minorHAnsi" w:cstheme="minorHAnsi"/>
          <w:sz w:val="22"/>
          <w:szCs w:val="22"/>
          <w:lang w:val="es-ES"/>
        </w:rPr>
        <w:t xml:space="preserve">00 </w:t>
      </w:r>
      <w:r>
        <w:rPr>
          <w:rFonts w:asciiTheme="minorHAnsi" w:hAnsiTheme="minorHAnsi" w:cstheme="minorHAnsi"/>
          <w:sz w:val="22"/>
          <w:szCs w:val="22"/>
          <w:lang w:val="es-ES"/>
        </w:rPr>
        <w:t>h</w:t>
      </w:r>
      <w:r w:rsidRPr="002A5731">
        <w:rPr>
          <w:rFonts w:asciiTheme="minorHAnsi" w:hAnsiTheme="minorHAnsi" w:cstheme="minorHAnsi"/>
          <w:sz w:val="22"/>
          <w:szCs w:val="22"/>
          <w:lang w:val="es-ES"/>
        </w:rPr>
        <w:t>rs</w:t>
      </w:r>
      <w:r>
        <w:rPr>
          <w:rFonts w:asciiTheme="minorHAnsi" w:hAnsiTheme="minorHAnsi" w:cstheme="minorHAnsi"/>
          <w:sz w:val="22"/>
          <w:szCs w:val="22"/>
          <w:lang w:val="es-ES"/>
        </w:rPr>
        <w:t>.</w:t>
      </w:r>
      <w:r w:rsidRPr="002A5731">
        <w:rPr>
          <w:rFonts w:asciiTheme="minorHAnsi" w:hAnsiTheme="minorHAnsi" w:cstheme="minorHAnsi"/>
          <w:sz w:val="22"/>
          <w:szCs w:val="22"/>
          <w:lang w:val="es-ES"/>
        </w:rPr>
        <w:t xml:space="preserve">, seremos recogidos en el lobby del hotel en un moderno </w:t>
      </w:r>
      <w:r>
        <w:rPr>
          <w:rFonts w:asciiTheme="minorHAnsi" w:hAnsiTheme="minorHAnsi" w:cstheme="minorHAnsi"/>
          <w:sz w:val="22"/>
          <w:szCs w:val="22"/>
          <w:lang w:val="es-ES"/>
        </w:rPr>
        <w:t>vehículo</w:t>
      </w:r>
      <w:r w:rsidRPr="002A5731">
        <w:rPr>
          <w:rFonts w:asciiTheme="minorHAnsi" w:hAnsiTheme="minorHAnsi" w:cstheme="minorHAnsi"/>
          <w:sz w:val="22"/>
          <w:szCs w:val="22"/>
          <w:lang w:val="es-ES"/>
        </w:rPr>
        <w:t xml:space="preserve"> 4x4 (en regular - 6 personas por camioneta), para iniciar un emocionante </w:t>
      </w:r>
      <w:proofErr w:type="spellStart"/>
      <w:r w:rsidRPr="002A5731">
        <w:rPr>
          <w:rFonts w:asciiTheme="minorHAnsi" w:hAnsiTheme="minorHAnsi" w:cstheme="minorHAnsi"/>
          <w:sz w:val="22"/>
          <w:szCs w:val="22"/>
          <w:lang w:val="es-ES"/>
        </w:rPr>
        <w:t>Desert</w:t>
      </w:r>
      <w:proofErr w:type="spellEnd"/>
      <w:r w:rsidRPr="002A5731">
        <w:rPr>
          <w:rFonts w:asciiTheme="minorHAnsi" w:hAnsiTheme="minorHAnsi" w:cstheme="minorHAnsi"/>
          <w:sz w:val="22"/>
          <w:szCs w:val="22"/>
          <w:lang w:val="es-ES"/>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2A5731">
        <w:rPr>
          <w:rFonts w:asciiTheme="minorHAnsi" w:hAnsiTheme="minorHAnsi" w:cstheme="minorHAnsi"/>
          <w:sz w:val="22"/>
          <w:szCs w:val="22"/>
          <w:lang w:val="es-ES"/>
        </w:rPr>
        <w:t>shisha</w:t>
      </w:r>
      <w:proofErr w:type="spellEnd"/>
      <w:r w:rsidRPr="002A5731">
        <w:rPr>
          <w:rFonts w:asciiTheme="minorHAnsi" w:hAnsiTheme="minorHAnsi" w:cstheme="minorHAnsi"/>
          <w:sz w:val="22"/>
          <w:szCs w:val="22"/>
          <w:lang w:val="es-ES"/>
        </w:rPr>
        <w:t xml:space="preserve"> (pipa de agua), shows en vivo como la danza del vientre y degustaremos una deliciosa cena BBQ. Al finalizar la cena volveremos al hotel. Excursión con conductores de habla inglesa.</w:t>
      </w:r>
      <w:r w:rsidR="0084478C">
        <w:rPr>
          <w:rFonts w:asciiTheme="minorHAnsi" w:hAnsiTheme="minorHAnsi" w:cstheme="minorHAnsi"/>
          <w:sz w:val="22"/>
          <w:szCs w:val="22"/>
          <w:lang w:val="es-ES"/>
        </w:rPr>
        <w:t xml:space="preserve"> Alojamiento.</w:t>
      </w:r>
    </w:p>
    <w:p w14:paraId="282E3309" w14:textId="77777777" w:rsidR="002A5731" w:rsidRPr="002A5731" w:rsidRDefault="002A5731" w:rsidP="002A5731">
      <w:pPr>
        <w:jc w:val="both"/>
        <w:rPr>
          <w:rFonts w:asciiTheme="minorHAnsi" w:hAnsiTheme="minorHAnsi" w:cstheme="minorHAnsi"/>
          <w:sz w:val="22"/>
          <w:szCs w:val="22"/>
          <w:lang w:val="es-ES"/>
        </w:rPr>
      </w:pPr>
    </w:p>
    <w:p w14:paraId="0F68B4B8" w14:textId="7B6CE4A0"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DÍA 3 </w:t>
      </w:r>
      <w:r w:rsidR="001970E3">
        <w:rPr>
          <w:rFonts w:asciiTheme="minorHAnsi" w:hAnsiTheme="minorHAnsi" w:cstheme="minorHAnsi"/>
          <w:b/>
          <w:bCs/>
          <w:sz w:val="22"/>
          <w:szCs w:val="22"/>
          <w:lang w:val="es-ES"/>
        </w:rPr>
        <w:t xml:space="preserve">DUBAI </w:t>
      </w:r>
      <w:r w:rsidRPr="002A5731">
        <w:rPr>
          <w:rFonts w:asciiTheme="minorHAnsi" w:hAnsiTheme="minorHAnsi" w:cstheme="minorHAnsi"/>
          <w:b/>
          <w:bCs/>
          <w:sz w:val="22"/>
          <w:szCs w:val="22"/>
          <w:lang w:val="es-ES"/>
        </w:rPr>
        <w:t>–</w:t>
      </w:r>
      <w:r w:rsidR="001970E3">
        <w:rPr>
          <w:rFonts w:asciiTheme="minorHAnsi" w:hAnsiTheme="minorHAnsi" w:cstheme="minorHAnsi"/>
          <w:b/>
          <w:bCs/>
          <w:sz w:val="22"/>
          <w:szCs w:val="22"/>
          <w:lang w:val="es-ES"/>
        </w:rPr>
        <w:t xml:space="preserve"> </w:t>
      </w:r>
      <w:r w:rsidRPr="002A5731">
        <w:rPr>
          <w:rFonts w:asciiTheme="minorHAnsi" w:hAnsiTheme="minorHAnsi" w:cstheme="minorHAnsi"/>
          <w:b/>
          <w:bCs/>
          <w:sz w:val="22"/>
          <w:szCs w:val="22"/>
          <w:lang w:val="es-ES"/>
        </w:rPr>
        <w:t xml:space="preserve">TOUR DUBÁI (MODERNO Y ANTIGUO) DE MEDIO DÍA </w:t>
      </w:r>
    </w:p>
    <w:p w14:paraId="3EE99F28" w14:textId="5422998A"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Desayuno. Por la mañana, recogida en el hotel para iniciar nuestro recorrido por la Parte Antigua de Dubái, donde visitaremos el barrio </w:t>
      </w:r>
      <w:proofErr w:type="spellStart"/>
      <w:r w:rsidRPr="002A5731">
        <w:rPr>
          <w:rFonts w:asciiTheme="minorHAnsi" w:hAnsiTheme="minorHAnsi" w:cstheme="minorHAnsi"/>
          <w:sz w:val="22"/>
          <w:szCs w:val="22"/>
          <w:lang w:val="es-ES"/>
        </w:rPr>
        <w:t>Bastakiya</w:t>
      </w:r>
      <w:proofErr w:type="spellEnd"/>
      <w:r w:rsidRPr="002A5731">
        <w:rPr>
          <w:rFonts w:asciiTheme="minorHAnsi" w:hAnsiTheme="minorHAnsi" w:cstheme="minorHAnsi"/>
          <w:sz w:val="22"/>
          <w:szCs w:val="22"/>
          <w:lang w:val="es-ES"/>
        </w:rPr>
        <w:t xml:space="preserve"> y así conocer la cultura e historia de la nación. Luego cruzaremos el Creek de Dubái a bordo de los Abra (pequeña embarcación de madera), para conocer los mercados del Oro y de las Especies. Posteriormente visitaremos la Parte Moderna de Dubái, para ir a Jumeirah Beach, una de las playas más visitadas de Dubái, donde podremos tener una sesión de fotos del Burj Al </w:t>
      </w:r>
      <w:proofErr w:type="spellStart"/>
      <w:r w:rsidRPr="002A5731">
        <w:rPr>
          <w:rFonts w:asciiTheme="minorHAnsi" w:hAnsiTheme="minorHAnsi" w:cstheme="minorHAnsi"/>
          <w:sz w:val="22"/>
          <w:szCs w:val="22"/>
          <w:lang w:val="es-ES"/>
        </w:rPr>
        <w:t>Arab</w:t>
      </w:r>
      <w:proofErr w:type="spellEnd"/>
      <w:r w:rsidRPr="002A5731">
        <w:rPr>
          <w:rFonts w:asciiTheme="minorHAnsi" w:hAnsiTheme="minorHAnsi" w:cstheme="minorHAnsi"/>
          <w:sz w:val="22"/>
          <w:szCs w:val="22"/>
          <w:lang w:val="es-ES"/>
        </w:rPr>
        <w:t xml:space="preserve"> (conocido como el hotel más lujoso del mundo). Luego conduciremos a través de </w:t>
      </w:r>
      <w:proofErr w:type="spellStart"/>
      <w:r w:rsidRPr="002A5731">
        <w:rPr>
          <w:rFonts w:asciiTheme="minorHAnsi" w:hAnsiTheme="minorHAnsi" w:cstheme="minorHAnsi"/>
          <w:sz w:val="22"/>
          <w:szCs w:val="22"/>
          <w:lang w:val="es-ES"/>
        </w:rPr>
        <w:t>Sheikh</w:t>
      </w:r>
      <w:proofErr w:type="spellEnd"/>
      <w:r w:rsidRPr="002A5731">
        <w:rPr>
          <w:rFonts w:asciiTheme="minorHAnsi" w:hAnsiTheme="minorHAnsi" w:cstheme="minorHAnsi"/>
          <w:sz w:val="22"/>
          <w:szCs w:val="22"/>
          <w:lang w:val="es-ES"/>
        </w:rPr>
        <w:t xml:space="preserve"> </w:t>
      </w:r>
      <w:proofErr w:type="spellStart"/>
      <w:r w:rsidRPr="002A5731">
        <w:rPr>
          <w:rFonts w:asciiTheme="minorHAnsi" w:hAnsiTheme="minorHAnsi" w:cstheme="minorHAnsi"/>
          <w:sz w:val="22"/>
          <w:szCs w:val="22"/>
          <w:lang w:val="es-ES"/>
        </w:rPr>
        <w:t>Zayed</w:t>
      </w:r>
      <w:proofErr w:type="spellEnd"/>
      <w:r w:rsidRPr="002A5731">
        <w:rPr>
          <w:rFonts w:asciiTheme="minorHAnsi" w:hAnsiTheme="minorHAnsi" w:cstheme="minorHAnsi"/>
          <w:sz w:val="22"/>
          <w:szCs w:val="22"/>
          <w:lang w:val="es-ES"/>
        </w:rPr>
        <w:t xml:space="preserve"> Road, desde donde podremos apreciar los grandes rascacielos de la ciudad. Finalmente pasaremos por el </w:t>
      </w:r>
      <w:proofErr w:type="spellStart"/>
      <w:r w:rsidRPr="002A5731">
        <w:rPr>
          <w:rFonts w:asciiTheme="minorHAnsi" w:hAnsiTheme="minorHAnsi" w:cstheme="minorHAnsi"/>
          <w:sz w:val="22"/>
          <w:szCs w:val="22"/>
          <w:lang w:val="es-ES"/>
        </w:rPr>
        <w:t>Downtown</w:t>
      </w:r>
      <w:proofErr w:type="spellEnd"/>
      <w:r w:rsidRPr="002A5731">
        <w:rPr>
          <w:rFonts w:asciiTheme="minorHAnsi" w:hAnsiTheme="minorHAnsi" w:cstheme="minorHAnsi"/>
          <w:sz w:val="22"/>
          <w:szCs w:val="22"/>
          <w:lang w:val="es-ES"/>
        </w:rPr>
        <w:t>, para tener unas panorámicas de la torre más alta del mundo, el “Burj Khalifa” (entradas no incluidas), junto al asombroso centro comercial El Dubái Mall. Al finalizar el tour volveremos al hotel.</w:t>
      </w:r>
      <w:r w:rsidR="0084478C">
        <w:rPr>
          <w:rFonts w:asciiTheme="minorHAnsi" w:hAnsiTheme="minorHAnsi" w:cstheme="minorHAnsi"/>
          <w:sz w:val="22"/>
          <w:szCs w:val="22"/>
          <w:lang w:val="es-ES"/>
        </w:rPr>
        <w:t xml:space="preserve"> Alojamiento.</w:t>
      </w:r>
    </w:p>
    <w:p w14:paraId="19FF4ED4" w14:textId="77777777" w:rsidR="002A5731" w:rsidRPr="002A5731" w:rsidRDefault="002A5731" w:rsidP="002A5731">
      <w:pPr>
        <w:jc w:val="both"/>
        <w:rPr>
          <w:rFonts w:asciiTheme="minorHAnsi" w:hAnsiTheme="minorHAnsi" w:cstheme="minorHAnsi"/>
          <w:sz w:val="22"/>
          <w:szCs w:val="22"/>
          <w:lang w:val="es-ES"/>
        </w:rPr>
      </w:pPr>
    </w:p>
    <w:p w14:paraId="13C03DAF" w14:textId="76AB4050"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DÍA 4</w:t>
      </w:r>
      <w:r w:rsidR="001970E3">
        <w:rPr>
          <w:rFonts w:asciiTheme="minorHAnsi" w:hAnsiTheme="minorHAnsi" w:cstheme="minorHAnsi"/>
          <w:b/>
          <w:bCs/>
          <w:sz w:val="22"/>
          <w:szCs w:val="22"/>
          <w:lang w:val="es-ES"/>
        </w:rPr>
        <w:t xml:space="preserve"> DUBAI</w:t>
      </w:r>
      <w:r w:rsidRPr="002A5731">
        <w:rPr>
          <w:rFonts w:asciiTheme="minorHAnsi" w:hAnsiTheme="minorHAnsi" w:cstheme="minorHAnsi"/>
          <w:b/>
          <w:bCs/>
          <w:sz w:val="22"/>
          <w:szCs w:val="22"/>
          <w:lang w:val="es-ES"/>
        </w:rPr>
        <w:t xml:space="preserve"> – TOUR ABU DHABI DE DÍA COMPLETO + ALMUERZO</w:t>
      </w:r>
    </w:p>
    <w:p w14:paraId="510B1EBE" w14:textId="27219AC3" w:rsidR="002A5731" w:rsidRPr="002A5731"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Desayuno. Por la mañana, recogida en el hotel para dirigirnos a la ciudad de Abu Dhabi, capital de los Emiratos Árabes y el más grande de los siete emiratos. Una vez que lleguemos a Abu Dhabi, nuestra primera parada será la Gran Mezquita </w:t>
      </w:r>
      <w:proofErr w:type="spellStart"/>
      <w:r w:rsidRPr="002A5731">
        <w:rPr>
          <w:rFonts w:asciiTheme="minorHAnsi" w:hAnsiTheme="minorHAnsi" w:cstheme="minorHAnsi"/>
          <w:sz w:val="22"/>
          <w:szCs w:val="22"/>
          <w:lang w:val="es-ES"/>
        </w:rPr>
        <w:t>Sheikh</w:t>
      </w:r>
      <w:proofErr w:type="spellEnd"/>
      <w:r w:rsidRPr="002A5731">
        <w:rPr>
          <w:rFonts w:asciiTheme="minorHAnsi" w:hAnsiTheme="minorHAnsi" w:cstheme="minorHAnsi"/>
          <w:sz w:val="22"/>
          <w:szCs w:val="22"/>
          <w:lang w:val="es-ES"/>
        </w:rPr>
        <w:t xml:space="preserve"> </w:t>
      </w:r>
      <w:proofErr w:type="spellStart"/>
      <w:r w:rsidRPr="002A5731">
        <w:rPr>
          <w:rFonts w:asciiTheme="minorHAnsi" w:hAnsiTheme="minorHAnsi" w:cstheme="minorHAnsi"/>
          <w:sz w:val="22"/>
          <w:szCs w:val="22"/>
          <w:lang w:val="es-ES"/>
        </w:rPr>
        <w:t>Zayed</w:t>
      </w:r>
      <w:proofErr w:type="spellEnd"/>
      <w:r w:rsidRPr="002A5731">
        <w:rPr>
          <w:rFonts w:asciiTheme="minorHAnsi" w:hAnsiTheme="minorHAnsi" w:cstheme="minorHAnsi"/>
          <w:sz w:val="22"/>
          <w:szCs w:val="22"/>
          <w:lang w:val="es-ES"/>
        </w:rPr>
        <w:t xml:space="preserve">, una de las mezquitas más grandes y lujosas del mundo. Posteriormente nos dirigiremos a ver los asombrosos Palacios de los Jeques, y nos detendremos enfrente del majestuoso hotel </w:t>
      </w:r>
      <w:proofErr w:type="spellStart"/>
      <w:r w:rsidRPr="002A5731">
        <w:rPr>
          <w:rFonts w:asciiTheme="minorHAnsi" w:hAnsiTheme="minorHAnsi" w:cstheme="minorHAnsi"/>
          <w:sz w:val="22"/>
          <w:szCs w:val="22"/>
          <w:lang w:val="es-ES"/>
        </w:rPr>
        <w:t>Emirates</w:t>
      </w:r>
      <w:proofErr w:type="spellEnd"/>
      <w:r w:rsidRPr="002A5731">
        <w:rPr>
          <w:rFonts w:asciiTheme="minorHAnsi" w:hAnsiTheme="minorHAnsi" w:cstheme="minorHAnsi"/>
          <w:sz w:val="22"/>
          <w:szCs w:val="22"/>
          <w:lang w:val="es-ES"/>
        </w:rPr>
        <w:t xml:space="preserve"> Palace, para una sesión fotográfica. Luego realizaremos un corto trayecto a través de la ciudad, para conocer mejor la organización y arquitectura de la capital. Seguiremos hacia el </w:t>
      </w:r>
      <w:proofErr w:type="spellStart"/>
      <w:r w:rsidRPr="002A5731">
        <w:rPr>
          <w:rFonts w:asciiTheme="minorHAnsi" w:hAnsiTheme="minorHAnsi" w:cstheme="minorHAnsi"/>
          <w:sz w:val="22"/>
          <w:szCs w:val="22"/>
          <w:lang w:val="es-ES"/>
        </w:rPr>
        <w:t>Heritage</w:t>
      </w:r>
      <w:proofErr w:type="spellEnd"/>
      <w:r w:rsidRPr="002A5731">
        <w:rPr>
          <w:rFonts w:asciiTheme="minorHAnsi" w:hAnsiTheme="minorHAnsi" w:cstheme="minorHAnsi"/>
          <w:sz w:val="22"/>
          <w:szCs w:val="22"/>
          <w:lang w:val="es-ES"/>
        </w:rPr>
        <w:t xml:space="preserve"> </w:t>
      </w:r>
      <w:proofErr w:type="spellStart"/>
      <w:r w:rsidRPr="002A5731">
        <w:rPr>
          <w:rFonts w:asciiTheme="minorHAnsi" w:hAnsiTheme="minorHAnsi" w:cstheme="minorHAnsi"/>
          <w:sz w:val="22"/>
          <w:szCs w:val="22"/>
          <w:lang w:val="es-ES"/>
        </w:rPr>
        <w:t>Village</w:t>
      </w:r>
      <w:proofErr w:type="spellEnd"/>
      <w:r w:rsidRPr="002A5731">
        <w:rPr>
          <w:rFonts w:asciiTheme="minorHAnsi" w:hAnsiTheme="minorHAnsi" w:cstheme="minorHAnsi"/>
          <w:sz w:val="22"/>
          <w:szCs w:val="22"/>
          <w:lang w:val="es-ES"/>
        </w:rPr>
        <w:t xml:space="preserve">, un pequeño museo abierto que recrea las actividades diarias tradicionales de la comunidad árabe antes del descubrimiento del petróleo. Desde aquí nos dirigiremos a lo largo de la espectacular </w:t>
      </w:r>
      <w:proofErr w:type="spellStart"/>
      <w:r w:rsidRPr="002A5731">
        <w:rPr>
          <w:rFonts w:asciiTheme="minorHAnsi" w:hAnsiTheme="minorHAnsi" w:cstheme="minorHAnsi"/>
          <w:sz w:val="22"/>
          <w:szCs w:val="22"/>
          <w:lang w:val="es-ES"/>
        </w:rPr>
        <w:t>Corniche</w:t>
      </w:r>
      <w:proofErr w:type="spellEnd"/>
      <w:r w:rsidRPr="002A5731">
        <w:rPr>
          <w:rFonts w:asciiTheme="minorHAnsi" w:hAnsiTheme="minorHAnsi" w:cstheme="minorHAnsi"/>
          <w:sz w:val="22"/>
          <w:szCs w:val="22"/>
          <w:lang w:val="es-ES"/>
        </w:rPr>
        <w:t xml:space="preserve">, para obtener una vista espectacular del skyline de la ciudad. Opcionalmente por un valor adicional, podremos entrar al parque temático Ferrari </w:t>
      </w:r>
      <w:proofErr w:type="spellStart"/>
      <w:r w:rsidRPr="002A5731">
        <w:rPr>
          <w:rFonts w:asciiTheme="minorHAnsi" w:hAnsiTheme="minorHAnsi" w:cstheme="minorHAnsi"/>
          <w:sz w:val="22"/>
          <w:szCs w:val="22"/>
          <w:lang w:val="es-ES"/>
        </w:rPr>
        <w:t>World</w:t>
      </w:r>
      <w:proofErr w:type="spellEnd"/>
      <w:r w:rsidRPr="002A5731">
        <w:rPr>
          <w:rFonts w:asciiTheme="minorHAnsi" w:hAnsiTheme="minorHAnsi" w:cstheme="minorHAnsi"/>
          <w:sz w:val="22"/>
          <w:szCs w:val="22"/>
          <w:lang w:val="es-ES"/>
        </w:rPr>
        <w:t>, para conocer sus espectaculares instalaciones. Al finalizar el tour volveremos al hotel. Almuerzo Incluido.</w:t>
      </w:r>
      <w:r w:rsidR="0084478C">
        <w:rPr>
          <w:rFonts w:asciiTheme="minorHAnsi" w:hAnsiTheme="minorHAnsi" w:cstheme="minorHAnsi"/>
          <w:sz w:val="22"/>
          <w:szCs w:val="22"/>
          <w:lang w:val="es-ES"/>
        </w:rPr>
        <w:t xml:space="preserve"> Alojamiento.</w:t>
      </w:r>
    </w:p>
    <w:p w14:paraId="32A73365" w14:textId="77777777" w:rsidR="002A5731" w:rsidRPr="002A5731" w:rsidRDefault="002A5731" w:rsidP="002A5731">
      <w:pPr>
        <w:jc w:val="both"/>
        <w:rPr>
          <w:rFonts w:asciiTheme="minorHAnsi" w:hAnsiTheme="minorHAnsi" w:cstheme="minorHAnsi"/>
          <w:sz w:val="22"/>
          <w:szCs w:val="22"/>
          <w:lang w:val="es-ES"/>
        </w:rPr>
      </w:pPr>
    </w:p>
    <w:p w14:paraId="536B7166" w14:textId="709D5731" w:rsidR="002A5731" w:rsidRPr="002A5731" w:rsidRDefault="002A5731" w:rsidP="002A5731">
      <w:pPr>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 xml:space="preserve">DÍA 5 </w:t>
      </w:r>
      <w:r w:rsidR="00B868AC">
        <w:rPr>
          <w:rFonts w:asciiTheme="minorHAnsi" w:hAnsiTheme="minorHAnsi" w:cstheme="minorHAnsi"/>
          <w:b/>
          <w:bCs/>
          <w:sz w:val="22"/>
          <w:szCs w:val="22"/>
          <w:lang w:val="es-ES"/>
        </w:rPr>
        <w:t>DUBAI –</w:t>
      </w:r>
      <w:r w:rsidRPr="002A5731">
        <w:rPr>
          <w:rFonts w:asciiTheme="minorHAnsi" w:hAnsiTheme="minorHAnsi" w:cstheme="minorHAnsi"/>
          <w:b/>
          <w:bCs/>
          <w:sz w:val="22"/>
          <w:szCs w:val="22"/>
          <w:lang w:val="es-ES"/>
        </w:rPr>
        <w:t xml:space="preserve"> SALIDA</w:t>
      </w:r>
    </w:p>
    <w:p w14:paraId="711D8386" w14:textId="77777777" w:rsidR="00B868AC" w:rsidRDefault="002A5731" w:rsidP="002A5731">
      <w:pPr>
        <w:jc w:val="both"/>
        <w:rPr>
          <w:rFonts w:asciiTheme="minorHAnsi" w:hAnsiTheme="minorHAnsi" w:cstheme="minorHAnsi"/>
          <w:sz w:val="22"/>
          <w:szCs w:val="22"/>
          <w:lang w:val="es-ES"/>
        </w:rPr>
      </w:pPr>
      <w:r w:rsidRPr="002A5731">
        <w:rPr>
          <w:rFonts w:asciiTheme="minorHAnsi" w:hAnsiTheme="minorHAnsi" w:cstheme="minorHAnsi"/>
          <w:sz w:val="22"/>
          <w:szCs w:val="22"/>
          <w:lang w:val="es-ES"/>
        </w:rPr>
        <w:t xml:space="preserve">Desayuno. A la hora indicada, seremos recogidos y trasladados al aeropuerto, para tomar el vuelo de salida. </w:t>
      </w:r>
    </w:p>
    <w:p w14:paraId="44F5E061" w14:textId="5997824D" w:rsidR="00AF47CC" w:rsidRPr="002A5731" w:rsidRDefault="00AF47CC" w:rsidP="00A93726">
      <w:pPr>
        <w:jc w:val="both"/>
        <w:rPr>
          <w:rFonts w:asciiTheme="minorHAnsi" w:eastAsiaTheme="minorHAnsi" w:hAnsiTheme="minorHAnsi" w:cstheme="minorHAnsi"/>
          <w:sz w:val="22"/>
          <w:szCs w:val="22"/>
          <w:lang w:val="es-ES" w:eastAsia="en-US"/>
        </w:rPr>
      </w:pPr>
    </w:p>
    <w:p w14:paraId="42DFA249" w14:textId="2D206AFA" w:rsidR="00B67BBD" w:rsidRPr="002A5731" w:rsidRDefault="00B67BBD" w:rsidP="00A93726">
      <w:pPr>
        <w:contextualSpacing/>
        <w:jc w:val="both"/>
        <w:rPr>
          <w:rFonts w:asciiTheme="minorHAnsi" w:eastAsia="Calibri" w:hAnsiTheme="minorHAnsi" w:cstheme="minorHAnsi"/>
          <w:b/>
          <w:sz w:val="22"/>
          <w:szCs w:val="22"/>
          <w:lang w:val="es-ES" w:eastAsia="en-US"/>
        </w:rPr>
      </w:pPr>
      <w:r w:rsidRPr="002A5731">
        <w:rPr>
          <w:rFonts w:asciiTheme="minorHAnsi" w:eastAsia="Calibri" w:hAnsiTheme="minorHAnsi" w:cstheme="minorHAnsi"/>
          <w:b/>
          <w:sz w:val="22"/>
          <w:szCs w:val="22"/>
          <w:lang w:val="es-ES" w:eastAsia="en-US"/>
        </w:rPr>
        <w:t>Fin de nuestros servicios.</w:t>
      </w:r>
    </w:p>
    <w:p w14:paraId="4FB4CA31" w14:textId="6D06BD6B" w:rsidR="00D22875" w:rsidRDefault="00D22875" w:rsidP="00A93726">
      <w:pPr>
        <w:contextualSpacing/>
        <w:jc w:val="both"/>
        <w:rPr>
          <w:rFonts w:asciiTheme="minorHAnsi" w:eastAsia="Calibri" w:hAnsiTheme="minorHAnsi" w:cstheme="minorHAnsi"/>
          <w:b/>
          <w:sz w:val="22"/>
          <w:szCs w:val="22"/>
          <w:lang w:val="es-ES" w:eastAsia="en-US"/>
        </w:rPr>
      </w:pPr>
    </w:p>
    <w:p w14:paraId="22C768C5" w14:textId="77777777" w:rsidR="00F70215" w:rsidRPr="002A5731" w:rsidRDefault="00F70215" w:rsidP="00A93726">
      <w:pPr>
        <w:contextualSpacing/>
        <w:jc w:val="both"/>
        <w:rPr>
          <w:rFonts w:asciiTheme="minorHAnsi" w:eastAsia="Calibri" w:hAnsiTheme="minorHAnsi" w:cstheme="minorHAnsi"/>
          <w:b/>
          <w:sz w:val="22"/>
          <w:szCs w:val="22"/>
          <w:lang w:val="es-ES" w:eastAsia="en-US"/>
        </w:rPr>
      </w:pPr>
      <w:bookmarkStart w:id="0" w:name="_Hlk164959665"/>
    </w:p>
    <w:p w14:paraId="1409D0A5" w14:textId="2422978D" w:rsidR="0056238E" w:rsidRPr="00B868AC" w:rsidRDefault="0056238E" w:rsidP="00A93726">
      <w:pPr>
        <w:contextualSpacing/>
        <w:jc w:val="both"/>
        <w:rPr>
          <w:rFonts w:asciiTheme="minorHAnsi" w:eastAsia="Calibri" w:hAnsiTheme="minorHAnsi" w:cstheme="minorHAnsi"/>
          <w:b/>
          <w:color w:val="C00000"/>
          <w:sz w:val="28"/>
          <w:szCs w:val="28"/>
          <w:lang w:val="es-ES" w:eastAsia="en-US"/>
        </w:rPr>
      </w:pPr>
      <w:r w:rsidRPr="00B868AC">
        <w:rPr>
          <w:rFonts w:asciiTheme="minorHAnsi" w:eastAsia="Calibri" w:hAnsiTheme="minorHAnsi" w:cstheme="minorHAnsi"/>
          <w:b/>
          <w:color w:val="C00000"/>
          <w:sz w:val="28"/>
          <w:szCs w:val="28"/>
          <w:lang w:val="es-ES" w:eastAsia="en-US"/>
        </w:rPr>
        <w:t>PRECIOS POR PERSONA EN USD</w:t>
      </w:r>
    </w:p>
    <w:p w14:paraId="4BBBFB0F" w14:textId="6A5DA240" w:rsidR="00B868AC" w:rsidRPr="00B868AC"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BAJA</w:t>
      </w:r>
      <w:r>
        <w:rPr>
          <w:rFonts w:asciiTheme="minorHAnsi" w:hAnsiTheme="minorHAnsi" w:cstheme="minorHAnsi"/>
          <w:b/>
          <w:bCs/>
          <w:sz w:val="22"/>
          <w:szCs w:val="22"/>
        </w:rPr>
        <w:t xml:space="preserve">: </w:t>
      </w:r>
      <w:r w:rsidRPr="00B868AC">
        <w:rPr>
          <w:rFonts w:asciiTheme="minorHAnsi" w:hAnsiTheme="minorHAnsi" w:cstheme="minorHAnsi"/>
          <w:b/>
          <w:bCs/>
          <w:sz w:val="22"/>
          <w:szCs w:val="22"/>
        </w:rPr>
        <w:t>01 MAYO AL 30 DE SEPTIEMBRE 202</w:t>
      </w:r>
      <w:r w:rsidR="005039FC">
        <w:rPr>
          <w:rFonts w:asciiTheme="minorHAnsi" w:hAnsiTheme="minorHAnsi" w:cstheme="minorHAnsi"/>
          <w:b/>
          <w:bCs/>
          <w:sz w:val="22"/>
          <w:szCs w:val="22"/>
        </w:rPr>
        <w:t>6</w:t>
      </w:r>
    </w:p>
    <w:tbl>
      <w:tblPr>
        <w:tblStyle w:val="Tablaconcuadrcula"/>
        <w:tblW w:w="0" w:type="auto"/>
        <w:jc w:val="center"/>
        <w:tblLook w:val="04A0" w:firstRow="1" w:lastRow="0" w:firstColumn="1" w:lastColumn="0" w:noHBand="0" w:noVBand="1"/>
      </w:tblPr>
      <w:tblGrid>
        <w:gridCol w:w="2405"/>
        <w:gridCol w:w="1701"/>
        <w:gridCol w:w="1701"/>
        <w:gridCol w:w="1843"/>
      </w:tblGrid>
      <w:tr w:rsidR="004E5921" w:rsidRPr="00B868AC" w14:paraId="5591BFDF" w14:textId="77777777" w:rsidTr="004E5921">
        <w:trPr>
          <w:jc w:val="center"/>
        </w:trPr>
        <w:tc>
          <w:tcPr>
            <w:tcW w:w="2405" w:type="dxa"/>
            <w:shd w:val="clear" w:color="auto" w:fill="E7E6E6" w:themeFill="background2"/>
            <w:vAlign w:val="center"/>
          </w:tcPr>
          <w:p w14:paraId="059B4B4A" w14:textId="6264C3E2"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sidR="00D153B6">
              <w:rPr>
                <w:rFonts w:asciiTheme="minorHAnsi" w:hAnsiTheme="minorHAnsi" w:cstheme="minorHAnsi"/>
                <w:b/>
                <w:bCs/>
                <w:sz w:val="22"/>
                <w:szCs w:val="22"/>
              </w:rPr>
              <w:t xml:space="preserve"> PREVISTOS</w:t>
            </w:r>
          </w:p>
        </w:tc>
        <w:tc>
          <w:tcPr>
            <w:tcW w:w="1701" w:type="dxa"/>
            <w:shd w:val="clear" w:color="auto" w:fill="E7E6E6" w:themeFill="background2"/>
            <w:vAlign w:val="center"/>
          </w:tcPr>
          <w:p w14:paraId="31A40B62" w14:textId="4BFB66AA" w:rsidR="00B868AC"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7D557C99" w14:textId="72713FE4"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T</w:t>
            </w:r>
            <w:r w:rsidR="004E5921" w:rsidRPr="004E5921">
              <w:rPr>
                <w:rFonts w:asciiTheme="minorHAnsi" w:hAnsiTheme="minorHAnsi" w:cstheme="minorHAnsi"/>
                <w:b/>
                <w:bCs/>
                <w:sz w:val="22"/>
                <w:szCs w:val="22"/>
              </w:rPr>
              <w:t>RIPLE</w:t>
            </w:r>
          </w:p>
        </w:tc>
        <w:tc>
          <w:tcPr>
            <w:tcW w:w="1843" w:type="dxa"/>
            <w:shd w:val="clear" w:color="auto" w:fill="E7E6E6" w:themeFill="background2"/>
            <w:vAlign w:val="center"/>
          </w:tcPr>
          <w:p w14:paraId="5399FD28" w14:textId="64105B18" w:rsidR="00B868AC" w:rsidRPr="004E5921" w:rsidRDefault="00B868AC"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S</w:t>
            </w:r>
            <w:r w:rsidR="004E5921" w:rsidRPr="004E5921">
              <w:rPr>
                <w:rFonts w:asciiTheme="minorHAnsi" w:hAnsiTheme="minorHAnsi" w:cstheme="minorHAnsi"/>
                <w:b/>
                <w:bCs/>
                <w:sz w:val="22"/>
                <w:szCs w:val="22"/>
              </w:rPr>
              <w:t>ENCILLO</w:t>
            </w:r>
          </w:p>
        </w:tc>
      </w:tr>
      <w:tr w:rsidR="004E5921" w:rsidRPr="00B868AC" w14:paraId="04E283E7" w14:textId="77777777" w:rsidTr="004E5921">
        <w:trPr>
          <w:jc w:val="center"/>
        </w:trPr>
        <w:tc>
          <w:tcPr>
            <w:tcW w:w="2405" w:type="dxa"/>
            <w:vAlign w:val="center"/>
          </w:tcPr>
          <w:p w14:paraId="537AADC5" w14:textId="1E96D892" w:rsidR="00B868AC" w:rsidRPr="00B868AC" w:rsidRDefault="00B868AC" w:rsidP="004E5921">
            <w:pPr>
              <w:jc w:val="center"/>
              <w:rPr>
                <w:rFonts w:asciiTheme="minorHAnsi" w:hAnsiTheme="minorHAnsi" w:cstheme="minorHAnsi"/>
                <w:sz w:val="22"/>
                <w:szCs w:val="22"/>
              </w:rPr>
            </w:pPr>
            <w:r w:rsidRPr="00B868AC">
              <w:rPr>
                <w:rFonts w:asciiTheme="minorHAnsi" w:hAnsiTheme="minorHAnsi" w:cstheme="minorHAnsi"/>
                <w:sz w:val="22"/>
                <w:szCs w:val="22"/>
              </w:rPr>
              <w:t xml:space="preserve">Golden </w:t>
            </w:r>
            <w:proofErr w:type="spellStart"/>
            <w:r w:rsidRPr="00B868AC">
              <w:rPr>
                <w:rFonts w:asciiTheme="minorHAnsi" w:hAnsiTheme="minorHAnsi" w:cstheme="minorHAnsi"/>
                <w:sz w:val="22"/>
                <w:szCs w:val="22"/>
              </w:rPr>
              <w:t>Tulip</w:t>
            </w:r>
            <w:proofErr w:type="spellEnd"/>
            <w:r w:rsidRPr="00B868AC">
              <w:rPr>
                <w:rFonts w:asciiTheme="minorHAnsi" w:hAnsiTheme="minorHAnsi" w:cstheme="minorHAnsi"/>
                <w:sz w:val="22"/>
                <w:szCs w:val="22"/>
              </w:rPr>
              <w:t xml:space="preserve"> 4*</w:t>
            </w:r>
          </w:p>
        </w:tc>
        <w:tc>
          <w:tcPr>
            <w:tcW w:w="1701" w:type="dxa"/>
            <w:vAlign w:val="center"/>
          </w:tcPr>
          <w:p w14:paraId="24693DA7" w14:textId="3D6F125B"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$ 5</w:t>
            </w:r>
            <w:r w:rsidR="000B4726">
              <w:rPr>
                <w:rFonts w:asciiTheme="minorHAnsi" w:hAnsiTheme="minorHAnsi" w:cstheme="minorHAnsi"/>
                <w:sz w:val="22"/>
                <w:szCs w:val="22"/>
              </w:rPr>
              <w:t>80</w:t>
            </w:r>
            <w:r>
              <w:rPr>
                <w:rFonts w:asciiTheme="minorHAnsi" w:hAnsiTheme="minorHAnsi" w:cstheme="minorHAnsi"/>
                <w:sz w:val="22"/>
                <w:szCs w:val="22"/>
              </w:rPr>
              <w:t xml:space="preserve"> USD</w:t>
            </w:r>
          </w:p>
        </w:tc>
        <w:tc>
          <w:tcPr>
            <w:tcW w:w="1701" w:type="dxa"/>
            <w:vAlign w:val="center"/>
          </w:tcPr>
          <w:p w14:paraId="746EF666" w14:textId="522FC0D0"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$ 555 USD</w:t>
            </w:r>
          </w:p>
        </w:tc>
        <w:tc>
          <w:tcPr>
            <w:tcW w:w="1843" w:type="dxa"/>
            <w:vAlign w:val="center"/>
          </w:tcPr>
          <w:p w14:paraId="5FEF92E0" w14:textId="15B96847"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xml:space="preserve">$ </w:t>
            </w:r>
            <w:r w:rsidR="000B4726">
              <w:rPr>
                <w:rFonts w:asciiTheme="minorHAnsi" w:hAnsiTheme="minorHAnsi" w:cstheme="minorHAnsi"/>
                <w:sz w:val="22"/>
                <w:szCs w:val="22"/>
              </w:rPr>
              <w:t>900</w:t>
            </w:r>
            <w:r>
              <w:rPr>
                <w:rFonts w:asciiTheme="minorHAnsi" w:hAnsiTheme="minorHAnsi" w:cstheme="minorHAnsi"/>
                <w:sz w:val="22"/>
                <w:szCs w:val="22"/>
              </w:rPr>
              <w:t xml:space="preserve"> USD</w:t>
            </w:r>
          </w:p>
        </w:tc>
      </w:tr>
      <w:tr w:rsidR="004E5921" w:rsidRPr="00B868AC" w14:paraId="437BE2CC" w14:textId="77777777" w:rsidTr="004E5921">
        <w:trPr>
          <w:jc w:val="center"/>
        </w:trPr>
        <w:tc>
          <w:tcPr>
            <w:tcW w:w="2405" w:type="dxa"/>
            <w:vAlign w:val="center"/>
          </w:tcPr>
          <w:p w14:paraId="00EAF74F" w14:textId="1BFF19B4" w:rsidR="00B868AC" w:rsidRPr="00B868AC" w:rsidRDefault="00B868AC" w:rsidP="004E5921">
            <w:pPr>
              <w:jc w:val="center"/>
              <w:rPr>
                <w:rFonts w:asciiTheme="minorHAnsi" w:hAnsiTheme="minorHAnsi" w:cstheme="minorHAnsi"/>
                <w:sz w:val="22"/>
                <w:szCs w:val="22"/>
              </w:rPr>
            </w:pPr>
            <w:r w:rsidRPr="00B868AC">
              <w:rPr>
                <w:rFonts w:asciiTheme="minorHAnsi" w:hAnsiTheme="minorHAnsi" w:cstheme="minorHAnsi"/>
                <w:sz w:val="22"/>
                <w:szCs w:val="22"/>
              </w:rPr>
              <w:t xml:space="preserve">Media </w:t>
            </w:r>
            <w:proofErr w:type="spellStart"/>
            <w:r w:rsidRPr="00B868AC">
              <w:rPr>
                <w:rFonts w:asciiTheme="minorHAnsi" w:hAnsiTheme="minorHAnsi" w:cstheme="minorHAnsi"/>
                <w:sz w:val="22"/>
                <w:szCs w:val="22"/>
              </w:rPr>
              <w:t>Rotana</w:t>
            </w:r>
            <w:proofErr w:type="spellEnd"/>
            <w:r w:rsidRPr="00B868AC">
              <w:rPr>
                <w:rFonts w:asciiTheme="minorHAnsi" w:hAnsiTheme="minorHAnsi" w:cstheme="minorHAnsi"/>
                <w:sz w:val="22"/>
                <w:szCs w:val="22"/>
              </w:rPr>
              <w:t xml:space="preserve"> 5*</w:t>
            </w:r>
          </w:p>
        </w:tc>
        <w:tc>
          <w:tcPr>
            <w:tcW w:w="1701" w:type="dxa"/>
            <w:vAlign w:val="center"/>
          </w:tcPr>
          <w:p w14:paraId="511E42A0" w14:textId="65BFCECE"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$ 6</w:t>
            </w:r>
            <w:r w:rsidR="007411E0">
              <w:rPr>
                <w:rFonts w:asciiTheme="minorHAnsi" w:hAnsiTheme="minorHAnsi" w:cstheme="minorHAnsi"/>
                <w:sz w:val="22"/>
                <w:szCs w:val="22"/>
              </w:rPr>
              <w:t>1</w:t>
            </w:r>
            <w:r w:rsidR="000B4726">
              <w:rPr>
                <w:rFonts w:asciiTheme="minorHAnsi" w:hAnsiTheme="minorHAnsi" w:cstheme="minorHAnsi"/>
                <w:sz w:val="22"/>
                <w:szCs w:val="22"/>
              </w:rPr>
              <w:t>0</w:t>
            </w:r>
            <w:r>
              <w:rPr>
                <w:rFonts w:asciiTheme="minorHAnsi" w:hAnsiTheme="minorHAnsi" w:cstheme="minorHAnsi"/>
                <w:sz w:val="22"/>
                <w:szCs w:val="22"/>
              </w:rPr>
              <w:t xml:space="preserve"> USD</w:t>
            </w:r>
          </w:p>
        </w:tc>
        <w:tc>
          <w:tcPr>
            <w:tcW w:w="1701" w:type="dxa"/>
            <w:vAlign w:val="center"/>
          </w:tcPr>
          <w:p w14:paraId="10EEE56C" w14:textId="280FF422"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$ 59</w:t>
            </w:r>
            <w:r w:rsidR="000B4726">
              <w:rPr>
                <w:rFonts w:asciiTheme="minorHAnsi" w:hAnsiTheme="minorHAnsi" w:cstheme="minorHAnsi"/>
                <w:sz w:val="22"/>
                <w:szCs w:val="22"/>
              </w:rPr>
              <w:t>0</w:t>
            </w:r>
            <w:r>
              <w:rPr>
                <w:rFonts w:asciiTheme="minorHAnsi" w:hAnsiTheme="minorHAnsi" w:cstheme="minorHAnsi"/>
                <w:sz w:val="22"/>
                <w:szCs w:val="22"/>
              </w:rPr>
              <w:t xml:space="preserve"> USD</w:t>
            </w:r>
          </w:p>
        </w:tc>
        <w:tc>
          <w:tcPr>
            <w:tcW w:w="1843" w:type="dxa"/>
            <w:vAlign w:val="center"/>
          </w:tcPr>
          <w:p w14:paraId="37E41163" w14:textId="2896E078"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$ 9</w:t>
            </w:r>
            <w:r w:rsidR="000B4726">
              <w:rPr>
                <w:rFonts w:asciiTheme="minorHAnsi" w:hAnsiTheme="minorHAnsi" w:cstheme="minorHAnsi"/>
                <w:sz w:val="22"/>
                <w:szCs w:val="22"/>
              </w:rPr>
              <w:t>55</w:t>
            </w:r>
            <w:r>
              <w:rPr>
                <w:rFonts w:asciiTheme="minorHAnsi" w:hAnsiTheme="minorHAnsi" w:cstheme="minorHAnsi"/>
                <w:sz w:val="22"/>
                <w:szCs w:val="22"/>
              </w:rPr>
              <w:t xml:space="preserve"> USD</w:t>
            </w:r>
          </w:p>
        </w:tc>
      </w:tr>
      <w:tr w:rsidR="004E5921" w:rsidRPr="00B868AC" w14:paraId="529CE866" w14:textId="77777777" w:rsidTr="004E5921">
        <w:trPr>
          <w:jc w:val="center"/>
        </w:trPr>
        <w:tc>
          <w:tcPr>
            <w:tcW w:w="2405" w:type="dxa"/>
            <w:vAlign w:val="center"/>
          </w:tcPr>
          <w:p w14:paraId="02B8922A" w14:textId="28D508C5" w:rsidR="00B868AC" w:rsidRPr="00B868AC" w:rsidRDefault="00B868AC" w:rsidP="004E5921">
            <w:pPr>
              <w:jc w:val="center"/>
              <w:rPr>
                <w:rFonts w:asciiTheme="minorHAnsi" w:hAnsiTheme="minorHAnsi" w:cstheme="minorHAnsi"/>
                <w:sz w:val="22"/>
                <w:szCs w:val="22"/>
              </w:rPr>
            </w:pPr>
            <w:proofErr w:type="spellStart"/>
            <w:r w:rsidRPr="00B868AC">
              <w:rPr>
                <w:rFonts w:asciiTheme="minorHAnsi" w:hAnsiTheme="minorHAnsi" w:cstheme="minorHAnsi"/>
                <w:sz w:val="22"/>
                <w:szCs w:val="22"/>
              </w:rPr>
              <w:t>Voco</w:t>
            </w:r>
            <w:proofErr w:type="spellEnd"/>
            <w:r w:rsidRPr="00B868AC">
              <w:rPr>
                <w:rFonts w:asciiTheme="minorHAnsi" w:hAnsiTheme="minorHAnsi" w:cstheme="minorHAnsi"/>
                <w:sz w:val="22"/>
                <w:szCs w:val="22"/>
              </w:rPr>
              <w:t xml:space="preserve"> Dubai 5*</w:t>
            </w:r>
          </w:p>
        </w:tc>
        <w:tc>
          <w:tcPr>
            <w:tcW w:w="1701" w:type="dxa"/>
            <w:vAlign w:val="center"/>
          </w:tcPr>
          <w:p w14:paraId="7DCC17DE" w14:textId="70A34B5D"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xml:space="preserve">$ </w:t>
            </w:r>
            <w:r w:rsidR="000B4726">
              <w:rPr>
                <w:rFonts w:asciiTheme="minorHAnsi" w:hAnsiTheme="minorHAnsi" w:cstheme="minorHAnsi"/>
                <w:sz w:val="22"/>
                <w:szCs w:val="22"/>
              </w:rPr>
              <w:t>715</w:t>
            </w:r>
            <w:r>
              <w:rPr>
                <w:rFonts w:asciiTheme="minorHAnsi" w:hAnsiTheme="minorHAnsi" w:cstheme="minorHAnsi"/>
                <w:sz w:val="22"/>
                <w:szCs w:val="22"/>
              </w:rPr>
              <w:t xml:space="preserve"> USD</w:t>
            </w:r>
          </w:p>
        </w:tc>
        <w:tc>
          <w:tcPr>
            <w:tcW w:w="1701" w:type="dxa"/>
            <w:vAlign w:val="center"/>
          </w:tcPr>
          <w:p w14:paraId="19BC8BDA" w14:textId="5F6C0116"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$ 6</w:t>
            </w:r>
            <w:r w:rsidR="000B4726">
              <w:rPr>
                <w:rFonts w:asciiTheme="minorHAnsi" w:hAnsiTheme="minorHAnsi" w:cstheme="minorHAnsi"/>
                <w:sz w:val="22"/>
                <w:szCs w:val="22"/>
              </w:rPr>
              <w:t>90</w:t>
            </w:r>
            <w:r>
              <w:rPr>
                <w:rFonts w:asciiTheme="minorHAnsi" w:hAnsiTheme="minorHAnsi" w:cstheme="minorHAnsi"/>
                <w:sz w:val="22"/>
                <w:szCs w:val="22"/>
              </w:rPr>
              <w:t xml:space="preserve"> USD</w:t>
            </w:r>
          </w:p>
        </w:tc>
        <w:tc>
          <w:tcPr>
            <w:tcW w:w="1843" w:type="dxa"/>
            <w:vAlign w:val="center"/>
          </w:tcPr>
          <w:p w14:paraId="714DD979" w14:textId="57B2A84D" w:rsidR="00B868AC" w:rsidRPr="00B868AC" w:rsidRDefault="004E5921" w:rsidP="004E5921">
            <w:pPr>
              <w:jc w:val="center"/>
              <w:rPr>
                <w:rFonts w:asciiTheme="minorHAnsi" w:hAnsiTheme="minorHAnsi" w:cstheme="minorHAnsi"/>
                <w:sz w:val="22"/>
                <w:szCs w:val="22"/>
              </w:rPr>
            </w:pPr>
            <w:r>
              <w:rPr>
                <w:rFonts w:asciiTheme="minorHAnsi" w:hAnsiTheme="minorHAnsi" w:cstheme="minorHAnsi"/>
                <w:sz w:val="22"/>
                <w:szCs w:val="22"/>
              </w:rPr>
              <w:t>$1,</w:t>
            </w:r>
            <w:r w:rsidR="000B4726">
              <w:rPr>
                <w:rFonts w:asciiTheme="minorHAnsi" w:hAnsiTheme="minorHAnsi" w:cstheme="minorHAnsi"/>
                <w:sz w:val="22"/>
                <w:szCs w:val="22"/>
              </w:rPr>
              <w:t>175</w:t>
            </w:r>
            <w:r>
              <w:rPr>
                <w:rFonts w:asciiTheme="minorHAnsi" w:hAnsiTheme="minorHAnsi" w:cstheme="minorHAnsi"/>
                <w:sz w:val="22"/>
                <w:szCs w:val="22"/>
              </w:rPr>
              <w:t xml:space="preserve"> USD</w:t>
            </w:r>
          </w:p>
        </w:tc>
      </w:tr>
    </w:tbl>
    <w:p w14:paraId="688C6B31" w14:textId="77777777" w:rsidR="00B868AC" w:rsidRPr="00B868AC" w:rsidRDefault="00B868AC" w:rsidP="00B868AC">
      <w:pPr>
        <w:rPr>
          <w:rFonts w:asciiTheme="minorHAnsi" w:hAnsiTheme="minorHAnsi" w:cstheme="minorHAnsi"/>
          <w:sz w:val="22"/>
          <w:szCs w:val="22"/>
        </w:rPr>
      </w:pPr>
    </w:p>
    <w:p w14:paraId="5A785E32" w14:textId="68BC2C62" w:rsidR="00557D3A"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TEMPORADA ALTA</w:t>
      </w:r>
      <w:r>
        <w:rPr>
          <w:rFonts w:asciiTheme="minorHAnsi" w:hAnsiTheme="minorHAnsi" w:cstheme="minorHAnsi"/>
          <w:b/>
          <w:bCs/>
          <w:sz w:val="22"/>
          <w:szCs w:val="22"/>
        </w:rPr>
        <w:t xml:space="preserve">: </w:t>
      </w:r>
      <w:r w:rsidR="007411E0">
        <w:rPr>
          <w:rFonts w:asciiTheme="minorHAnsi" w:hAnsiTheme="minorHAnsi" w:cstheme="minorHAnsi"/>
          <w:b/>
          <w:bCs/>
          <w:sz w:val="22"/>
          <w:szCs w:val="22"/>
        </w:rPr>
        <w:t>01 NOVIEMBRE</w:t>
      </w:r>
      <w:r w:rsidR="005039FC">
        <w:rPr>
          <w:rFonts w:asciiTheme="minorHAnsi" w:hAnsiTheme="minorHAnsi" w:cstheme="minorHAnsi"/>
          <w:b/>
          <w:bCs/>
          <w:sz w:val="22"/>
          <w:szCs w:val="22"/>
        </w:rPr>
        <w:t xml:space="preserve"> 2025</w:t>
      </w:r>
      <w:r w:rsidR="007411E0">
        <w:rPr>
          <w:rFonts w:asciiTheme="minorHAnsi" w:hAnsiTheme="minorHAnsi" w:cstheme="minorHAnsi"/>
          <w:b/>
          <w:bCs/>
          <w:sz w:val="22"/>
          <w:szCs w:val="22"/>
        </w:rPr>
        <w:t xml:space="preserve"> </w:t>
      </w:r>
      <w:r w:rsidR="00557D3A">
        <w:rPr>
          <w:rFonts w:asciiTheme="minorHAnsi" w:hAnsiTheme="minorHAnsi" w:cstheme="minorHAnsi"/>
          <w:b/>
          <w:bCs/>
          <w:sz w:val="22"/>
          <w:szCs w:val="22"/>
        </w:rPr>
        <w:t>– 30 ABRIL 202</w:t>
      </w:r>
      <w:r w:rsidR="005039FC">
        <w:rPr>
          <w:rFonts w:asciiTheme="minorHAnsi" w:hAnsiTheme="minorHAnsi" w:cstheme="minorHAnsi"/>
          <w:b/>
          <w:bCs/>
          <w:sz w:val="22"/>
          <w:szCs w:val="22"/>
        </w:rPr>
        <w:t>6</w:t>
      </w:r>
      <w:r w:rsidR="00557D3A">
        <w:rPr>
          <w:rFonts w:asciiTheme="minorHAnsi" w:hAnsiTheme="minorHAnsi" w:cstheme="minorHAnsi"/>
          <w:b/>
          <w:bCs/>
          <w:sz w:val="22"/>
          <w:szCs w:val="22"/>
        </w:rPr>
        <w:t xml:space="preserve"> Y</w:t>
      </w:r>
    </w:p>
    <w:p w14:paraId="22608C87" w14:textId="070DED75" w:rsidR="00B868AC" w:rsidRPr="00B868AC" w:rsidRDefault="00B868AC" w:rsidP="00B868AC">
      <w:pPr>
        <w:jc w:val="center"/>
        <w:rPr>
          <w:rFonts w:asciiTheme="minorHAnsi" w:hAnsiTheme="minorHAnsi" w:cstheme="minorHAnsi"/>
          <w:b/>
          <w:bCs/>
          <w:sz w:val="22"/>
          <w:szCs w:val="22"/>
        </w:rPr>
      </w:pPr>
      <w:r w:rsidRPr="00B868AC">
        <w:rPr>
          <w:rFonts w:asciiTheme="minorHAnsi" w:hAnsiTheme="minorHAnsi" w:cstheme="minorHAnsi"/>
          <w:b/>
          <w:bCs/>
          <w:sz w:val="22"/>
          <w:szCs w:val="22"/>
        </w:rPr>
        <w:t xml:space="preserve">01 </w:t>
      </w:r>
      <w:r w:rsidR="00557D3A">
        <w:rPr>
          <w:rFonts w:asciiTheme="minorHAnsi" w:hAnsiTheme="minorHAnsi" w:cstheme="minorHAnsi"/>
          <w:b/>
          <w:bCs/>
          <w:sz w:val="22"/>
          <w:szCs w:val="22"/>
        </w:rPr>
        <w:t>-</w:t>
      </w:r>
      <w:r w:rsidRPr="00B868AC">
        <w:rPr>
          <w:rFonts w:asciiTheme="minorHAnsi" w:hAnsiTheme="minorHAnsi" w:cstheme="minorHAnsi"/>
          <w:b/>
          <w:bCs/>
          <w:sz w:val="22"/>
          <w:szCs w:val="22"/>
        </w:rPr>
        <w:t xml:space="preserve"> 31 OCTUBRE DEL 202</w:t>
      </w:r>
      <w:r w:rsidR="005039FC">
        <w:rPr>
          <w:rFonts w:asciiTheme="minorHAnsi" w:hAnsiTheme="minorHAnsi" w:cstheme="minorHAnsi"/>
          <w:b/>
          <w:bCs/>
          <w:sz w:val="22"/>
          <w:szCs w:val="22"/>
        </w:rPr>
        <w:t>5</w:t>
      </w:r>
      <w:r>
        <w:rPr>
          <w:rFonts w:asciiTheme="minorHAnsi" w:hAnsiTheme="minorHAnsi" w:cstheme="minorHAnsi"/>
          <w:b/>
          <w:bCs/>
          <w:sz w:val="22"/>
          <w:szCs w:val="22"/>
        </w:rPr>
        <w:t xml:space="preserve"> (ULTIMA FECHA DE REGRESO)</w:t>
      </w:r>
    </w:p>
    <w:tbl>
      <w:tblPr>
        <w:tblStyle w:val="Tablaconcuadrcula"/>
        <w:tblW w:w="0" w:type="auto"/>
        <w:jc w:val="center"/>
        <w:tblLook w:val="04A0" w:firstRow="1" w:lastRow="0" w:firstColumn="1" w:lastColumn="0" w:noHBand="0" w:noVBand="1"/>
      </w:tblPr>
      <w:tblGrid>
        <w:gridCol w:w="2405"/>
        <w:gridCol w:w="1680"/>
        <w:gridCol w:w="1701"/>
        <w:gridCol w:w="1842"/>
      </w:tblGrid>
      <w:tr w:rsidR="004E5921" w:rsidRPr="00B868AC" w14:paraId="08CDFC9B" w14:textId="77777777" w:rsidTr="004E5921">
        <w:trPr>
          <w:jc w:val="center"/>
        </w:trPr>
        <w:tc>
          <w:tcPr>
            <w:tcW w:w="2405" w:type="dxa"/>
            <w:shd w:val="clear" w:color="auto" w:fill="E7E6E6" w:themeFill="background2"/>
            <w:vAlign w:val="center"/>
          </w:tcPr>
          <w:p w14:paraId="6CFBD96D" w14:textId="0AA3274E"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HOTELES</w:t>
            </w:r>
            <w:r w:rsidR="00D153B6">
              <w:rPr>
                <w:rFonts w:asciiTheme="minorHAnsi" w:hAnsiTheme="minorHAnsi" w:cstheme="minorHAnsi"/>
                <w:b/>
                <w:bCs/>
                <w:sz w:val="22"/>
                <w:szCs w:val="22"/>
              </w:rPr>
              <w:t xml:space="preserve"> PREVISTOS</w:t>
            </w:r>
          </w:p>
        </w:tc>
        <w:tc>
          <w:tcPr>
            <w:tcW w:w="1680" w:type="dxa"/>
            <w:shd w:val="clear" w:color="auto" w:fill="E7E6E6" w:themeFill="background2"/>
            <w:vAlign w:val="center"/>
          </w:tcPr>
          <w:p w14:paraId="14D12841" w14:textId="4A04DF82"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DOBLE</w:t>
            </w:r>
          </w:p>
        </w:tc>
        <w:tc>
          <w:tcPr>
            <w:tcW w:w="1701" w:type="dxa"/>
            <w:shd w:val="clear" w:color="auto" w:fill="E7E6E6" w:themeFill="background2"/>
            <w:vAlign w:val="center"/>
          </w:tcPr>
          <w:p w14:paraId="3702109E" w14:textId="59809A3E"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TRIPLE</w:t>
            </w:r>
          </w:p>
        </w:tc>
        <w:tc>
          <w:tcPr>
            <w:tcW w:w="1842" w:type="dxa"/>
            <w:shd w:val="clear" w:color="auto" w:fill="E7E6E6" w:themeFill="background2"/>
            <w:vAlign w:val="center"/>
          </w:tcPr>
          <w:p w14:paraId="6544506B" w14:textId="5CD79509" w:rsidR="004E5921" w:rsidRPr="004E5921" w:rsidRDefault="004E5921" w:rsidP="004E5921">
            <w:pPr>
              <w:jc w:val="center"/>
              <w:rPr>
                <w:rFonts w:asciiTheme="minorHAnsi" w:hAnsiTheme="minorHAnsi" w:cstheme="minorHAnsi"/>
                <w:b/>
                <w:bCs/>
                <w:sz w:val="22"/>
                <w:szCs w:val="22"/>
              </w:rPr>
            </w:pPr>
            <w:r w:rsidRPr="004E5921">
              <w:rPr>
                <w:rFonts w:asciiTheme="minorHAnsi" w:hAnsiTheme="minorHAnsi" w:cstheme="minorHAnsi"/>
                <w:b/>
                <w:bCs/>
                <w:sz w:val="22"/>
                <w:szCs w:val="22"/>
              </w:rPr>
              <w:t>SENCILLO</w:t>
            </w:r>
          </w:p>
        </w:tc>
      </w:tr>
      <w:tr w:rsidR="00B868AC" w:rsidRPr="00B868AC" w14:paraId="44B1CF26" w14:textId="77777777" w:rsidTr="00B868AC">
        <w:trPr>
          <w:jc w:val="center"/>
        </w:trPr>
        <w:tc>
          <w:tcPr>
            <w:tcW w:w="2405" w:type="dxa"/>
            <w:vAlign w:val="center"/>
          </w:tcPr>
          <w:p w14:paraId="616070B7" w14:textId="49ECED17" w:rsidR="00B868AC" w:rsidRPr="00B868AC" w:rsidRDefault="00B868AC" w:rsidP="00B868AC">
            <w:pPr>
              <w:jc w:val="center"/>
              <w:rPr>
                <w:rFonts w:asciiTheme="minorHAnsi" w:hAnsiTheme="minorHAnsi" w:cstheme="minorHAnsi"/>
                <w:sz w:val="22"/>
                <w:szCs w:val="22"/>
              </w:rPr>
            </w:pPr>
            <w:r w:rsidRPr="00B868AC">
              <w:rPr>
                <w:rFonts w:asciiTheme="minorHAnsi" w:hAnsiTheme="minorHAnsi" w:cstheme="minorHAnsi"/>
                <w:sz w:val="22"/>
                <w:szCs w:val="22"/>
              </w:rPr>
              <w:t xml:space="preserve">Golden </w:t>
            </w:r>
            <w:proofErr w:type="spellStart"/>
            <w:r w:rsidRPr="00B868AC">
              <w:rPr>
                <w:rFonts w:asciiTheme="minorHAnsi" w:hAnsiTheme="minorHAnsi" w:cstheme="minorHAnsi"/>
                <w:sz w:val="22"/>
                <w:szCs w:val="22"/>
              </w:rPr>
              <w:t>Tulip</w:t>
            </w:r>
            <w:proofErr w:type="spellEnd"/>
            <w:r w:rsidRPr="00B868AC">
              <w:rPr>
                <w:rFonts w:asciiTheme="minorHAnsi" w:hAnsiTheme="minorHAnsi" w:cstheme="minorHAnsi"/>
                <w:sz w:val="22"/>
                <w:szCs w:val="22"/>
              </w:rPr>
              <w:t xml:space="preserve"> 4*</w:t>
            </w:r>
          </w:p>
        </w:tc>
        <w:tc>
          <w:tcPr>
            <w:tcW w:w="1680" w:type="dxa"/>
            <w:vAlign w:val="center"/>
          </w:tcPr>
          <w:p w14:paraId="4BD11557" w14:textId="00C8E420"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xml:space="preserve">$ </w:t>
            </w:r>
            <w:r w:rsidR="00557D3A">
              <w:rPr>
                <w:rFonts w:asciiTheme="minorHAnsi" w:hAnsiTheme="minorHAnsi" w:cstheme="minorHAnsi"/>
                <w:sz w:val="22"/>
                <w:szCs w:val="22"/>
              </w:rPr>
              <w:t>695</w:t>
            </w:r>
            <w:r>
              <w:rPr>
                <w:rFonts w:asciiTheme="minorHAnsi" w:hAnsiTheme="minorHAnsi" w:cstheme="minorHAnsi"/>
                <w:sz w:val="22"/>
                <w:szCs w:val="22"/>
              </w:rPr>
              <w:t xml:space="preserve"> USD</w:t>
            </w:r>
          </w:p>
        </w:tc>
        <w:tc>
          <w:tcPr>
            <w:tcW w:w="1701" w:type="dxa"/>
            <w:vAlign w:val="center"/>
          </w:tcPr>
          <w:p w14:paraId="2F2C83EC" w14:textId="7924D1EE"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xml:space="preserve">$ </w:t>
            </w:r>
            <w:r w:rsidR="00557D3A">
              <w:rPr>
                <w:rFonts w:asciiTheme="minorHAnsi" w:hAnsiTheme="minorHAnsi" w:cstheme="minorHAnsi"/>
                <w:sz w:val="22"/>
                <w:szCs w:val="22"/>
              </w:rPr>
              <w:t>675</w:t>
            </w:r>
            <w:r>
              <w:rPr>
                <w:rFonts w:asciiTheme="minorHAnsi" w:hAnsiTheme="minorHAnsi" w:cstheme="minorHAnsi"/>
                <w:sz w:val="22"/>
                <w:szCs w:val="22"/>
              </w:rPr>
              <w:t xml:space="preserve"> USD</w:t>
            </w:r>
          </w:p>
        </w:tc>
        <w:tc>
          <w:tcPr>
            <w:tcW w:w="1842" w:type="dxa"/>
            <w:vAlign w:val="center"/>
          </w:tcPr>
          <w:p w14:paraId="59CDBBFD" w14:textId="6F8C55AA"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$1,</w:t>
            </w:r>
            <w:r w:rsidR="00557D3A">
              <w:rPr>
                <w:rFonts w:asciiTheme="minorHAnsi" w:hAnsiTheme="minorHAnsi" w:cstheme="minorHAnsi"/>
                <w:sz w:val="22"/>
                <w:szCs w:val="22"/>
              </w:rPr>
              <w:t>1</w:t>
            </w:r>
            <w:r w:rsidR="000B4726">
              <w:rPr>
                <w:rFonts w:asciiTheme="minorHAnsi" w:hAnsiTheme="minorHAnsi" w:cstheme="minorHAnsi"/>
                <w:sz w:val="22"/>
                <w:szCs w:val="22"/>
              </w:rPr>
              <w:t>80</w:t>
            </w:r>
            <w:r>
              <w:rPr>
                <w:rFonts w:asciiTheme="minorHAnsi" w:hAnsiTheme="minorHAnsi" w:cstheme="minorHAnsi"/>
                <w:sz w:val="22"/>
                <w:szCs w:val="22"/>
              </w:rPr>
              <w:t xml:space="preserve"> USD</w:t>
            </w:r>
          </w:p>
        </w:tc>
      </w:tr>
      <w:tr w:rsidR="00B868AC" w:rsidRPr="00B868AC" w14:paraId="63087E4B" w14:textId="77777777" w:rsidTr="00B868AC">
        <w:trPr>
          <w:jc w:val="center"/>
        </w:trPr>
        <w:tc>
          <w:tcPr>
            <w:tcW w:w="2405" w:type="dxa"/>
            <w:vAlign w:val="center"/>
          </w:tcPr>
          <w:p w14:paraId="7464B068" w14:textId="21506B6A" w:rsidR="00B868AC" w:rsidRPr="00B868AC" w:rsidRDefault="00B868AC" w:rsidP="00B868AC">
            <w:pPr>
              <w:jc w:val="center"/>
              <w:rPr>
                <w:rFonts w:asciiTheme="minorHAnsi" w:hAnsiTheme="minorHAnsi" w:cstheme="minorHAnsi"/>
                <w:sz w:val="22"/>
                <w:szCs w:val="22"/>
              </w:rPr>
            </w:pPr>
            <w:r w:rsidRPr="00B868AC">
              <w:rPr>
                <w:rFonts w:asciiTheme="minorHAnsi" w:hAnsiTheme="minorHAnsi" w:cstheme="minorHAnsi"/>
                <w:sz w:val="22"/>
                <w:szCs w:val="22"/>
              </w:rPr>
              <w:t xml:space="preserve">Media </w:t>
            </w:r>
            <w:proofErr w:type="spellStart"/>
            <w:r w:rsidRPr="00B868AC">
              <w:rPr>
                <w:rFonts w:asciiTheme="minorHAnsi" w:hAnsiTheme="minorHAnsi" w:cstheme="minorHAnsi"/>
                <w:sz w:val="22"/>
                <w:szCs w:val="22"/>
              </w:rPr>
              <w:t>Rotana</w:t>
            </w:r>
            <w:proofErr w:type="spellEnd"/>
            <w:r w:rsidRPr="00B868AC">
              <w:rPr>
                <w:rFonts w:asciiTheme="minorHAnsi" w:hAnsiTheme="minorHAnsi" w:cstheme="minorHAnsi"/>
                <w:sz w:val="22"/>
                <w:szCs w:val="22"/>
              </w:rPr>
              <w:t xml:space="preserve"> 5*</w:t>
            </w:r>
          </w:p>
        </w:tc>
        <w:tc>
          <w:tcPr>
            <w:tcW w:w="1680" w:type="dxa"/>
            <w:vAlign w:val="center"/>
          </w:tcPr>
          <w:p w14:paraId="55D06A2F" w14:textId="47348F7D"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$ 7</w:t>
            </w:r>
            <w:r w:rsidR="000B4726">
              <w:rPr>
                <w:rFonts w:asciiTheme="minorHAnsi" w:hAnsiTheme="minorHAnsi" w:cstheme="minorHAnsi"/>
                <w:sz w:val="22"/>
                <w:szCs w:val="22"/>
              </w:rPr>
              <w:t>60</w:t>
            </w:r>
            <w:r>
              <w:rPr>
                <w:rFonts w:asciiTheme="minorHAnsi" w:hAnsiTheme="minorHAnsi" w:cstheme="minorHAnsi"/>
                <w:sz w:val="22"/>
                <w:szCs w:val="22"/>
              </w:rPr>
              <w:t xml:space="preserve"> USD</w:t>
            </w:r>
          </w:p>
        </w:tc>
        <w:tc>
          <w:tcPr>
            <w:tcW w:w="1701" w:type="dxa"/>
            <w:vAlign w:val="center"/>
          </w:tcPr>
          <w:p w14:paraId="37867633" w14:textId="7F9171C9"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$ 7</w:t>
            </w:r>
            <w:r w:rsidR="000B4726">
              <w:rPr>
                <w:rFonts w:asciiTheme="minorHAnsi" w:hAnsiTheme="minorHAnsi" w:cstheme="minorHAnsi"/>
                <w:sz w:val="22"/>
                <w:szCs w:val="22"/>
              </w:rPr>
              <w:t>40</w:t>
            </w:r>
            <w:r>
              <w:rPr>
                <w:rFonts w:asciiTheme="minorHAnsi" w:hAnsiTheme="minorHAnsi" w:cstheme="minorHAnsi"/>
                <w:sz w:val="22"/>
                <w:szCs w:val="22"/>
              </w:rPr>
              <w:t xml:space="preserve"> USD</w:t>
            </w:r>
          </w:p>
        </w:tc>
        <w:tc>
          <w:tcPr>
            <w:tcW w:w="1842" w:type="dxa"/>
            <w:vAlign w:val="center"/>
          </w:tcPr>
          <w:p w14:paraId="3C71564C" w14:textId="1909C50E"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$1,2</w:t>
            </w:r>
            <w:r w:rsidR="000B4726">
              <w:rPr>
                <w:rFonts w:asciiTheme="minorHAnsi" w:hAnsiTheme="minorHAnsi" w:cstheme="minorHAnsi"/>
                <w:sz w:val="22"/>
                <w:szCs w:val="22"/>
              </w:rPr>
              <w:t>70</w:t>
            </w:r>
            <w:r>
              <w:rPr>
                <w:rFonts w:asciiTheme="minorHAnsi" w:hAnsiTheme="minorHAnsi" w:cstheme="minorHAnsi"/>
                <w:sz w:val="22"/>
                <w:szCs w:val="22"/>
              </w:rPr>
              <w:t xml:space="preserve"> USD</w:t>
            </w:r>
          </w:p>
        </w:tc>
      </w:tr>
      <w:tr w:rsidR="00B868AC" w:rsidRPr="00B868AC" w14:paraId="2136A0EB" w14:textId="77777777" w:rsidTr="00B868AC">
        <w:trPr>
          <w:jc w:val="center"/>
        </w:trPr>
        <w:tc>
          <w:tcPr>
            <w:tcW w:w="2405" w:type="dxa"/>
            <w:vAlign w:val="center"/>
          </w:tcPr>
          <w:p w14:paraId="57E1F789" w14:textId="77201188" w:rsidR="00B868AC" w:rsidRPr="00B868AC" w:rsidRDefault="00B868AC" w:rsidP="00B868AC">
            <w:pPr>
              <w:jc w:val="center"/>
              <w:rPr>
                <w:rFonts w:asciiTheme="minorHAnsi" w:hAnsiTheme="minorHAnsi" w:cstheme="minorHAnsi"/>
                <w:sz w:val="22"/>
                <w:szCs w:val="22"/>
              </w:rPr>
            </w:pPr>
            <w:proofErr w:type="spellStart"/>
            <w:r w:rsidRPr="00B868AC">
              <w:rPr>
                <w:rFonts w:asciiTheme="minorHAnsi" w:hAnsiTheme="minorHAnsi" w:cstheme="minorHAnsi"/>
                <w:sz w:val="22"/>
                <w:szCs w:val="22"/>
              </w:rPr>
              <w:t>Voco</w:t>
            </w:r>
            <w:proofErr w:type="spellEnd"/>
            <w:r w:rsidRPr="00B868AC">
              <w:rPr>
                <w:rFonts w:asciiTheme="minorHAnsi" w:hAnsiTheme="minorHAnsi" w:cstheme="minorHAnsi"/>
                <w:sz w:val="22"/>
                <w:szCs w:val="22"/>
              </w:rPr>
              <w:t xml:space="preserve"> Dubai 5*</w:t>
            </w:r>
          </w:p>
        </w:tc>
        <w:tc>
          <w:tcPr>
            <w:tcW w:w="1680" w:type="dxa"/>
            <w:vAlign w:val="center"/>
          </w:tcPr>
          <w:p w14:paraId="12E21904" w14:textId="779B2BFA"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xml:space="preserve">$ </w:t>
            </w:r>
            <w:r w:rsidR="000B4726">
              <w:rPr>
                <w:rFonts w:asciiTheme="minorHAnsi" w:hAnsiTheme="minorHAnsi" w:cstheme="minorHAnsi"/>
                <w:sz w:val="22"/>
                <w:szCs w:val="22"/>
              </w:rPr>
              <w:t>930</w:t>
            </w:r>
            <w:r>
              <w:rPr>
                <w:rFonts w:asciiTheme="minorHAnsi" w:hAnsiTheme="minorHAnsi" w:cstheme="minorHAnsi"/>
                <w:sz w:val="22"/>
                <w:szCs w:val="22"/>
              </w:rPr>
              <w:t xml:space="preserve"> USD</w:t>
            </w:r>
          </w:p>
        </w:tc>
        <w:tc>
          <w:tcPr>
            <w:tcW w:w="1701" w:type="dxa"/>
            <w:vAlign w:val="center"/>
          </w:tcPr>
          <w:p w14:paraId="06E6648E" w14:textId="52BBB024"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 xml:space="preserve">$ </w:t>
            </w:r>
            <w:r w:rsidR="00557D3A">
              <w:rPr>
                <w:rFonts w:asciiTheme="minorHAnsi" w:hAnsiTheme="minorHAnsi" w:cstheme="minorHAnsi"/>
                <w:sz w:val="22"/>
                <w:szCs w:val="22"/>
              </w:rPr>
              <w:t>8</w:t>
            </w:r>
            <w:r w:rsidR="000B4726">
              <w:rPr>
                <w:rFonts w:asciiTheme="minorHAnsi" w:hAnsiTheme="minorHAnsi" w:cstheme="minorHAnsi"/>
                <w:sz w:val="22"/>
                <w:szCs w:val="22"/>
              </w:rPr>
              <w:t>95</w:t>
            </w:r>
            <w:r>
              <w:rPr>
                <w:rFonts w:asciiTheme="minorHAnsi" w:hAnsiTheme="minorHAnsi" w:cstheme="minorHAnsi"/>
                <w:sz w:val="22"/>
                <w:szCs w:val="22"/>
              </w:rPr>
              <w:t xml:space="preserve"> USD</w:t>
            </w:r>
          </w:p>
        </w:tc>
        <w:tc>
          <w:tcPr>
            <w:tcW w:w="1842" w:type="dxa"/>
            <w:vAlign w:val="center"/>
          </w:tcPr>
          <w:p w14:paraId="4FAC549B" w14:textId="231F9E9C" w:rsidR="00B868AC" w:rsidRPr="00B868AC" w:rsidRDefault="007972E3" w:rsidP="00B868AC">
            <w:pPr>
              <w:jc w:val="center"/>
              <w:rPr>
                <w:rFonts w:asciiTheme="minorHAnsi" w:hAnsiTheme="minorHAnsi" w:cstheme="minorHAnsi"/>
                <w:sz w:val="22"/>
                <w:szCs w:val="22"/>
              </w:rPr>
            </w:pPr>
            <w:r>
              <w:rPr>
                <w:rFonts w:asciiTheme="minorHAnsi" w:hAnsiTheme="minorHAnsi" w:cstheme="minorHAnsi"/>
                <w:sz w:val="22"/>
                <w:szCs w:val="22"/>
              </w:rPr>
              <w:t>$</w:t>
            </w:r>
            <w:r w:rsidR="00B868AC" w:rsidRPr="00B868AC">
              <w:rPr>
                <w:rFonts w:asciiTheme="minorHAnsi" w:hAnsiTheme="minorHAnsi" w:cstheme="minorHAnsi"/>
                <w:sz w:val="22"/>
                <w:szCs w:val="22"/>
              </w:rPr>
              <w:t>1</w:t>
            </w:r>
            <w:r>
              <w:rPr>
                <w:rFonts w:asciiTheme="minorHAnsi" w:hAnsiTheme="minorHAnsi" w:cstheme="minorHAnsi"/>
                <w:sz w:val="22"/>
                <w:szCs w:val="22"/>
              </w:rPr>
              <w:t>,</w:t>
            </w:r>
            <w:r w:rsidR="000B4726">
              <w:rPr>
                <w:rFonts w:asciiTheme="minorHAnsi" w:hAnsiTheme="minorHAnsi" w:cstheme="minorHAnsi"/>
                <w:sz w:val="22"/>
                <w:szCs w:val="22"/>
              </w:rPr>
              <w:t>610</w:t>
            </w:r>
            <w:r>
              <w:rPr>
                <w:rFonts w:asciiTheme="minorHAnsi" w:hAnsiTheme="minorHAnsi" w:cstheme="minorHAnsi"/>
                <w:sz w:val="22"/>
                <w:szCs w:val="22"/>
              </w:rPr>
              <w:t xml:space="preserve"> USD</w:t>
            </w:r>
          </w:p>
        </w:tc>
      </w:tr>
    </w:tbl>
    <w:p w14:paraId="47C80C58" w14:textId="77777777" w:rsidR="00B868AC" w:rsidRPr="00B868AC" w:rsidRDefault="00B868AC" w:rsidP="00B868AC">
      <w:pPr>
        <w:rPr>
          <w:rFonts w:asciiTheme="minorHAnsi" w:hAnsiTheme="minorHAnsi" w:cstheme="minorHAnsi"/>
          <w:sz w:val="22"/>
          <w:szCs w:val="22"/>
        </w:rPr>
      </w:pPr>
    </w:p>
    <w:p w14:paraId="2672333D" w14:textId="01CDFA76" w:rsidR="007972E3" w:rsidRPr="007C52DF" w:rsidRDefault="00C00F7B" w:rsidP="007C52DF">
      <w:pPr>
        <w:jc w:val="both"/>
        <w:rPr>
          <w:rFonts w:asciiTheme="minorHAnsi" w:hAnsiTheme="minorHAnsi" w:cstheme="minorHAnsi"/>
          <w:b/>
          <w:bCs/>
          <w:sz w:val="20"/>
          <w:szCs w:val="20"/>
          <w:lang w:val="es-419"/>
        </w:rPr>
      </w:pPr>
      <w:r w:rsidRPr="000E7347">
        <w:rPr>
          <w:rFonts w:asciiTheme="minorHAnsi" w:hAnsiTheme="minorHAnsi" w:cstheme="minorHAnsi"/>
          <w:b/>
          <w:bCs/>
          <w:sz w:val="20"/>
          <w:szCs w:val="20"/>
          <w:lang w:val="es-419"/>
        </w:rPr>
        <w:t xml:space="preserve">FECHAS NO VALIDAS: </w:t>
      </w:r>
      <w:r w:rsidR="005039FC" w:rsidRPr="000E7347">
        <w:rPr>
          <w:rFonts w:asciiTheme="minorHAnsi" w:hAnsiTheme="minorHAnsi" w:cstheme="minorHAnsi"/>
          <w:b/>
          <w:bCs/>
          <w:sz w:val="20"/>
          <w:szCs w:val="20"/>
          <w:lang w:val="es-419"/>
        </w:rPr>
        <w:t xml:space="preserve">AIR SHOW (17 – 21 NOV’25), </w:t>
      </w:r>
      <w:r w:rsidRPr="000E7347">
        <w:rPr>
          <w:rFonts w:asciiTheme="minorHAnsi" w:hAnsiTheme="minorHAnsi" w:cstheme="minorHAnsi"/>
          <w:b/>
          <w:bCs/>
          <w:sz w:val="20"/>
          <w:szCs w:val="20"/>
          <w:lang w:val="es-419"/>
        </w:rPr>
        <w:t>AÑO NUEVO (26 DIC'2</w:t>
      </w:r>
      <w:r w:rsidR="005039FC" w:rsidRPr="000E7347">
        <w:rPr>
          <w:rFonts w:asciiTheme="minorHAnsi" w:hAnsiTheme="minorHAnsi" w:cstheme="minorHAnsi"/>
          <w:b/>
          <w:bCs/>
          <w:sz w:val="20"/>
          <w:szCs w:val="20"/>
          <w:lang w:val="es-419"/>
        </w:rPr>
        <w:t>5</w:t>
      </w:r>
      <w:r w:rsidRPr="000E7347">
        <w:rPr>
          <w:rFonts w:asciiTheme="minorHAnsi" w:hAnsiTheme="minorHAnsi" w:cstheme="minorHAnsi"/>
          <w:b/>
          <w:bCs/>
          <w:sz w:val="20"/>
          <w:szCs w:val="20"/>
          <w:lang w:val="es-419"/>
        </w:rPr>
        <w:t xml:space="preserve"> </w:t>
      </w:r>
      <w:r w:rsidR="005039FC" w:rsidRPr="000E7347">
        <w:rPr>
          <w:rFonts w:asciiTheme="minorHAnsi" w:hAnsiTheme="minorHAnsi" w:cstheme="minorHAnsi"/>
          <w:b/>
          <w:bCs/>
          <w:sz w:val="20"/>
          <w:szCs w:val="20"/>
          <w:lang w:val="es-419"/>
        </w:rPr>
        <w:t>–</w:t>
      </w:r>
      <w:r w:rsidRPr="000E7347">
        <w:rPr>
          <w:rFonts w:asciiTheme="minorHAnsi" w:hAnsiTheme="minorHAnsi" w:cstheme="minorHAnsi"/>
          <w:b/>
          <w:bCs/>
          <w:sz w:val="20"/>
          <w:szCs w:val="20"/>
          <w:lang w:val="es-419"/>
        </w:rPr>
        <w:t xml:space="preserve"> 02 ENE'2</w:t>
      </w:r>
      <w:r w:rsidR="005039FC" w:rsidRPr="000E7347">
        <w:rPr>
          <w:rFonts w:asciiTheme="minorHAnsi" w:hAnsiTheme="minorHAnsi" w:cstheme="minorHAnsi"/>
          <w:b/>
          <w:bCs/>
          <w:sz w:val="20"/>
          <w:szCs w:val="20"/>
          <w:lang w:val="es-419"/>
        </w:rPr>
        <w:t>6</w:t>
      </w:r>
      <w:r w:rsidRPr="000E7347">
        <w:rPr>
          <w:rFonts w:asciiTheme="minorHAnsi" w:hAnsiTheme="minorHAnsi" w:cstheme="minorHAnsi"/>
          <w:b/>
          <w:bCs/>
          <w:sz w:val="20"/>
          <w:szCs w:val="20"/>
          <w:lang w:val="es-419"/>
        </w:rPr>
        <w:t xml:space="preserve">), </w:t>
      </w:r>
      <w:r w:rsidR="005039FC" w:rsidRPr="000E7347">
        <w:rPr>
          <w:rFonts w:asciiTheme="minorHAnsi" w:hAnsiTheme="minorHAnsi" w:cstheme="minorHAnsi"/>
          <w:b/>
          <w:bCs/>
          <w:sz w:val="20"/>
          <w:szCs w:val="20"/>
          <w:lang w:val="es-419"/>
        </w:rPr>
        <w:t>GULFOOD (</w:t>
      </w:r>
      <w:r w:rsidR="005039FC" w:rsidRPr="000E7347">
        <w:rPr>
          <w:rFonts w:asciiTheme="minorHAnsi" w:hAnsiTheme="minorHAnsi" w:cstheme="minorHAnsi"/>
          <w:b/>
          <w:bCs/>
          <w:sz w:val="20"/>
          <w:szCs w:val="20"/>
          <w:lang w:val="es-419"/>
        </w:rPr>
        <w:t>26 – 30 ENE</w:t>
      </w:r>
      <w:r w:rsidR="005039FC" w:rsidRPr="000E7347">
        <w:rPr>
          <w:rFonts w:asciiTheme="minorHAnsi" w:hAnsiTheme="minorHAnsi" w:cstheme="minorHAnsi"/>
          <w:b/>
          <w:bCs/>
          <w:sz w:val="20"/>
          <w:szCs w:val="20"/>
          <w:lang w:val="es-419"/>
        </w:rPr>
        <w:t>'2</w:t>
      </w:r>
      <w:r w:rsidR="005039FC" w:rsidRPr="000E7347">
        <w:rPr>
          <w:rFonts w:asciiTheme="minorHAnsi" w:hAnsiTheme="minorHAnsi" w:cstheme="minorHAnsi"/>
          <w:b/>
          <w:bCs/>
          <w:sz w:val="20"/>
          <w:szCs w:val="20"/>
          <w:lang w:val="es-419"/>
        </w:rPr>
        <w:t>6</w:t>
      </w:r>
      <w:r w:rsidR="005039FC" w:rsidRPr="000E7347">
        <w:rPr>
          <w:rFonts w:asciiTheme="minorHAnsi" w:hAnsiTheme="minorHAnsi" w:cstheme="minorHAnsi"/>
          <w:b/>
          <w:bCs/>
          <w:sz w:val="20"/>
          <w:szCs w:val="20"/>
          <w:lang w:val="es-419"/>
        </w:rPr>
        <w:t>)</w:t>
      </w:r>
      <w:r w:rsidR="005039FC" w:rsidRPr="000E7347">
        <w:rPr>
          <w:rFonts w:asciiTheme="minorHAnsi" w:hAnsiTheme="minorHAnsi" w:cstheme="minorHAnsi"/>
          <w:b/>
          <w:bCs/>
          <w:sz w:val="20"/>
          <w:szCs w:val="20"/>
          <w:lang w:val="es-419"/>
        </w:rPr>
        <w:t>,</w:t>
      </w:r>
      <w:r w:rsidR="007C52DF">
        <w:rPr>
          <w:rFonts w:asciiTheme="minorHAnsi" w:hAnsiTheme="minorHAnsi" w:cstheme="minorHAnsi"/>
          <w:b/>
          <w:bCs/>
          <w:sz w:val="20"/>
          <w:szCs w:val="20"/>
          <w:lang w:val="es-419"/>
        </w:rPr>
        <w:t xml:space="preserve"> </w:t>
      </w:r>
      <w:r w:rsidRPr="005039FC">
        <w:rPr>
          <w:rFonts w:asciiTheme="minorHAnsi" w:hAnsiTheme="minorHAnsi" w:cstheme="minorHAnsi"/>
          <w:b/>
          <w:bCs/>
          <w:sz w:val="20"/>
          <w:szCs w:val="20"/>
          <w:lang w:val="en-US"/>
        </w:rPr>
        <w:t>ARAB HEALTH (</w:t>
      </w:r>
      <w:r w:rsidR="005039FC">
        <w:rPr>
          <w:rFonts w:asciiTheme="minorHAnsi" w:hAnsiTheme="minorHAnsi" w:cstheme="minorHAnsi"/>
          <w:b/>
          <w:bCs/>
          <w:sz w:val="20"/>
          <w:szCs w:val="20"/>
          <w:lang w:val="en-US"/>
        </w:rPr>
        <w:t>09 – 12</w:t>
      </w:r>
      <w:r w:rsidRPr="005039FC">
        <w:rPr>
          <w:rFonts w:asciiTheme="minorHAnsi" w:hAnsiTheme="minorHAnsi" w:cstheme="minorHAnsi"/>
          <w:b/>
          <w:bCs/>
          <w:sz w:val="20"/>
          <w:szCs w:val="20"/>
          <w:lang w:val="en-US"/>
        </w:rPr>
        <w:t xml:space="preserve"> </w:t>
      </w:r>
      <w:r w:rsidR="005039FC">
        <w:rPr>
          <w:rFonts w:asciiTheme="minorHAnsi" w:hAnsiTheme="minorHAnsi" w:cstheme="minorHAnsi"/>
          <w:b/>
          <w:bCs/>
          <w:sz w:val="20"/>
          <w:szCs w:val="20"/>
          <w:lang w:val="en-US"/>
        </w:rPr>
        <w:t>FEB</w:t>
      </w:r>
      <w:r w:rsidRPr="005039FC">
        <w:rPr>
          <w:rFonts w:asciiTheme="minorHAnsi" w:hAnsiTheme="minorHAnsi" w:cstheme="minorHAnsi"/>
          <w:b/>
          <w:bCs/>
          <w:sz w:val="20"/>
          <w:szCs w:val="20"/>
          <w:lang w:val="en-US"/>
        </w:rPr>
        <w:t>'2</w:t>
      </w:r>
      <w:r w:rsidR="005039FC">
        <w:rPr>
          <w:rFonts w:asciiTheme="minorHAnsi" w:hAnsiTheme="minorHAnsi" w:cstheme="minorHAnsi"/>
          <w:b/>
          <w:bCs/>
          <w:sz w:val="20"/>
          <w:szCs w:val="20"/>
          <w:lang w:val="en-US"/>
        </w:rPr>
        <w:t>6</w:t>
      </w:r>
      <w:r w:rsidRPr="005039FC">
        <w:rPr>
          <w:rFonts w:asciiTheme="minorHAnsi" w:hAnsiTheme="minorHAnsi" w:cstheme="minorHAnsi"/>
          <w:b/>
          <w:bCs/>
          <w:sz w:val="20"/>
          <w:szCs w:val="20"/>
          <w:lang w:val="en-US"/>
        </w:rPr>
        <w:t xml:space="preserve">), </w:t>
      </w:r>
      <w:r w:rsidR="005039FC">
        <w:rPr>
          <w:rFonts w:asciiTheme="minorHAnsi" w:hAnsiTheme="minorHAnsi" w:cstheme="minorHAnsi"/>
          <w:b/>
          <w:bCs/>
          <w:sz w:val="20"/>
          <w:szCs w:val="20"/>
          <w:lang w:val="en-US"/>
        </w:rPr>
        <w:t>GITEX (12 – 16 OCT’26).</w:t>
      </w:r>
    </w:p>
    <w:p w14:paraId="0D59CFED" w14:textId="77777777" w:rsidR="00C00F7B" w:rsidRPr="005039FC" w:rsidRDefault="00C00F7B" w:rsidP="006D4302">
      <w:pPr>
        <w:rPr>
          <w:rFonts w:asciiTheme="minorHAnsi" w:hAnsiTheme="minorHAnsi" w:cstheme="minorHAnsi"/>
          <w:b/>
          <w:bCs/>
          <w:sz w:val="20"/>
          <w:szCs w:val="20"/>
          <w:lang w:val="en-US"/>
        </w:rPr>
      </w:pPr>
    </w:p>
    <w:p w14:paraId="3093E5FE" w14:textId="77777777" w:rsidR="001B5949" w:rsidRPr="005039FC" w:rsidRDefault="001B5949" w:rsidP="006D4302">
      <w:pPr>
        <w:rPr>
          <w:rFonts w:asciiTheme="minorHAnsi" w:hAnsiTheme="minorHAnsi" w:cstheme="minorHAnsi"/>
          <w:b/>
          <w:bCs/>
          <w:sz w:val="22"/>
          <w:szCs w:val="22"/>
          <w:u w:val="single"/>
          <w:lang w:val="en-US"/>
        </w:rPr>
      </w:pPr>
    </w:p>
    <w:p w14:paraId="03D2B40E" w14:textId="77777777" w:rsidR="00B67BBD" w:rsidRPr="002A5731" w:rsidRDefault="00B67BBD" w:rsidP="006D4302">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t>EL PRECIO DEL VIAJE INCLUYE</w:t>
      </w:r>
    </w:p>
    <w:p w14:paraId="12ADDD21" w14:textId="154F358F"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Alojamiento 4 noches en Dubai con desayuno.</w:t>
      </w:r>
    </w:p>
    <w:p w14:paraId="3308FBE1" w14:textId="1AC677EF"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 xml:space="preserve">Traslados aeropuerto-hotel-aeropuerto </w:t>
      </w:r>
      <w:r w:rsidR="007972E3">
        <w:rPr>
          <w:rFonts w:cstheme="minorHAnsi"/>
          <w:color w:val="000000"/>
          <w:lang w:val="es-ES"/>
        </w:rPr>
        <w:t>en servicio privado</w:t>
      </w:r>
      <w:r w:rsidRPr="002A5731">
        <w:rPr>
          <w:rFonts w:cstheme="minorHAnsi"/>
          <w:color w:val="000000"/>
          <w:lang w:val="es-ES"/>
        </w:rPr>
        <w:t>.</w:t>
      </w:r>
    </w:p>
    <w:p w14:paraId="6E94BDB3" w14:textId="2219EBEE" w:rsidR="00DD2066" w:rsidRPr="002A5731" w:rsidRDefault="00DD2066" w:rsidP="00DD2066">
      <w:pPr>
        <w:pStyle w:val="Prrafodelista"/>
        <w:numPr>
          <w:ilvl w:val="0"/>
          <w:numId w:val="38"/>
        </w:numPr>
        <w:autoSpaceDE w:val="0"/>
        <w:autoSpaceDN w:val="0"/>
        <w:adjustRightInd w:val="0"/>
        <w:spacing w:after="10"/>
        <w:rPr>
          <w:rFonts w:cstheme="minorHAnsi"/>
          <w:color w:val="000000"/>
          <w:lang w:val="es-ES"/>
        </w:rPr>
      </w:pPr>
      <w:proofErr w:type="spellStart"/>
      <w:r>
        <w:rPr>
          <w:rFonts w:cstheme="minorHAnsi"/>
          <w:color w:val="000000"/>
          <w:lang w:val="es-ES"/>
        </w:rPr>
        <w:t>Desert</w:t>
      </w:r>
      <w:proofErr w:type="spellEnd"/>
      <w:r>
        <w:rPr>
          <w:rFonts w:cstheme="minorHAnsi"/>
          <w:color w:val="000000"/>
          <w:lang w:val="es-ES"/>
        </w:rPr>
        <w:t xml:space="preserve"> </w:t>
      </w:r>
      <w:r w:rsidRPr="002A5731">
        <w:rPr>
          <w:rFonts w:cstheme="minorHAnsi"/>
          <w:color w:val="000000"/>
          <w:lang w:val="es-ES"/>
        </w:rPr>
        <w:t xml:space="preserve">Safari </w:t>
      </w:r>
      <w:r>
        <w:rPr>
          <w:rFonts w:cstheme="minorHAnsi"/>
          <w:color w:val="000000"/>
          <w:lang w:val="es-ES"/>
        </w:rPr>
        <w:t>con cena BBQ,</w:t>
      </w:r>
      <w:r w:rsidRPr="002A5731">
        <w:rPr>
          <w:rFonts w:cstheme="minorHAnsi"/>
          <w:color w:val="000000"/>
          <w:lang w:val="es-ES"/>
        </w:rPr>
        <w:t xml:space="preserve"> </w:t>
      </w:r>
      <w:r>
        <w:rPr>
          <w:rFonts w:cstheme="minorHAnsi"/>
          <w:color w:val="000000"/>
          <w:lang w:val="es-ES"/>
        </w:rPr>
        <w:t xml:space="preserve">en servicio regular </w:t>
      </w:r>
      <w:r w:rsidRPr="002A5731">
        <w:rPr>
          <w:rFonts w:cstheme="minorHAnsi"/>
          <w:color w:val="000000"/>
          <w:lang w:val="es-ES"/>
        </w:rPr>
        <w:t xml:space="preserve">en inglés. </w:t>
      </w:r>
    </w:p>
    <w:p w14:paraId="7AB3A5C0" w14:textId="110B9200"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Tour medio día Dubai</w:t>
      </w:r>
      <w:r w:rsidR="00DD2066">
        <w:rPr>
          <w:rFonts w:cstheme="minorHAnsi"/>
          <w:color w:val="000000"/>
          <w:lang w:val="es-ES"/>
        </w:rPr>
        <w:t>, en servicio regular</w:t>
      </w:r>
      <w:r w:rsidRPr="002A5731">
        <w:rPr>
          <w:rFonts w:cstheme="minorHAnsi"/>
          <w:color w:val="000000"/>
          <w:lang w:val="es-ES"/>
        </w:rPr>
        <w:t xml:space="preserve"> en español.</w:t>
      </w:r>
    </w:p>
    <w:p w14:paraId="58EAADBC" w14:textId="2061D79B" w:rsidR="007E3904" w:rsidRPr="002A5731" w:rsidRDefault="007E3904" w:rsidP="00842444">
      <w:pPr>
        <w:pStyle w:val="Prrafodelista"/>
        <w:numPr>
          <w:ilvl w:val="0"/>
          <w:numId w:val="38"/>
        </w:numPr>
        <w:autoSpaceDE w:val="0"/>
        <w:autoSpaceDN w:val="0"/>
        <w:adjustRightInd w:val="0"/>
        <w:spacing w:after="10"/>
        <w:rPr>
          <w:rFonts w:cstheme="minorHAnsi"/>
          <w:color w:val="000000"/>
          <w:lang w:val="es-ES"/>
        </w:rPr>
      </w:pPr>
      <w:r w:rsidRPr="002A5731">
        <w:rPr>
          <w:rFonts w:cstheme="minorHAnsi"/>
          <w:color w:val="000000"/>
          <w:lang w:val="es-ES"/>
        </w:rPr>
        <w:t>Tour de día completo a Abu Dhabi con almuerzo</w:t>
      </w:r>
      <w:r w:rsidR="00DD2066">
        <w:rPr>
          <w:rFonts w:cstheme="minorHAnsi"/>
          <w:color w:val="000000"/>
          <w:lang w:val="es-ES"/>
        </w:rPr>
        <w:t>, en servicio regular e</w:t>
      </w:r>
      <w:r w:rsidRPr="002A5731">
        <w:rPr>
          <w:rFonts w:cstheme="minorHAnsi"/>
          <w:color w:val="000000"/>
          <w:lang w:val="es-ES"/>
        </w:rPr>
        <w:t>n español.</w:t>
      </w:r>
    </w:p>
    <w:p w14:paraId="3BF864AB" w14:textId="77777777" w:rsidR="001B5949" w:rsidRDefault="001B5949" w:rsidP="00B868AC">
      <w:pPr>
        <w:autoSpaceDE w:val="0"/>
        <w:autoSpaceDN w:val="0"/>
        <w:adjustRightInd w:val="0"/>
        <w:rPr>
          <w:rFonts w:asciiTheme="minorHAnsi" w:hAnsiTheme="minorHAnsi" w:cstheme="minorHAnsi"/>
          <w:color w:val="000000"/>
          <w:sz w:val="22"/>
          <w:szCs w:val="22"/>
          <w:lang w:val="es-ES"/>
        </w:rPr>
      </w:pPr>
    </w:p>
    <w:p w14:paraId="684E95A1" w14:textId="77777777" w:rsidR="00C00F7B" w:rsidRPr="00B868AC" w:rsidRDefault="00C00F7B" w:rsidP="00B868AC">
      <w:pPr>
        <w:autoSpaceDE w:val="0"/>
        <w:autoSpaceDN w:val="0"/>
        <w:adjustRightInd w:val="0"/>
        <w:rPr>
          <w:rFonts w:asciiTheme="minorHAnsi" w:hAnsiTheme="minorHAnsi" w:cstheme="minorHAnsi"/>
          <w:color w:val="000000"/>
          <w:sz w:val="22"/>
          <w:szCs w:val="22"/>
          <w:lang w:val="es-ES"/>
        </w:rPr>
      </w:pPr>
    </w:p>
    <w:p w14:paraId="26F53034" w14:textId="248A3065" w:rsidR="00B67BBD" w:rsidRPr="002A5731" w:rsidRDefault="00B67BBD" w:rsidP="00B67BBD">
      <w:pPr>
        <w:rPr>
          <w:rFonts w:asciiTheme="minorHAnsi" w:hAnsiTheme="minorHAnsi" w:cstheme="minorHAnsi"/>
          <w:b/>
          <w:bCs/>
          <w:sz w:val="22"/>
          <w:szCs w:val="22"/>
          <w:u w:val="single"/>
          <w:lang w:val="es-ES"/>
        </w:rPr>
      </w:pPr>
      <w:r w:rsidRPr="002A5731">
        <w:rPr>
          <w:rFonts w:asciiTheme="minorHAnsi" w:hAnsiTheme="minorHAnsi" w:cstheme="minorHAnsi"/>
          <w:b/>
          <w:bCs/>
          <w:sz w:val="22"/>
          <w:szCs w:val="22"/>
          <w:u w:val="single"/>
          <w:lang w:val="es-ES"/>
        </w:rPr>
        <w:lastRenderedPageBreak/>
        <w:t>EL PRECIO DEL VIAJE NO INCLUYE:</w:t>
      </w:r>
    </w:p>
    <w:p w14:paraId="0FDB6E0F" w14:textId="29EA6EBF" w:rsidR="0089292B" w:rsidRPr="002A5731" w:rsidRDefault="0089292B"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Tarifas aéreas de vuelos internacionales</w:t>
      </w:r>
      <w:r w:rsidR="00280BD6" w:rsidRPr="002A5731">
        <w:rPr>
          <w:rFonts w:ascii="Calibri" w:eastAsia="Times New Roman" w:hAnsi="Calibri" w:cs="Calibri"/>
          <w:color w:val="000000"/>
          <w:lang w:val="es-ES" w:eastAsia="es-MX"/>
        </w:rPr>
        <w:t xml:space="preserve"> para llegar y salir del aeropuerto </w:t>
      </w:r>
      <w:r w:rsidR="00334549" w:rsidRPr="002A5731">
        <w:rPr>
          <w:rFonts w:ascii="Calibri" w:eastAsia="Times New Roman" w:hAnsi="Calibri" w:cs="Calibri"/>
          <w:color w:val="000000"/>
          <w:lang w:val="es-ES" w:eastAsia="es-MX"/>
        </w:rPr>
        <w:t>internacional de Dubai</w:t>
      </w:r>
      <w:r w:rsidR="00280BD6" w:rsidRPr="002A5731">
        <w:rPr>
          <w:rFonts w:ascii="Calibri" w:eastAsia="Times New Roman" w:hAnsi="Calibri" w:cs="Calibri"/>
          <w:color w:val="000000"/>
          <w:lang w:val="es-ES" w:eastAsia="es-MX"/>
        </w:rPr>
        <w:t>.</w:t>
      </w:r>
      <w:r w:rsidRPr="002A5731">
        <w:rPr>
          <w:rFonts w:ascii="Calibri" w:eastAsia="Times New Roman" w:hAnsi="Calibri" w:cs="Calibri"/>
          <w:color w:val="000000"/>
          <w:lang w:val="es-ES" w:eastAsia="es-MX"/>
        </w:rPr>
        <w:t xml:space="preserve"> </w:t>
      </w:r>
    </w:p>
    <w:p w14:paraId="51CE6213" w14:textId="4E6CAC99"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Gastos de carácter personal, como bebidas, suvenires, lavandería, etc.</w:t>
      </w:r>
    </w:p>
    <w:p w14:paraId="7595580D" w14:textId="77A134C5"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 xml:space="preserve">Otras comidas </w:t>
      </w:r>
      <w:r w:rsidR="0084478C">
        <w:rPr>
          <w:rFonts w:ascii="Calibri" w:eastAsia="Times New Roman" w:hAnsi="Calibri" w:cs="Calibri"/>
          <w:color w:val="000000"/>
          <w:lang w:val="es-ES" w:eastAsia="es-MX"/>
        </w:rPr>
        <w:t xml:space="preserve">y bebidas </w:t>
      </w:r>
      <w:r w:rsidRPr="002A5731">
        <w:rPr>
          <w:rFonts w:ascii="Calibri" w:eastAsia="Times New Roman" w:hAnsi="Calibri" w:cs="Calibri"/>
          <w:color w:val="000000"/>
          <w:lang w:val="es-ES" w:eastAsia="es-MX"/>
        </w:rPr>
        <w:t>que no están especificadas en el itinerario.</w:t>
      </w:r>
    </w:p>
    <w:p w14:paraId="7D5FF32A" w14:textId="3688B765" w:rsidR="00D956BC" w:rsidRPr="002A5731" w:rsidRDefault="00D956BC"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Propinas para guía y conductor</w:t>
      </w:r>
      <w:r w:rsidR="00280BD6" w:rsidRPr="002A5731">
        <w:rPr>
          <w:rFonts w:ascii="Calibri" w:eastAsia="Times New Roman" w:hAnsi="Calibri" w:cs="Calibri"/>
          <w:color w:val="000000"/>
          <w:lang w:val="es-ES" w:eastAsia="es-MX"/>
        </w:rPr>
        <w:t>.</w:t>
      </w:r>
    </w:p>
    <w:p w14:paraId="4E8FB4F0" w14:textId="07994BD1" w:rsidR="00B82805" w:rsidRPr="002A5731" w:rsidRDefault="00334549"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Tasas turísticas del hotel (</w:t>
      </w:r>
      <w:proofErr w:type="spellStart"/>
      <w:r w:rsidRPr="002A5731">
        <w:rPr>
          <w:rFonts w:ascii="Calibri" w:eastAsia="Times New Roman" w:hAnsi="Calibri" w:cs="Calibri"/>
          <w:color w:val="000000"/>
          <w:lang w:val="es-ES" w:eastAsia="es-MX"/>
        </w:rPr>
        <w:t>Touris</w:t>
      </w:r>
      <w:r w:rsidR="00D956BC" w:rsidRPr="002A5731">
        <w:rPr>
          <w:rFonts w:ascii="Calibri" w:eastAsia="Times New Roman" w:hAnsi="Calibri" w:cs="Calibri"/>
          <w:color w:val="000000"/>
          <w:lang w:val="es-ES" w:eastAsia="es-MX"/>
        </w:rPr>
        <w:t>m</w:t>
      </w:r>
      <w:proofErr w:type="spellEnd"/>
      <w:r w:rsidRPr="002A5731">
        <w:rPr>
          <w:rFonts w:ascii="Calibri" w:eastAsia="Times New Roman" w:hAnsi="Calibri" w:cs="Calibri"/>
          <w:color w:val="000000"/>
          <w:lang w:val="es-ES" w:eastAsia="es-MX"/>
        </w:rPr>
        <w:t xml:space="preserve"> </w:t>
      </w:r>
      <w:r w:rsidR="00090DDD" w:rsidRPr="002A5731">
        <w:rPr>
          <w:rFonts w:ascii="Calibri" w:eastAsia="Times New Roman" w:hAnsi="Calibri" w:cs="Calibri"/>
          <w:color w:val="000000"/>
          <w:lang w:val="es-ES" w:eastAsia="es-MX"/>
        </w:rPr>
        <w:t>D</w:t>
      </w:r>
      <w:r w:rsidRPr="002A5731">
        <w:rPr>
          <w:rFonts w:ascii="Calibri" w:eastAsia="Times New Roman" w:hAnsi="Calibri" w:cs="Calibri"/>
          <w:color w:val="000000"/>
          <w:lang w:val="es-ES" w:eastAsia="es-MX"/>
        </w:rPr>
        <w:t>írham)</w:t>
      </w:r>
      <w:r w:rsidR="000079E2">
        <w:rPr>
          <w:rFonts w:ascii="Calibri" w:eastAsia="Times New Roman" w:hAnsi="Calibri" w:cs="Calibri"/>
          <w:color w:val="000000"/>
          <w:lang w:val="es-ES" w:eastAsia="es-MX"/>
        </w:rPr>
        <w:t>, entre 5-6 USD por noche por habitación, se paga localmente</w:t>
      </w:r>
      <w:r w:rsidR="00280BD6" w:rsidRPr="002A5731">
        <w:rPr>
          <w:rFonts w:ascii="Calibri" w:eastAsia="Times New Roman" w:hAnsi="Calibri" w:cs="Calibri"/>
          <w:color w:val="000000"/>
          <w:lang w:val="es-ES" w:eastAsia="es-MX"/>
        </w:rPr>
        <w:t>.</w:t>
      </w:r>
      <w:bookmarkStart w:id="1" w:name="_Hlk120608570"/>
      <w:bookmarkStart w:id="2" w:name="_Hlk120612521"/>
    </w:p>
    <w:p w14:paraId="253CCE7B" w14:textId="53D2235F" w:rsidR="00334549" w:rsidRPr="002A5731" w:rsidRDefault="00334549" w:rsidP="00842444">
      <w:pPr>
        <w:pStyle w:val="Prrafodelista"/>
        <w:numPr>
          <w:ilvl w:val="0"/>
          <w:numId w:val="39"/>
        </w:numPr>
        <w:rPr>
          <w:rFonts w:ascii="Calibri" w:eastAsia="Times New Roman" w:hAnsi="Calibri" w:cs="Calibri"/>
          <w:color w:val="000000"/>
          <w:lang w:val="es-ES" w:eastAsia="es-MX"/>
        </w:rPr>
      </w:pPr>
      <w:r w:rsidRPr="002A5731">
        <w:rPr>
          <w:rFonts w:ascii="Calibri" w:eastAsia="Times New Roman" w:hAnsi="Calibri" w:cs="Calibri"/>
          <w:color w:val="000000"/>
          <w:lang w:val="es-ES" w:eastAsia="es-MX"/>
        </w:rPr>
        <w:t>Visa</w:t>
      </w:r>
      <w:r w:rsidR="00500C63">
        <w:rPr>
          <w:rFonts w:ascii="Calibri" w:eastAsia="Times New Roman" w:hAnsi="Calibri" w:cs="Calibri"/>
          <w:color w:val="000000"/>
          <w:lang w:val="es-ES" w:eastAsia="es-MX"/>
        </w:rPr>
        <w:t xml:space="preserve"> para Emiratos Árabes</w:t>
      </w:r>
      <w:r w:rsidR="00090DDD" w:rsidRPr="002A5731">
        <w:rPr>
          <w:rFonts w:ascii="Calibri" w:eastAsia="Times New Roman" w:hAnsi="Calibri" w:cs="Calibri"/>
          <w:color w:val="000000"/>
          <w:lang w:val="es-ES" w:eastAsia="es-MX"/>
        </w:rPr>
        <w:t>.</w:t>
      </w:r>
    </w:p>
    <w:p w14:paraId="79B89045" w14:textId="627760F8" w:rsidR="00334549" w:rsidRPr="002A5731" w:rsidRDefault="00280BD6" w:rsidP="00842444">
      <w:pPr>
        <w:pStyle w:val="Prrafodelista"/>
        <w:numPr>
          <w:ilvl w:val="0"/>
          <w:numId w:val="39"/>
        </w:numPr>
        <w:rPr>
          <w:rFonts w:ascii="Calibri" w:eastAsia="Times New Roman" w:hAnsi="Calibri" w:cs="Calibri"/>
          <w:color w:val="000000"/>
          <w:lang w:val="es-ES" w:eastAsia="es-MX"/>
        </w:rPr>
      </w:pPr>
      <w:r w:rsidRPr="002A5731">
        <w:rPr>
          <w:rFonts w:cstheme="minorHAnsi"/>
          <w:lang w:val="es-ES"/>
        </w:rPr>
        <w:t xml:space="preserve">Seguro de asistencia en viaje, </w:t>
      </w:r>
      <w:r w:rsidRPr="002A5731">
        <w:rPr>
          <w:rFonts w:ascii="Calibri" w:hAnsi="Calibri" w:cs="Calibri"/>
          <w:color w:val="000000"/>
          <w:lang w:val="es-ES" w:eastAsia="es-MX"/>
        </w:rPr>
        <w:t>sugerimos adquirir uno, al momento de iniciar la reserva de su viaje</w:t>
      </w:r>
      <w:r w:rsidRPr="002A5731">
        <w:rPr>
          <w:rFonts w:cstheme="minorHAnsi"/>
          <w:lang w:val="es-ES"/>
        </w:rPr>
        <w:t>.</w:t>
      </w:r>
      <w:bookmarkEnd w:id="1"/>
    </w:p>
    <w:bookmarkEnd w:id="2"/>
    <w:p w14:paraId="385FA26C" w14:textId="47E6DFC7" w:rsidR="00D258AB" w:rsidRPr="002A5731" w:rsidRDefault="00D258AB" w:rsidP="000079E2">
      <w:pPr>
        <w:pStyle w:val="Default"/>
        <w:jc w:val="both"/>
        <w:rPr>
          <w:sz w:val="22"/>
          <w:szCs w:val="22"/>
          <w:lang w:val="es-ES"/>
        </w:rPr>
      </w:pPr>
    </w:p>
    <w:p w14:paraId="685D2A7F" w14:textId="1F819D58" w:rsidR="009C26CE" w:rsidRPr="002A5731" w:rsidRDefault="009C26CE" w:rsidP="000079E2">
      <w:pPr>
        <w:spacing w:line="259" w:lineRule="auto"/>
        <w:ind w:left="-5"/>
        <w:jc w:val="both"/>
        <w:rPr>
          <w:rFonts w:asciiTheme="minorHAnsi" w:hAnsiTheme="minorHAnsi" w:cstheme="minorHAnsi"/>
          <w:b/>
          <w:bCs/>
          <w:sz w:val="22"/>
          <w:szCs w:val="22"/>
          <w:lang w:val="es-ES"/>
        </w:rPr>
      </w:pPr>
      <w:r w:rsidRPr="002A5731">
        <w:rPr>
          <w:rFonts w:asciiTheme="minorHAnsi" w:hAnsiTheme="minorHAnsi" w:cstheme="minorHAnsi"/>
          <w:b/>
          <w:bCs/>
          <w:sz w:val="22"/>
          <w:szCs w:val="22"/>
          <w:lang w:val="es-ES"/>
        </w:rPr>
        <w:t>NOTAS IMPORTANTES:</w:t>
      </w:r>
    </w:p>
    <w:p w14:paraId="59343A9A" w14:textId="0D9AA1CD"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 xml:space="preserve">Salidas garantizadas </w:t>
      </w:r>
      <w:r w:rsidR="00DF25B1" w:rsidRPr="002A5731">
        <w:rPr>
          <w:sz w:val="22"/>
          <w:szCs w:val="22"/>
          <w:lang w:val="es-ES"/>
        </w:rPr>
        <w:t xml:space="preserve">con </w:t>
      </w:r>
      <w:r w:rsidRPr="002A5731">
        <w:rPr>
          <w:sz w:val="22"/>
          <w:szCs w:val="22"/>
          <w:lang w:val="es-ES"/>
        </w:rPr>
        <w:t>mín</w:t>
      </w:r>
      <w:r w:rsidR="005C7A5C" w:rsidRPr="002A5731">
        <w:rPr>
          <w:sz w:val="22"/>
          <w:szCs w:val="22"/>
          <w:lang w:val="es-ES"/>
        </w:rPr>
        <w:t>imo</w:t>
      </w:r>
      <w:r w:rsidRPr="002A5731">
        <w:rPr>
          <w:sz w:val="22"/>
          <w:szCs w:val="22"/>
          <w:lang w:val="es-ES"/>
        </w:rPr>
        <w:t xml:space="preserve"> 2 personas</w:t>
      </w:r>
      <w:r w:rsidR="005C7A5C" w:rsidRPr="002A5731">
        <w:rPr>
          <w:sz w:val="22"/>
          <w:szCs w:val="22"/>
          <w:lang w:val="es-ES"/>
        </w:rPr>
        <w:t>.</w:t>
      </w:r>
    </w:p>
    <w:p w14:paraId="70CA5172" w14:textId="1AE89CBD" w:rsidR="00D1327A" w:rsidRPr="00D1327A" w:rsidRDefault="00D1327A" w:rsidP="000079E2">
      <w:pPr>
        <w:pStyle w:val="Default"/>
        <w:numPr>
          <w:ilvl w:val="0"/>
          <w:numId w:val="36"/>
        </w:numPr>
        <w:spacing w:after="32"/>
        <w:jc w:val="both"/>
        <w:rPr>
          <w:sz w:val="22"/>
          <w:szCs w:val="22"/>
          <w:lang w:val="es-ES"/>
        </w:rPr>
      </w:pPr>
      <w:bookmarkStart w:id="3" w:name="_Hlk164958695"/>
      <w:r w:rsidRPr="00D1327A">
        <w:rPr>
          <w:rFonts w:cstheme="minorHAnsi"/>
          <w:color w:val="auto"/>
          <w:sz w:val="22"/>
          <w:szCs w:val="22"/>
          <w:lang w:val="es-ES"/>
        </w:rPr>
        <w:t>Todas las tarifas son cotizadas en categoría de habitación estándar</w:t>
      </w:r>
      <w:r>
        <w:rPr>
          <w:rFonts w:cstheme="minorHAnsi"/>
          <w:color w:val="auto"/>
          <w:sz w:val="22"/>
          <w:szCs w:val="22"/>
          <w:lang w:val="es-ES"/>
        </w:rPr>
        <w:t>.</w:t>
      </w:r>
    </w:p>
    <w:bookmarkEnd w:id="3"/>
    <w:p w14:paraId="43B91870" w14:textId="1A7760D3"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 xml:space="preserve">Las habitaciones con dos camas están sujetas a disponibilidad en el momento de hacer el </w:t>
      </w:r>
      <w:proofErr w:type="spellStart"/>
      <w:r w:rsidRPr="002A5731">
        <w:rPr>
          <w:sz w:val="22"/>
          <w:szCs w:val="22"/>
          <w:lang w:val="es-ES"/>
        </w:rPr>
        <w:t>check</w:t>
      </w:r>
      <w:proofErr w:type="spellEnd"/>
      <w:r w:rsidRPr="002A5731">
        <w:rPr>
          <w:sz w:val="22"/>
          <w:szCs w:val="22"/>
          <w:lang w:val="es-ES"/>
        </w:rPr>
        <w:t xml:space="preserve"> in</w:t>
      </w:r>
      <w:r w:rsidR="005C7A5C" w:rsidRPr="002A5731">
        <w:rPr>
          <w:sz w:val="22"/>
          <w:szCs w:val="22"/>
          <w:lang w:val="es-ES"/>
        </w:rPr>
        <w:t>.</w:t>
      </w:r>
    </w:p>
    <w:p w14:paraId="2EEB4925" w14:textId="1C8653F9"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La habitación triple consiste en una cama doble con cama extra plegable o sofá cama</w:t>
      </w:r>
      <w:r w:rsidR="005C7A5C" w:rsidRPr="002A5731">
        <w:rPr>
          <w:sz w:val="22"/>
          <w:szCs w:val="22"/>
          <w:lang w:val="es-ES"/>
        </w:rPr>
        <w:t>.</w:t>
      </w:r>
    </w:p>
    <w:p w14:paraId="1361DCB9" w14:textId="67A877B1"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Las fechas con eventos especiales conllevan suplemento</w:t>
      </w:r>
      <w:r w:rsidR="005C7A5C" w:rsidRPr="002A5731">
        <w:rPr>
          <w:sz w:val="22"/>
          <w:szCs w:val="22"/>
          <w:lang w:val="es-ES"/>
        </w:rPr>
        <w:t>.</w:t>
      </w:r>
    </w:p>
    <w:p w14:paraId="2C5D553D" w14:textId="5EC8CE57"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Cualquier cambio o alteración en el programa puede implicar suplemento</w:t>
      </w:r>
      <w:r w:rsidR="005C7A5C" w:rsidRPr="002A5731">
        <w:rPr>
          <w:sz w:val="22"/>
          <w:szCs w:val="22"/>
          <w:lang w:val="es-ES"/>
        </w:rPr>
        <w:t>.</w:t>
      </w:r>
    </w:p>
    <w:p w14:paraId="139BC933" w14:textId="2C191801"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 xml:space="preserve">Ninguno de los hoteles incluye </w:t>
      </w:r>
      <w:proofErr w:type="spellStart"/>
      <w:r w:rsidRPr="002A5731">
        <w:rPr>
          <w:sz w:val="22"/>
          <w:szCs w:val="22"/>
          <w:lang w:val="es-ES"/>
        </w:rPr>
        <w:t>early</w:t>
      </w:r>
      <w:proofErr w:type="spellEnd"/>
      <w:r w:rsidRPr="002A5731">
        <w:rPr>
          <w:sz w:val="22"/>
          <w:szCs w:val="22"/>
          <w:lang w:val="es-ES"/>
        </w:rPr>
        <w:t xml:space="preserve"> </w:t>
      </w:r>
      <w:proofErr w:type="spellStart"/>
      <w:r w:rsidRPr="002A5731">
        <w:rPr>
          <w:sz w:val="22"/>
          <w:szCs w:val="22"/>
          <w:lang w:val="es-ES"/>
        </w:rPr>
        <w:t>check</w:t>
      </w:r>
      <w:proofErr w:type="spellEnd"/>
      <w:r w:rsidRPr="002A5731">
        <w:rPr>
          <w:sz w:val="22"/>
          <w:szCs w:val="22"/>
          <w:lang w:val="es-ES"/>
        </w:rPr>
        <w:t xml:space="preserve"> in y/o late </w:t>
      </w:r>
      <w:proofErr w:type="spellStart"/>
      <w:r w:rsidRPr="002A5731">
        <w:rPr>
          <w:sz w:val="22"/>
          <w:szCs w:val="22"/>
          <w:lang w:val="es-ES"/>
        </w:rPr>
        <w:t>check</w:t>
      </w:r>
      <w:proofErr w:type="spellEnd"/>
      <w:r w:rsidRPr="002A5731">
        <w:rPr>
          <w:sz w:val="22"/>
          <w:szCs w:val="22"/>
          <w:lang w:val="es-ES"/>
        </w:rPr>
        <w:t xml:space="preserve"> </w:t>
      </w:r>
      <w:proofErr w:type="spellStart"/>
      <w:r w:rsidRPr="002A5731">
        <w:rPr>
          <w:sz w:val="22"/>
          <w:szCs w:val="22"/>
          <w:lang w:val="es-ES"/>
        </w:rPr>
        <w:t>out</w:t>
      </w:r>
      <w:proofErr w:type="spellEnd"/>
      <w:r w:rsidR="005C7A5C" w:rsidRPr="002A5731">
        <w:rPr>
          <w:sz w:val="22"/>
          <w:szCs w:val="22"/>
          <w:lang w:val="es-ES"/>
        </w:rPr>
        <w:t>.</w:t>
      </w:r>
    </w:p>
    <w:p w14:paraId="5A825A4E" w14:textId="4D8655EE"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 xml:space="preserve">El </w:t>
      </w:r>
      <w:proofErr w:type="spellStart"/>
      <w:r w:rsidRPr="002A5731">
        <w:rPr>
          <w:sz w:val="22"/>
          <w:szCs w:val="22"/>
          <w:lang w:val="es-ES"/>
        </w:rPr>
        <w:t>check</w:t>
      </w:r>
      <w:proofErr w:type="spellEnd"/>
      <w:r w:rsidRPr="002A5731">
        <w:rPr>
          <w:sz w:val="22"/>
          <w:szCs w:val="22"/>
          <w:lang w:val="es-ES"/>
        </w:rPr>
        <w:t xml:space="preserve"> in en los hoteles es a partir de las 3</w:t>
      </w:r>
      <w:r w:rsidR="00D03CD9" w:rsidRPr="002A5731">
        <w:rPr>
          <w:sz w:val="22"/>
          <w:szCs w:val="22"/>
          <w:lang w:val="es-ES"/>
        </w:rPr>
        <w:t xml:space="preserve"> </w:t>
      </w:r>
      <w:r w:rsidRPr="002A5731">
        <w:rPr>
          <w:sz w:val="22"/>
          <w:szCs w:val="22"/>
          <w:lang w:val="es-ES"/>
        </w:rPr>
        <w:t xml:space="preserve">pm y el </w:t>
      </w:r>
      <w:proofErr w:type="spellStart"/>
      <w:r w:rsidRPr="002A5731">
        <w:rPr>
          <w:sz w:val="22"/>
          <w:szCs w:val="22"/>
          <w:lang w:val="es-ES"/>
        </w:rPr>
        <w:t>check</w:t>
      </w:r>
      <w:proofErr w:type="spellEnd"/>
      <w:r w:rsidRPr="002A5731">
        <w:rPr>
          <w:sz w:val="22"/>
          <w:szCs w:val="22"/>
          <w:lang w:val="es-ES"/>
        </w:rPr>
        <w:t xml:space="preserve"> </w:t>
      </w:r>
      <w:proofErr w:type="spellStart"/>
      <w:r w:rsidRPr="002A5731">
        <w:rPr>
          <w:sz w:val="22"/>
          <w:szCs w:val="22"/>
          <w:lang w:val="es-ES"/>
        </w:rPr>
        <w:t>out</w:t>
      </w:r>
      <w:proofErr w:type="spellEnd"/>
      <w:r w:rsidRPr="002A5731">
        <w:rPr>
          <w:sz w:val="22"/>
          <w:szCs w:val="22"/>
          <w:lang w:val="es-ES"/>
        </w:rPr>
        <w:t xml:space="preserve"> antes de las 12</w:t>
      </w:r>
      <w:r w:rsidR="00D03CD9" w:rsidRPr="002A5731">
        <w:rPr>
          <w:sz w:val="22"/>
          <w:szCs w:val="22"/>
          <w:lang w:val="es-ES"/>
        </w:rPr>
        <w:t xml:space="preserve"> </w:t>
      </w:r>
      <w:r w:rsidRPr="002A5731">
        <w:rPr>
          <w:sz w:val="22"/>
          <w:szCs w:val="22"/>
          <w:lang w:val="es-ES"/>
        </w:rPr>
        <w:t>pm</w:t>
      </w:r>
      <w:r w:rsidR="005C7A5C" w:rsidRPr="002A5731">
        <w:rPr>
          <w:sz w:val="22"/>
          <w:szCs w:val="22"/>
          <w:lang w:val="es-ES"/>
        </w:rPr>
        <w:t>.</w:t>
      </w:r>
    </w:p>
    <w:p w14:paraId="55CF45B1" w14:textId="57464697"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El orden de las visitas puede cambiar en destino sin afectar el contenido del programa</w:t>
      </w:r>
      <w:r w:rsidR="005C7A5C" w:rsidRPr="002A5731">
        <w:rPr>
          <w:sz w:val="22"/>
          <w:szCs w:val="22"/>
          <w:lang w:val="es-ES"/>
        </w:rPr>
        <w:t>.</w:t>
      </w:r>
    </w:p>
    <w:p w14:paraId="0BB16B99" w14:textId="5DFEBAF4" w:rsidR="009C26CE" w:rsidRPr="002A5731" w:rsidRDefault="009C26CE" w:rsidP="000079E2">
      <w:pPr>
        <w:pStyle w:val="Default"/>
        <w:numPr>
          <w:ilvl w:val="0"/>
          <w:numId w:val="36"/>
        </w:numPr>
        <w:spacing w:after="32"/>
        <w:jc w:val="both"/>
        <w:rPr>
          <w:sz w:val="22"/>
          <w:szCs w:val="22"/>
          <w:lang w:val="es-ES"/>
        </w:rPr>
      </w:pPr>
      <w:r w:rsidRPr="002A5731">
        <w:rPr>
          <w:sz w:val="22"/>
          <w:szCs w:val="22"/>
          <w:lang w:val="es-ES"/>
        </w:rPr>
        <w:t>Los servicios ofrecidos son en base a nuestros servicios y salidas en regular</w:t>
      </w:r>
      <w:r w:rsidR="005C7A5C" w:rsidRPr="002A5731">
        <w:rPr>
          <w:sz w:val="22"/>
          <w:szCs w:val="22"/>
          <w:lang w:val="es-ES"/>
        </w:rPr>
        <w:t>.</w:t>
      </w:r>
    </w:p>
    <w:p w14:paraId="422F5A3B" w14:textId="73FFFC7B" w:rsidR="009C26CE" w:rsidRPr="002A5731" w:rsidRDefault="009C26CE" w:rsidP="000079E2">
      <w:pPr>
        <w:pStyle w:val="Default"/>
        <w:numPr>
          <w:ilvl w:val="0"/>
          <w:numId w:val="36"/>
        </w:numPr>
        <w:jc w:val="both"/>
        <w:rPr>
          <w:sz w:val="22"/>
          <w:szCs w:val="22"/>
          <w:lang w:val="es-ES"/>
        </w:rPr>
      </w:pPr>
      <w:r w:rsidRPr="002A5731">
        <w:rPr>
          <w:sz w:val="22"/>
          <w:szCs w:val="22"/>
          <w:lang w:val="es-ES"/>
        </w:rPr>
        <w:t xml:space="preserve">Los hoteles ofrecidos están sujetos a disponibilidad en el momento de hacer la reserva y pueden cambiar. En caso de no haber disponibilidad </w:t>
      </w:r>
      <w:r w:rsidR="000079E2">
        <w:rPr>
          <w:sz w:val="22"/>
          <w:szCs w:val="22"/>
          <w:lang w:val="es-ES"/>
        </w:rPr>
        <w:t>confirmaremos uno alternativo de sim</w:t>
      </w:r>
      <w:r w:rsidRPr="002A5731">
        <w:rPr>
          <w:sz w:val="22"/>
          <w:szCs w:val="22"/>
          <w:lang w:val="es-ES"/>
        </w:rPr>
        <w:t>ilar categoría</w:t>
      </w:r>
      <w:r w:rsidR="005C7A5C" w:rsidRPr="002A5731">
        <w:rPr>
          <w:sz w:val="22"/>
          <w:szCs w:val="22"/>
          <w:lang w:val="es-ES"/>
        </w:rPr>
        <w:t>.</w:t>
      </w:r>
    </w:p>
    <w:p w14:paraId="51D1CE16" w14:textId="77777777" w:rsidR="009C26CE" w:rsidRPr="002A5731" w:rsidRDefault="009C26CE" w:rsidP="00556E27">
      <w:pPr>
        <w:spacing w:line="259" w:lineRule="auto"/>
        <w:ind w:left="-5"/>
        <w:rPr>
          <w:rFonts w:asciiTheme="minorHAnsi" w:hAnsiTheme="minorHAnsi" w:cstheme="minorHAnsi"/>
          <w:sz w:val="22"/>
          <w:szCs w:val="22"/>
          <w:lang w:val="es-ES"/>
        </w:rPr>
      </w:pPr>
    </w:p>
    <w:p w14:paraId="0F8B0859" w14:textId="77777777" w:rsidR="00BF25A1" w:rsidRPr="002A5731" w:rsidRDefault="00BF25A1" w:rsidP="00BF25A1">
      <w:pPr>
        <w:jc w:val="both"/>
        <w:rPr>
          <w:rFonts w:asciiTheme="minorHAnsi" w:hAnsiTheme="minorHAnsi" w:cstheme="minorHAnsi"/>
          <w:b/>
          <w:bCs/>
          <w:sz w:val="22"/>
          <w:szCs w:val="22"/>
          <w:lang w:val="es-ES" w:eastAsia="es-419"/>
        </w:rPr>
      </w:pPr>
      <w:r w:rsidRPr="002A5731">
        <w:rPr>
          <w:rFonts w:asciiTheme="minorHAnsi" w:hAnsiTheme="minorHAnsi" w:cstheme="minorHAnsi"/>
          <w:b/>
          <w:bCs/>
          <w:sz w:val="22"/>
          <w:szCs w:val="22"/>
          <w:lang w:val="es-ES" w:eastAsia="es-419"/>
        </w:rPr>
        <w:t>LEGALES:</w:t>
      </w:r>
    </w:p>
    <w:p w14:paraId="63CBEAEA" w14:textId="77777777" w:rsidR="00BF25A1" w:rsidRPr="002A5731" w:rsidRDefault="00BF25A1" w:rsidP="00BF25A1">
      <w:pPr>
        <w:pStyle w:val="Prrafodelista"/>
        <w:spacing w:after="0" w:line="240" w:lineRule="auto"/>
        <w:ind w:left="0"/>
        <w:jc w:val="both"/>
        <w:rPr>
          <w:rFonts w:cstheme="minorHAnsi"/>
          <w:lang w:val="es-ES" w:eastAsia="es-419"/>
        </w:rPr>
      </w:pPr>
      <w:r w:rsidRPr="002A5731">
        <w:rPr>
          <w:rFonts w:cstheme="minorHAnsi"/>
          <w:lang w:val="es-ES"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2A5731" w:rsidRDefault="00BF25A1" w:rsidP="00BF25A1">
      <w:pPr>
        <w:jc w:val="both"/>
        <w:rPr>
          <w:rFonts w:asciiTheme="minorHAnsi" w:hAnsiTheme="minorHAnsi" w:cstheme="minorHAnsi"/>
          <w:sz w:val="22"/>
          <w:szCs w:val="22"/>
          <w:lang w:val="es-ES" w:eastAsia="es-419"/>
        </w:rPr>
      </w:pPr>
    </w:p>
    <w:p w14:paraId="159E2D77" w14:textId="09AB4FE3" w:rsidR="00BF25A1" w:rsidRPr="002A5731" w:rsidRDefault="00BF25A1" w:rsidP="00BF25A1">
      <w:pPr>
        <w:jc w:val="both"/>
        <w:rPr>
          <w:rFonts w:asciiTheme="minorHAnsi" w:hAnsiTheme="minorHAnsi" w:cstheme="minorHAnsi"/>
          <w:sz w:val="22"/>
          <w:szCs w:val="22"/>
          <w:lang w:val="es-ES" w:eastAsia="es-419"/>
        </w:rPr>
      </w:pPr>
      <w:r w:rsidRPr="002A5731">
        <w:rPr>
          <w:rFonts w:asciiTheme="minorHAnsi" w:hAnsiTheme="minorHAnsi" w:cstheme="minorHAnsi"/>
          <w:sz w:val="22"/>
          <w:szCs w:val="22"/>
          <w:lang w:val="es-ES" w:eastAsia="es-419"/>
        </w:rPr>
        <w:t xml:space="preserve">2. Itinerario valido </w:t>
      </w:r>
      <w:r w:rsidR="000079E2">
        <w:rPr>
          <w:rFonts w:asciiTheme="minorHAnsi" w:hAnsiTheme="minorHAnsi" w:cstheme="minorHAnsi"/>
          <w:sz w:val="22"/>
          <w:szCs w:val="22"/>
          <w:lang w:val="es-ES" w:eastAsia="es-419"/>
        </w:rPr>
        <w:t xml:space="preserve">del 01 de </w:t>
      </w:r>
      <w:r w:rsidR="00262E33">
        <w:rPr>
          <w:rFonts w:asciiTheme="minorHAnsi" w:hAnsiTheme="minorHAnsi" w:cstheme="minorHAnsi"/>
          <w:sz w:val="22"/>
          <w:szCs w:val="22"/>
          <w:lang w:val="es-ES" w:eastAsia="es-419"/>
        </w:rPr>
        <w:t>noviembre 202</w:t>
      </w:r>
      <w:r w:rsidR="004F3582">
        <w:rPr>
          <w:rFonts w:asciiTheme="minorHAnsi" w:hAnsiTheme="minorHAnsi" w:cstheme="minorHAnsi"/>
          <w:sz w:val="22"/>
          <w:szCs w:val="22"/>
          <w:lang w:val="es-ES" w:eastAsia="es-419"/>
        </w:rPr>
        <w:t>5</w:t>
      </w:r>
      <w:r w:rsidR="000079E2">
        <w:rPr>
          <w:rFonts w:asciiTheme="minorHAnsi" w:hAnsiTheme="minorHAnsi" w:cstheme="minorHAnsi"/>
          <w:sz w:val="22"/>
          <w:szCs w:val="22"/>
          <w:lang w:val="es-ES" w:eastAsia="es-419"/>
        </w:rPr>
        <w:t xml:space="preserve"> al 31 de octubre</w:t>
      </w:r>
      <w:r w:rsidRPr="002A5731">
        <w:rPr>
          <w:rFonts w:asciiTheme="minorHAnsi" w:hAnsiTheme="minorHAnsi" w:cstheme="minorHAnsi"/>
          <w:sz w:val="22"/>
          <w:szCs w:val="22"/>
          <w:lang w:val="es-ES" w:eastAsia="es-419"/>
        </w:rPr>
        <w:t xml:space="preserve"> 202</w:t>
      </w:r>
      <w:r w:rsidR="004F3582">
        <w:rPr>
          <w:rFonts w:asciiTheme="minorHAnsi" w:hAnsiTheme="minorHAnsi" w:cstheme="minorHAnsi"/>
          <w:sz w:val="22"/>
          <w:szCs w:val="22"/>
          <w:lang w:val="es-ES" w:eastAsia="es-419"/>
        </w:rPr>
        <w:t>6</w:t>
      </w:r>
      <w:r w:rsidR="00D258AB" w:rsidRPr="002A5731">
        <w:rPr>
          <w:rFonts w:asciiTheme="minorHAnsi" w:hAnsiTheme="minorHAnsi" w:cstheme="minorHAnsi"/>
          <w:sz w:val="22"/>
          <w:szCs w:val="22"/>
          <w:lang w:val="es-ES" w:eastAsia="es-419"/>
        </w:rPr>
        <w:t xml:space="preserve"> (última fecha de regreso)</w:t>
      </w:r>
      <w:r w:rsidRPr="002A5731">
        <w:rPr>
          <w:rFonts w:asciiTheme="minorHAnsi" w:hAnsiTheme="minorHAnsi" w:cstheme="minorHAnsi"/>
          <w:sz w:val="22"/>
          <w:szCs w:val="22"/>
          <w:lang w:val="es-ES" w:eastAsia="es-419"/>
        </w:rPr>
        <w:t>, aplican salidas programadas.</w:t>
      </w:r>
    </w:p>
    <w:p w14:paraId="7042D9FC" w14:textId="77777777" w:rsidR="00BF25A1" w:rsidRDefault="00BF25A1" w:rsidP="00BF25A1">
      <w:pPr>
        <w:jc w:val="both"/>
        <w:rPr>
          <w:rFonts w:asciiTheme="minorHAnsi" w:hAnsiTheme="minorHAnsi" w:cstheme="minorHAnsi"/>
          <w:sz w:val="22"/>
          <w:szCs w:val="22"/>
          <w:lang w:val="es-ES" w:eastAsia="es-419"/>
        </w:rPr>
      </w:pPr>
    </w:p>
    <w:p w14:paraId="132DA262" w14:textId="77777777" w:rsidR="00B94C4D" w:rsidRPr="001D5162" w:rsidRDefault="00B94C4D" w:rsidP="00B94C4D">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33F683DE" w14:textId="77777777" w:rsidR="00B94C4D" w:rsidRPr="00B94C4D" w:rsidRDefault="00B94C4D" w:rsidP="00BF25A1">
      <w:pPr>
        <w:jc w:val="both"/>
        <w:rPr>
          <w:rFonts w:asciiTheme="minorHAnsi" w:hAnsiTheme="minorHAnsi" w:cstheme="minorHAnsi"/>
          <w:sz w:val="22"/>
          <w:szCs w:val="22"/>
          <w:lang w:val="es-419" w:eastAsia="es-419"/>
        </w:rPr>
      </w:pPr>
    </w:p>
    <w:p w14:paraId="4FB19BBF" w14:textId="0482915B"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4</w:t>
      </w:r>
      <w:r w:rsidR="00BF25A1" w:rsidRPr="002A5731">
        <w:rPr>
          <w:rFonts w:asciiTheme="minorHAnsi" w:hAnsiTheme="minorHAnsi" w:cstheme="minorHAnsi"/>
          <w:sz w:val="22"/>
          <w:szCs w:val="22"/>
          <w:lang w:val="es-ES" w:eastAsia="es-419"/>
        </w:rPr>
        <w:t>. Precio aplica viajando dos pasajeros juntos.</w:t>
      </w:r>
    </w:p>
    <w:p w14:paraId="6BB0CA52" w14:textId="77777777" w:rsidR="00BF25A1" w:rsidRPr="002A5731" w:rsidRDefault="00BF25A1" w:rsidP="00BF25A1">
      <w:pPr>
        <w:jc w:val="both"/>
        <w:rPr>
          <w:rFonts w:asciiTheme="minorHAnsi" w:hAnsiTheme="minorHAnsi" w:cstheme="minorHAnsi"/>
          <w:sz w:val="22"/>
          <w:szCs w:val="22"/>
          <w:lang w:val="es-ES" w:eastAsia="es-419"/>
        </w:rPr>
      </w:pPr>
    </w:p>
    <w:p w14:paraId="784EA71E" w14:textId="7BD38742"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5</w:t>
      </w:r>
      <w:r w:rsidR="00BF25A1" w:rsidRPr="002A5731">
        <w:rPr>
          <w:rFonts w:asciiTheme="minorHAnsi" w:hAnsiTheme="minorHAnsi" w:cstheme="minorHAnsi"/>
          <w:sz w:val="22"/>
          <w:szCs w:val="22"/>
          <w:lang w:val="es-ES"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2A5731" w:rsidRDefault="00BF25A1" w:rsidP="00BF25A1">
      <w:pPr>
        <w:jc w:val="both"/>
        <w:rPr>
          <w:rFonts w:asciiTheme="minorHAnsi" w:hAnsiTheme="minorHAnsi" w:cstheme="minorHAnsi"/>
          <w:sz w:val="22"/>
          <w:szCs w:val="22"/>
          <w:lang w:val="es-ES" w:eastAsia="es-419"/>
        </w:rPr>
      </w:pPr>
    </w:p>
    <w:p w14:paraId="293AFA3A" w14:textId="13A170A6"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6</w:t>
      </w:r>
      <w:r w:rsidR="00BF25A1" w:rsidRPr="002A5731">
        <w:rPr>
          <w:rFonts w:asciiTheme="minorHAnsi" w:hAnsiTheme="minorHAnsi" w:cstheme="minorHAnsi"/>
          <w:sz w:val="22"/>
          <w:szCs w:val="22"/>
          <w:lang w:val="es-ES" w:eastAsia="es-419"/>
        </w:rPr>
        <w:t>. Para pasajeros con pasaporte mexicano es requisito tener pasaporte con una vigencia mínima de 6 meses posteriores a la fecha de regreso.</w:t>
      </w:r>
      <w:r>
        <w:rPr>
          <w:rFonts w:asciiTheme="minorHAnsi" w:hAnsiTheme="minorHAnsi" w:cstheme="minorHAnsi"/>
          <w:sz w:val="22"/>
          <w:szCs w:val="22"/>
          <w:lang w:val="es-ES" w:eastAsia="es-419"/>
        </w:rPr>
        <w:t xml:space="preserve"> Se requiere visa para Emiratos Árabes.</w:t>
      </w:r>
    </w:p>
    <w:p w14:paraId="569E5E1B" w14:textId="77777777" w:rsidR="00BF25A1" w:rsidRPr="002A5731" w:rsidRDefault="00BF25A1" w:rsidP="00BF25A1">
      <w:pPr>
        <w:jc w:val="both"/>
        <w:rPr>
          <w:rFonts w:asciiTheme="minorHAnsi" w:hAnsiTheme="minorHAnsi" w:cstheme="minorHAnsi"/>
          <w:sz w:val="22"/>
          <w:szCs w:val="22"/>
          <w:lang w:val="es-ES" w:eastAsia="es-419"/>
        </w:rPr>
      </w:pPr>
    </w:p>
    <w:p w14:paraId="148D2640" w14:textId="56584523" w:rsidR="00BF25A1" w:rsidRPr="002A5731" w:rsidRDefault="00B94C4D" w:rsidP="00BF25A1">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lastRenderedPageBreak/>
        <w:t>7</w:t>
      </w:r>
      <w:r w:rsidR="00BF25A1" w:rsidRPr="002A5731">
        <w:rPr>
          <w:rFonts w:asciiTheme="minorHAnsi" w:hAnsiTheme="minorHAnsi" w:cstheme="minorHAnsi"/>
          <w:sz w:val="22"/>
          <w:szCs w:val="22"/>
          <w:lang w:val="es-ES"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2A5731" w:rsidRDefault="00BF25A1" w:rsidP="00BF25A1">
      <w:pPr>
        <w:jc w:val="both"/>
        <w:rPr>
          <w:rFonts w:asciiTheme="minorHAnsi" w:hAnsiTheme="minorHAnsi" w:cstheme="minorHAnsi"/>
          <w:sz w:val="22"/>
          <w:szCs w:val="22"/>
          <w:lang w:val="es-ES"/>
        </w:rPr>
      </w:pPr>
    </w:p>
    <w:p w14:paraId="088132E6" w14:textId="5FC978CD" w:rsidR="0079596E" w:rsidRPr="002A5731" w:rsidRDefault="00B94C4D" w:rsidP="00B94C4D">
      <w:pPr>
        <w:jc w:val="both"/>
        <w:rPr>
          <w:rFonts w:asciiTheme="minorHAnsi" w:hAnsiTheme="minorHAnsi" w:cstheme="minorHAnsi"/>
          <w:sz w:val="22"/>
          <w:szCs w:val="22"/>
          <w:lang w:val="es-ES" w:eastAsia="es-419"/>
        </w:rPr>
      </w:pPr>
      <w:r>
        <w:rPr>
          <w:rFonts w:asciiTheme="minorHAnsi" w:hAnsiTheme="minorHAnsi" w:cstheme="minorHAnsi"/>
          <w:sz w:val="22"/>
          <w:szCs w:val="22"/>
          <w:lang w:val="es-ES" w:eastAsia="es-419"/>
        </w:rPr>
        <w:t>8</w:t>
      </w:r>
      <w:r w:rsidR="00BC43C2" w:rsidRPr="002A5731">
        <w:rPr>
          <w:rFonts w:asciiTheme="minorHAnsi" w:hAnsiTheme="minorHAnsi" w:cstheme="minorHAnsi"/>
          <w:sz w:val="22"/>
          <w:szCs w:val="22"/>
          <w:lang w:val="es-ES"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bookmarkEnd w:id="0"/>
    </w:p>
    <w:sectPr w:rsidR="0079596E" w:rsidRPr="002A5731" w:rsidSect="00E14F4F">
      <w:headerReference w:type="default" r:id="rId10"/>
      <w:footerReference w:type="default" r:id="rId11"/>
      <w:pgSz w:w="12240" w:h="15840"/>
      <w:pgMar w:top="267" w:right="1080" w:bottom="1440" w:left="1080" w:header="279" w:footer="2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D8B78" w14:textId="77777777" w:rsidR="00561145" w:rsidRDefault="00561145" w:rsidP="00075CFE">
      <w:r>
        <w:separator/>
      </w:r>
    </w:p>
  </w:endnote>
  <w:endnote w:type="continuationSeparator" w:id="0">
    <w:p w14:paraId="6366341D" w14:textId="77777777" w:rsidR="00561145" w:rsidRDefault="00561145"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1863B753">
          <wp:extent cx="6396624" cy="894455"/>
          <wp:effectExtent l="0" t="0" r="4445" b="1270"/>
          <wp:docPr id="1790615249" name="Imagen 1790615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396624" cy="89445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74DD7" w14:textId="77777777" w:rsidR="00561145" w:rsidRDefault="00561145" w:rsidP="00075CFE">
      <w:r>
        <w:separator/>
      </w:r>
    </w:p>
  </w:footnote>
  <w:footnote w:type="continuationSeparator" w:id="0">
    <w:p w14:paraId="27E5B04A" w14:textId="77777777" w:rsidR="00561145" w:rsidRDefault="00561145"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1456288" name="Imagen 2145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1"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3"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6"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9"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0"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9"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8"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38"/>
  </w:num>
  <w:num w:numId="2" w16cid:durableId="313603396">
    <w:abstractNumId w:val="3"/>
  </w:num>
  <w:num w:numId="3" w16cid:durableId="849224199">
    <w:abstractNumId w:val="13"/>
  </w:num>
  <w:num w:numId="4" w16cid:durableId="1226455860">
    <w:abstractNumId w:val="6"/>
  </w:num>
  <w:num w:numId="5" w16cid:durableId="1013341659">
    <w:abstractNumId w:val="36"/>
  </w:num>
  <w:num w:numId="6" w16cid:durableId="857357124">
    <w:abstractNumId w:val="16"/>
  </w:num>
  <w:num w:numId="7" w16cid:durableId="1640770751">
    <w:abstractNumId w:val="34"/>
  </w:num>
  <w:num w:numId="8" w16cid:durableId="1506243302">
    <w:abstractNumId w:val="26"/>
  </w:num>
  <w:num w:numId="9" w16cid:durableId="1265646794">
    <w:abstractNumId w:val="21"/>
  </w:num>
  <w:num w:numId="10" w16cid:durableId="422578391">
    <w:abstractNumId w:val="20"/>
  </w:num>
  <w:num w:numId="11" w16cid:durableId="915626144">
    <w:abstractNumId w:val="30"/>
  </w:num>
  <w:num w:numId="12" w16cid:durableId="1392272222">
    <w:abstractNumId w:val="1"/>
  </w:num>
  <w:num w:numId="13" w16cid:durableId="1046107570">
    <w:abstractNumId w:val="23"/>
  </w:num>
  <w:num w:numId="14" w16cid:durableId="2019261485">
    <w:abstractNumId w:val="33"/>
  </w:num>
  <w:num w:numId="15" w16cid:durableId="896430577">
    <w:abstractNumId w:val="8"/>
  </w:num>
  <w:num w:numId="16" w16cid:durableId="457577004">
    <w:abstractNumId w:val="2"/>
  </w:num>
  <w:num w:numId="17" w16cid:durableId="847063863">
    <w:abstractNumId w:val="14"/>
  </w:num>
  <w:num w:numId="18" w16cid:durableId="494339557">
    <w:abstractNumId w:val="15"/>
  </w:num>
  <w:num w:numId="19" w16cid:durableId="1686783971">
    <w:abstractNumId w:val="5"/>
  </w:num>
  <w:num w:numId="20" w16cid:durableId="1283805137">
    <w:abstractNumId w:val="27"/>
  </w:num>
  <w:num w:numId="21" w16cid:durableId="850801204">
    <w:abstractNumId w:val="0"/>
  </w:num>
  <w:num w:numId="22" w16cid:durableId="1483740153">
    <w:abstractNumId w:val="7"/>
  </w:num>
  <w:num w:numId="23" w16cid:durableId="387147537">
    <w:abstractNumId w:val="22"/>
  </w:num>
  <w:num w:numId="24" w16cid:durableId="1274753201">
    <w:abstractNumId w:val="25"/>
  </w:num>
  <w:num w:numId="25" w16cid:durableId="1361391812">
    <w:abstractNumId w:val="11"/>
  </w:num>
  <w:num w:numId="26" w16cid:durableId="481502809">
    <w:abstractNumId w:val="19"/>
  </w:num>
  <w:num w:numId="27" w16cid:durableId="40519416">
    <w:abstractNumId w:val="12"/>
  </w:num>
  <w:num w:numId="28" w16cid:durableId="1477718356">
    <w:abstractNumId w:val="24"/>
  </w:num>
  <w:num w:numId="29" w16cid:durableId="759982970">
    <w:abstractNumId w:val="32"/>
  </w:num>
  <w:num w:numId="30" w16cid:durableId="305479530">
    <w:abstractNumId w:val="32"/>
  </w:num>
  <w:num w:numId="31" w16cid:durableId="1049232403">
    <w:abstractNumId w:val="17"/>
  </w:num>
  <w:num w:numId="32" w16cid:durableId="584874911">
    <w:abstractNumId w:val="9"/>
  </w:num>
  <w:num w:numId="33" w16cid:durableId="384571286">
    <w:abstractNumId w:val="37"/>
  </w:num>
  <w:num w:numId="34" w16cid:durableId="1688091931">
    <w:abstractNumId w:val="4"/>
  </w:num>
  <w:num w:numId="35" w16cid:durableId="1115638814">
    <w:abstractNumId w:val="29"/>
  </w:num>
  <w:num w:numId="36" w16cid:durableId="1299723780">
    <w:abstractNumId w:val="28"/>
  </w:num>
  <w:num w:numId="37" w16cid:durableId="1087069029">
    <w:abstractNumId w:val="10"/>
  </w:num>
  <w:num w:numId="38" w16cid:durableId="2073845677">
    <w:abstractNumId w:val="31"/>
  </w:num>
  <w:num w:numId="39" w16cid:durableId="1849909812">
    <w:abstractNumId w:val="35"/>
  </w:num>
  <w:num w:numId="40" w16cid:durableId="6435043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079E2"/>
    <w:rsid w:val="00016FD8"/>
    <w:rsid w:val="000342D9"/>
    <w:rsid w:val="00035D65"/>
    <w:rsid w:val="000435DD"/>
    <w:rsid w:val="00046CA9"/>
    <w:rsid w:val="00053F17"/>
    <w:rsid w:val="00054730"/>
    <w:rsid w:val="00056D12"/>
    <w:rsid w:val="00062C72"/>
    <w:rsid w:val="00075CFE"/>
    <w:rsid w:val="0008549D"/>
    <w:rsid w:val="00090DDD"/>
    <w:rsid w:val="00095901"/>
    <w:rsid w:val="0009780E"/>
    <w:rsid w:val="000A14D1"/>
    <w:rsid w:val="000A1835"/>
    <w:rsid w:val="000A42B5"/>
    <w:rsid w:val="000A6238"/>
    <w:rsid w:val="000B1260"/>
    <w:rsid w:val="000B4726"/>
    <w:rsid w:val="000C3BE5"/>
    <w:rsid w:val="000D119B"/>
    <w:rsid w:val="000E0E8A"/>
    <w:rsid w:val="000E7347"/>
    <w:rsid w:val="000F5B9E"/>
    <w:rsid w:val="000F6F9A"/>
    <w:rsid w:val="00125980"/>
    <w:rsid w:val="001260E8"/>
    <w:rsid w:val="00146F67"/>
    <w:rsid w:val="00150C5C"/>
    <w:rsid w:val="001510D7"/>
    <w:rsid w:val="0018318F"/>
    <w:rsid w:val="001970E3"/>
    <w:rsid w:val="001971AD"/>
    <w:rsid w:val="001B23C7"/>
    <w:rsid w:val="001B5949"/>
    <w:rsid w:val="001C0EDF"/>
    <w:rsid w:val="001D43C7"/>
    <w:rsid w:val="001E34E1"/>
    <w:rsid w:val="001E67D1"/>
    <w:rsid w:val="001F29C4"/>
    <w:rsid w:val="001F3C7F"/>
    <w:rsid w:val="001F7EA3"/>
    <w:rsid w:val="0020479E"/>
    <w:rsid w:val="00215EA8"/>
    <w:rsid w:val="00216D0B"/>
    <w:rsid w:val="002217E9"/>
    <w:rsid w:val="00233DF4"/>
    <w:rsid w:val="00252603"/>
    <w:rsid w:val="00262E33"/>
    <w:rsid w:val="00274BC1"/>
    <w:rsid w:val="00280BD6"/>
    <w:rsid w:val="00295AA3"/>
    <w:rsid w:val="00295BA1"/>
    <w:rsid w:val="00296E4E"/>
    <w:rsid w:val="002A5731"/>
    <w:rsid w:val="002C13F0"/>
    <w:rsid w:val="002C2282"/>
    <w:rsid w:val="002D00B3"/>
    <w:rsid w:val="002D60DC"/>
    <w:rsid w:val="002D6AE6"/>
    <w:rsid w:val="002E029B"/>
    <w:rsid w:val="002E7F61"/>
    <w:rsid w:val="002F0A34"/>
    <w:rsid w:val="002F62A0"/>
    <w:rsid w:val="00317E64"/>
    <w:rsid w:val="00323DD5"/>
    <w:rsid w:val="00323F43"/>
    <w:rsid w:val="0033357A"/>
    <w:rsid w:val="00334549"/>
    <w:rsid w:val="00337811"/>
    <w:rsid w:val="0036163F"/>
    <w:rsid w:val="00384378"/>
    <w:rsid w:val="003A13D4"/>
    <w:rsid w:val="003A1AA3"/>
    <w:rsid w:val="003A593A"/>
    <w:rsid w:val="003B7E27"/>
    <w:rsid w:val="003D4C21"/>
    <w:rsid w:val="003D59AB"/>
    <w:rsid w:val="003E0696"/>
    <w:rsid w:val="003E6528"/>
    <w:rsid w:val="003F1496"/>
    <w:rsid w:val="003F5C19"/>
    <w:rsid w:val="003F762B"/>
    <w:rsid w:val="00403546"/>
    <w:rsid w:val="00412950"/>
    <w:rsid w:val="00434439"/>
    <w:rsid w:val="00440ABC"/>
    <w:rsid w:val="00453B49"/>
    <w:rsid w:val="004626EF"/>
    <w:rsid w:val="00463C92"/>
    <w:rsid w:val="00476FB0"/>
    <w:rsid w:val="00483154"/>
    <w:rsid w:val="00483264"/>
    <w:rsid w:val="00487917"/>
    <w:rsid w:val="00493C9D"/>
    <w:rsid w:val="004B1B38"/>
    <w:rsid w:val="004B2AE1"/>
    <w:rsid w:val="004B36C5"/>
    <w:rsid w:val="004D3785"/>
    <w:rsid w:val="004E2565"/>
    <w:rsid w:val="004E5921"/>
    <w:rsid w:val="004F2038"/>
    <w:rsid w:val="004F3582"/>
    <w:rsid w:val="00500C63"/>
    <w:rsid w:val="005039FC"/>
    <w:rsid w:val="00505C3E"/>
    <w:rsid w:val="00505DFD"/>
    <w:rsid w:val="00506457"/>
    <w:rsid w:val="00556E27"/>
    <w:rsid w:val="00557D3A"/>
    <w:rsid w:val="00561145"/>
    <w:rsid w:val="0056121F"/>
    <w:rsid w:val="0056238E"/>
    <w:rsid w:val="00564B93"/>
    <w:rsid w:val="00567515"/>
    <w:rsid w:val="00581CC9"/>
    <w:rsid w:val="0059536A"/>
    <w:rsid w:val="00597CDD"/>
    <w:rsid w:val="005A5481"/>
    <w:rsid w:val="005B0CF7"/>
    <w:rsid w:val="005C39AE"/>
    <w:rsid w:val="005C5B1A"/>
    <w:rsid w:val="005C7A5C"/>
    <w:rsid w:val="005D461D"/>
    <w:rsid w:val="005D4B2B"/>
    <w:rsid w:val="005E66F0"/>
    <w:rsid w:val="005F2DAE"/>
    <w:rsid w:val="005F570A"/>
    <w:rsid w:val="00607048"/>
    <w:rsid w:val="00607BA0"/>
    <w:rsid w:val="00624198"/>
    <w:rsid w:val="0063024D"/>
    <w:rsid w:val="006360B9"/>
    <w:rsid w:val="006537E6"/>
    <w:rsid w:val="00667A33"/>
    <w:rsid w:val="006801D4"/>
    <w:rsid w:val="006871DF"/>
    <w:rsid w:val="006949E4"/>
    <w:rsid w:val="006A1281"/>
    <w:rsid w:val="006A2EA5"/>
    <w:rsid w:val="006B2FC3"/>
    <w:rsid w:val="006B4E48"/>
    <w:rsid w:val="006C30DB"/>
    <w:rsid w:val="006C5545"/>
    <w:rsid w:val="006D4302"/>
    <w:rsid w:val="006D58FD"/>
    <w:rsid w:val="006D740F"/>
    <w:rsid w:val="006E1A48"/>
    <w:rsid w:val="006E3233"/>
    <w:rsid w:val="006F058B"/>
    <w:rsid w:val="006F3C14"/>
    <w:rsid w:val="0070206D"/>
    <w:rsid w:val="0071280D"/>
    <w:rsid w:val="00716081"/>
    <w:rsid w:val="0071729D"/>
    <w:rsid w:val="00723814"/>
    <w:rsid w:val="007411E0"/>
    <w:rsid w:val="00753C91"/>
    <w:rsid w:val="00756AE4"/>
    <w:rsid w:val="00761280"/>
    <w:rsid w:val="0077612D"/>
    <w:rsid w:val="007836C6"/>
    <w:rsid w:val="0079596E"/>
    <w:rsid w:val="007972E3"/>
    <w:rsid w:val="007A6D54"/>
    <w:rsid w:val="007B4F2C"/>
    <w:rsid w:val="007B519A"/>
    <w:rsid w:val="007C52DF"/>
    <w:rsid w:val="007D183B"/>
    <w:rsid w:val="007E3904"/>
    <w:rsid w:val="007F1557"/>
    <w:rsid w:val="007F7DB1"/>
    <w:rsid w:val="008034B8"/>
    <w:rsid w:val="00814123"/>
    <w:rsid w:val="00842444"/>
    <w:rsid w:val="0084478C"/>
    <w:rsid w:val="00854472"/>
    <w:rsid w:val="00861EA7"/>
    <w:rsid w:val="0086457F"/>
    <w:rsid w:val="008654D4"/>
    <w:rsid w:val="0087067F"/>
    <w:rsid w:val="008853D7"/>
    <w:rsid w:val="0089292B"/>
    <w:rsid w:val="00893450"/>
    <w:rsid w:val="008A6CCE"/>
    <w:rsid w:val="008A7AB0"/>
    <w:rsid w:val="008B7BCD"/>
    <w:rsid w:val="008C132F"/>
    <w:rsid w:val="008C484B"/>
    <w:rsid w:val="008E5619"/>
    <w:rsid w:val="008E5BC3"/>
    <w:rsid w:val="008F7B85"/>
    <w:rsid w:val="00907EA7"/>
    <w:rsid w:val="00910D28"/>
    <w:rsid w:val="00916ABF"/>
    <w:rsid w:val="00920B49"/>
    <w:rsid w:val="0092634C"/>
    <w:rsid w:val="0092795A"/>
    <w:rsid w:val="00932946"/>
    <w:rsid w:val="0093389E"/>
    <w:rsid w:val="0095791A"/>
    <w:rsid w:val="00966599"/>
    <w:rsid w:val="00972FBE"/>
    <w:rsid w:val="00975B1B"/>
    <w:rsid w:val="00976438"/>
    <w:rsid w:val="009A7982"/>
    <w:rsid w:val="009C0659"/>
    <w:rsid w:val="009C204C"/>
    <w:rsid w:val="009C26CE"/>
    <w:rsid w:val="009C60F6"/>
    <w:rsid w:val="009D141C"/>
    <w:rsid w:val="009D3497"/>
    <w:rsid w:val="009D4421"/>
    <w:rsid w:val="009D59D0"/>
    <w:rsid w:val="009D5FA9"/>
    <w:rsid w:val="009E26F9"/>
    <w:rsid w:val="00A07389"/>
    <w:rsid w:val="00A12FD5"/>
    <w:rsid w:val="00A25290"/>
    <w:rsid w:val="00A41F55"/>
    <w:rsid w:val="00A5420A"/>
    <w:rsid w:val="00A60BF0"/>
    <w:rsid w:val="00A643B9"/>
    <w:rsid w:val="00A84D06"/>
    <w:rsid w:val="00A86A32"/>
    <w:rsid w:val="00A93726"/>
    <w:rsid w:val="00A95313"/>
    <w:rsid w:val="00A96717"/>
    <w:rsid w:val="00AA1E57"/>
    <w:rsid w:val="00AA2714"/>
    <w:rsid w:val="00AA2D3C"/>
    <w:rsid w:val="00AC66C7"/>
    <w:rsid w:val="00AD512F"/>
    <w:rsid w:val="00AF0B43"/>
    <w:rsid w:val="00AF1BF2"/>
    <w:rsid w:val="00AF47CC"/>
    <w:rsid w:val="00B04F21"/>
    <w:rsid w:val="00B068D7"/>
    <w:rsid w:val="00B26CCB"/>
    <w:rsid w:val="00B30658"/>
    <w:rsid w:val="00B331A0"/>
    <w:rsid w:val="00B35571"/>
    <w:rsid w:val="00B35889"/>
    <w:rsid w:val="00B505F2"/>
    <w:rsid w:val="00B50A25"/>
    <w:rsid w:val="00B601FC"/>
    <w:rsid w:val="00B6029C"/>
    <w:rsid w:val="00B608C7"/>
    <w:rsid w:val="00B67BBD"/>
    <w:rsid w:val="00B82264"/>
    <w:rsid w:val="00B82805"/>
    <w:rsid w:val="00B84D6D"/>
    <w:rsid w:val="00B868AC"/>
    <w:rsid w:val="00B92C30"/>
    <w:rsid w:val="00B94C4D"/>
    <w:rsid w:val="00BB2539"/>
    <w:rsid w:val="00BB371E"/>
    <w:rsid w:val="00BC43C2"/>
    <w:rsid w:val="00BC5AFF"/>
    <w:rsid w:val="00BD1CE9"/>
    <w:rsid w:val="00BD6143"/>
    <w:rsid w:val="00BE19AC"/>
    <w:rsid w:val="00BE41D2"/>
    <w:rsid w:val="00BF1703"/>
    <w:rsid w:val="00BF25A1"/>
    <w:rsid w:val="00BF7A0D"/>
    <w:rsid w:val="00BF7A13"/>
    <w:rsid w:val="00C00F7B"/>
    <w:rsid w:val="00C208CC"/>
    <w:rsid w:val="00C22B78"/>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5C29"/>
    <w:rsid w:val="00CE7C52"/>
    <w:rsid w:val="00D00BCF"/>
    <w:rsid w:val="00D02C91"/>
    <w:rsid w:val="00D03CD9"/>
    <w:rsid w:val="00D109DE"/>
    <w:rsid w:val="00D1327A"/>
    <w:rsid w:val="00D14D15"/>
    <w:rsid w:val="00D153B6"/>
    <w:rsid w:val="00D22875"/>
    <w:rsid w:val="00D258AB"/>
    <w:rsid w:val="00D35C7D"/>
    <w:rsid w:val="00D46266"/>
    <w:rsid w:val="00D4749F"/>
    <w:rsid w:val="00D47DED"/>
    <w:rsid w:val="00D67F30"/>
    <w:rsid w:val="00D728A9"/>
    <w:rsid w:val="00D728DD"/>
    <w:rsid w:val="00D80D72"/>
    <w:rsid w:val="00D838D3"/>
    <w:rsid w:val="00D84145"/>
    <w:rsid w:val="00D956BC"/>
    <w:rsid w:val="00DB7711"/>
    <w:rsid w:val="00DD2066"/>
    <w:rsid w:val="00DD6ECD"/>
    <w:rsid w:val="00DE6BC6"/>
    <w:rsid w:val="00DF25B1"/>
    <w:rsid w:val="00DF6AA8"/>
    <w:rsid w:val="00E050A9"/>
    <w:rsid w:val="00E06DAA"/>
    <w:rsid w:val="00E1006B"/>
    <w:rsid w:val="00E14F4F"/>
    <w:rsid w:val="00E251F8"/>
    <w:rsid w:val="00E3078A"/>
    <w:rsid w:val="00E36AA2"/>
    <w:rsid w:val="00E42ED6"/>
    <w:rsid w:val="00E465AF"/>
    <w:rsid w:val="00E5524E"/>
    <w:rsid w:val="00E60BBF"/>
    <w:rsid w:val="00E70D71"/>
    <w:rsid w:val="00E961E3"/>
    <w:rsid w:val="00EA13EA"/>
    <w:rsid w:val="00EB63D9"/>
    <w:rsid w:val="00EF22CF"/>
    <w:rsid w:val="00F054C4"/>
    <w:rsid w:val="00F15DFA"/>
    <w:rsid w:val="00F20B96"/>
    <w:rsid w:val="00F23312"/>
    <w:rsid w:val="00F25EC9"/>
    <w:rsid w:val="00F3385E"/>
    <w:rsid w:val="00F3752C"/>
    <w:rsid w:val="00F52CCC"/>
    <w:rsid w:val="00F53D06"/>
    <w:rsid w:val="00F57464"/>
    <w:rsid w:val="00F66DB0"/>
    <w:rsid w:val="00F70215"/>
    <w:rsid w:val="00F762A1"/>
    <w:rsid w:val="00F8105B"/>
    <w:rsid w:val="00F821BF"/>
    <w:rsid w:val="00F92F2F"/>
    <w:rsid w:val="00FA1E17"/>
    <w:rsid w:val="00FA264B"/>
    <w:rsid w:val="00FB2761"/>
    <w:rsid w:val="00FB401D"/>
    <w:rsid w:val="00FB6621"/>
    <w:rsid w:val="00FB6D07"/>
    <w:rsid w:val="00FC3D57"/>
    <w:rsid w:val="00FD567D"/>
    <w:rsid w:val="00FD79AD"/>
    <w:rsid w:val="00FE1F2B"/>
    <w:rsid w:val="00FE652F"/>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5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1169</Words>
  <Characters>6433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8</cp:revision>
  <cp:lastPrinted>2021-05-13T00:02:00Z</cp:lastPrinted>
  <dcterms:created xsi:type="dcterms:W3CDTF">2025-09-02T02:33:00Z</dcterms:created>
  <dcterms:modified xsi:type="dcterms:W3CDTF">2025-09-02T05:39:00Z</dcterms:modified>
</cp:coreProperties>
</file>