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886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96"/>
        <w:gridCol w:w="2772"/>
      </w:tblGrid>
      <w:tr w:rsidR="00773549" w:rsidRPr="003A6ADF" w14:paraId="55F32AD8" w14:textId="77777777" w:rsidTr="00291391">
        <w:trPr>
          <w:trHeight w:val="80"/>
          <w:jc w:val="center"/>
        </w:trPr>
        <w:tc>
          <w:tcPr>
            <w:tcW w:w="6096" w:type="dxa"/>
          </w:tcPr>
          <w:p w14:paraId="1C1E4FB7" w14:textId="731EFFA2" w:rsidR="00B67BBD" w:rsidRPr="003A6ADF" w:rsidRDefault="00291391" w:rsidP="00053CF6">
            <w:pPr>
              <w:tabs>
                <w:tab w:val="left" w:pos="499"/>
              </w:tabs>
              <w:rPr>
                <w:rFonts w:asciiTheme="minorHAnsi" w:hAnsiTheme="minorHAnsi" w:cstheme="minorHAnsi"/>
                <w:i/>
                <w:iCs/>
                <w:sz w:val="22"/>
                <w:szCs w:val="22"/>
                <w:lang w:val="es-MX"/>
              </w:rPr>
            </w:pPr>
            <w:r>
              <w:rPr>
                <w:noProof/>
              </w:rPr>
              <w:drawing>
                <wp:inline distT="0" distB="0" distL="0" distR="0" wp14:anchorId="29E88CE1" wp14:editId="1D1FA2BA">
                  <wp:extent cx="3814445" cy="2143937"/>
                  <wp:effectExtent l="0" t="0" r="0" b="8890"/>
                  <wp:docPr id="217103252" name="Imagen 1" descr="580+ Vista Panorámica De El Fuerte Amber De Jaipur India Fotografías de  stock, fotos e imágenes libres de derecho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80+ Vista Panorámica De El Fuerte Amber De Jaipur India Fotografías de  stock, fotos e imágenes libres de derechos - iSto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32164" cy="2153896"/>
                          </a:xfrm>
                          <a:prstGeom prst="rect">
                            <a:avLst/>
                          </a:prstGeom>
                          <a:noFill/>
                          <a:ln>
                            <a:noFill/>
                          </a:ln>
                        </pic:spPr>
                      </pic:pic>
                    </a:graphicData>
                  </a:graphic>
                </wp:inline>
              </w:drawing>
            </w:r>
          </w:p>
        </w:tc>
        <w:tc>
          <w:tcPr>
            <w:tcW w:w="2772" w:type="dxa"/>
          </w:tcPr>
          <w:p w14:paraId="51E4EA09" w14:textId="21BE9D4C" w:rsidR="00B67BBD" w:rsidRPr="003A6ADF" w:rsidRDefault="00291391" w:rsidP="00AF1BF2">
            <w:pPr>
              <w:rPr>
                <w:rFonts w:asciiTheme="minorHAnsi" w:hAnsiTheme="minorHAnsi" w:cstheme="minorHAnsi"/>
                <w:i/>
                <w:iCs/>
                <w:sz w:val="22"/>
                <w:szCs w:val="22"/>
                <w:lang w:val="es-MX"/>
              </w:rPr>
            </w:pPr>
            <w:r w:rsidRPr="003A6ADF">
              <w:rPr>
                <w:noProof/>
                <w:lang w:val="es-MX"/>
              </w:rPr>
              <w:drawing>
                <wp:anchor distT="0" distB="0" distL="114300" distR="114300" simplePos="0" relativeHeight="251665408" behindDoc="0" locked="0" layoutInCell="1" allowOverlap="1" wp14:anchorId="44BE1A2F" wp14:editId="6A90F303">
                  <wp:simplePos x="0" y="0"/>
                  <wp:positionH relativeFrom="margin">
                    <wp:posOffset>-635</wp:posOffset>
                  </wp:positionH>
                  <wp:positionV relativeFrom="margin">
                    <wp:posOffset>3175</wp:posOffset>
                  </wp:positionV>
                  <wp:extent cx="1623060" cy="1057275"/>
                  <wp:effectExtent l="0" t="0" r="0" b="9525"/>
                  <wp:wrapThrough wrapText="bothSides">
                    <wp:wrapPolygon edited="0">
                      <wp:start x="0" y="0"/>
                      <wp:lineTo x="0" y="21405"/>
                      <wp:lineTo x="21296" y="21405"/>
                      <wp:lineTo x="21296" y="0"/>
                      <wp:lineTo x="0" y="0"/>
                    </wp:wrapPolygon>
                  </wp:wrapThrough>
                  <wp:docPr id="100"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rotWithShape="1">
                          <a:blip r:embed="rId8" cstate="print">
                            <a:extLst>
                              <a:ext uri="{28A0092B-C50C-407E-A947-70E740481C1C}">
                                <a14:useLocalDpi xmlns:a14="http://schemas.microsoft.com/office/drawing/2010/main" val="0"/>
                              </a:ext>
                            </a:extLst>
                          </a:blip>
                          <a:srcRect l="27645"/>
                          <a:stretch/>
                        </pic:blipFill>
                        <pic:spPr bwMode="auto">
                          <a:xfrm>
                            <a:off x="0" y="0"/>
                            <a:ext cx="1623060" cy="1057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inline distT="0" distB="0" distL="0" distR="0" wp14:anchorId="081D34C2" wp14:editId="4DDEF257">
                  <wp:extent cx="1623197" cy="1068866"/>
                  <wp:effectExtent l="0" t="0" r="0" b="0"/>
                  <wp:docPr id="545006993" name="Imagen 2" descr="Taj Mahal, Agra: Interesting facts, stories and circumsta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j Mahal, Agra: Interesting facts, stories and circumstanc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83693" cy="1108702"/>
                          </a:xfrm>
                          <a:prstGeom prst="rect">
                            <a:avLst/>
                          </a:prstGeom>
                          <a:noFill/>
                          <a:ln>
                            <a:noFill/>
                          </a:ln>
                        </pic:spPr>
                      </pic:pic>
                    </a:graphicData>
                  </a:graphic>
                </wp:inline>
              </w:drawing>
            </w:r>
          </w:p>
        </w:tc>
      </w:tr>
    </w:tbl>
    <w:p w14:paraId="6BADAD01" w14:textId="14BBC046" w:rsidR="00B67BBD" w:rsidRPr="003A6ADF" w:rsidRDefault="00762801" w:rsidP="00B67BBD">
      <w:pPr>
        <w:jc w:val="center"/>
        <w:rPr>
          <w:rFonts w:asciiTheme="minorHAnsi" w:hAnsiTheme="minorHAnsi" w:cstheme="minorHAnsi"/>
          <w:i/>
          <w:iCs/>
          <w:sz w:val="56"/>
          <w:szCs w:val="56"/>
          <w:lang w:val="es-MX"/>
        </w:rPr>
      </w:pPr>
      <w:r w:rsidRPr="003A6ADF">
        <w:rPr>
          <w:rFonts w:asciiTheme="minorHAnsi" w:hAnsiTheme="minorHAnsi" w:cstheme="minorHAnsi"/>
          <w:i/>
          <w:iCs/>
          <w:sz w:val="56"/>
          <w:szCs w:val="56"/>
          <w:lang w:val="es-MX"/>
        </w:rPr>
        <w:t xml:space="preserve">India </w:t>
      </w:r>
      <w:r w:rsidR="004739E5" w:rsidRPr="003A6ADF">
        <w:rPr>
          <w:rFonts w:asciiTheme="minorHAnsi" w:hAnsiTheme="minorHAnsi" w:cstheme="minorHAnsi"/>
          <w:i/>
          <w:iCs/>
          <w:sz w:val="56"/>
          <w:szCs w:val="56"/>
          <w:lang w:val="es-MX"/>
        </w:rPr>
        <w:t>Triángulo</w:t>
      </w:r>
      <w:r w:rsidR="00AB4FA0" w:rsidRPr="003A6ADF">
        <w:rPr>
          <w:rFonts w:asciiTheme="minorHAnsi" w:hAnsiTheme="minorHAnsi" w:cstheme="minorHAnsi"/>
          <w:i/>
          <w:iCs/>
          <w:sz w:val="56"/>
          <w:szCs w:val="56"/>
          <w:lang w:val="es-MX"/>
        </w:rPr>
        <w:t xml:space="preserve"> Dorado</w:t>
      </w:r>
      <w:r w:rsidR="00465B86" w:rsidRPr="003A6ADF">
        <w:rPr>
          <w:rFonts w:asciiTheme="minorHAnsi" w:hAnsiTheme="minorHAnsi" w:cstheme="minorHAnsi"/>
          <w:i/>
          <w:iCs/>
          <w:sz w:val="56"/>
          <w:szCs w:val="56"/>
          <w:lang w:val="es-MX"/>
        </w:rPr>
        <w:t xml:space="preserve"> a tu alcance</w:t>
      </w:r>
    </w:p>
    <w:p w14:paraId="00D2E1C0" w14:textId="3A99F968" w:rsidR="00B67BBD" w:rsidRPr="003A6ADF" w:rsidRDefault="00053CF6" w:rsidP="00B67BBD">
      <w:pPr>
        <w:jc w:val="center"/>
        <w:rPr>
          <w:rFonts w:asciiTheme="minorHAnsi" w:hAnsiTheme="minorHAnsi" w:cstheme="minorHAnsi"/>
          <w:i/>
          <w:iCs/>
          <w:lang w:val="es-MX"/>
        </w:rPr>
      </w:pPr>
      <w:r w:rsidRPr="003A6ADF">
        <w:rPr>
          <w:rFonts w:asciiTheme="minorHAnsi" w:hAnsiTheme="minorHAnsi" w:cstheme="minorHAnsi"/>
          <w:i/>
          <w:iCs/>
          <w:lang w:val="es-MX"/>
        </w:rPr>
        <w:t>8</w:t>
      </w:r>
      <w:r w:rsidR="00B67BBD" w:rsidRPr="003A6ADF">
        <w:rPr>
          <w:rFonts w:asciiTheme="minorHAnsi" w:hAnsiTheme="minorHAnsi" w:cstheme="minorHAnsi"/>
          <w:i/>
          <w:iCs/>
          <w:lang w:val="es-MX"/>
        </w:rPr>
        <w:t xml:space="preserve"> días – </w:t>
      </w:r>
      <w:r w:rsidRPr="003A6ADF">
        <w:rPr>
          <w:rFonts w:asciiTheme="minorHAnsi" w:hAnsiTheme="minorHAnsi" w:cstheme="minorHAnsi"/>
          <w:i/>
          <w:iCs/>
          <w:lang w:val="es-MX"/>
        </w:rPr>
        <w:t>7</w:t>
      </w:r>
      <w:r w:rsidR="00F15EBA" w:rsidRPr="003A6ADF">
        <w:rPr>
          <w:rFonts w:asciiTheme="minorHAnsi" w:hAnsiTheme="minorHAnsi" w:cstheme="minorHAnsi"/>
          <w:i/>
          <w:iCs/>
          <w:lang w:val="es-MX"/>
        </w:rPr>
        <w:t xml:space="preserve"> </w:t>
      </w:r>
      <w:r w:rsidR="00B67BBD" w:rsidRPr="003A6ADF">
        <w:rPr>
          <w:rFonts w:asciiTheme="minorHAnsi" w:hAnsiTheme="minorHAnsi" w:cstheme="minorHAnsi"/>
          <w:i/>
          <w:iCs/>
          <w:lang w:val="es-MX"/>
        </w:rPr>
        <w:t>noches</w:t>
      </w:r>
    </w:p>
    <w:p w14:paraId="19A3E152" w14:textId="1A4D44CE" w:rsidR="00D956BC" w:rsidRPr="003A6ADF" w:rsidRDefault="00F15EBA" w:rsidP="00AF47CC">
      <w:pPr>
        <w:jc w:val="center"/>
        <w:rPr>
          <w:rFonts w:asciiTheme="minorHAnsi" w:hAnsiTheme="minorHAnsi" w:cstheme="minorHAnsi"/>
          <w:bCs/>
          <w:i/>
          <w:iCs/>
          <w:lang w:val="es-MX"/>
        </w:rPr>
      </w:pPr>
      <w:r w:rsidRPr="003A6ADF">
        <w:rPr>
          <w:rFonts w:asciiTheme="minorHAnsi" w:hAnsiTheme="minorHAnsi" w:cstheme="minorHAnsi"/>
          <w:bCs/>
          <w:i/>
          <w:iCs/>
          <w:lang w:val="es-MX"/>
        </w:rPr>
        <w:t xml:space="preserve">Delhi, </w:t>
      </w:r>
      <w:r w:rsidR="001E2ED1">
        <w:rPr>
          <w:rFonts w:asciiTheme="minorHAnsi" w:hAnsiTheme="minorHAnsi" w:cstheme="minorHAnsi"/>
          <w:bCs/>
          <w:i/>
          <w:iCs/>
          <w:lang w:val="es-MX"/>
        </w:rPr>
        <w:t xml:space="preserve">Agra y </w:t>
      </w:r>
      <w:r w:rsidRPr="003A6ADF">
        <w:rPr>
          <w:rFonts w:asciiTheme="minorHAnsi" w:hAnsiTheme="minorHAnsi" w:cstheme="minorHAnsi"/>
          <w:bCs/>
          <w:i/>
          <w:iCs/>
          <w:lang w:val="es-MX"/>
        </w:rPr>
        <w:t>Jaipur</w:t>
      </w:r>
    </w:p>
    <w:p w14:paraId="53DDD497" w14:textId="77777777" w:rsidR="00AF47CC" w:rsidRPr="003A6ADF" w:rsidRDefault="00AF47CC" w:rsidP="001F3C7F">
      <w:pPr>
        <w:rPr>
          <w:rFonts w:asciiTheme="minorHAnsi" w:hAnsiTheme="minorHAnsi" w:cstheme="minorHAnsi"/>
          <w:i/>
          <w:iCs/>
          <w:lang w:val="es-MX"/>
        </w:rPr>
      </w:pPr>
    </w:p>
    <w:p w14:paraId="701A461F" w14:textId="4DD258C2" w:rsidR="00B67BBD" w:rsidRPr="003A6ADF" w:rsidRDefault="00B67BBD" w:rsidP="00D956BC">
      <w:pP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ITINERARIO</w:t>
      </w:r>
    </w:p>
    <w:p w14:paraId="3B01029B" w14:textId="21554125" w:rsidR="00B67BBD" w:rsidRPr="003A6ADF" w:rsidRDefault="006F058B" w:rsidP="00B67BBD">
      <w:pPr>
        <w:rPr>
          <w:rFonts w:asciiTheme="minorHAnsi" w:hAnsiTheme="minorHAnsi" w:cstheme="minorHAnsi"/>
          <w:sz w:val="22"/>
          <w:szCs w:val="22"/>
          <w:lang w:val="es-MX"/>
        </w:rPr>
      </w:pPr>
      <w:r w:rsidRPr="003A6ADF">
        <w:rPr>
          <w:rFonts w:asciiTheme="minorHAnsi" w:hAnsiTheme="minorHAnsi" w:cstheme="minorHAnsi"/>
          <w:sz w:val="22"/>
          <w:szCs w:val="22"/>
          <w:lang w:val="es-MX"/>
        </w:rPr>
        <w:t xml:space="preserve">Ref. </w:t>
      </w:r>
      <w:r w:rsidR="00B67BBD" w:rsidRPr="003A6ADF">
        <w:rPr>
          <w:rFonts w:asciiTheme="minorHAnsi" w:hAnsiTheme="minorHAnsi" w:cstheme="minorHAnsi"/>
          <w:sz w:val="22"/>
          <w:szCs w:val="22"/>
          <w:lang w:val="es-MX"/>
        </w:rPr>
        <w:t>LCV</w:t>
      </w:r>
      <w:r w:rsidR="00F15EBA" w:rsidRPr="003A6ADF">
        <w:rPr>
          <w:rFonts w:asciiTheme="minorHAnsi" w:hAnsiTheme="minorHAnsi" w:cstheme="minorHAnsi"/>
          <w:sz w:val="22"/>
          <w:szCs w:val="22"/>
          <w:lang w:val="es-MX"/>
        </w:rPr>
        <w:t>TI</w:t>
      </w:r>
      <w:r w:rsidR="00B67BBD" w:rsidRPr="003A6ADF">
        <w:rPr>
          <w:rFonts w:asciiTheme="minorHAnsi" w:hAnsiTheme="minorHAnsi" w:cstheme="minorHAnsi"/>
          <w:sz w:val="22"/>
          <w:szCs w:val="22"/>
          <w:lang w:val="es-MX"/>
        </w:rPr>
        <w:t>-</w:t>
      </w:r>
      <w:r w:rsidR="00F15EBA" w:rsidRPr="003A6ADF">
        <w:rPr>
          <w:rFonts w:asciiTheme="minorHAnsi" w:hAnsiTheme="minorHAnsi" w:cstheme="minorHAnsi"/>
          <w:sz w:val="22"/>
          <w:szCs w:val="22"/>
          <w:lang w:val="es-MX"/>
        </w:rPr>
        <w:t>I</w:t>
      </w:r>
      <w:r w:rsidR="00AB4FA0" w:rsidRPr="003A6ADF">
        <w:rPr>
          <w:rFonts w:asciiTheme="minorHAnsi" w:hAnsiTheme="minorHAnsi" w:cstheme="minorHAnsi"/>
          <w:sz w:val="22"/>
          <w:szCs w:val="22"/>
          <w:lang w:val="es-MX"/>
        </w:rPr>
        <w:t>TD</w:t>
      </w:r>
      <w:r w:rsidR="00465B86" w:rsidRPr="003A6ADF">
        <w:rPr>
          <w:rFonts w:asciiTheme="minorHAnsi" w:hAnsiTheme="minorHAnsi" w:cstheme="minorHAnsi"/>
          <w:sz w:val="22"/>
          <w:szCs w:val="22"/>
          <w:lang w:val="es-MX"/>
        </w:rPr>
        <w:t>AT</w:t>
      </w:r>
      <w:r w:rsidR="001E2ED1">
        <w:rPr>
          <w:rFonts w:asciiTheme="minorHAnsi" w:hAnsiTheme="minorHAnsi" w:cstheme="minorHAnsi"/>
          <w:sz w:val="22"/>
          <w:szCs w:val="22"/>
          <w:lang w:val="es-MX"/>
        </w:rPr>
        <w:t>A</w:t>
      </w:r>
    </w:p>
    <w:p w14:paraId="3F70A666" w14:textId="441323FF" w:rsidR="00410BD7" w:rsidRPr="003A6ADF" w:rsidRDefault="00AF47CC" w:rsidP="00410BD7">
      <w:pPr>
        <w:rPr>
          <w:rFonts w:asciiTheme="minorHAnsi" w:hAnsiTheme="minorHAnsi" w:cstheme="minorHAnsi"/>
          <w:sz w:val="22"/>
          <w:szCs w:val="22"/>
          <w:lang w:val="es-MX"/>
        </w:rPr>
      </w:pPr>
      <w:bookmarkStart w:id="0" w:name="_Hlk144975078"/>
      <w:r w:rsidRPr="003A6ADF">
        <w:rPr>
          <w:rFonts w:asciiTheme="minorHAnsi" w:hAnsiTheme="minorHAnsi" w:cstheme="minorHAnsi"/>
          <w:b/>
          <w:bCs/>
          <w:sz w:val="22"/>
          <w:szCs w:val="22"/>
          <w:lang w:val="es-MX"/>
        </w:rPr>
        <w:t>Salidas</w:t>
      </w:r>
      <w:r w:rsidR="00410BD7" w:rsidRPr="003A6ADF">
        <w:rPr>
          <w:rFonts w:asciiTheme="minorHAnsi" w:hAnsiTheme="minorHAnsi" w:cstheme="minorHAnsi"/>
          <w:b/>
          <w:bCs/>
          <w:sz w:val="22"/>
          <w:szCs w:val="22"/>
          <w:lang w:val="es-MX"/>
        </w:rPr>
        <w:t xml:space="preserve">: </w:t>
      </w:r>
      <w:r w:rsidR="00465B86" w:rsidRPr="003A6ADF">
        <w:rPr>
          <w:rFonts w:asciiTheme="minorHAnsi" w:hAnsiTheme="minorHAnsi" w:cstheme="minorHAnsi"/>
          <w:sz w:val="22"/>
          <w:szCs w:val="22"/>
          <w:lang w:val="es-MX"/>
        </w:rPr>
        <w:t>DIARIAS EN SERVICIO PRIVADO</w:t>
      </w:r>
    </w:p>
    <w:p w14:paraId="232141EE" w14:textId="4CF972A3" w:rsidR="00B67BBD" w:rsidRPr="003A6ADF" w:rsidRDefault="00B67BBD" w:rsidP="00B67BBD">
      <w:pPr>
        <w:rPr>
          <w:rFonts w:asciiTheme="minorHAnsi" w:hAnsiTheme="minorHAnsi" w:cstheme="minorHAnsi"/>
          <w:b/>
          <w:sz w:val="22"/>
          <w:szCs w:val="22"/>
          <w:lang w:val="es-MX"/>
        </w:rPr>
      </w:pPr>
    </w:p>
    <w:p w14:paraId="40D57168" w14:textId="77777777" w:rsidR="00465B86" w:rsidRPr="003A6ADF" w:rsidRDefault="00465B86" w:rsidP="00B67BBD">
      <w:pPr>
        <w:rPr>
          <w:rFonts w:asciiTheme="minorHAnsi" w:hAnsiTheme="minorHAnsi" w:cstheme="minorHAnsi"/>
          <w:b/>
          <w:sz w:val="22"/>
          <w:szCs w:val="22"/>
          <w:lang w:val="es-MX"/>
        </w:rPr>
      </w:pPr>
    </w:p>
    <w:p w14:paraId="5819F96F" w14:textId="6B298364" w:rsidR="00AF47CC" w:rsidRPr="003A6ADF" w:rsidRDefault="00AF47CC" w:rsidP="00AF47CC">
      <w:pPr>
        <w:jc w:val="both"/>
        <w:rPr>
          <w:rFonts w:ascii="Calibri" w:hAnsi="Calibri" w:cs="Calibri"/>
          <w:b/>
          <w:sz w:val="22"/>
          <w:szCs w:val="22"/>
          <w:lang w:val="es-MX" w:eastAsia="ar-SA"/>
        </w:rPr>
      </w:pPr>
      <w:r w:rsidRPr="003A6ADF">
        <w:rPr>
          <w:rFonts w:ascii="Calibri" w:hAnsi="Calibri" w:cs="Calibri"/>
          <w:b/>
          <w:sz w:val="22"/>
          <w:szCs w:val="22"/>
          <w:lang w:val="es-MX" w:eastAsia="ar-SA"/>
        </w:rPr>
        <w:t>D</w:t>
      </w:r>
      <w:r w:rsidR="00D766C2" w:rsidRPr="003A6ADF">
        <w:rPr>
          <w:rFonts w:ascii="Calibri" w:hAnsi="Calibri" w:cs="Calibri"/>
          <w:b/>
          <w:sz w:val="22"/>
          <w:szCs w:val="22"/>
          <w:lang w:val="es-MX" w:eastAsia="ar-SA"/>
        </w:rPr>
        <w:t>I</w:t>
      </w:r>
      <w:r w:rsidRPr="003A6ADF">
        <w:rPr>
          <w:rFonts w:ascii="Calibri" w:hAnsi="Calibri" w:cs="Calibri"/>
          <w:b/>
          <w:sz w:val="22"/>
          <w:szCs w:val="22"/>
          <w:lang w:val="es-MX" w:eastAsia="ar-SA"/>
        </w:rPr>
        <w:t xml:space="preserve">A 1: </w:t>
      </w:r>
      <w:r w:rsidR="001F3C7F" w:rsidRPr="003A6ADF">
        <w:rPr>
          <w:rFonts w:ascii="Calibri" w:hAnsi="Calibri" w:cs="Calibri"/>
          <w:b/>
          <w:sz w:val="22"/>
          <w:szCs w:val="22"/>
          <w:lang w:val="es-MX" w:eastAsia="ar-SA"/>
        </w:rPr>
        <w:t xml:space="preserve">LLEGADA </w:t>
      </w:r>
      <w:r w:rsidR="00F15EBA" w:rsidRPr="003A6ADF">
        <w:rPr>
          <w:rFonts w:ascii="Calibri" w:hAnsi="Calibri" w:cs="Calibri"/>
          <w:b/>
          <w:sz w:val="22"/>
          <w:szCs w:val="22"/>
          <w:lang w:val="es-MX" w:eastAsia="ar-SA"/>
        </w:rPr>
        <w:t>DELHI, INDIA</w:t>
      </w:r>
    </w:p>
    <w:p w14:paraId="44CB7DA1" w14:textId="77777777" w:rsidR="00757662" w:rsidRPr="003A6ADF" w:rsidRDefault="006565EE" w:rsidP="006565EE">
      <w:pPr>
        <w:autoSpaceDE w:val="0"/>
        <w:autoSpaceDN w:val="0"/>
        <w:adjustRightInd w:val="0"/>
        <w:jc w:val="both"/>
        <w:rPr>
          <w:rFonts w:asciiTheme="minorHAnsi" w:hAnsiTheme="minorHAnsi" w:cstheme="minorHAnsi"/>
          <w:sz w:val="22"/>
          <w:szCs w:val="22"/>
          <w:lang w:val="es-MX"/>
        </w:rPr>
      </w:pPr>
      <w:r w:rsidRPr="003A6ADF">
        <w:rPr>
          <w:rFonts w:asciiTheme="minorHAnsi" w:hAnsiTheme="minorHAnsi" w:cstheme="minorHAnsi"/>
          <w:sz w:val="22"/>
          <w:szCs w:val="22"/>
          <w:lang w:val="es-MX"/>
        </w:rPr>
        <w:t xml:space="preserve">A su llegada, bienvenida tradicional y traslado al hotel. </w:t>
      </w:r>
      <w:r w:rsidRPr="003A6ADF">
        <w:rPr>
          <w:rFonts w:asciiTheme="minorHAnsi" w:hAnsiTheme="minorHAnsi" w:cstheme="minorHAnsi"/>
          <w:bCs/>
          <w:sz w:val="22"/>
          <w:szCs w:val="22"/>
          <w:lang w:val="es-MX"/>
        </w:rPr>
        <w:t xml:space="preserve">Habitación disponible </w:t>
      </w:r>
      <w:r w:rsidR="00757662" w:rsidRPr="003A6ADF">
        <w:rPr>
          <w:rFonts w:asciiTheme="minorHAnsi" w:hAnsiTheme="minorHAnsi" w:cstheme="minorHAnsi"/>
          <w:bCs/>
          <w:sz w:val="22"/>
          <w:szCs w:val="22"/>
          <w:lang w:val="es-MX"/>
        </w:rPr>
        <w:t xml:space="preserve">a partir de las </w:t>
      </w:r>
      <w:r w:rsidRPr="003A6ADF">
        <w:rPr>
          <w:rFonts w:asciiTheme="minorHAnsi" w:hAnsiTheme="minorHAnsi" w:cstheme="minorHAnsi"/>
          <w:bCs/>
          <w:sz w:val="22"/>
          <w:szCs w:val="22"/>
          <w:lang w:val="es-MX"/>
        </w:rPr>
        <w:t>1400</w:t>
      </w:r>
      <w:r w:rsidR="00757662" w:rsidRPr="003A6ADF">
        <w:rPr>
          <w:rFonts w:asciiTheme="minorHAnsi" w:hAnsiTheme="minorHAnsi" w:cstheme="minorHAnsi"/>
          <w:bCs/>
          <w:sz w:val="22"/>
          <w:szCs w:val="22"/>
          <w:lang w:val="es-MX"/>
        </w:rPr>
        <w:t xml:space="preserve"> </w:t>
      </w:r>
      <w:r w:rsidRPr="003A6ADF">
        <w:rPr>
          <w:rFonts w:asciiTheme="minorHAnsi" w:hAnsiTheme="minorHAnsi" w:cstheme="minorHAnsi"/>
          <w:bCs/>
          <w:sz w:val="22"/>
          <w:szCs w:val="22"/>
          <w:lang w:val="es-MX"/>
        </w:rPr>
        <w:t>hrs.</w:t>
      </w:r>
      <w:r w:rsidRPr="003A6ADF">
        <w:rPr>
          <w:rFonts w:asciiTheme="minorHAnsi" w:hAnsiTheme="minorHAnsi" w:cstheme="minorHAnsi"/>
          <w:sz w:val="22"/>
          <w:szCs w:val="22"/>
          <w:lang w:val="es-MX"/>
        </w:rPr>
        <w:t xml:space="preserve"> </w:t>
      </w:r>
    </w:p>
    <w:p w14:paraId="7782EAF1" w14:textId="1265EF92" w:rsidR="00AF47CC" w:rsidRPr="003A6ADF" w:rsidRDefault="006565EE" w:rsidP="006565EE">
      <w:pPr>
        <w:autoSpaceDE w:val="0"/>
        <w:autoSpaceDN w:val="0"/>
        <w:adjustRightInd w:val="0"/>
        <w:jc w:val="both"/>
        <w:rPr>
          <w:rFonts w:asciiTheme="minorHAnsi" w:hAnsiTheme="minorHAnsi" w:cstheme="minorHAnsi"/>
          <w:sz w:val="22"/>
          <w:szCs w:val="22"/>
          <w:lang w:val="es-MX"/>
        </w:rPr>
      </w:pPr>
      <w:r w:rsidRPr="003A6ADF">
        <w:rPr>
          <w:rFonts w:asciiTheme="minorHAnsi" w:hAnsiTheme="minorHAnsi" w:cstheme="minorHAnsi"/>
          <w:sz w:val="22"/>
          <w:szCs w:val="22"/>
          <w:lang w:val="es-MX"/>
        </w:rPr>
        <w:t xml:space="preserve">Delhi, una de las ciudades más antiguas del mundo, la </w:t>
      </w:r>
      <w:r w:rsidR="004739E5" w:rsidRPr="003A6ADF">
        <w:rPr>
          <w:rFonts w:asciiTheme="minorHAnsi" w:hAnsiTheme="minorHAnsi" w:cstheme="minorHAnsi"/>
          <w:sz w:val="22"/>
          <w:szCs w:val="22"/>
          <w:lang w:val="es-MX"/>
        </w:rPr>
        <w:t>v</w:t>
      </w:r>
      <w:r w:rsidRPr="003A6ADF">
        <w:rPr>
          <w:rFonts w:asciiTheme="minorHAnsi" w:hAnsiTheme="minorHAnsi" w:cstheme="minorHAnsi"/>
          <w:sz w:val="22"/>
          <w:szCs w:val="22"/>
          <w:lang w:val="es-MX"/>
        </w:rPr>
        <w:t>ieja Delhi y la moderna en Nueva Delhi</w:t>
      </w:r>
      <w:r w:rsidR="00757662" w:rsidRPr="003A6ADF">
        <w:rPr>
          <w:rFonts w:asciiTheme="minorHAnsi" w:hAnsiTheme="minorHAnsi" w:cstheme="minorHAnsi"/>
          <w:sz w:val="22"/>
          <w:szCs w:val="22"/>
          <w:lang w:val="es-MX"/>
        </w:rPr>
        <w:t xml:space="preserve">, son la </w:t>
      </w:r>
      <w:r w:rsidRPr="003A6ADF">
        <w:rPr>
          <w:rFonts w:asciiTheme="minorHAnsi" w:hAnsiTheme="minorHAnsi" w:cstheme="minorHAnsi"/>
          <w:sz w:val="22"/>
          <w:szCs w:val="22"/>
          <w:lang w:val="es-MX"/>
        </w:rPr>
        <w:t xml:space="preserve">perfecta combinación y la convierten en una opción fascinante </w:t>
      </w:r>
      <w:r w:rsidR="00757662" w:rsidRPr="003A6ADF">
        <w:rPr>
          <w:rFonts w:asciiTheme="minorHAnsi" w:hAnsiTheme="minorHAnsi" w:cstheme="minorHAnsi"/>
          <w:sz w:val="22"/>
          <w:szCs w:val="22"/>
          <w:lang w:val="es-MX"/>
        </w:rPr>
        <w:t>para</w:t>
      </w:r>
      <w:r w:rsidRPr="003A6ADF">
        <w:rPr>
          <w:rFonts w:asciiTheme="minorHAnsi" w:hAnsiTheme="minorHAnsi" w:cstheme="minorHAnsi"/>
          <w:sz w:val="22"/>
          <w:szCs w:val="22"/>
          <w:lang w:val="es-MX"/>
        </w:rPr>
        <w:t xml:space="preserve"> explorar. Alojamiento.</w:t>
      </w:r>
    </w:p>
    <w:p w14:paraId="747C14A9" w14:textId="77777777" w:rsidR="00AF47CC" w:rsidRPr="003A6ADF" w:rsidRDefault="00AF47CC" w:rsidP="00AF47CC">
      <w:pPr>
        <w:jc w:val="both"/>
        <w:rPr>
          <w:rFonts w:asciiTheme="minorHAnsi" w:hAnsiTheme="minorHAnsi" w:cstheme="minorHAnsi"/>
          <w:b/>
          <w:sz w:val="22"/>
          <w:szCs w:val="22"/>
          <w:lang w:val="es-MX" w:eastAsia="ar-SA"/>
        </w:rPr>
      </w:pPr>
    </w:p>
    <w:p w14:paraId="57319400" w14:textId="5CA04234" w:rsidR="00AF47CC" w:rsidRPr="003A6ADF" w:rsidRDefault="00D766C2" w:rsidP="00A93726">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DIA</w:t>
      </w:r>
      <w:r w:rsidR="00AF47CC" w:rsidRPr="003A6ADF">
        <w:rPr>
          <w:rFonts w:ascii="Calibri" w:hAnsi="Calibri" w:cs="Calibri"/>
          <w:b/>
          <w:sz w:val="22"/>
          <w:szCs w:val="22"/>
          <w:lang w:val="es-MX" w:eastAsia="ar-SA"/>
        </w:rPr>
        <w:t xml:space="preserve"> </w:t>
      </w:r>
      <w:r w:rsidR="00AF47CC" w:rsidRPr="003A6ADF">
        <w:rPr>
          <w:rFonts w:asciiTheme="minorHAnsi" w:hAnsiTheme="minorHAnsi" w:cstheme="minorHAnsi"/>
          <w:b/>
          <w:sz w:val="22"/>
          <w:szCs w:val="22"/>
          <w:lang w:val="es-MX" w:eastAsia="ar-SA"/>
        </w:rPr>
        <w:t xml:space="preserve">2: </w:t>
      </w:r>
      <w:r w:rsidR="006565EE" w:rsidRPr="003A6ADF">
        <w:rPr>
          <w:rFonts w:asciiTheme="minorHAnsi" w:hAnsiTheme="minorHAnsi" w:cstheme="minorHAnsi"/>
          <w:b/>
          <w:sz w:val="22"/>
          <w:szCs w:val="22"/>
          <w:lang w:val="es-MX" w:eastAsia="ar-SA"/>
        </w:rPr>
        <w:t>DELHI</w:t>
      </w:r>
    </w:p>
    <w:p w14:paraId="77C22C93" w14:textId="69D5499F" w:rsidR="009835CA" w:rsidRPr="003A6ADF" w:rsidRDefault="006565EE" w:rsidP="007100CE">
      <w:pPr>
        <w:autoSpaceDE w:val="0"/>
        <w:autoSpaceDN w:val="0"/>
        <w:adjustRightInd w:val="0"/>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Por la mañana, </w:t>
      </w:r>
      <w:r w:rsidR="009835CA" w:rsidRPr="003A6ADF">
        <w:rPr>
          <w:rStyle w:val="A7"/>
          <w:rFonts w:asciiTheme="minorHAnsi" w:hAnsiTheme="minorHAnsi" w:cstheme="minorHAnsi"/>
          <w:bCs/>
          <w:color w:val="auto"/>
          <w:sz w:val="22"/>
          <w:szCs w:val="22"/>
          <w:lang w:val="es-MX"/>
        </w:rPr>
        <w:t xml:space="preserve">visita de Vieja Delhi, pasando por el Fuerte Rojo, construido por el Emperador Mogol Shah Jahan, paseo en un rickshaw (carrito bicicleta, tirado por hombre) en Chandni Chowk, uno de los bazares más antiguos y grandes en la India. Luego, visitamos la Mezquita Jama, la mezquita más grande de la India. </w:t>
      </w:r>
    </w:p>
    <w:p w14:paraId="6108D558" w14:textId="77777777" w:rsidR="009835CA" w:rsidRPr="003A6ADF" w:rsidRDefault="009835CA" w:rsidP="006565EE">
      <w:pPr>
        <w:autoSpaceDE w:val="0"/>
        <w:autoSpaceDN w:val="0"/>
        <w:adjustRightInd w:val="0"/>
        <w:jc w:val="both"/>
        <w:rPr>
          <w:rFonts w:asciiTheme="minorHAnsi" w:hAnsiTheme="minorHAnsi" w:cstheme="minorHAnsi"/>
          <w:bCs/>
          <w:sz w:val="22"/>
          <w:szCs w:val="22"/>
          <w:lang w:val="es-MX"/>
        </w:rPr>
      </w:pPr>
    </w:p>
    <w:p w14:paraId="4A4BE393" w14:textId="28EDAF9E" w:rsidR="00AB4FA0" w:rsidRPr="003A6ADF" w:rsidRDefault="006565EE" w:rsidP="00D223D1">
      <w:pPr>
        <w:autoSpaceDE w:val="0"/>
        <w:autoSpaceDN w:val="0"/>
        <w:adjustRightInd w:val="0"/>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A continuación, visita al Gurudwara, el Templo de religión Sikh, </w:t>
      </w:r>
      <w:r w:rsidR="007F6FAF" w:rsidRPr="003A6ADF">
        <w:rPr>
          <w:rFonts w:asciiTheme="minorHAnsi" w:hAnsiTheme="minorHAnsi" w:cstheme="minorHAnsi"/>
          <w:bCs/>
          <w:sz w:val="22"/>
          <w:szCs w:val="22"/>
          <w:lang w:val="es-MX"/>
        </w:rPr>
        <w:t xml:space="preserve">de </w:t>
      </w:r>
      <w:r w:rsidRPr="003A6ADF">
        <w:rPr>
          <w:rFonts w:asciiTheme="minorHAnsi" w:hAnsiTheme="minorHAnsi" w:cstheme="minorHAnsi"/>
          <w:bCs/>
          <w:sz w:val="22"/>
          <w:szCs w:val="22"/>
          <w:lang w:val="es-MX"/>
        </w:rPr>
        <w:t xml:space="preserve">una belleza arquitectónica. Los Sijs por su religión realizan </w:t>
      </w:r>
      <w:r w:rsidRPr="003A6ADF">
        <w:rPr>
          <w:rFonts w:asciiTheme="minorHAnsi" w:hAnsiTheme="minorHAnsi" w:cstheme="minorHAnsi"/>
          <w:bCs/>
          <w:i/>
          <w:iCs/>
          <w:sz w:val="22"/>
          <w:szCs w:val="22"/>
          <w:lang w:val="es-MX"/>
        </w:rPr>
        <w:t>Seva</w:t>
      </w:r>
      <w:r w:rsidR="007F6FAF" w:rsidRPr="003A6ADF">
        <w:rPr>
          <w:rFonts w:asciiTheme="minorHAnsi" w:hAnsiTheme="minorHAnsi" w:cstheme="minorHAnsi"/>
          <w:bCs/>
          <w:sz w:val="22"/>
          <w:szCs w:val="22"/>
          <w:lang w:val="es-MX"/>
        </w:rPr>
        <w:t xml:space="preserve">, </w:t>
      </w:r>
      <w:r w:rsidRPr="003A6ADF">
        <w:rPr>
          <w:rFonts w:asciiTheme="minorHAnsi" w:hAnsiTheme="minorHAnsi" w:cstheme="minorHAnsi"/>
          <w:bCs/>
          <w:sz w:val="22"/>
          <w:szCs w:val="22"/>
          <w:lang w:val="es-MX"/>
        </w:rPr>
        <w:t xml:space="preserve">se refiere a "servicio abnegado", trabajo o servicio realizado sin ningún pensamiento de recompensa o beneficio personal. Los voluntarios que participan en Seva se conocen como </w:t>
      </w:r>
      <w:r w:rsidRPr="003A6ADF">
        <w:rPr>
          <w:rFonts w:asciiTheme="minorHAnsi" w:hAnsiTheme="minorHAnsi" w:cstheme="minorHAnsi"/>
          <w:bCs/>
          <w:i/>
          <w:iCs/>
          <w:sz w:val="22"/>
          <w:szCs w:val="22"/>
          <w:lang w:val="es-MX"/>
        </w:rPr>
        <w:t>Sevadars</w:t>
      </w:r>
      <w:r w:rsidRPr="003A6ADF">
        <w:rPr>
          <w:rFonts w:asciiTheme="minorHAnsi" w:hAnsiTheme="minorHAnsi" w:cstheme="minorHAnsi"/>
          <w:bCs/>
          <w:sz w:val="22"/>
          <w:szCs w:val="22"/>
          <w:lang w:val="es-MX"/>
        </w:rPr>
        <w:t xml:space="preserve">. Durante su visita a la cocina, van a tener la oportunidad de convertirse </w:t>
      </w:r>
      <w:r w:rsidR="009835CA" w:rsidRPr="003A6ADF">
        <w:rPr>
          <w:rFonts w:asciiTheme="minorHAnsi" w:hAnsiTheme="minorHAnsi" w:cstheme="minorHAnsi"/>
          <w:bCs/>
          <w:sz w:val="22"/>
          <w:szCs w:val="22"/>
          <w:lang w:val="es-MX"/>
        </w:rPr>
        <w:t xml:space="preserve">en un </w:t>
      </w:r>
      <w:r w:rsidRPr="003A6ADF">
        <w:rPr>
          <w:rFonts w:asciiTheme="minorHAnsi" w:hAnsiTheme="minorHAnsi" w:cstheme="minorHAnsi"/>
          <w:bCs/>
          <w:i/>
          <w:iCs/>
          <w:sz w:val="22"/>
          <w:szCs w:val="22"/>
          <w:lang w:val="es-MX"/>
        </w:rPr>
        <w:t>sevadar</w:t>
      </w:r>
      <w:r w:rsidRPr="003A6ADF">
        <w:rPr>
          <w:rFonts w:asciiTheme="minorHAnsi" w:hAnsiTheme="minorHAnsi" w:cstheme="minorHAnsi"/>
          <w:bCs/>
          <w:sz w:val="22"/>
          <w:szCs w:val="22"/>
          <w:lang w:val="es-MX"/>
        </w:rPr>
        <w:t xml:space="preserve"> y participar haciendo chapatis (tortilla india), </w:t>
      </w:r>
      <w:r w:rsidR="007F6FAF" w:rsidRPr="003A6ADF">
        <w:rPr>
          <w:rFonts w:asciiTheme="minorHAnsi" w:hAnsiTheme="minorHAnsi" w:cstheme="minorHAnsi"/>
          <w:bCs/>
          <w:sz w:val="22"/>
          <w:szCs w:val="22"/>
          <w:lang w:val="es-MX"/>
        </w:rPr>
        <w:t xml:space="preserve">en la </w:t>
      </w:r>
      <w:r w:rsidRPr="003A6ADF">
        <w:rPr>
          <w:rFonts w:asciiTheme="minorHAnsi" w:hAnsiTheme="minorHAnsi" w:cstheme="minorHAnsi"/>
          <w:bCs/>
          <w:sz w:val="22"/>
          <w:szCs w:val="22"/>
          <w:lang w:val="es-MX"/>
        </w:rPr>
        <w:t>preparación de lentejas</w:t>
      </w:r>
      <w:r w:rsidR="008634E3" w:rsidRPr="003A6ADF">
        <w:rPr>
          <w:rFonts w:asciiTheme="minorHAnsi" w:hAnsiTheme="minorHAnsi" w:cstheme="minorHAnsi"/>
          <w:bCs/>
          <w:sz w:val="22"/>
          <w:szCs w:val="22"/>
          <w:lang w:val="es-MX"/>
        </w:rPr>
        <w:t xml:space="preserve"> y </w:t>
      </w:r>
      <w:r w:rsidRPr="003A6ADF">
        <w:rPr>
          <w:rFonts w:asciiTheme="minorHAnsi" w:hAnsiTheme="minorHAnsi" w:cstheme="minorHAnsi"/>
          <w:bCs/>
          <w:sz w:val="22"/>
          <w:szCs w:val="22"/>
          <w:lang w:val="es-MX"/>
        </w:rPr>
        <w:t xml:space="preserve">verduras </w:t>
      </w:r>
      <w:r w:rsidR="008634E3" w:rsidRPr="003A6ADF">
        <w:rPr>
          <w:rFonts w:asciiTheme="minorHAnsi" w:hAnsiTheme="minorHAnsi" w:cstheme="minorHAnsi"/>
          <w:bCs/>
          <w:sz w:val="22"/>
          <w:szCs w:val="22"/>
          <w:lang w:val="es-MX"/>
        </w:rPr>
        <w:t xml:space="preserve">para después </w:t>
      </w:r>
      <w:r w:rsidRPr="003A6ADF">
        <w:rPr>
          <w:rFonts w:asciiTheme="minorHAnsi" w:hAnsiTheme="minorHAnsi" w:cstheme="minorHAnsi"/>
          <w:bCs/>
          <w:sz w:val="22"/>
          <w:szCs w:val="22"/>
          <w:lang w:val="es-MX"/>
        </w:rPr>
        <w:t>servir a l</w:t>
      </w:r>
      <w:r w:rsidR="007F6FAF" w:rsidRPr="003A6ADF">
        <w:rPr>
          <w:rFonts w:asciiTheme="minorHAnsi" w:hAnsiTheme="minorHAnsi" w:cstheme="minorHAnsi"/>
          <w:bCs/>
          <w:sz w:val="22"/>
          <w:szCs w:val="22"/>
          <w:lang w:val="es-MX"/>
        </w:rPr>
        <w:t>a</w:t>
      </w:r>
      <w:r w:rsidRPr="003A6ADF">
        <w:rPr>
          <w:rFonts w:asciiTheme="minorHAnsi" w:hAnsiTheme="minorHAnsi" w:cstheme="minorHAnsi"/>
          <w:bCs/>
          <w:sz w:val="22"/>
          <w:szCs w:val="22"/>
          <w:lang w:val="es-MX"/>
        </w:rPr>
        <w:t xml:space="preserve">s </w:t>
      </w:r>
      <w:r w:rsidR="007F6FAF" w:rsidRPr="003A6ADF">
        <w:rPr>
          <w:rFonts w:asciiTheme="minorHAnsi" w:hAnsiTheme="minorHAnsi" w:cstheme="minorHAnsi"/>
          <w:bCs/>
          <w:sz w:val="22"/>
          <w:szCs w:val="22"/>
          <w:lang w:val="es-MX"/>
        </w:rPr>
        <w:t>personas que esperan</w:t>
      </w:r>
      <w:r w:rsidR="009835CA" w:rsidRPr="003A6ADF">
        <w:rPr>
          <w:rFonts w:asciiTheme="minorHAnsi" w:hAnsiTheme="minorHAnsi" w:cstheme="minorHAnsi"/>
          <w:bCs/>
          <w:sz w:val="22"/>
          <w:szCs w:val="22"/>
          <w:lang w:val="es-MX"/>
        </w:rPr>
        <w:t xml:space="preserve"> </w:t>
      </w:r>
      <w:r w:rsidR="007F6FAF" w:rsidRPr="003A6ADF">
        <w:rPr>
          <w:rFonts w:asciiTheme="minorHAnsi" w:hAnsiTheme="minorHAnsi" w:cstheme="minorHAnsi"/>
          <w:bCs/>
          <w:color w:val="000000"/>
          <w:sz w:val="22"/>
          <w:szCs w:val="22"/>
          <w:lang w:val="es-MX"/>
        </w:rPr>
        <w:t>la comida</w:t>
      </w:r>
      <w:r w:rsidRPr="003A6ADF">
        <w:rPr>
          <w:rFonts w:asciiTheme="minorHAnsi" w:hAnsiTheme="minorHAnsi" w:cstheme="minorHAnsi"/>
          <w:bCs/>
          <w:color w:val="000000"/>
          <w:sz w:val="22"/>
          <w:szCs w:val="22"/>
          <w:lang w:val="es-MX"/>
        </w:rPr>
        <w:t xml:space="preserve">. Es una experiencia </w:t>
      </w:r>
      <w:r w:rsidR="00231088" w:rsidRPr="003A6ADF">
        <w:rPr>
          <w:rFonts w:asciiTheme="minorHAnsi" w:hAnsiTheme="minorHAnsi" w:cstheme="minorHAnsi"/>
          <w:bCs/>
          <w:color w:val="000000"/>
          <w:sz w:val="22"/>
          <w:szCs w:val="22"/>
          <w:lang w:val="es-MX"/>
        </w:rPr>
        <w:t xml:space="preserve">muy enriquecedora </w:t>
      </w:r>
      <w:r w:rsidRPr="003A6ADF">
        <w:rPr>
          <w:rFonts w:asciiTheme="minorHAnsi" w:hAnsiTheme="minorHAnsi" w:cstheme="minorHAnsi"/>
          <w:bCs/>
          <w:color w:val="000000"/>
          <w:sz w:val="22"/>
          <w:szCs w:val="22"/>
          <w:lang w:val="es-MX"/>
        </w:rPr>
        <w:t xml:space="preserve">en </w:t>
      </w:r>
      <w:r w:rsidR="00231088" w:rsidRPr="003A6ADF">
        <w:rPr>
          <w:rFonts w:asciiTheme="minorHAnsi" w:hAnsiTheme="minorHAnsi" w:cstheme="minorHAnsi"/>
          <w:bCs/>
          <w:color w:val="000000"/>
          <w:sz w:val="22"/>
          <w:szCs w:val="22"/>
          <w:lang w:val="es-MX"/>
        </w:rPr>
        <w:t xml:space="preserve">la </w:t>
      </w:r>
      <w:r w:rsidRPr="003A6ADF">
        <w:rPr>
          <w:rFonts w:asciiTheme="minorHAnsi" w:hAnsiTheme="minorHAnsi" w:cstheme="minorHAnsi"/>
          <w:bCs/>
          <w:color w:val="000000"/>
          <w:sz w:val="22"/>
          <w:szCs w:val="22"/>
          <w:lang w:val="es-MX"/>
        </w:rPr>
        <w:t xml:space="preserve">que </w:t>
      </w:r>
      <w:r w:rsidR="00231088" w:rsidRPr="003A6ADF">
        <w:rPr>
          <w:rFonts w:asciiTheme="minorHAnsi" w:hAnsiTheme="minorHAnsi" w:cstheme="minorHAnsi"/>
          <w:bCs/>
          <w:color w:val="000000"/>
          <w:sz w:val="22"/>
          <w:szCs w:val="22"/>
          <w:lang w:val="es-MX"/>
        </w:rPr>
        <w:t>de</w:t>
      </w:r>
      <w:r w:rsidRPr="003A6ADF">
        <w:rPr>
          <w:rFonts w:asciiTheme="minorHAnsi" w:hAnsiTheme="minorHAnsi" w:cstheme="minorHAnsi"/>
          <w:bCs/>
          <w:color w:val="000000"/>
          <w:sz w:val="22"/>
          <w:szCs w:val="22"/>
          <w:lang w:val="es-MX"/>
        </w:rPr>
        <w:t xml:space="preserve"> alguna manera están regresando algo a la </w:t>
      </w:r>
      <w:r w:rsidRPr="003A6ADF">
        <w:rPr>
          <w:rFonts w:asciiTheme="minorHAnsi" w:hAnsiTheme="minorHAnsi" w:cstheme="minorHAnsi"/>
          <w:bCs/>
          <w:sz w:val="22"/>
          <w:szCs w:val="22"/>
          <w:lang w:val="es-MX"/>
        </w:rPr>
        <w:t xml:space="preserve">comunidad. </w:t>
      </w:r>
    </w:p>
    <w:p w14:paraId="06710ECA" w14:textId="77777777" w:rsidR="009835CA" w:rsidRPr="003A6ADF" w:rsidRDefault="009835CA" w:rsidP="009835CA">
      <w:pPr>
        <w:autoSpaceDE w:val="0"/>
        <w:autoSpaceDN w:val="0"/>
        <w:adjustRightInd w:val="0"/>
        <w:jc w:val="both"/>
        <w:rPr>
          <w:rStyle w:val="A7"/>
          <w:rFonts w:asciiTheme="minorHAnsi" w:hAnsiTheme="minorHAnsi" w:cstheme="minorHAnsi"/>
          <w:bCs/>
          <w:color w:val="auto"/>
          <w:sz w:val="22"/>
          <w:szCs w:val="22"/>
          <w:lang w:val="es-MX"/>
        </w:rPr>
      </w:pPr>
    </w:p>
    <w:p w14:paraId="44D83C9C" w14:textId="27A2D6FC" w:rsidR="006565EE" w:rsidRPr="003A6ADF" w:rsidRDefault="00D223D1" w:rsidP="00014301">
      <w:pPr>
        <w:autoSpaceDE w:val="0"/>
        <w:autoSpaceDN w:val="0"/>
        <w:adjustRightInd w:val="0"/>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Por la tarde, visita de Nueva Delhi, iniciamos en Qutub Minar, una torre gigantesca de 72m, construida por el primer gobernante musulmán de la India; Qutub-ud-din Aibak. </w:t>
      </w:r>
      <w:r w:rsidR="00231F21" w:rsidRPr="003A6ADF">
        <w:rPr>
          <w:rFonts w:asciiTheme="minorHAnsi" w:hAnsiTheme="minorHAnsi" w:cstheme="minorHAnsi"/>
          <w:bCs/>
          <w:sz w:val="22"/>
          <w:szCs w:val="22"/>
          <w:lang w:val="es-MX"/>
        </w:rPr>
        <w:t xml:space="preserve">Seguimos con el recorrido, visitamos Gandhi Smriti (Birla House) es el lugar donde Mahatma Gandhi, “Padre de la Nación”, paso los últimos 144 días de su viday fue asesinado el 30 de enero, 1948. Más </w:t>
      </w:r>
      <w:r w:rsidR="006565EE" w:rsidRPr="003A6ADF">
        <w:rPr>
          <w:rStyle w:val="A7"/>
          <w:rFonts w:asciiTheme="minorHAnsi" w:hAnsiTheme="minorHAnsi" w:cstheme="minorHAnsi"/>
          <w:bCs/>
          <w:color w:val="auto"/>
          <w:sz w:val="22"/>
          <w:szCs w:val="22"/>
          <w:lang w:val="es-MX"/>
        </w:rPr>
        <w:t>tarde</w:t>
      </w:r>
      <w:r w:rsidR="009835CA" w:rsidRPr="003A6ADF">
        <w:rPr>
          <w:rStyle w:val="A7"/>
          <w:rFonts w:asciiTheme="minorHAnsi" w:hAnsiTheme="minorHAnsi" w:cstheme="minorHAnsi"/>
          <w:bCs/>
          <w:color w:val="auto"/>
          <w:sz w:val="22"/>
          <w:szCs w:val="22"/>
          <w:lang w:val="es-MX"/>
        </w:rPr>
        <w:t xml:space="preserve"> </w:t>
      </w:r>
      <w:r w:rsidR="009835CA" w:rsidRPr="003A6ADF">
        <w:rPr>
          <w:rFonts w:asciiTheme="minorHAnsi" w:hAnsiTheme="minorHAnsi" w:cstheme="minorHAnsi"/>
          <w:bCs/>
          <w:sz w:val="22"/>
          <w:szCs w:val="22"/>
          <w:lang w:val="es-MX"/>
        </w:rPr>
        <w:t>visita de Nueva Delhi</w:t>
      </w:r>
      <w:r w:rsidRPr="003A6ADF">
        <w:rPr>
          <w:rFonts w:asciiTheme="minorHAnsi" w:hAnsiTheme="minorHAnsi" w:cstheme="minorHAnsi"/>
          <w:bCs/>
          <w:sz w:val="22"/>
          <w:szCs w:val="22"/>
          <w:lang w:val="es-MX"/>
        </w:rPr>
        <w:t xml:space="preserve"> (cerrado los lunes)</w:t>
      </w:r>
      <w:r w:rsidR="009835CA" w:rsidRPr="003A6ADF">
        <w:rPr>
          <w:rFonts w:asciiTheme="minorHAnsi" w:hAnsiTheme="minorHAnsi" w:cstheme="minorHAnsi"/>
          <w:bCs/>
          <w:sz w:val="22"/>
          <w:szCs w:val="22"/>
          <w:lang w:val="es-MX"/>
        </w:rPr>
        <w:t>. Paseo por los edificios gubernamentales, Rashtrapati Bhawan (residencia del presidente de la India), el Parlamento y la Puerta de la India (Arco del Triunfo).</w:t>
      </w:r>
      <w:r w:rsidR="00627D30" w:rsidRPr="003A6ADF">
        <w:rPr>
          <w:rFonts w:asciiTheme="minorHAnsi" w:hAnsiTheme="minorHAnsi" w:cstheme="minorHAnsi"/>
          <w:bCs/>
          <w:sz w:val="22"/>
          <w:szCs w:val="22"/>
          <w:lang w:val="es-MX"/>
        </w:rPr>
        <w:t xml:space="preserve"> Regreso al hotel. </w:t>
      </w:r>
      <w:r w:rsidR="006565EE" w:rsidRPr="003A6ADF">
        <w:rPr>
          <w:rFonts w:asciiTheme="minorHAnsi" w:hAnsiTheme="minorHAnsi" w:cstheme="minorHAnsi"/>
          <w:bCs/>
          <w:sz w:val="22"/>
          <w:szCs w:val="22"/>
          <w:lang w:val="es-MX"/>
        </w:rPr>
        <w:t>Alojamiento.</w:t>
      </w:r>
    </w:p>
    <w:p w14:paraId="698F9872" w14:textId="77777777" w:rsidR="006565EE" w:rsidRPr="003A6ADF" w:rsidRDefault="006565EE" w:rsidP="00A93726">
      <w:pPr>
        <w:jc w:val="both"/>
        <w:rPr>
          <w:rFonts w:asciiTheme="minorHAnsi" w:hAnsiTheme="minorHAnsi" w:cstheme="minorHAnsi"/>
          <w:b/>
          <w:sz w:val="22"/>
          <w:szCs w:val="22"/>
          <w:lang w:val="es-MX" w:eastAsia="ar-SA"/>
        </w:rPr>
      </w:pPr>
    </w:p>
    <w:p w14:paraId="59C8ECBD" w14:textId="0F36C034" w:rsidR="00A93726" w:rsidRPr="003A6ADF" w:rsidRDefault="00D766C2" w:rsidP="00A93726">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DIA</w:t>
      </w:r>
      <w:r w:rsidR="00AF47CC" w:rsidRPr="003A6ADF">
        <w:rPr>
          <w:rFonts w:asciiTheme="minorHAnsi" w:hAnsiTheme="minorHAnsi" w:cstheme="minorHAnsi"/>
          <w:b/>
          <w:sz w:val="22"/>
          <w:szCs w:val="22"/>
          <w:lang w:val="es-MX" w:eastAsia="ar-SA"/>
        </w:rPr>
        <w:t xml:space="preserve"> 3:</w:t>
      </w:r>
      <w:r w:rsidR="006565EE" w:rsidRPr="003A6ADF">
        <w:rPr>
          <w:rFonts w:asciiTheme="minorHAnsi" w:hAnsiTheme="minorHAnsi" w:cstheme="minorHAnsi"/>
          <w:b/>
          <w:sz w:val="22"/>
          <w:szCs w:val="22"/>
          <w:lang w:val="es-MX" w:eastAsia="ar-SA"/>
        </w:rPr>
        <w:t xml:space="preserve"> DELHI</w:t>
      </w:r>
      <w:r w:rsidR="00A57E76" w:rsidRPr="003A6ADF">
        <w:rPr>
          <w:rFonts w:asciiTheme="minorHAnsi" w:hAnsiTheme="minorHAnsi" w:cstheme="minorHAnsi"/>
          <w:b/>
          <w:sz w:val="22"/>
          <w:szCs w:val="22"/>
          <w:lang w:val="es-MX" w:eastAsia="ar-SA"/>
        </w:rPr>
        <w:t xml:space="preserve"> – </w:t>
      </w:r>
      <w:r w:rsidR="00C16744" w:rsidRPr="003A6ADF">
        <w:rPr>
          <w:rFonts w:asciiTheme="minorHAnsi" w:hAnsiTheme="minorHAnsi" w:cstheme="minorHAnsi"/>
          <w:b/>
          <w:sz w:val="22"/>
          <w:szCs w:val="22"/>
          <w:lang w:val="es-MX" w:eastAsia="ar-SA"/>
        </w:rPr>
        <w:t>AGRA</w:t>
      </w:r>
    </w:p>
    <w:p w14:paraId="5003E786" w14:textId="020DD1D0" w:rsidR="00C16744" w:rsidRPr="003A6ADF" w:rsidRDefault="00A57E76" w:rsidP="00C16744">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Por la mañana, salida por carretera hacia </w:t>
      </w:r>
      <w:r w:rsidR="00C16744" w:rsidRPr="003A6ADF">
        <w:rPr>
          <w:rFonts w:asciiTheme="minorHAnsi" w:hAnsiTheme="minorHAnsi" w:cstheme="minorHAnsi"/>
          <w:bCs/>
          <w:sz w:val="22"/>
          <w:szCs w:val="22"/>
          <w:lang w:val="es-MX"/>
        </w:rPr>
        <w:t>Agra</w:t>
      </w:r>
      <w:r w:rsidRPr="003A6ADF">
        <w:rPr>
          <w:rFonts w:asciiTheme="minorHAnsi" w:hAnsiTheme="minorHAnsi" w:cstheme="minorHAnsi"/>
          <w:bCs/>
          <w:sz w:val="22"/>
          <w:szCs w:val="22"/>
          <w:lang w:val="es-MX"/>
        </w:rPr>
        <w:t xml:space="preserve"> (</w:t>
      </w:r>
      <w:r w:rsidR="00450340" w:rsidRPr="003A6ADF">
        <w:rPr>
          <w:rFonts w:asciiTheme="minorHAnsi" w:hAnsiTheme="minorHAnsi" w:cstheme="minorHAnsi"/>
          <w:bCs/>
          <w:sz w:val="22"/>
          <w:szCs w:val="22"/>
          <w:lang w:val="es-MX"/>
        </w:rPr>
        <w:t>a</w:t>
      </w:r>
      <w:r w:rsidRPr="003A6ADF">
        <w:rPr>
          <w:rFonts w:asciiTheme="minorHAnsi" w:hAnsiTheme="minorHAnsi" w:cstheme="minorHAnsi"/>
          <w:bCs/>
          <w:sz w:val="22"/>
          <w:szCs w:val="22"/>
          <w:lang w:val="es-MX"/>
        </w:rPr>
        <w:t xml:space="preserve">prox. </w:t>
      </w:r>
      <w:r w:rsidR="00C16744" w:rsidRPr="003A6ADF">
        <w:rPr>
          <w:rFonts w:asciiTheme="minorHAnsi" w:hAnsiTheme="minorHAnsi" w:cstheme="minorHAnsi"/>
          <w:bCs/>
          <w:sz w:val="22"/>
          <w:szCs w:val="22"/>
          <w:lang w:val="es-MX"/>
        </w:rPr>
        <w:t>210</w:t>
      </w:r>
      <w:r w:rsidR="000558FA" w:rsidRPr="003A6ADF">
        <w:rPr>
          <w:rFonts w:asciiTheme="minorHAnsi" w:hAnsiTheme="minorHAnsi" w:cstheme="minorHAnsi"/>
          <w:bCs/>
          <w:sz w:val="22"/>
          <w:szCs w:val="22"/>
          <w:lang w:val="es-MX"/>
        </w:rPr>
        <w:t xml:space="preserve"> </w:t>
      </w:r>
      <w:r w:rsidRPr="003A6ADF">
        <w:rPr>
          <w:rFonts w:asciiTheme="minorHAnsi" w:hAnsiTheme="minorHAnsi" w:cstheme="minorHAnsi"/>
          <w:bCs/>
          <w:sz w:val="22"/>
          <w:szCs w:val="22"/>
          <w:lang w:val="es-MX"/>
        </w:rPr>
        <w:t xml:space="preserve">km, </w:t>
      </w:r>
      <w:r w:rsidR="00C16744" w:rsidRPr="003A6ADF">
        <w:rPr>
          <w:rFonts w:asciiTheme="minorHAnsi" w:hAnsiTheme="minorHAnsi" w:cstheme="minorHAnsi"/>
          <w:bCs/>
          <w:sz w:val="22"/>
          <w:szCs w:val="22"/>
          <w:lang w:val="es-MX"/>
        </w:rPr>
        <w:t>3</w:t>
      </w:r>
      <w:r w:rsidR="000558FA" w:rsidRPr="003A6ADF">
        <w:rPr>
          <w:rFonts w:asciiTheme="minorHAnsi" w:hAnsiTheme="minorHAnsi" w:cstheme="minorHAnsi"/>
          <w:bCs/>
          <w:sz w:val="22"/>
          <w:szCs w:val="22"/>
          <w:lang w:val="es-MX"/>
        </w:rPr>
        <w:t>-</w:t>
      </w:r>
      <w:r w:rsidR="00C16744" w:rsidRPr="003A6ADF">
        <w:rPr>
          <w:rFonts w:asciiTheme="minorHAnsi" w:hAnsiTheme="minorHAnsi" w:cstheme="minorHAnsi"/>
          <w:bCs/>
          <w:sz w:val="22"/>
          <w:szCs w:val="22"/>
          <w:lang w:val="es-MX"/>
        </w:rPr>
        <w:t>4</w:t>
      </w:r>
      <w:r w:rsidR="000558FA" w:rsidRPr="003A6ADF">
        <w:rPr>
          <w:rFonts w:asciiTheme="minorHAnsi" w:hAnsiTheme="minorHAnsi" w:cstheme="minorHAnsi"/>
          <w:bCs/>
          <w:sz w:val="22"/>
          <w:szCs w:val="22"/>
          <w:lang w:val="es-MX"/>
        </w:rPr>
        <w:t xml:space="preserve"> </w:t>
      </w:r>
      <w:r w:rsidRPr="003A6ADF">
        <w:rPr>
          <w:rFonts w:asciiTheme="minorHAnsi" w:hAnsiTheme="minorHAnsi" w:cstheme="minorHAnsi"/>
          <w:bCs/>
          <w:sz w:val="22"/>
          <w:szCs w:val="22"/>
          <w:lang w:val="es-MX"/>
        </w:rPr>
        <w:t>horas)</w:t>
      </w:r>
      <w:r w:rsidR="00450340" w:rsidRPr="003A6ADF">
        <w:rPr>
          <w:rFonts w:asciiTheme="minorHAnsi" w:hAnsiTheme="minorHAnsi" w:cstheme="minorHAnsi"/>
          <w:bCs/>
          <w:sz w:val="22"/>
          <w:szCs w:val="22"/>
          <w:lang w:val="es-MX"/>
        </w:rPr>
        <w:t>.</w:t>
      </w:r>
      <w:r w:rsidR="00C16744" w:rsidRPr="003A6ADF">
        <w:rPr>
          <w:rFonts w:asciiTheme="minorHAnsi" w:hAnsiTheme="minorHAnsi" w:cstheme="minorHAnsi"/>
          <w:bCs/>
          <w:sz w:val="22"/>
          <w:szCs w:val="22"/>
          <w:lang w:val="es-MX"/>
        </w:rPr>
        <w:t xml:space="preserve"> Ciudad antigua como se menciona en la gran epopeya 'Mahabharata' y fue el centro de atención durante el reinado de los mogoles. Es famoso por ser el hogar de una de las Siete Maravillas del Mundo, el Taj Mahal. Traslado al hotel. </w:t>
      </w:r>
    </w:p>
    <w:p w14:paraId="6D812766" w14:textId="40D5E548" w:rsidR="00C16744" w:rsidRPr="003A6ADF" w:rsidRDefault="00C16744" w:rsidP="00C16744">
      <w:pPr>
        <w:jc w:val="both"/>
        <w:rPr>
          <w:rFonts w:asciiTheme="minorHAnsi" w:hAnsiTheme="minorHAnsi" w:cstheme="minorHAnsi"/>
          <w:bCs/>
          <w:sz w:val="22"/>
          <w:szCs w:val="22"/>
          <w:lang w:val="es-MX"/>
        </w:rPr>
      </w:pPr>
    </w:p>
    <w:p w14:paraId="12B2FA33" w14:textId="77777777" w:rsidR="00C16744" w:rsidRPr="003A6ADF" w:rsidRDefault="00C16744" w:rsidP="00C16744">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Por la tarde el Fuerte de Agra, una imponente fortaleza en las orillas del río Yamuna, construida por el Emperador Mogol Akbar, en 1565. </w:t>
      </w:r>
    </w:p>
    <w:p w14:paraId="4EC42C96" w14:textId="77777777" w:rsidR="00C16744" w:rsidRPr="003A6ADF" w:rsidRDefault="00C16744" w:rsidP="00C16744">
      <w:pPr>
        <w:jc w:val="both"/>
        <w:rPr>
          <w:rFonts w:asciiTheme="minorHAnsi" w:hAnsiTheme="minorHAnsi" w:cstheme="minorHAnsi"/>
          <w:bCs/>
          <w:sz w:val="22"/>
          <w:szCs w:val="22"/>
          <w:lang w:val="es-MX"/>
        </w:rPr>
      </w:pPr>
    </w:p>
    <w:p w14:paraId="14491B05" w14:textId="6509B9F2" w:rsidR="00C16744" w:rsidRPr="003A6ADF" w:rsidRDefault="00C16744" w:rsidP="00C16744">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Al atardecer, visita del Taj Mahal (cerrado los viernes), el monumento más fascinante y hermoso de la India. El Taj Mahal fue completado en 1653 por el Emperador Mogol Shah Jahan en la memoria de su reina favorita, Mumtaz Mahal. Este monumento perfectamente simétrico tomó 22 años de trabajos forzados de 20.000 trabajadores, entre albañiles y joyeros. Regreso al hotel. Alojamiento.</w:t>
      </w:r>
    </w:p>
    <w:p w14:paraId="6E949E35" w14:textId="77777777" w:rsidR="00C16744" w:rsidRPr="003A6ADF" w:rsidRDefault="00C16744" w:rsidP="00C16744">
      <w:pPr>
        <w:jc w:val="both"/>
        <w:rPr>
          <w:rFonts w:asciiTheme="minorHAnsi" w:hAnsiTheme="minorHAnsi" w:cstheme="minorHAnsi"/>
          <w:bCs/>
          <w:sz w:val="22"/>
          <w:szCs w:val="22"/>
          <w:lang w:val="es-MX"/>
        </w:rPr>
      </w:pPr>
    </w:p>
    <w:p w14:paraId="783DF30C" w14:textId="538D9684" w:rsidR="00C16744" w:rsidRPr="003A6ADF" w:rsidRDefault="00C16744" w:rsidP="00C16744">
      <w:pPr>
        <w:jc w:val="both"/>
        <w:rPr>
          <w:rFonts w:asciiTheme="minorHAnsi" w:hAnsiTheme="minorHAnsi" w:cstheme="minorHAnsi"/>
          <w:bCs/>
          <w:sz w:val="22"/>
          <w:szCs w:val="22"/>
          <w:lang w:val="es-MX"/>
        </w:rPr>
      </w:pPr>
      <w:r w:rsidRPr="003A6ADF">
        <w:rPr>
          <w:rFonts w:ascii="Calibri" w:hAnsi="Calibri" w:cs="Calibri"/>
          <w:b/>
          <w:sz w:val="22"/>
          <w:szCs w:val="22"/>
          <w:lang w:val="es-MX" w:eastAsia="ar-SA"/>
        </w:rPr>
        <w:t>DIA</w:t>
      </w:r>
      <w:r w:rsidRPr="003A6ADF">
        <w:rPr>
          <w:rFonts w:asciiTheme="minorHAnsi" w:hAnsiTheme="minorHAnsi" w:cstheme="minorHAnsi"/>
          <w:b/>
          <w:sz w:val="22"/>
          <w:szCs w:val="22"/>
          <w:lang w:val="es-MX" w:eastAsia="ar-SA"/>
        </w:rPr>
        <w:t xml:space="preserve"> 4: AGRA - JAIPUR</w:t>
      </w:r>
    </w:p>
    <w:p w14:paraId="7AC958C0" w14:textId="21931674" w:rsidR="00C16744" w:rsidRPr="003A6ADF" w:rsidRDefault="00C16744" w:rsidP="00C16744">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Desayuno. Salida por carretera hacia Jaipur (aprox. 240 km 5-6 horas), visitando en ruta Abhaneri (con guía en español) para ver el pozo escalonado Chand Baori, con su diseño geométrico preciso y su laberinto de escalones.</w:t>
      </w:r>
    </w:p>
    <w:p w14:paraId="7505C513" w14:textId="09D2610B" w:rsidR="000558FA" w:rsidRPr="003A6ADF" w:rsidRDefault="00156C47" w:rsidP="00C16744">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Continuaremos nuestro camino a </w:t>
      </w:r>
      <w:r w:rsidR="000558FA" w:rsidRPr="003A6ADF">
        <w:rPr>
          <w:rFonts w:asciiTheme="minorHAnsi" w:hAnsiTheme="minorHAnsi" w:cstheme="minorHAnsi"/>
          <w:bCs/>
          <w:sz w:val="22"/>
          <w:szCs w:val="22"/>
          <w:lang w:val="es-MX"/>
        </w:rPr>
        <w:t>Jaipur, la capital de Rajasthan, también conocida como "La Ciudad Rosa" se pintó de color rosa de terracota en 1876 para dar la bienvenida al Príncipe Alberto</w:t>
      </w:r>
      <w:r w:rsidR="00231F21" w:rsidRPr="003A6ADF">
        <w:rPr>
          <w:rFonts w:asciiTheme="minorHAnsi" w:hAnsiTheme="minorHAnsi" w:cstheme="minorHAnsi"/>
          <w:bCs/>
          <w:sz w:val="22"/>
          <w:szCs w:val="22"/>
          <w:lang w:val="es-MX"/>
        </w:rPr>
        <w:t xml:space="preserve">. </w:t>
      </w:r>
      <w:r w:rsidR="000558FA" w:rsidRPr="003A6ADF">
        <w:rPr>
          <w:rFonts w:asciiTheme="minorHAnsi" w:hAnsiTheme="minorHAnsi" w:cstheme="minorHAnsi"/>
          <w:bCs/>
          <w:sz w:val="22"/>
          <w:szCs w:val="22"/>
          <w:lang w:val="es-MX"/>
        </w:rPr>
        <w:t>Traslado al hotel.</w:t>
      </w:r>
      <w:r w:rsidRPr="003A6ADF">
        <w:rPr>
          <w:rFonts w:asciiTheme="minorHAnsi" w:hAnsiTheme="minorHAnsi" w:cstheme="minorHAnsi"/>
          <w:bCs/>
          <w:sz w:val="22"/>
          <w:szCs w:val="22"/>
          <w:lang w:val="es-MX"/>
        </w:rPr>
        <w:t xml:space="preserve"> Alojamiento.</w:t>
      </w:r>
    </w:p>
    <w:p w14:paraId="79225CEF" w14:textId="77777777" w:rsidR="00156C47" w:rsidRPr="003A6ADF" w:rsidRDefault="00156C47" w:rsidP="00C16744">
      <w:pPr>
        <w:jc w:val="both"/>
        <w:rPr>
          <w:rFonts w:asciiTheme="minorHAnsi" w:hAnsiTheme="minorHAnsi" w:cstheme="minorHAnsi"/>
          <w:bCs/>
          <w:sz w:val="22"/>
          <w:szCs w:val="22"/>
          <w:lang w:val="es-MX"/>
        </w:rPr>
      </w:pPr>
    </w:p>
    <w:p w14:paraId="599C8B97" w14:textId="284B4D1E" w:rsidR="00156C47" w:rsidRPr="003A6ADF" w:rsidRDefault="00156C47" w:rsidP="00156C47">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DIA</w:t>
      </w:r>
      <w:r w:rsidRPr="003A6ADF">
        <w:rPr>
          <w:rFonts w:asciiTheme="minorHAnsi" w:hAnsiTheme="minorHAnsi" w:cstheme="minorHAnsi"/>
          <w:b/>
          <w:sz w:val="22"/>
          <w:szCs w:val="22"/>
          <w:lang w:val="es-MX" w:eastAsia="ar-SA"/>
        </w:rPr>
        <w:t xml:space="preserve"> 5: JAIPUR</w:t>
      </w:r>
    </w:p>
    <w:p w14:paraId="65A418CA" w14:textId="77777777" w:rsidR="00156C47" w:rsidRPr="003A6ADF" w:rsidRDefault="00156C47" w:rsidP="00156C47">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Por la mañana visita al Fuerte Amber, suben y bajan en jeep. El Fuerte Amber, situado en lo alto de una colina pintoresca, es una fascinante mezcla de arquitectura hindú y Mogol. Construido por uno de los generales más confiables de Akbar, Maharaja Man Singh I en el año 1592, el fuerte sirvió como la residencia principal de los gobernantes Rajput. </w:t>
      </w:r>
    </w:p>
    <w:p w14:paraId="6357DDAA" w14:textId="77777777" w:rsidR="00156C47" w:rsidRPr="003A6ADF" w:rsidRDefault="00156C47" w:rsidP="00156C47">
      <w:pPr>
        <w:jc w:val="both"/>
        <w:rPr>
          <w:rFonts w:asciiTheme="minorHAnsi" w:hAnsiTheme="minorHAnsi" w:cstheme="minorHAnsi"/>
          <w:bCs/>
          <w:sz w:val="22"/>
          <w:szCs w:val="22"/>
          <w:lang w:val="es-MX"/>
        </w:rPr>
      </w:pPr>
    </w:p>
    <w:p w14:paraId="3CDFAC42" w14:textId="6F9B8F35" w:rsidR="00156C47" w:rsidRPr="003A6ADF" w:rsidRDefault="00156C47" w:rsidP="00156C47">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Más tarde, paseo por el bellamente restaurado Jal Mahal, un antiguo pabellón real, después visita al Palacio de la Ciudad </w:t>
      </w:r>
      <w:r w:rsidRPr="003A6ADF">
        <w:rPr>
          <w:rFonts w:asciiTheme="minorHAnsi" w:hAnsiTheme="minorHAnsi" w:cstheme="minorHAnsi"/>
          <w:color w:val="211D1E"/>
          <w:sz w:val="22"/>
          <w:szCs w:val="22"/>
          <w:lang w:val="es-MX"/>
        </w:rPr>
        <w:t>del Maharajá, el cual alberga la antigua Residencia Real y un museo que celebra la colección de la familia real de Jaipur</w:t>
      </w:r>
      <w:r w:rsidRPr="003A6ADF">
        <w:rPr>
          <w:rFonts w:asciiTheme="minorHAnsi" w:hAnsiTheme="minorHAnsi" w:cstheme="minorHAnsi"/>
          <w:bCs/>
          <w:sz w:val="22"/>
          <w:szCs w:val="22"/>
          <w:lang w:val="es-MX"/>
        </w:rPr>
        <w:t>. Luego visitaremos el Hawa Mahal o el Palacio de los Vientos, la fachada de cinco pisos, de 593 celosías, ventanas de cedazo de piedra, un emblema de la ciudad de Jaipur. También visita al Jantar Mantar o el Observatorio Astronómico, este es el mayor y mejor conservado de los cinco observatorios construidos por Jai Singh II en diferentes partes del país. Exploran los exóticos ‘bazares’ de Jaipur para descubrir la riqueza artística de la región, visitan los bazares Bapu (textiles) y Johari (joyeria), caminan por los mercados de frutas, verduras, especias y visitan los pequeños templos e interactúan con la gente local. Regreso al hotel. Alojamiento.</w:t>
      </w:r>
    </w:p>
    <w:p w14:paraId="6BE03039" w14:textId="77777777" w:rsidR="00156C47" w:rsidRPr="003A6ADF" w:rsidRDefault="00156C47" w:rsidP="00156C47">
      <w:pPr>
        <w:jc w:val="both"/>
        <w:rPr>
          <w:rFonts w:asciiTheme="minorHAnsi" w:hAnsiTheme="minorHAnsi" w:cstheme="minorHAnsi"/>
          <w:bCs/>
          <w:sz w:val="22"/>
          <w:szCs w:val="22"/>
          <w:lang w:val="es-MX"/>
        </w:rPr>
      </w:pPr>
    </w:p>
    <w:p w14:paraId="123A94AD" w14:textId="2F73B057" w:rsidR="006565EE" w:rsidRPr="003A6ADF" w:rsidRDefault="00D766C2" w:rsidP="006565EE">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 xml:space="preserve">DIA </w:t>
      </w:r>
      <w:r w:rsidR="00156C47" w:rsidRPr="003A6ADF">
        <w:rPr>
          <w:rFonts w:ascii="Calibri" w:hAnsi="Calibri" w:cs="Calibri"/>
          <w:b/>
          <w:sz w:val="22"/>
          <w:szCs w:val="22"/>
          <w:lang w:val="es-MX" w:eastAsia="ar-SA"/>
        </w:rPr>
        <w:t>6</w:t>
      </w:r>
      <w:r w:rsidR="006565EE" w:rsidRPr="003A6ADF">
        <w:rPr>
          <w:rFonts w:asciiTheme="minorHAnsi" w:hAnsiTheme="minorHAnsi" w:cstheme="minorHAnsi"/>
          <w:b/>
          <w:sz w:val="22"/>
          <w:szCs w:val="22"/>
          <w:lang w:val="es-MX" w:eastAsia="ar-SA"/>
        </w:rPr>
        <w:t xml:space="preserve">: </w:t>
      </w:r>
      <w:r w:rsidR="00156C47" w:rsidRPr="003A6ADF">
        <w:rPr>
          <w:rFonts w:asciiTheme="minorHAnsi" w:hAnsiTheme="minorHAnsi" w:cstheme="minorHAnsi"/>
          <w:b/>
          <w:sz w:val="22"/>
          <w:szCs w:val="22"/>
          <w:lang w:val="es-MX" w:eastAsia="ar-SA"/>
        </w:rPr>
        <w:t>JAIPUR</w:t>
      </w:r>
      <w:r w:rsidR="00A320D1" w:rsidRPr="003A6ADF">
        <w:rPr>
          <w:rFonts w:asciiTheme="minorHAnsi" w:hAnsiTheme="minorHAnsi" w:cstheme="minorHAnsi"/>
          <w:b/>
          <w:sz w:val="22"/>
          <w:szCs w:val="22"/>
          <w:lang w:val="es-MX" w:eastAsia="ar-SA"/>
        </w:rPr>
        <w:t xml:space="preserve"> – </w:t>
      </w:r>
      <w:r w:rsidR="00666110" w:rsidRPr="003A6ADF">
        <w:rPr>
          <w:rFonts w:asciiTheme="minorHAnsi" w:hAnsiTheme="minorHAnsi" w:cstheme="minorHAnsi"/>
          <w:b/>
          <w:sz w:val="22"/>
          <w:szCs w:val="22"/>
          <w:lang w:val="es-MX" w:eastAsia="ar-SA"/>
        </w:rPr>
        <w:t>DELHI</w:t>
      </w:r>
    </w:p>
    <w:p w14:paraId="5294C890" w14:textId="570E4DC3" w:rsidR="00B80E67" w:rsidRPr="003A6ADF" w:rsidRDefault="00FE1750" w:rsidP="00156C47">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w:t>
      </w:r>
      <w:r w:rsidR="00D507D9" w:rsidRPr="003A6ADF">
        <w:rPr>
          <w:rFonts w:asciiTheme="minorHAnsi" w:hAnsiTheme="minorHAnsi" w:cstheme="minorHAnsi"/>
          <w:bCs/>
          <w:sz w:val="22"/>
          <w:szCs w:val="22"/>
          <w:lang w:val="es-MX"/>
        </w:rPr>
        <w:t>Por la mañana salida por carretera hacia Delhi (aprox. 2</w:t>
      </w:r>
      <w:r w:rsidR="00156C47" w:rsidRPr="003A6ADF">
        <w:rPr>
          <w:rFonts w:asciiTheme="minorHAnsi" w:hAnsiTheme="minorHAnsi" w:cstheme="minorHAnsi"/>
          <w:bCs/>
          <w:sz w:val="22"/>
          <w:szCs w:val="22"/>
          <w:lang w:val="es-MX"/>
        </w:rPr>
        <w:t>65</w:t>
      </w:r>
      <w:r w:rsidR="00B80E67" w:rsidRPr="003A6ADF">
        <w:rPr>
          <w:rFonts w:asciiTheme="minorHAnsi" w:hAnsiTheme="minorHAnsi" w:cstheme="minorHAnsi"/>
          <w:bCs/>
          <w:sz w:val="22"/>
          <w:szCs w:val="22"/>
          <w:lang w:val="es-MX"/>
        </w:rPr>
        <w:t xml:space="preserve"> </w:t>
      </w:r>
      <w:r w:rsidR="00D507D9" w:rsidRPr="003A6ADF">
        <w:rPr>
          <w:rFonts w:asciiTheme="minorHAnsi" w:hAnsiTheme="minorHAnsi" w:cstheme="minorHAnsi"/>
          <w:bCs/>
          <w:sz w:val="22"/>
          <w:szCs w:val="22"/>
          <w:lang w:val="es-MX"/>
        </w:rPr>
        <w:t xml:space="preserve">Km, </w:t>
      </w:r>
      <w:r w:rsidR="00156C47" w:rsidRPr="003A6ADF">
        <w:rPr>
          <w:rFonts w:asciiTheme="minorHAnsi" w:hAnsiTheme="minorHAnsi" w:cstheme="minorHAnsi"/>
          <w:bCs/>
          <w:sz w:val="22"/>
          <w:szCs w:val="22"/>
          <w:lang w:val="es-MX"/>
        </w:rPr>
        <w:t>5</w:t>
      </w:r>
      <w:r w:rsidR="00014301" w:rsidRPr="003A6ADF">
        <w:rPr>
          <w:rFonts w:asciiTheme="minorHAnsi" w:hAnsiTheme="minorHAnsi" w:cstheme="minorHAnsi"/>
          <w:bCs/>
          <w:sz w:val="22"/>
          <w:szCs w:val="22"/>
          <w:lang w:val="es-MX"/>
        </w:rPr>
        <w:t>-</w:t>
      </w:r>
      <w:r w:rsidR="00156C47" w:rsidRPr="003A6ADF">
        <w:rPr>
          <w:rFonts w:asciiTheme="minorHAnsi" w:hAnsiTheme="minorHAnsi" w:cstheme="minorHAnsi"/>
          <w:bCs/>
          <w:sz w:val="22"/>
          <w:szCs w:val="22"/>
          <w:lang w:val="es-MX"/>
        </w:rPr>
        <w:t>6</w:t>
      </w:r>
      <w:r w:rsidR="00B80E67" w:rsidRPr="003A6ADF">
        <w:rPr>
          <w:rFonts w:asciiTheme="minorHAnsi" w:hAnsiTheme="minorHAnsi" w:cstheme="minorHAnsi"/>
          <w:bCs/>
          <w:sz w:val="22"/>
          <w:szCs w:val="22"/>
          <w:lang w:val="es-MX"/>
        </w:rPr>
        <w:t xml:space="preserve"> </w:t>
      </w:r>
      <w:r w:rsidR="00D507D9" w:rsidRPr="003A6ADF">
        <w:rPr>
          <w:rFonts w:asciiTheme="minorHAnsi" w:hAnsiTheme="minorHAnsi" w:cstheme="minorHAnsi"/>
          <w:bCs/>
          <w:sz w:val="22"/>
          <w:szCs w:val="22"/>
          <w:lang w:val="es-MX"/>
        </w:rPr>
        <w:t xml:space="preserve">horas). </w:t>
      </w:r>
      <w:r w:rsidR="00156C47" w:rsidRPr="003A6ADF">
        <w:rPr>
          <w:rFonts w:asciiTheme="minorHAnsi" w:hAnsiTheme="minorHAnsi" w:cstheme="minorHAnsi"/>
          <w:bCs/>
          <w:sz w:val="22"/>
          <w:szCs w:val="22"/>
          <w:lang w:val="es-MX"/>
        </w:rPr>
        <w:t>A su llegada, t</w:t>
      </w:r>
      <w:r w:rsidR="00B80E67" w:rsidRPr="003A6ADF">
        <w:rPr>
          <w:rFonts w:asciiTheme="minorHAnsi" w:hAnsiTheme="minorHAnsi" w:cstheme="minorHAnsi"/>
          <w:bCs/>
          <w:color w:val="000000"/>
          <w:sz w:val="22"/>
          <w:szCs w:val="22"/>
          <w:lang w:val="es-MX"/>
        </w:rPr>
        <w:t>raslado al hotel</w:t>
      </w:r>
      <w:r w:rsidR="00156C47" w:rsidRPr="003A6ADF">
        <w:rPr>
          <w:rFonts w:asciiTheme="minorHAnsi" w:hAnsiTheme="minorHAnsi" w:cstheme="minorHAnsi"/>
          <w:bCs/>
          <w:color w:val="000000"/>
          <w:sz w:val="22"/>
          <w:szCs w:val="22"/>
          <w:lang w:val="es-MX"/>
        </w:rPr>
        <w:t xml:space="preserve"> cercano al aeropuerto</w:t>
      </w:r>
      <w:r w:rsidR="00B80E67" w:rsidRPr="003A6ADF">
        <w:rPr>
          <w:rFonts w:asciiTheme="minorHAnsi" w:hAnsiTheme="minorHAnsi" w:cstheme="minorHAnsi"/>
          <w:bCs/>
          <w:color w:val="000000"/>
          <w:sz w:val="22"/>
          <w:szCs w:val="22"/>
          <w:lang w:val="es-MX"/>
        </w:rPr>
        <w:t>. Alojamiento.</w:t>
      </w:r>
    </w:p>
    <w:p w14:paraId="6D38CC47" w14:textId="77777777" w:rsidR="00B80E67" w:rsidRPr="003A6ADF" w:rsidRDefault="00B80E67" w:rsidP="00B80E67">
      <w:pPr>
        <w:autoSpaceDE w:val="0"/>
        <w:autoSpaceDN w:val="0"/>
        <w:adjustRightInd w:val="0"/>
        <w:jc w:val="both"/>
        <w:rPr>
          <w:rFonts w:asciiTheme="minorHAnsi" w:hAnsiTheme="minorHAnsi" w:cstheme="minorHAnsi"/>
          <w:bCs/>
          <w:sz w:val="22"/>
          <w:szCs w:val="22"/>
          <w:lang w:val="es-MX"/>
        </w:rPr>
      </w:pPr>
    </w:p>
    <w:p w14:paraId="50EE46DD" w14:textId="17ACDBAA" w:rsidR="00B80E67" w:rsidRPr="003A6ADF" w:rsidRDefault="00B80E67" w:rsidP="00B80E67">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 xml:space="preserve">DIA </w:t>
      </w:r>
      <w:r w:rsidR="00156C47" w:rsidRPr="003A6ADF">
        <w:rPr>
          <w:rFonts w:ascii="Calibri" w:hAnsi="Calibri" w:cs="Calibri"/>
          <w:b/>
          <w:sz w:val="22"/>
          <w:szCs w:val="22"/>
          <w:lang w:val="es-MX" w:eastAsia="ar-SA"/>
        </w:rPr>
        <w:t>7</w:t>
      </w:r>
      <w:r w:rsidRPr="003A6ADF">
        <w:rPr>
          <w:rFonts w:asciiTheme="minorHAnsi" w:hAnsiTheme="minorHAnsi" w:cstheme="minorHAnsi"/>
          <w:b/>
          <w:sz w:val="22"/>
          <w:szCs w:val="22"/>
          <w:lang w:val="es-MX" w:eastAsia="ar-SA"/>
        </w:rPr>
        <w:t>: DELHI</w:t>
      </w:r>
    </w:p>
    <w:p w14:paraId="1B231629" w14:textId="286FFBFB" w:rsidR="00D507D9" w:rsidRPr="003A6ADF" w:rsidRDefault="00B80E67" w:rsidP="00B80E67">
      <w:pPr>
        <w:autoSpaceDE w:val="0"/>
        <w:autoSpaceDN w:val="0"/>
        <w:adjustRightInd w:val="0"/>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w:t>
      </w:r>
      <w:bookmarkEnd w:id="0"/>
      <w:r w:rsidR="002A2396" w:rsidRPr="003A6ADF">
        <w:rPr>
          <w:rFonts w:asciiTheme="minorHAnsi" w:hAnsiTheme="minorHAnsi" w:cstheme="minorHAnsi"/>
          <w:bCs/>
          <w:sz w:val="22"/>
          <w:szCs w:val="22"/>
          <w:lang w:val="es-MX"/>
        </w:rPr>
        <w:t xml:space="preserve">A la hora acordada, </w:t>
      </w:r>
      <w:r w:rsidR="00D507D9" w:rsidRPr="003A6ADF">
        <w:rPr>
          <w:rFonts w:asciiTheme="minorHAnsi" w:hAnsiTheme="minorHAnsi" w:cstheme="minorHAnsi"/>
          <w:bCs/>
          <w:sz w:val="22"/>
          <w:szCs w:val="22"/>
          <w:lang w:val="es-MX"/>
        </w:rPr>
        <w:t xml:space="preserve">traslado al aeropuerto </w:t>
      </w:r>
      <w:r w:rsidR="002A2396" w:rsidRPr="003A6ADF">
        <w:rPr>
          <w:rFonts w:asciiTheme="minorHAnsi" w:hAnsiTheme="minorHAnsi" w:cstheme="minorHAnsi"/>
          <w:bCs/>
          <w:sz w:val="22"/>
          <w:szCs w:val="22"/>
          <w:lang w:val="es-MX"/>
        </w:rPr>
        <w:t xml:space="preserve">internacional, </w:t>
      </w:r>
      <w:r w:rsidR="00D507D9" w:rsidRPr="003A6ADF">
        <w:rPr>
          <w:rFonts w:asciiTheme="minorHAnsi" w:hAnsiTheme="minorHAnsi" w:cstheme="minorHAnsi"/>
          <w:bCs/>
          <w:sz w:val="22"/>
          <w:szCs w:val="22"/>
          <w:lang w:val="es-MX"/>
        </w:rPr>
        <w:t>(debe presentarse en el aeropuerto 3 horas antes de la hora de salida para vuelos internacionales).</w:t>
      </w:r>
    </w:p>
    <w:p w14:paraId="0775F8CA" w14:textId="53D60B2A" w:rsidR="006565EE" w:rsidRPr="003A6ADF" w:rsidRDefault="006565EE" w:rsidP="00A93726">
      <w:pPr>
        <w:jc w:val="both"/>
        <w:rPr>
          <w:rFonts w:asciiTheme="minorHAnsi" w:hAnsiTheme="minorHAnsi" w:cstheme="minorHAnsi"/>
          <w:sz w:val="22"/>
          <w:szCs w:val="22"/>
          <w:lang w:val="es-MX" w:eastAsia="ar-SA"/>
        </w:rPr>
      </w:pPr>
    </w:p>
    <w:p w14:paraId="54F1F36F" w14:textId="6E2D8CF8" w:rsidR="00D507D9" w:rsidRPr="003A6ADF" w:rsidRDefault="00B67BBD" w:rsidP="00CE28F0">
      <w:pPr>
        <w:contextualSpacing/>
        <w:jc w:val="both"/>
        <w:rPr>
          <w:rFonts w:asciiTheme="minorHAnsi" w:eastAsia="Calibri" w:hAnsiTheme="minorHAnsi" w:cstheme="minorHAnsi"/>
          <w:b/>
          <w:sz w:val="22"/>
          <w:szCs w:val="22"/>
          <w:lang w:val="es-MX" w:eastAsia="en-US"/>
        </w:rPr>
      </w:pPr>
      <w:r w:rsidRPr="003A6ADF">
        <w:rPr>
          <w:rFonts w:asciiTheme="minorHAnsi" w:eastAsia="Calibri" w:hAnsiTheme="minorHAnsi" w:cstheme="minorHAnsi"/>
          <w:b/>
          <w:sz w:val="22"/>
          <w:szCs w:val="22"/>
          <w:lang w:val="es-MX" w:eastAsia="en-US"/>
        </w:rPr>
        <w:t>Fin de nuestros servicios.</w:t>
      </w:r>
    </w:p>
    <w:p w14:paraId="74847472" w14:textId="1874234A" w:rsidR="00D507D9" w:rsidRPr="003A6ADF" w:rsidRDefault="00D507D9" w:rsidP="00A93726">
      <w:pPr>
        <w:contextualSpacing/>
        <w:jc w:val="both"/>
        <w:rPr>
          <w:rFonts w:asciiTheme="minorHAnsi" w:eastAsia="Calibri" w:hAnsiTheme="minorHAnsi" w:cstheme="minorHAnsi"/>
          <w:b/>
          <w:sz w:val="22"/>
          <w:szCs w:val="22"/>
          <w:lang w:val="es-MX" w:eastAsia="en-US"/>
        </w:rPr>
      </w:pPr>
    </w:p>
    <w:p w14:paraId="1A20D928" w14:textId="77777777" w:rsidR="00D507D9" w:rsidRPr="003A6ADF" w:rsidRDefault="00D507D9" w:rsidP="00A93726">
      <w:pPr>
        <w:contextualSpacing/>
        <w:jc w:val="both"/>
        <w:rPr>
          <w:rFonts w:asciiTheme="minorHAnsi" w:eastAsia="Calibri" w:hAnsiTheme="minorHAnsi" w:cstheme="minorHAnsi"/>
          <w:b/>
          <w:sz w:val="22"/>
          <w:szCs w:val="22"/>
          <w:lang w:val="es-MX" w:eastAsia="en-US"/>
        </w:rPr>
      </w:pPr>
    </w:p>
    <w:p w14:paraId="70A9A53B" w14:textId="636DDBDE" w:rsidR="00CE28F0" w:rsidRPr="003A6ADF" w:rsidRDefault="00015D6E" w:rsidP="00CE28F0">
      <w:pPr>
        <w:rPr>
          <w:rFonts w:asciiTheme="minorHAnsi" w:hAnsiTheme="minorHAnsi" w:cstheme="minorHAnsi"/>
          <w:b/>
          <w:bCs/>
          <w:color w:val="C00000"/>
          <w:sz w:val="22"/>
          <w:szCs w:val="22"/>
          <w:lang w:val="es-MX"/>
        </w:rPr>
      </w:pPr>
      <w:r w:rsidRPr="003A6ADF">
        <w:rPr>
          <w:rFonts w:asciiTheme="minorHAnsi" w:hAnsiTheme="minorHAnsi" w:cstheme="minorHAnsi"/>
          <w:b/>
          <w:bCs/>
          <w:color w:val="C00000"/>
          <w:sz w:val="22"/>
          <w:szCs w:val="22"/>
          <w:lang w:val="es-MX"/>
        </w:rPr>
        <w:lastRenderedPageBreak/>
        <w:t xml:space="preserve">VIGENTE DEL </w:t>
      </w:r>
      <w:r w:rsidR="007B0279">
        <w:rPr>
          <w:rFonts w:asciiTheme="minorHAnsi" w:hAnsiTheme="minorHAnsi" w:cstheme="minorHAnsi"/>
          <w:b/>
          <w:bCs/>
          <w:color w:val="C00000"/>
          <w:sz w:val="22"/>
          <w:szCs w:val="22"/>
          <w:lang w:val="es-MX"/>
        </w:rPr>
        <w:t>01</w:t>
      </w:r>
      <w:r w:rsidR="009E04DF" w:rsidRPr="003A6ADF">
        <w:rPr>
          <w:rFonts w:asciiTheme="minorHAnsi" w:hAnsiTheme="minorHAnsi" w:cstheme="minorHAnsi"/>
          <w:b/>
          <w:bCs/>
          <w:color w:val="C00000"/>
          <w:sz w:val="22"/>
          <w:szCs w:val="22"/>
          <w:lang w:val="es-MX"/>
        </w:rPr>
        <w:t xml:space="preserve"> DE </w:t>
      </w:r>
      <w:r w:rsidR="007B0279">
        <w:rPr>
          <w:rFonts w:asciiTheme="minorHAnsi" w:hAnsiTheme="minorHAnsi" w:cstheme="minorHAnsi"/>
          <w:b/>
          <w:bCs/>
          <w:color w:val="C00000"/>
          <w:sz w:val="22"/>
          <w:szCs w:val="22"/>
          <w:lang w:val="es-MX"/>
        </w:rPr>
        <w:t>OCTUBRE 2025</w:t>
      </w:r>
      <w:r w:rsidR="00E72039">
        <w:rPr>
          <w:rFonts w:asciiTheme="minorHAnsi" w:hAnsiTheme="minorHAnsi" w:cstheme="minorHAnsi"/>
          <w:b/>
          <w:bCs/>
          <w:color w:val="C00000"/>
          <w:sz w:val="22"/>
          <w:szCs w:val="22"/>
          <w:lang w:val="es-MX"/>
        </w:rPr>
        <w:t xml:space="preserve"> AL </w:t>
      </w:r>
      <w:r w:rsidR="007B0279">
        <w:rPr>
          <w:rFonts w:asciiTheme="minorHAnsi" w:hAnsiTheme="minorHAnsi" w:cstheme="minorHAnsi"/>
          <w:b/>
          <w:bCs/>
          <w:color w:val="C00000"/>
          <w:sz w:val="22"/>
          <w:szCs w:val="22"/>
          <w:lang w:val="es-MX"/>
        </w:rPr>
        <w:t>31 MARZO</w:t>
      </w:r>
      <w:r w:rsidR="00E72039">
        <w:rPr>
          <w:rFonts w:asciiTheme="minorHAnsi" w:hAnsiTheme="minorHAnsi" w:cstheme="minorHAnsi"/>
          <w:b/>
          <w:bCs/>
          <w:color w:val="C00000"/>
          <w:sz w:val="22"/>
          <w:szCs w:val="22"/>
          <w:lang w:val="es-MX"/>
        </w:rPr>
        <w:t xml:space="preserve"> </w:t>
      </w:r>
      <w:r w:rsidRPr="003A6ADF">
        <w:rPr>
          <w:rFonts w:asciiTheme="minorHAnsi" w:hAnsiTheme="minorHAnsi" w:cstheme="minorHAnsi"/>
          <w:b/>
          <w:bCs/>
          <w:color w:val="C00000"/>
          <w:sz w:val="22"/>
          <w:szCs w:val="22"/>
          <w:lang w:val="es-MX"/>
        </w:rPr>
        <w:t>202</w:t>
      </w:r>
      <w:r w:rsidR="007B0279">
        <w:rPr>
          <w:rFonts w:asciiTheme="minorHAnsi" w:hAnsiTheme="minorHAnsi" w:cstheme="minorHAnsi"/>
          <w:b/>
          <w:bCs/>
          <w:color w:val="C00000"/>
          <w:sz w:val="22"/>
          <w:szCs w:val="22"/>
          <w:lang w:val="es-MX"/>
        </w:rPr>
        <w:t>6</w:t>
      </w:r>
    </w:p>
    <w:p w14:paraId="51D8B104" w14:textId="4A8F8D33" w:rsidR="00CE28F0" w:rsidRPr="003A6ADF" w:rsidRDefault="00CE28F0" w:rsidP="00CE28F0">
      <w:pPr>
        <w:rPr>
          <w:rFonts w:asciiTheme="minorHAnsi" w:hAnsiTheme="minorHAnsi" w:cstheme="minorHAnsi"/>
          <w:b/>
          <w:bCs/>
          <w:color w:val="C00000"/>
          <w:sz w:val="22"/>
          <w:szCs w:val="22"/>
          <w:lang w:val="es-MX"/>
        </w:rPr>
      </w:pPr>
      <w:r w:rsidRPr="003A6ADF">
        <w:rPr>
          <w:rFonts w:asciiTheme="minorHAnsi" w:hAnsiTheme="minorHAnsi" w:cstheme="minorHAnsi"/>
          <w:b/>
          <w:bCs/>
          <w:color w:val="C00000"/>
          <w:sz w:val="22"/>
          <w:szCs w:val="22"/>
          <w:lang w:val="es-MX"/>
        </w:rPr>
        <w:t>PRECIOS POR PERSONA EN USD</w:t>
      </w:r>
    </w:p>
    <w:p w14:paraId="6A4C5AD1" w14:textId="2C4D5AF5" w:rsidR="003554A4" w:rsidRPr="003A6ADF" w:rsidRDefault="003554A4" w:rsidP="00CE28F0">
      <w:pPr>
        <w:rPr>
          <w:rFonts w:asciiTheme="minorHAnsi" w:hAnsiTheme="minorHAnsi" w:cstheme="minorHAnsi"/>
          <w:b/>
          <w:bCs/>
          <w:color w:val="C00000"/>
          <w:sz w:val="22"/>
          <w:szCs w:val="22"/>
          <w:lang w:val="es-MX"/>
        </w:rPr>
      </w:pPr>
      <w:r w:rsidRPr="003A6ADF">
        <w:rPr>
          <w:rFonts w:asciiTheme="minorHAnsi" w:hAnsiTheme="minorHAnsi" w:cstheme="minorHAnsi"/>
          <w:b/>
          <w:bCs/>
          <w:color w:val="C00000"/>
          <w:sz w:val="22"/>
          <w:szCs w:val="22"/>
          <w:lang w:val="es-MX"/>
        </w:rPr>
        <w:t>EN SERVICIO PRIVADO VIAJANDO 2 PASAJEROS</w:t>
      </w:r>
    </w:p>
    <w:p w14:paraId="021E80AC" w14:textId="35E71F97" w:rsidR="003554A4" w:rsidRPr="003A6ADF" w:rsidRDefault="003554A4" w:rsidP="00CE28F0">
      <w:pPr>
        <w:rPr>
          <w:rFonts w:asciiTheme="minorHAnsi" w:hAnsiTheme="minorHAnsi" w:cstheme="minorHAnsi"/>
          <w:b/>
          <w:bCs/>
          <w:color w:val="C00000"/>
          <w:sz w:val="22"/>
          <w:szCs w:val="22"/>
          <w:lang w:val="es-MX"/>
        </w:rPr>
      </w:pPr>
    </w:p>
    <w:tbl>
      <w:tblPr>
        <w:tblStyle w:val="Tablaconcuadrcula"/>
        <w:tblW w:w="722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gridCol w:w="2410"/>
      </w:tblGrid>
      <w:tr w:rsidR="003554A4" w:rsidRPr="003A6ADF" w14:paraId="044CB6F8" w14:textId="41C04B8D" w:rsidTr="007B0279">
        <w:trPr>
          <w:trHeight w:val="420"/>
          <w:jc w:val="center"/>
        </w:trPr>
        <w:tc>
          <w:tcPr>
            <w:tcW w:w="2405" w:type="dxa"/>
            <w:shd w:val="clear" w:color="auto" w:fill="E7E6E6" w:themeFill="background2"/>
            <w:vAlign w:val="center"/>
          </w:tcPr>
          <w:p w14:paraId="66C3BE8F" w14:textId="7DD8D11A" w:rsidR="003554A4" w:rsidRPr="003A6ADF" w:rsidRDefault="003554A4" w:rsidP="00482126">
            <w:pPr>
              <w:jc w:val="both"/>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086EE614" w14:textId="330220FA" w:rsidR="003554A4" w:rsidRPr="003A6ADF" w:rsidRDefault="003554A4" w:rsidP="00482126">
            <w:pPr>
              <w:jc w:val="cente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 xml:space="preserve">HOTELES </w:t>
            </w:r>
            <w:r w:rsidR="001D046A" w:rsidRPr="003A6ADF">
              <w:rPr>
                <w:rFonts w:asciiTheme="minorHAnsi" w:hAnsiTheme="minorHAnsi" w:cstheme="minorHAnsi"/>
                <w:b/>
                <w:bCs/>
                <w:sz w:val="22"/>
                <w:szCs w:val="22"/>
                <w:lang w:val="es-MX"/>
              </w:rPr>
              <w:t xml:space="preserve">PRIMERA </w:t>
            </w:r>
            <w:r w:rsidRPr="003A6ADF">
              <w:rPr>
                <w:rFonts w:asciiTheme="minorHAnsi" w:hAnsiTheme="minorHAnsi" w:cstheme="minorHAnsi"/>
                <w:b/>
                <w:bCs/>
                <w:sz w:val="22"/>
                <w:szCs w:val="22"/>
                <w:lang w:val="es-MX"/>
              </w:rPr>
              <w:t>4*</w:t>
            </w:r>
          </w:p>
        </w:tc>
        <w:tc>
          <w:tcPr>
            <w:tcW w:w="2410" w:type="dxa"/>
            <w:shd w:val="clear" w:color="auto" w:fill="E7E6E6" w:themeFill="background2"/>
            <w:vAlign w:val="center"/>
          </w:tcPr>
          <w:p w14:paraId="091F42E8" w14:textId="4CEEA5B0" w:rsidR="003554A4" w:rsidRPr="003A6ADF" w:rsidRDefault="003554A4" w:rsidP="00482126">
            <w:pPr>
              <w:jc w:val="cente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 xml:space="preserve">HOTELES </w:t>
            </w:r>
            <w:r w:rsidR="001D046A" w:rsidRPr="003A6ADF">
              <w:rPr>
                <w:rFonts w:asciiTheme="minorHAnsi" w:hAnsiTheme="minorHAnsi" w:cstheme="minorHAnsi"/>
                <w:b/>
                <w:bCs/>
                <w:sz w:val="22"/>
                <w:szCs w:val="22"/>
                <w:lang w:val="es-MX"/>
              </w:rPr>
              <w:t xml:space="preserve">ESTANDAR </w:t>
            </w:r>
            <w:r w:rsidRPr="003A6ADF">
              <w:rPr>
                <w:rFonts w:asciiTheme="minorHAnsi" w:hAnsiTheme="minorHAnsi" w:cstheme="minorHAnsi"/>
                <w:b/>
                <w:bCs/>
                <w:sz w:val="22"/>
                <w:szCs w:val="22"/>
                <w:lang w:val="es-MX"/>
              </w:rPr>
              <w:t>5*</w:t>
            </w:r>
          </w:p>
        </w:tc>
      </w:tr>
      <w:tr w:rsidR="003554A4" w:rsidRPr="003A6ADF" w14:paraId="69A97948" w14:textId="0F567A3A" w:rsidTr="001D046A">
        <w:trPr>
          <w:trHeight w:val="268"/>
          <w:jc w:val="center"/>
        </w:trPr>
        <w:tc>
          <w:tcPr>
            <w:tcW w:w="2405" w:type="dxa"/>
            <w:vAlign w:val="center"/>
          </w:tcPr>
          <w:p w14:paraId="1627C822" w14:textId="197941C7" w:rsidR="003554A4" w:rsidRPr="003A6ADF" w:rsidRDefault="003554A4" w:rsidP="00482126">
            <w:pPr>
              <w:rPr>
                <w:rFonts w:asciiTheme="minorHAnsi" w:hAnsiTheme="minorHAnsi" w:cstheme="minorHAnsi"/>
                <w:bCs/>
                <w:sz w:val="22"/>
                <w:szCs w:val="22"/>
                <w:lang w:val="es-MX"/>
              </w:rPr>
            </w:pPr>
            <w:r w:rsidRPr="003A6ADF">
              <w:rPr>
                <w:rFonts w:asciiTheme="minorHAnsi" w:hAnsiTheme="minorHAnsi" w:cstheme="minorHAnsi"/>
                <w:bCs/>
                <w:sz w:val="22"/>
                <w:szCs w:val="22"/>
                <w:lang w:val="es-MX"/>
              </w:rPr>
              <w:t>Habitación Doble</w:t>
            </w:r>
          </w:p>
        </w:tc>
        <w:tc>
          <w:tcPr>
            <w:tcW w:w="2410" w:type="dxa"/>
            <w:vAlign w:val="center"/>
          </w:tcPr>
          <w:p w14:paraId="4FCD5607" w14:textId="0394EB18" w:rsidR="003554A4" w:rsidRPr="003A6ADF" w:rsidRDefault="003554A4" w:rsidP="00482126">
            <w:pPr>
              <w:jc w:val="center"/>
              <w:rPr>
                <w:rFonts w:ascii="Calibri" w:hAnsi="Calibri" w:cs="Calibri"/>
                <w:bCs/>
                <w:color w:val="000000"/>
                <w:sz w:val="22"/>
                <w:lang w:val="es-MX" w:eastAsia="es-MX"/>
              </w:rPr>
            </w:pPr>
            <w:r w:rsidRPr="003A6ADF">
              <w:rPr>
                <w:rFonts w:ascii="Calibri" w:hAnsi="Calibri" w:cs="Calibri"/>
                <w:bCs/>
                <w:color w:val="000000"/>
                <w:sz w:val="22"/>
                <w:lang w:val="es-MX"/>
              </w:rPr>
              <w:t>$ 1,2</w:t>
            </w:r>
            <w:r w:rsidR="007B0279">
              <w:rPr>
                <w:rFonts w:ascii="Calibri" w:hAnsi="Calibri" w:cs="Calibri"/>
                <w:bCs/>
                <w:color w:val="000000"/>
                <w:sz w:val="22"/>
                <w:lang w:val="es-MX"/>
              </w:rPr>
              <w:t xml:space="preserve">50 </w:t>
            </w:r>
            <w:r w:rsidRPr="003A6ADF">
              <w:rPr>
                <w:rFonts w:ascii="Calibri" w:hAnsi="Calibri" w:cs="Calibri"/>
                <w:bCs/>
                <w:color w:val="000000"/>
                <w:sz w:val="22"/>
                <w:lang w:val="es-MX"/>
              </w:rPr>
              <w:t>USD</w:t>
            </w:r>
          </w:p>
        </w:tc>
        <w:tc>
          <w:tcPr>
            <w:tcW w:w="2410" w:type="dxa"/>
            <w:vAlign w:val="center"/>
          </w:tcPr>
          <w:p w14:paraId="039BC28A" w14:textId="15577858" w:rsidR="003554A4" w:rsidRPr="003A6ADF" w:rsidRDefault="003554A4" w:rsidP="00482126">
            <w:pPr>
              <w:jc w:val="center"/>
              <w:rPr>
                <w:rFonts w:ascii="Calibri" w:hAnsi="Calibri" w:cs="Calibri"/>
                <w:bCs/>
                <w:color w:val="000000"/>
                <w:sz w:val="22"/>
                <w:lang w:val="es-MX"/>
              </w:rPr>
            </w:pPr>
            <w:r w:rsidRPr="003A6ADF">
              <w:rPr>
                <w:rFonts w:ascii="Calibri" w:hAnsi="Calibri" w:cs="Calibri"/>
                <w:bCs/>
                <w:color w:val="000000"/>
                <w:sz w:val="22"/>
                <w:lang w:val="es-MX"/>
              </w:rPr>
              <w:t>$ 1,</w:t>
            </w:r>
            <w:r w:rsidR="007B0279">
              <w:rPr>
                <w:rFonts w:ascii="Calibri" w:hAnsi="Calibri" w:cs="Calibri"/>
                <w:bCs/>
                <w:color w:val="000000"/>
                <w:sz w:val="22"/>
                <w:lang w:val="es-MX"/>
              </w:rPr>
              <w:t>420</w:t>
            </w:r>
            <w:r w:rsidRPr="003A6ADF">
              <w:rPr>
                <w:rFonts w:ascii="Calibri" w:hAnsi="Calibri" w:cs="Calibri"/>
                <w:bCs/>
                <w:color w:val="000000"/>
                <w:sz w:val="22"/>
                <w:lang w:val="es-MX"/>
              </w:rPr>
              <w:t xml:space="preserve"> USD</w:t>
            </w:r>
          </w:p>
        </w:tc>
      </w:tr>
    </w:tbl>
    <w:p w14:paraId="0ED9A168" w14:textId="28DA7678" w:rsidR="00C8753F" w:rsidRPr="007B0279" w:rsidRDefault="007B0279" w:rsidP="007B0279">
      <w:pPr>
        <w:jc w:val="center"/>
        <w:rPr>
          <w:rFonts w:asciiTheme="minorHAnsi" w:hAnsiTheme="minorHAnsi" w:cstheme="minorHAnsi"/>
          <w:b/>
          <w:bCs/>
          <w:color w:val="002060"/>
          <w:sz w:val="22"/>
          <w:szCs w:val="22"/>
          <w:lang w:val="es-MX"/>
        </w:rPr>
      </w:pPr>
      <w:r w:rsidRPr="007B0279">
        <w:rPr>
          <w:rFonts w:asciiTheme="minorHAnsi" w:hAnsiTheme="minorHAnsi" w:cstheme="minorHAnsi"/>
          <w:b/>
          <w:bCs/>
          <w:color w:val="002060"/>
          <w:sz w:val="22"/>
          <w:szCs w:val="22"/>
          <w:lang w:val="es-MX"/>
        </w:rPr>
        <w:t>Nota. Estos precios no aplican del 20 de diciembre 2025 al 10 de enero 2026</w:t>
      </w:r>
    </w:p>
    <w:p w14:paraId="4D87699B" w14:textId="77777777" w:rsidR="007B0279" w:rsidRPr="003A6ADF" w:rsidRDefault="007B0279" w:rsidP="006D4302">
      <w:pPr>
        <w:rPr>
          <w:rFonts w:asciiTheme="minorHAnsi" w:hAnsiTheme="minorHAnsi" w:cstheme="minorHAnsi"/>
          <w:b/>
          <w:bCs/>
          <w:sz w:val="22"/>
          <w:szCs w:val="22"/>
          <w:lang w:val="es-MX"/>
        </w:rPr>
      </w:pPr>
    </w:p>
    <w:p w14:paraId="30FA1C0F" w14:textId="77777777" w:rsidR="003B29A1" w:rsidRPr="003A6ADF" w:rsidRDefault="003B29A1" w:rsidP="003B29A1">
      <w:pP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SUPLEMENTO, COMPLEMENTA TU PAQUETE AGREGANDO LAS CENAS.</w:t>
      </w:r>
    </w:p>
    <w:p w14:paraId="0613290B" w14:textId="4D96D172" w:rsidR="003B29A1" w:rsidRPr="000C064D" w:rsidRDefault="003B29A1" w:rsidP="000C064D">
      <w:pPr>
        <w:rPr>
          <w:rFonts w:asciiTheme="minorHAnsi" w:hAnsiTheme="minorHAnsi" w:cstheme="minorHAnsi"/>
          <w:sz w:val="22"/>
          <w:szCs w:val="22"/>
          <w:lang w:val="es-MX"/>
        </w:rPr>
      </w:pPr>
      <w:r w:rsidRPr="000C064D">
        <w:rPr>
          <w:rFonts w:asciiTheme="minorHAnsi" w:hAnsiTheme="minorHAnsi" w:cstheme="minorHAnsi"/>
          <w:sz w:val="22"/>
          <w:szCs w:val="22"/>
          <w:lang w:val="es-MX"/>
        </w:rPr>
        <w:t>PRECIO POR PERSONA</w:t>
      </w:r>
      <w:r w:rsidR="000C064D">
        <w:rPr>
          <w:rFonts w:asciiTheme="minorHAnsi" w:hAnsiTheme="minorHAnsi" w:cstheme="minorHAnsi"/>
          <w:sz w:val="22"/>
          <w:szCs w:val="22"/>
          <w:lang w:val="es-MX"/>
        </w:rPr>
        <w:t>:</w:t>
      </w:r>
      <w:r w:rsidR="000C064D">
        <w:rPr>
          <w:rFonts w:asciiTheme="minorHAnsi" w:hAnsiTheme="minorHAnsi" w:cstheme="minorHAnsi"/>
          <w:sz w:val="22"/>
          <w:szCs w:val="22"/>
          <w:lang w:val="es-MX"/>
        </w:rPr>
        <w:tab/>
      </w:r>
      <w:r w:rsidR="003554A4" w:rsidRPr="000C064D">
        <w:rPr>
          <w:rFonts w:asciiTheme="minorHAnsi" w:hAnsiTheme="minorHAnsi" w:cstheme="minorHAnsi"/>
          <w:sz w:val="22"/>
          <w:szCs w:val="22"/>
          <w:lang w:val="es-MX"/>
        </w:rPr>
        <w:t>HOTELES 4*</w:t>
      </w:r>
      <w:r w:rsidR="003554A4" w:rsidRPr="000C064D">
        <w:rPr>
          <w:rFonts w:asciiTheme="minorHAnsi" w:hAnsiTheme="minorHAnsi" w:cstheme="minorHAnsi"/>
          <w:sz w:val="22"/>
          <w:szCs w:val="22"/>
          <w:lang w:val="es-MX"/>
        </w:rPr>
        <w:tab/>
      </w:r>
      <w:r w:rsidRPr="000C064D">
        <w:rPr>
          <w:rFonts w:asciiTheme="minorHAnsi" w:hAnsiTheme="minorHAnsi" w:cstheme="minorHAnsi"/>
          <w:sz w:val="22"/>
          <w:szCs w:val="22"/>
          <w:lang w:val="es-MX"/>
        </w:rPr>
        <w:t xml:space="preserve">$ </w:t>
      </w:r>
      <w:r w:rsidR="003554A4" w:rsidRPr="000C064D">
        <w:rPr>
          <w:rFonts w:asciiTheme="minorHAnsi" w:hAnsiTheme="minorHAnsi" w:cstheme="minorHAnsi"/>
          <w:sz w:val="22"/>
          <w:szCs w:val="22"/>
          <w:lang w:val="es-MX"/>
        </w:rPr>
        <w:t>150</w:t>
      </w:r>
      <w:r w:rsidRPr="000C064D">
        <w:rPr>
          <w:rFonts w:asciiTheme="minorHAnsi" w:hAnsiTheme="minorHAnsi" w:cstheme="minorHAnsi"/>
          <w:sz w:val="22"/>
          <w:szCs w:val="22"/>
          <w:lang w:val="es-MX"/>
        </w:rPr>
        <w:t xml:space="preserve"> US</w:t>
      </w:r>
      <w:r w:rsidR="003554A4" w:rsidRPr="000C064D">
        <w:rPr>
          <w:rFonts w:asciiTheme="minorHAnsi" w:hAnsiTheme="minorHAnsi" w:cstheme="minorHAnsi"/>
          <w:sz w:val="22"/>
          <w:szCs w:val="22"/>
          <w:lang w:val="es-MX"/>
        </w:rPr>
        <w:t>D</w:t>
      </w:r>
    </w:p>
    <w:p w14:paraId="5654D928" w14:textId="1CB3D26C" w:rsidR="003554A4" w:rsidRPr="000C064D" w:rsidRDefault="000C064D" w:rsidP="000C064D">
      <w:pPr>
        <w:ind w:left="1416" w:firstLine="708"/>
        <w:rPr>
          <w:rFonts w:asciiTheme="minorHAnsi" w:hAnsiTheme="minorHAnsi" w:cstheme="minorHAnsi"/>
          <w:sz w:val="22"/>
          <w:szCs w:val="22"/>
          <w:lang w:val="es-MX"/>
        </w:rPr>
      </w:pPr>
      <w:r>
        <w:rPr>
          <w:rFonts w:asciiTheme="minorHAnsi" w:hAnsiTheme="minorHAnsi" w:cstheme="minorHAnsi"/>
          <w:sz w:val="22"/>
          <w:szCs w:val="22"/>
          <w:lang w:val="es-MX"/>
        </w:rPr>
        <w:t>H</w:t>
      </w:r>
      <w:r w:rsidR="003554A4" w:rsidRPr="000C064D">
        <w:rPr>
          <w:rFonts w:asciiTheme="minorHAnsi" w:hAnsiTheme="minorHAnsi" w:cstheme="minorHAnsi"/>
          <w:sz w:val="22"/>
          <w:szCs w:val="22"/>
          <w:lang w:val="es-MX"/>
        </w:rPr>
        <w:t>OTELES 5*</w:t>
      </w:r>
      <w:r w:rsidR="003554A4" w:rsidRPr="000C064D">
        <w:rPr>
          <w:rFonts w:asciiTheme="minorHAnsi" w:hAnsiTheme="minorHAnsi" w:cstheme="minorHAnsi"/>
          <w:sz w:val="22"/>
          <w:szCs w:val="22"/>
          <w:lang w:val="es-MX"/>
        </w:rPr>
        <w:tab/>
        <w:t>$ 210 USD</w:t>
      </w:r>
    </w:p>
    <w:p w14:paraId="281A4A50" w14:textId="09F98C45" w:rsidR="003B29A1" w:rsidRPr="003A6ADF" w:rsidRDefault="003B29A1" w:rsidP="003B29A1">
      <w:pPr>
        <w:rPr>
          <w:rFonts w:asciiTheme="minorHAnsi" w:hAnsiTheme="minorHAnsi" w:cstheme="minorHAnsi"/>
          <w:sz w:val="22"/>
          <w:szCs w:val="22"/>
          <w:lang w:val="es-MX"/>
        </w:rPr>
      </w:pPr>
      <w:r w:rsidRPr="003A6ADF">
        <w:rPr>
          <w:rFonts w:asciiTheme="minorHAnsi" w:hAnsiTheme="minorHAnsi" w:cstheme="minorHAnsi"/>
          <w:sz w:val="22"/>
          <w:szCs w:val="22"/>
          <w:lang w:val="es-MX"/>
        </w:rPr>
        <w:t>**7 cenas, no incluye bebidas. Cenas en los hoteles donde se alojan.</w:t>
      </w:r>
    </w:p>
    <w:p w14:paraId="598A7D69" w14:textId="77777777" w:rsidR="003B29A1" w:rsidRPr="003A6ADF" w:rsidRDefault="003B29A1" w:rsidP="006D4302">
      <w:pPr>
        <w:rPr>
          <w:rFonts w:asciiTheme="minorHAnsi" w:hAnsiTheme="minorHAnsi" w:cstheme="minorHAnsi"/>
          <w:b/>
          <w:bCs/>
          <w:sz w:val="22"/>
          <w:szCs w:val="22"/>
          <w:lang w:val="es-MX"/>
        </w:rPr>
      </w:pPr>
    </w:p>
    <w:p w14:paraId="03D2B40E" w14:textId="37F5F6D4" w:rsidR="00B67BBD" w:rsidRPr="003A6ADF" w:rsidRDefault="00B67BBD" w:rsidP="006D4302">
      <w:pPr>
        <w:rPr>
          <w:rFonts w:asciiTheme="minorHAnsi" w:hAnsiTheme="minorHAnsi" w:cstheme="minorHAnsi"/>
          <w:b/>
          <w:bCs/>
          <w:sz w:val="22"/>
          <w:szCs w:val="22"/>
          <w:u w:val="single"/>
          <w:lang w:val="es-MX"/>
        </w:rPr>
      </w:pPr>
      <w:r w:rsidRPr="003A6ADF">
        <w:rPr>
          <w:rFonts w:asciiTheme="minorHAnsi" w:hAnsiTheme="minorHAnsi" w:cstheme="minorHAnsi"/>
          <w:b/>
          <w:bCs/>
          <w:sz w:val="22"/>
          <w:szCs w:val="22"/>
          <w:u w:val="single"/>
          <w:lang w:val="es-MX"/>
        </w:rPr>
        <w:t>EL PRECIO DEL VIAJE INCLUYE</w:t>
      </w:r>
      <w:r w:rsidR="002A4994" w:rsidRPr="003A6ADF">
        <w:rPr>
          <w:rFonts w:asciiTheme="minorHAnsi" w:hAnsiTheme="minorHAnsi" w:cstheme="minorHAnsi"/>
          <w:b/>
          <w:bCs/>
          <w:sz w:val="22"/>
          <w:szCs w:val="22"/>
          <w:u w:val="single"/>
          <w:lang w:val="es-MX"/>
        </w:rPr>
        <w:t>:</w:t>
      </w:r>
    </w:p>
    <w:p w14:paraId="4D2C7E47" w14:textId="5B6E63B1"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 xml:space="preserve">Alojamiento </w:t>
      </w:r>
      <w:r w:rsidR="001D046A" w:rsidRPr="003A6ADF">
        <w:rPr>
          <w:rFonts w:cstheme="minorHAnsi"/>
        </w:rPr>
        <w:t>6</w:t>
      </w:r>
      <w:r w:rsidRPr="003A6ADF">
        <w:rPr>
          <w:rFonts w:cstheme="minorHAnsi"/>
        </w:rPr>
        <w:t xml:space="preserve"> noches en los hoteles mencionados o similares</w:t>
      </w:r>
      <w:r w:rsidR="002A4994" w:rsidRPr="003A6ADF">
        <w:rPr>
          <w:rFonts w:cstheme="minorHAnsi"/>
        </w:rPr>
        <w:t>.</w:t>
      </w:r>
    </w:p>
    <w:p w14:paraId="3EF54C79" w14:textId="0698C79D"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Desayuno</w:t>
      </w:r>
      <w:r w:rsidR="009E04DF" w:rsidRPr="003A6ADF">
        <w:rPr>
          <w:rFonts w:cstheme="minorHAnsi"/>
        </w:rPr>
        <w:t xml:space="preserve"> diario</w:t>
      </w:r>
      <w:r w:rsidR="002A4994" w:rsidRPr="003A6ADF">
        <w:rPr>
          <w:rFonts w:cstheme="minorHAnsi"/>
        </w:rPr>
        <w:t>.</w:t>
      </w:r>
    </w:p>
    <w:p w14:paraId="45EB5568" w14:textId="20829CEB" w:rsidR="002A4994"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spacing w:val="-23"/>
        </w:rPr>
        <w:t>T</w:t>
      </w:r>
      <w:r w:rsidRPr="003A6ADF">
        <w:rPr>
          <w:rFonts w:cstheme="minorHAnsi"/>
        </w:rPr>
        <w:t>raslado</w:t>
      </w:r>
      <w:r w:rsidR="002A4994" w:rsidRPr="003A6ADF">
        <w:rPr>
          <w:rFonts w:cstheme="minorHAnsi"/>
        </w:rPr>
        <w:t>s</w:t>
      </w:r>
      <w:r w:rsidRPr="003A6ADF">
        <w:rPr>
          <w:rFonts w:cstheme="minorHAnsi"/>
        </w:rPr>
        <w:t xml:space="preserve"> ae</w:t>
      </w:r>
      <w:r w:rsidRPr="003A6ADF">
        <w:rPr>
          <w:rFonts w:cstheme="minorHAnsi"/>
          <w:spacing w:val="-5"/>
        </w:rPr>
        <w:t>r</w:t>
      </w:r>
      <w:r w:rsidRPr="003A6ADF">
        <w:rPr>
          <w:rFonts w:cstheme="minorHAnsi"/>
        </w:rPr>
        <w:t>opue</w:t>
      </w:r>
      <w:r w:rsidRPr="003A6ADF">
        <w:rPr>
          <w:rFonts w:cstheme="minorHAnsi"/>
          <w:spacing w:val="4"/>
        </w:rPr>
        <w:t>r</w:t>
      </w:r>
      <w:r w:rsidRPr="003A6ADF">
        <w:rPr>
          <w:rFonts w:cstheme="minorHAnsi"/>
        </w:rPr>
        <w:t>to</w:t>
      </w:r>
      <w:r w:rsidR="002A4994" w:rsidRPr="003A6ADF">
        <w:rPr>
          <w:rFonts w:cstheme="minorHAnsi"/>
        </w:rPr>
        <w:t>-</w:t>
      </w:r>
      <w:r w:rsidRPr="003A6ADF">
        <w:rPr>
          <w:rFonts w:cstheme="minorHAnsi"/>
        </w:rPr>
        <w:t>hotel</w:t>
      </w:r>
      <w:r w:rsidR="002A4994" w:rsidRPr="003A6ADF">
        <w:rPr>
          <w:rFonts w:cstheme="minorHAnsi"/>
        </w:rPr>
        <w:t>-</w:t>
      </w:r>
      <w:r w:rsidRPr="003A6ADF">
        <w:rPr>
          <w:rFonts w:cstheme="minorHAnsi"/>
        </w:rPr>
        <w:t>ae</w:t>
      </w:r>
      <w:r w:rsidRPr="003A6ADF">
        <w:rPr>
          <w:rFonts w:cstheme="minorHAnsi"/>
          <w:spacing w:val="-5"/>
        </w:rPr>
        <w:t>r</w:t>
      </w:r>
      <w:r w:rsidRPr="003A6ADF">
        <w:rPr>
          <w:rFonts w:cstheme="minorHAnsi"/>
        </w:rPr>
        <w:t>opue</w:t>
      </w:r>
      <w:r w:rsidRPr="003A6ADF">
        <w:rPr>
          <w:rFonts w:cstheme="minorHAnsi"/>
          <w:spacing w:val="4"/>
        </w:rPr>
        <w:t>r</w:t>
      </w:r>
      <w:r w:rsidRPr="003A6ADF">
        <w:rPr>
          <w:rFonts w:cstheme="minorHAnsi"/>
        </w:rPr>
        <w:t xml:space="preserve">to </w:t>
      </w:r>
      <w:r w:rsidR="002A4994" w:rsidRPr="003A6ADF">
        <w:rPr>
          <w:rFonts w:cstheme="minorHAnsi"/>
        </w:rPr>
        <w:t>en</w:t>
      </w:r>
      <w:r w:rsidRPr="003A6ADF">
        <w:rPr>
          <w:rFonts w:cstheme="minorHAnsi"/>
        </w:rPr>
        <w:t xml:space="preserve"> coch</w:t>
      </w:r>
      <w:r w:rsidR="00400D83" w:rsidRPr="003A6ADF">
        <w:rPr>
          <w:rFonts w:cstheme="minorHAnsi"/>
        </w:rPr>
        <w:t>e</w:t>
      </w:r>
      <w:r w:rsidR="001D046A" w:rsidRPr="003A6ADF">
        <w:rPr>
          <w:rFonts w:cstheme="minorHAnsi"/>
        </w:rPr>
        <w:t xml:space="preserve"> c</w:t>
      </w:r>
      <w:r w:rsidR="00616F0A" w:rsidRPr="003A6ADF">
        <w:rPr>
          <w:rFonts w:cstheme="minorHAnsi"/>
        </w:rPr>
        <w:t>on</w:t>
      </w:r>
      <w:r w:rsidR="002A4994" w:rsidRPr="003A6ADF">
        <w:rPr>
          <w:rFonts w:cstheme="minorHAnsi"/>
        </w:rPr>
        <w:t xml:space="preserve"> </w:t>
      </w:r>
      <w:r w:rsidRPr="003A6ADF">
        <w:rPr>
          <w:rFonts w:cstheme="minorHAnsi"/>
        </w:rPr>
        <w:t>aire-acondicionado con asistencia en español</w:t>
      </w:r>
      <w:r w:rsidR="00400D83" w:rsidRPr="003A6ADF">
        <w:rPr>
          <w:rFonts w:cstheme="minorHAnsi"/>
        </w:rPr>
        <w:t xml:space="preserve">, en servicio </w:t>
      </w:r>
      <w:r w:rsidR="001D046A" w:rsidRPr="003A6ADF">
        <w:rPr>
          <w:rFonts w:cstheme="minorHAnsi"/>
        </w:rPr>
        <w:t>privado</w:t>
      </w:r>
      <w:r w:rsidR="004E6FD8" w:rsidRPr="003A6ADF">
        <w:rPr>
          <w:rFonts w:cstheme="minorHAnsi"/>
        </w:rPr>
        <w:t>.</w:t>
      </w:r>
    </w:p>
    <w:p w14:paraId="6383A043" w14:textId="2B986E17"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Manejo de equipaje</w:t>
      </w:r>
      <w:r w:rsidR="004E6FD8" w:rsidRPr="003A6ADF">
        <w:rPr>
          <w:rFonts w:cstheme="minorHAnsi"/>
        </w:rPr>
        <w:t xml:space="preserve">, </w:t>
      </w:r>
      <w:r w:rsidRPr="003A6ADF">
        <w:rPr>
          <w:rFonts w:cstheme="minorHAnsi"/>
        </w:rPr>
        <w:t xml:space="preserve">una maleta por persona </w:t>
      </w:r>
      <w:r w:rsidR="004E6FD8" w:rsidRPr="003A6ADF">
        <w:rPr>
          <w:rFonts w:cstheme="minorHAnsi"/>
        </w:rPr>
        <w:t xml:space="preserve">en </w:t>
      </w:r>
      <w:r w:rsidRPr="003A6ADF">
        <w:rPr>
          <w:rFonts w:cstheme="minorHAnsi"/>
        </w:rPr>
        <w:t>ae</w:t>
      </w:r>
      <w:r w:rsidRPr="003A6ADF">
        <w:rPr>
          <w:rFonts w:cstheme="minorHAnsi"/>
          <w:spacing w:val="-5"/>
        </w:rPr>
        <w:t>r</w:t>
      </w:r>
      <w:r w:rsidRPr="003A6ADF">
        <w:rPr>
          <w:rFonts w:cstheme="minorHAnsi"/>
        </w:rPr>
        <w:t>opue</w:t>
      </w:r>
      <w:r w:rsidRPr="003A6ADF">
        <w:rPr>
          <w:rFonts w:cstheme="minorHAnsi"/>
          <w:spacing w:val="4"/>
        </w:rPr>
        <w:t>r</w:t>
      </w:r>
      <w:r w:rsidRPr="003A6ADF">
        <w:rPr>
          <w:rFonts w:cstheme="minorHAnsi"/>
        </w:rPr>
        <w:t>tos</w:t>
      </w:r>
      <w:r w:rsidR="004E6FD8" w:rsidRPr="003A6ADF">
        <w:rPr>
          <w:rFonts w:cstheme="minorHAnsi"/>
        </w:rPr>
        <w:t>.</w:t>
      </w:r>
    </w:p>
    <w:p w14:paraId="4BA8102B" w14:textId="2807EC9E"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Visitas</w:t>
      </w:r>
      <w:r w:rsidR="004E6FD8" w:rsidRPr="003A6ADF">
        <w:rPr>
          <w:rFonts w:cstheme="minorHAnsi"/>
        </w:rPr>
        <w:t xml:space="preserve"> </w:t>
      </w:r>
      <w:r w:rsidRPr="003A6ADF">
        <w:rPr>
          <w:rFonts w:cstheme="minorHAnsi"/>
        </w:rPr>
        <w:t xml:space="preserve">y excursiones según el itinerario </w:t>
      </w:r>
      <w:r w:rsidR="004E6FD8" w:rsidRPr="003A6ADF">
        <w:rPr>
          <w:rFonts w:cstheme="minorHAnsi"/>
        </w:rPr>
        <w:t>en</w:t>
      </w:r>
      <w:r w:rsidRPr="003A6ADF">
        <w:rPr>
          <w:rFonts w:cstheme="minorHAnsi"/>
        </w:rPr>
        <w:t xml:space="preserve"> coche</w:t>
      </w:r>
      <w:r w:rsidR="00400D83" w:rsidRPr="003A6ADF">
        <w:rPr>
          <w:rFonts w:cstheme="minorHAnsi"/>
        </w:rPr>
        <w:t xml:space="preserve"> </w:t>
      </w:r>
      <w:r w:rsidR="004E6FD8" w:rsidRPr="003A6ADF">
        <w:rPr>
          <w:rFonts w:cstheme="minorHAnsi"/>
        </w:rPr>
        <w:t>con</w:t>
      </w:r>
      <w:r w:rsidRPr="003A6ADF">
        <w:rPr>
          <w:rFonts w:cstheme="minorHAnsi"/>
        </w:rPr>
        <w:t xml:space="preserve"> aire-acondicionado</w:t>
      </w:r>
      <w:r w:rsidR="001D046A" w:rsidRPr="003A6ADF">
        <w:rPr>
          <w:rFonts w:cstheme="minorHAnsi"/>
        </w:rPr>
        <w:t xml:space="preserve"> en servicio privado</w:t>
      </w:r>
      <w:r w:rsidR="004E6FD8" w:rsidRPr="003A6ADF">
        <w:rPr>
          <w:rFonts w:cstheme="minorHAnsi"/>
        </w:rPr>
        <w:t>.</w:t>
      </w:r>
    </w:p>
    <w:p w14:paraId="4257C8E5" w14:textId="5A5E8695" w:rsidR="004E6FD8" w:rsidRPr="003A6ADF" w:rsidRDefault="00EC6197" w:rsidP="00011F09">
      <w:pPr>
        <w:pStyle w:val="Prrafodelista"/>
        <w:widowControl w:val="0"/>
        <w:numPr>
          <w:ilvl w:val="0"/>
          <w:numId w:val="36"/>
        </w:numPr>
        <w:autoSpaceDE w:val="0"/>
        <w:autoSpaceDN w:val="0"/>
        <w:adjustRightInd w:val="0"/>
        <w:ind w:right="-31"/>
        <w:jc w:val="both"/>
        <w:rPr>
          <w:rFonts w:cstheme="minorHAnsi"/>
        </w:rPr>
      </w:pPr>
      <w:r w:rsidRPr="003A6ADF">
        <w:rPr>
          <w:rFonts w:cstheme="minorHAnsi"/>
          <w:color w:val="000000"/>
        </w:rPr>
        <w:t>Guía</w:t>
      </w:r>
      <w:r w:rsidR="001D046A" w:rsidRPr="003A6ADF">
        <w:rPr>
          <w:rFonts w:cstheme="minorHAnsi"/>
          <w:color w:val="000000"/>
        </w:rPr>
        <w:t xml:space="preserve">s locales </w:t>
      </w:r>
      <w:r w:rsidRPr="003A6ADF">
        <w:rPr>
          <w:rFonts w:cstheme="minorHAnsi"/>
          <w:color w:val="000000"/>
        </w:rPr>
        <w:t xml:space="preserve">de habla hispana </w:t>
      </w:r>
      <w:r w:rsidR="001D046A" w:rsidRPr="003A6ADF">
        <w:rPr>
          <w:rFonts w:cstheme="minorHAnsi"/>
          <w:color w:val="000000"/>
        </w:rPr>
        <w:t>en cada ciudad</w:t>
      </w:r>
      <w:r w:rsidR="004E6FD8" w:rsidRPr="003A6ADF">
        <w:rPr>
          <w:rFonts w:cstheme="minorHAnsi"/>
        </w:rPr>
        <w:t>.</w:t>
      </w:r>
    </w:p>
    <w:p w14:paraId="098115B2" w14:textId="631CA2DE" w:rsidR="00F94BFC" w:rsidRPr="003A6ADF" w:rsidRDefault="00F94BFC" w:rsidP="00011F09">
      <w:pPr>
        <w:pStyle w:val="Prrafodelista"/>
        <w:widowControl w:val="0"/>
        <w:numPr>
          <w:ilvl w:val="0"/>
          <w:numId w:val="36"/>
        </w:numPr>
        <w:autoSpaceDE w:val="0"/>
        <w:autoSpaceDN w:val="0"/>
        <w:adjustRightInd w:val="0"/>
        <w:ind w:right="-31"/>
        <w:jc w:val="both"/>
        <w:rPr>
          <w:rFonts w:cstheme="minorHAnsi"/>
        </w:rPr>
      </w:pPr>
      <w:r w:rsidRPr="003A6ADF">
        <w:rPr>
          <w:rFonts w:cstheme="minorHAnsi"/>
        </w:rPr>
        <w:t>Entradas a los mo</w:t>
      </w:r>
      <w:r w:rsidRPr="003A6ADF">
        <w:rPr>
          <w:rFonts w:cstheme="minorHAnsi"/>
          <w:spacing w:val="-2"/>
        </w:rPr>
        <w:t>n</w:t>
      </w:r>
      <w:r w:rsidRPr="003A6ADF">
        <w:rPr>
          <w:rFonts w:cstheme="minorHAnsi"/>
        </w:rPr>
        <w:t>umentos</w:t>
      </w:r>
      <w:r w:rsidR="004E6FD8" w:rsidRPr="003A6ADF">
        <w:rPr>
          <w:rFonts w:cstheme="minorHAnsi"/>
        </w:rPr>
        <w:t>.</w:t>
      </w:r>
    </w:p>
    <w:p w14:paraId="3829F97F" w14:textId="33B1CD0F"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Bienvenida tradicional en el aeropuerto con guirnaldas de caléndula o pétalos de rosas</w:t>
      </w:r>
      <w:r w:rsidR="004E6FD8" w:rsidRPr="003A6ADF">
        <w:rPr>
          <w:rFonts w:cstheme="minorHAnsi"/>
        </w:rPr>
        <w:t>.</w:t>
      </w:r>
    </w:p>
    <w:p w14:paraId="3D5560F1" w14:textId="5AB6AF14"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Paquete de bienvenida con una carta de bienvenida personalizada, itinerario detallado, Mapa de la India, un cuaderno con la pluma, tarjetas postales pre-estampadas y un regalo</w:t>
      </w:r>
      <w:r w:rsidR="004E6FD8" w:rsidRPr="003A6ADF">
        <w:rPr>
          <w:rFonts w:cstheme="minorHAnsi"/>
        </w:rPr>
        <w:t>.</w:t>
      </w:r>
    </w:p>
    <w:p w14:paraId="6634319E" w14:textId="4AFA3711" w:rsidR="001D046A" w:rsidRPr="003A6ADF" w:rsidRDefault="001D046A"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Patucos para cubrir los zapatos en las visitas al Taj Mahal, templos y mezquitas, etc.</w:t>
      </w:r>
    </w:p>
    <w:p w14:paraId="4222CDAC" w14:textId="670B2A27" w:rsidR="00B5780F" w:rsidRPr="003A6ADF" w:rsidRDefault="00400D83"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A</w:t>
      </w:r>
      <w:r w:rsidR="00F94BFC" w:rsidRPr="003A6ADF">
        <w:rPr>
          <w:rFonts w:cstheme="minorHAnsi"/>
        </w:rPr>
        <w:t>gua mineral de cortesía en el vehículo</w:t>
      </w:r>
      <w:r w:rsidR="00B5780F" w:rsidRPr="003A6ADF">
        <w:rPr>
          <w:rFonts w:cstheme="minorHAnsi"/>
        </w:rPr>
        <w:t>.</w:t>
      </w:r>
    </w:p>
    <w:p w14:paraId="37FD2E9C" w14:textId="513C1083" w:rsidR="00FE1750" w:rsidRPr="003A6ADF" w:rsidRDefault="00F94BFC" w:rsidP="00011F09">
      <w:pPr>
        <w:pStyle w:val="Prrafodelista"/>
        <w:widowControl w:val="0"/>
        <w:numPr>
          <w:ilvl w:val="0"/>
          <w:numId w:val="36"/>
        </w:numPr>
        <w:autoSpaceDE w:val="0"/>
        <w:autoSpaceDN w:val="0"/>
        <w:adjustRightInd w:val="0"/>
        <w:jc w:val="both"/>
        <w:rPr>
          <w:rFonts w:cstheme="minorHAnsi"/>
          <w:iCs/>
        </w:rPr>
      </w:pPr>
      <w:r w:rsidRPr="003A6ADF">
        <w:rPr>
          <w:rFonts w:cstheme="minorHAnsi"/>
        </w:rPr>
        <w:t xml:space="preserve">Wi-Fi Gratis en el vehículo </w:t>
      </w:r>
      <w:r w:rsidR="00F37799" w:rsidRPr="003A6ADF">
        <w:rPr>
          <w:rFonts w:cstheme="minorHAnsi"/>
        </w:rPr>
        <w:t xml:space="preserve">en Delhi, </w:t>
      </w:r>
      <w:r w:rsidR="001D046A" w:rsidRPr="003A6ADF">
        <w:rPr>
          <w:rFonts w:cstheme="minorHAnsi"/>
        </w:rPr>
        <w:t xml:space="preserve">Agra y </w:t>
      </w:r>
      <w:r w:rsidR="00F37799" w:rsidRPr="003A6ADF">
        <w:rPr>
          <w:rFonts w:cstheme="minorHAnsi"/>
        </w:rPr>
        <w:t xml:space="preserve">Jaipur, </w:t>
      </w:r>
      <w:r w:rsidR="00B5780F" w:rsidRPr="003A6ADF">
        <w:rPr>
          <w:rFonts w:cstheme="minorHAnsi"/>
          <w:iCs/>
        </w:rPr>
        <w:t>h</w:t>
      </w:r>
      <w:r w:rsidRPr="003A6ADF">
        <w:rPr>
          <w:rFonts w:cstheme="minorHAnsi"/>
          <w:iCs/>
        </w:rPr>
        <w:t>ay algun</w:t>
      </w:r>
      <w:r w:rsidR="00B5780F" w:rsidRPr="003A6ADF">
        <w:rPr>
          <w:rFonts w:cstheme="minorHAnsi"/>
          <w:iCs/>
        </w:rPr>
        <w:t xml:space="preserve">as zonas </w:t>
      </w:r>
      <w:r w:rsidRPr="003A6ADF">
        <w:rPr>
          <w:rFonts w:cstheme="minorHAnsi"/>
          <w:iCs/>
        </w:rPr>
        <w:t xml:space="preserve">donde </w:t>
      </w:r>
      <w:r w:rsidR="00B5780F" w:rsidRPr="003A6ADF">
        <w:rPr>
          <w:rFonts w:cstheme="minorHAnsi"/>
          <w:iCs/>
        </w:rPr>
        <w:t xml:space="preserve">la </w:t>
      </w:r>
      <w:r w:rsidRPr="003A6ADF">
        <w:rPr>
          <w:rFonts w:cstheme="minorHAnsi"/>
          <w:iCs/>
        </w:rPr>
        <w:t>señal</w:t>
      </w:r>
      <w:r w:rsidR="00B5780F" w:rsidRPr="003A6ADF">
        <w:rPr>
          <w:rFonts w:cstheme="minorHAnsi"/>
          <w:iCs/>
        </w:rPr>
        <w:t xml:space="preserve"> es e</w:t>
      </w:r>
      <w:r w:rsidRPr="003A6ADF">
        <w:rPr>
          <w:rFonts w:cstheme="minorHAnsi"/>
          <w:iCs/>
        </w:rPr>
        <w:t>scasa y la red puede ser lenta</w:t>
      </w:r>
      <w:r w:rsidR="00B5780F" w:rsidRPr="003A6ADF">
        <w:rPr>
          <w:rFonts w:cstheme="minorHAnsi"/>
          <w:iCs/>
        </w:rPr>
        <w:t>.</w:t>
      </w:r>
    </w:p>
    <w:p w14:paraId="34545387" w14:textId="77777777" w:rsidR="00400D83" w:rsidRPr="003A6ADF" w:rsidRDefault="00400D83" w:rsidP="00FE1750">
      <w:pPr>
        <w:rPr>
          <w:rFonts w:asciiTheme="minorHAnsi" w:hAnsiTheme="minorHAnsi" w:cstheme="minorHAnsi"/>
          <w:sz w:val="22"/>
          <w:szCs w:val="22"/>
          <w:lang w:val="es-MX"/>
        </w:rPr>
      </w:pPr>
    </w:p>
    <w:p w14:paraId="26F53034" w14:textId="248A3065" w:rsidR="00B67BBD" w:rsidRPr="003A6ADF" w:rsidRDefault="00B67BBD" w:rsidP="00B67BBD">
      <w:pPr>
        <w:rPr>
          <w:rFonts w:asciiTheme="minorHAnsi" w:hAnsiTheme="minorHAnsi" w:cstheme="minorHAnsi"/>
          <w:b/>
          <w:bCs/>
          <w:sz w:val="22"/>
          <w:szCs w:val="22"/>
          <w:u w:val="single"/>
          <w:lang w:val="es-MX"/>
        </w:rPr>
      </w:pPr>
      <w:r w:rsidRPr="003A6ADF">
        <w:rPr>
          <w:rFonts w:asciiTheme="minorHAnsi" w:hAnsiTheme="minorHAnsi" w:cstheme="minorHAnsi"/>
          <w:b/>
          <w:bCs/>
          <w:sz w:val="22"/>
          <w:szCs w:val="22"/>
          <w:u w:val="single"/>
          <w:lang w:val="es-MX"/>
        </w:rPr>
        <w:t>EL PRECIO DEL VIAJE NO INCLUYE:</w:t>
      </w:r>
    </w:p>
    <w:p w14:paraId="0971D264" w14:textId="77777777" w:rsidR="00B5780F" w:rsidRPr="003A6ADF" w:rsidRDefault="00F94BFC" w:rsidP="00011F09">
      <w:pPr>
        <w:pStyle w:val="Prrafodelista"/>
        <w:numPr>
          <w:ilvl w:val="0"/>
          <w:numId w:val="37"/>
        </w:numPr>
        <w:rPr>
          <w:rFonts w:cstheme="minorHAnsi"/>
          <w:lang w:eastAsia="es-MX"/>
        </w:rPr>
      </w:pPr>
      <w:bookmarkStart w:id="1" w:name="_Hlk120612521"/>
      <w:r w:rsidRPr="003A6ADF">
        <w:rPr>
          <w:rFonts w:cstheme="minorHAnsi"/>
        </w:rPr>
        <w:t xml:space="preserve">Vuelos internacionales </w:t>
      </w:r>
      <w:r w:rsidR="00B5780F" w:rsidRPr="003A6ADF">
        <w:rPr>
          <w:rFonts w:cstheme="minorHAnsi"/>
        </w:rPr>
        <w:t xml:space="preserve">para llegar y salir de Delhi </w:t>
      </w:r>
      <w:r w:rsidRPr="003A6ADF">
        <w:rPr>
          <w:rFonts w:cstheme="minorHAnsi"/>
        </w:rPr>
        <w:t>y tasas de aeropuerto</w:t>
      </w:r>
      <w:r w:rsidR="00B5780F" w:rsidRPr="003A6ADF">
        <w:rPr>
          <w:rFonts w:cstheme="minorHAnsi"/>
        </w:rPr>
        <w:t>.</w:t>
      </w:r>
    </w:p>
    <w:p w14:paraId="291F30C6" w14:textId="77777777" w:rsidR="00B5780F" w:rsidRPr="003A6ADF" w:rsidRDefault="00F94BFC" w:rsidP="00011F09">
      <w:pPr>
        <w:pStyle w:val="Prrafodelista"/>
        <w:numPr>
          <w:ilvl w:val="0"/>
          <w:numId w:val="37"/>
        </w:numPr>
        <w:rPr>
          <w:rFonts w:cstheme="minorHAnsi"/>
          <w:lang w:eastAsia="es-MX"/>
        </w:rPr>
      </w:pPr>
      <w:r w:rsidRPr="003A6ADF">
        <w:rPr>
          <w:rFonts w:cstheme="minorHAnsi"/>
        </w:rPr>
        <w:t>Transporte, viajes y excursiones no mencionadas en el itinerario</w:t>
      </w:r>
      <w:r w:rsidR="00B5780F" w:rsidRPr="003A6ADF">
        <w:rPr>
          <w:rFonts w:cstheme="minorHAnsi"/>
        </w:rPr>
        <w:t xml:space="preserve">. </w:t>
      </w:r>
    </w:p>
    <w:p w14:paraId="594B98C3" w14:textId="36619440" w:rsidR="00B5780F" w:rsidRPr="003A6ADF" w:rsidRDefault="00B5780F" w:rsidP="00011F09">
      <w:pPr>
        <w:pStyle w:val="Prrafodelista"/>
        <w:numPr>
          <w:ilvl w:val="0"/>
          <w:numId w:val="37"/>
        </w:numPr>
        <w:rPr>
          <w:rFonts w:cstheme="minorHAnsi"/>
          <w:lang w:eastAsia="es-MX"/>
        </w:rPr>
      </w:pPr>
      <w:r w:rsidRPr="003A6ADF">
        <w:rPr>
          <w:rFonts w:ascii="Calibri" w:eastAsia="Times New Roman" w:hAnsi="Calibri" w:cs="Calibri"/>
          <w:color w:val="000000"/>
          <w:lang w:eastAsia="es-MX"/>
        </w:rPr>
        <w:t>Otras comidas que no están especificadas en el itinerario.</w:t>
      </w:r>
    </w:p>
    <w:p w14:paraId="1D8ADC46" w14:textId="68349018" w:rsidR="00B5780F" w:rsidRPr="003A6ADF" w:rsidRDefault="00F94BFC" w:rsidP="00011F09">
      <w:pPr>
        <w:pStyle w:val="Prrafodelista"/>
        <w:numPr>
          <w:ilvl w:val="0"/>
          <w:numId w:val="37"/>
        </w:numPr>
        <w:rPr>
          <w:rFonts w:cstheme="minorHAnsi"/>
          <w:lang w:eastAsia="es-MX"/>
        </w:rPr>
      </w:pPr>
      <w:r w:rsidRPr="003A6ADF">
        <w:rPr>
          <w:rFonts w:cstheme="minorHAnsi"/>
        </w:rPr>
        <w:t>Visa</w:t>
      </w:r>
      <w:r w:rsidR="00B5780F" w:rsidRPr="003A6ADF">
        <w:rPr>
          <w:rFonts w:cstheme="minorHAnsi"/>
        </w:rPr>
        <w:t>.</w:t>
      </w:r>
    </w:p>
    <w:p w14:paraId="3E3ACCFB" w14:textId="77777777" w:rsidR="00B5780F" w:rsidRPr="003A6ADF" w:rsidRDefault="00F94BFC" w:rsidP="00011F09">
      <w:pPr>
        <w:pStyle w:val="Prrafodelista"/>
        <w:numPr>
          <w:ilvl w:val="0"/>
          <w:numId w:val="37"/>
        </w:numPr>
        <w:rPr>
          <w:rFonts w:cstheme="minorHAnsi"/>
          <w:lang w:eastAsia="es-MX"/>
        </w:rPr>
      </w:pPr>
      <w:r w:rsidRPr="003A6ADF">
        <w:rPr>
          <w:rFonts w:cstheme="minorHAnsi"/>
        </w:rPr>
        <w:t>Gastos personales tales como bebidas, lavandería, llamadas telefónicas, faxes, WI-FI, Masajes/Spa, etc.</w:t>
      </w:r>
    </w:p>
    <w:p w14:paraId="4D31E318" w14:textId="13AB32D2" w:rsidR="00B82805" w:rsidRPr="003A6ADF" w:rsidRDefault="00B5780F" w:rsidP="00011F09">
      <w:pPr>
        <w:pStyle w:val="Prrafodelista"/>
        <w:numPr>
          <w:ilvl w:val="0"/>
          <w:numId w:val="37"/>
        </w:numPr>
        <w:rPr>
          <w:rFonts w:cstheme="minorHAnsi"/>
          <w:lang w:eastAsia="es-MX"/>
        </w:rPr>
      </w:pPr>
      <w:r w:rsidRPr="003A6ADF">
        <w:rPr>
          <w:rFonts w:cstheme="minorHAnsi"/>
        </w:rPr>
        <w:t>P</w:t>
      </w:r>
      <w:r w:rsidR="00F94BFC" w:rsidRPr="003A6ADF">
        <w:rPr>
          <w:rFonts w:cstheme="minorHAnsi"/>
        </w:rPr>
        <w:t>ropina para choferes, guías, camareros en los restaurantes, etc</w:t>
      </w:r>
      <w:r w:rsidRPr="003A6ADF">
        <w:rPr>
          <w:rFonts w:cstheme="minorHAnsi"/>
        </w:rPr>
        <w:t>.</w:t>
      </w:r>
    </w:p>
    <w:p w14:paraId="06026333" w14:textId="13288926" w:rsidR="00B5780F" w:rsidRPr="003A6ADF" w:rsidRDefault="00B5780F" w:rsidP="00011F09">
      <w:pPr>
        <w:pStyle w:val="Prrafodelista"/>
        <w:numPr>
          <w:ilvl w:val="0"/>
          <w:numId w:val="37"/>
        </w:numPr>
        <w:rPr>
          <w:rFonts w:ascii="Calibri" w:eastAsia="Times New Roman" w:hAnsi="Calibri" w:cs="Calibri"/>
          <w:color w:val="000000"/>
          <w:lang w:eastAsia="es-MX"/>
        </w:rPr>
      </w:pPr>
      <w:r w:rsidRPr="003A6ADF">
        <w:rPr>
          <w:rFonts w:cstheme="minorHAnsi"/>
        </w:rPr>
        <w:t xml:space="preserve">Seguro de asistencia en viaje, </w:t>
      </w:r>
      <w:r w:rsidRPr="003A6ADF">
        <w:rPr>
          <w:rFonts w:ascii="Calibri" w:hAnsi="Calibri" w:cs="Calibri"/>
          <w:color w:val="000000"/>
          <w:lang w:eastAsia="es-MX"/>
        </w:rPr>
        <w:t>sugerimos adquirir uno, al momento de iniciar la reserva de su viaje</w:t>
      </w:r>
      <w:r w:rsidRPr="003A6ADF">
        <w:rPr>
          <w:rFonts w:cstheme="minorHAnsi"/>
        </w:rPr>
        <w:t>.</w:t>
      </w:r>
    </w:p>
    <w:p w14:paraId="6B127B7B" w14:textId="77777777" w:rsidR="00F60BFF" w:rsidRDefault="00F60BFF" w:rsidP="00B82805">
      <w:pPr>
        <w:rPr>
          <w:rFonts w:asciiTheme="minorHAnsi" w:hAnsiTheme="minorHAnsi" w:cstheme="minorHAnsi"/>
          <w:color w:val="000000"/>
          <w:sz w:val="22"/>
          <w:szCs w:val="22"/>
          <w:lang w:val="es-MX" w:eastAsia="es-MX"/>
        </w:rPr>
      </w:pPr>
    </w:p>
    <w:p w14:paraId="39625F12" w14:textId="77777777" w:rsidR="003535FD" w:rsidRDefault="003535FD" w:rsidP="00B82805">
      <w:pPr>
        <w:rPr>
          <w:rFonts w:asciiTheme="minorHAnsi" w:hAnsiTheme="minorHAnsi" w:cstheme="minorHAnsi"/>
          <w:color w:val="000000"/>
          <w:sz w:val="22"/>
          <w:szCs w:val="22"/>
          <w:lang w:val="es-MX" w:eastAsia="es-MX"/>
        </w:rPr>
      </w:pPr>
    </w:p>
    <w:p w14:paraId="58C04A84" w14:textId="77777777" w:rsidR="003535FD" w:rsidRDefault="003535FD" w:rsidP="00B82805">
      <w:pPr>
        <w:rPr>
          <w:rFonts w:asciiTheme="minorHAnsi" w:hAnsiTheme="minorHAnsi" w:cstheme="minorHAnsi"/>
          <w:color w:val="000000"/>
          <w:sz w:val="22"/>
          <w:szCs w:val="22"/>
          <w:lang w:val="es-MX" w:eastAsia="es-MX"/>
        </w:rPr>
      </w:pPr>
    </w:p>
    <w:p w14:paraId="3903ABF3" w14:textId="77777777" w:rsidR="003535FD" w:rsidRDefault="003535FD" w:rsidP="00B82805">
      <w:pPr>
        <w:rPr>
          <w:rFonts w:asciiTheme="minorHAnsi" w:hAnsiTheme="minorHAnsi" w:cstheme="minorHAnsi"/>
          <w:color w:val="000000"/>
          <w:sz w:val="22"/>
          <w:szCs w:val="22"/>
          <w:lang w:val="es-MX" w:eastAsia="es-MX"/>
        </w:rPr>
      </w:pPr>
    </w:p>
    <w:bookmarkEnd w:id="1"/>
    <w:p w14:paraId="2E63AD2D" w14:textId="5A2FB3BC" w:rsidR="00B363F2" w:rsidRPr="003A6ADF" w:rsidRDefault="00B67BBD" w:rsidP="00B363F2">
      <w:pPr>
        <w:jc w:val="both"/>
        <w:rPr>
          <w:rFonts w:asciiTheme="minorHAnsi" w:hAnsiTheme="minorHAnsi" w:cstheme="minorHAnsi"/>
          <w:b/>
          <w:bCs/>
          <w:sz w:val="22"/>
          <w:szCs w:val="22"/>
          <w:u w:val="single"/>
          <w:lang w:val="es-MX"/>
        </w:rPr>
      </w:pPr>
      <w:r w:rsidRPr="003A6ADF">
        <w:rPr>
          <w:rFonts w:asciiTheme="minorHAnsi" w:hAnsiTheme="minorHAnsi" w:cstheme="minorHAnsi"/>
          <w:b/>
          <w:bCs/>
          <w:sz w:val="22"/>
          <w:szCs w:val="22"/>
          <w:u w:val="single"/>
          <w:lang w:val="es-MX"/>
        </w:rPr>
        <w:lastRenderedPageBreak/>
        <w:t>HOTELES PREVISTOS O SIMILARES</w:t>
      </w:r>
    </w:p>
    <w:tbl>
      <w:tblPr>
        <w:tblW w:w="8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8"/>
        <w:gridCol w:w="3709"/>
        <w:gridCol w:w="3709"/>
      </w:tblGrid>
      <w:tr w:rsidR="001D046A" w:rsidRPr="003A6ADF" w14:paraId="3E081A56" w14:textId="195D7889" w:rsidTr="001D046A">
        <w:trPr>
          <w:trHeight w:val="144"/>
          <w:jc w:val="center"/>
        </w:trPr>
        <w:tc>
          <w:tcPr>
            <w:tcW w:w="1248" w:type="dxa"/>
          </w:tcPr>
          <w:p w14:paraId="40F760A1" w14:textId="77777777" w:rsidR="001D046A" w:rsidRPr="003A6ADF" w:rsidRDefault="001D046A" w:rsidP="00824C37">
            <w:pPr>
              <w:autoSpaceDE w:val="0"/>
              <w:autoSpaceDN w:val="0"/>
              <w:adjustRightInd w:val="0"/>
              <w:rPr>
                <w:rFonts w:asciiTheme="minorHAnsi" w:hAnsiTheme="minorHAnsi" w:cstheme="minorHAnsi"/>
                <w:b/>
                <w:sz w:val="22"/>
                <w:szCs w:val="22"/>
                <w:lang w:val="es-MX"/>
              </w:rPr>
            </w:pPr>
            <w:r w:rsidRPr="003A6ADF">
              <w:rPr>
                <w:rFonts w:asciiTheme="minorHAnsi" w:hAnsiTheme="minorHAnsi" w:cstheme="minorHAnsi"/>
                <w:b/>
                <w:sz w:val="22"/>
                <w:szCs w:val="22"/>
                <w:lang w:val="es-MX"/>
              </w:rPr>
              <w:t>CIUDAD</w:t>
            </w:r>
          </w:p>
        </w:tc>
        <w:tc>
          <w:tcPr>
            <w:tcW w:w="3709" w:type="dxa"/>
          </w:tcPr>
          <w:p w14:paraId="36B371BA" w14:textId="30F086AD" w:rsidR="001D046A" w:rsidRPr="003A6ADF" w:rsidRDefault="001D046A" w:rsidP="00824C37">
            <w:pPr>
              <w:autoSpaceDE w:val="0"/>
              <w:autoSpaceDN w:val="0"/>
              <w:adjustRightInd w:val="0"/>
              <w:rPr>
                <w:rFonts w:asciiTheme="minorHAnsi" w:hAnsiTheme="minorHAnsi" w:cstheme="minorHAnsi"/>
                <w:b/>
                <w:sz w:val="22"/>
                <w:szCs w:val="22"/>
                <w:lang w:val="es-MX"/>
              </w:rPr>
            </w:pPr>
            <w:r w:rsidRPr="003A6ADF">
              <w:rPr>
                <w:rFonts w:asciiTheme="minorHAnsi" w:hAnsiTheme="minorHAnsi" w:cstheme="minorHAnsi"/>
                <w:b/>
                <w:sz w:val="22"/>
                <w:szCs w:val="22"/>
                <w:lang w:val="es-MX"/>
              </w:rPr>
              <w:t>HOTELES PRIMERA 4*</w:t>
            </w:r>
          </w:p>
        </w:tc>
        <w:tc>
          <w:tcPr>
            <w:tcW w:w="3709" w:type="dxa"/>
          </w:tcPr>
          <w:p w14:paraId="31E5DC8A" w14:textId="63BAF601" w:rsidR="001D046A" w:rsidRPr="003A6ADF" w:rsidRDefault="00620BDB" w:rsidP="00824C37">
            <w:pPr>
              <w:autoSpaceDE w:val="0"/>
              <w:autoSpaceDN w:val="0"/>
              <w:adjustRightInd w:val="0"/>
              <w:rPr>
                <w:rFonts w:asciiTheme="minorHAnsi" w:hAnsiTheme="minorHAnsi" w:cstheme="minorHAnsi"/>
                <w:b/>
                <w:sz w:val="22"/>
                <w:szCs w:val="22"/>
                <w:lang w:val="es-MX"/>
              </w:rPr>
            </w:pPr>
            <w:r w:rsidRPr="003A6ADF">
              <w:rPr>
                <w:rFonts w:asciiTheme="minorHAnsi" w:hAnsiTheme="minorHAnsi" w:cstheme="minorHAnsi"/>
                <w:b/>
                <w:sz w:val="22"/>
                <w:szCs w:val="22"/>
                <w:lang w:val="es-MX"/>
              </w:rPr>
              <w:t>HOTELES 5* ESTANDAR</w:t>
            </w:r>
          </w:p>
        </w:tc>
      </w:tr>
      <w:tr w:rsidR="003A6ADF" w:rsidRPr="003A6ADF" w14:paraId="4E75940C" w14:textId="5A4A5985" w:rsidTr="003A6ADF">
        <w:trPr>
          <w:trHeight w:val="284"/>
          <w:jc w:val="center"/>
        </w:trPr>
        <w:tc>
          <w:tcPr>
            <w:tcW w:w="1248" w:type="dxa"/>
          </w:tcPr>
          <w:p w14:paraId="57E73C1E" w14:textId="77777777" w:rsidR="003A6ADF" w:rsidRPr="003A6ADF" w:rsidRDefault="003A6ADF" w:rsidP="003A6ADF">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Delhi</w:t>
            </w:r>
          </w:p>
        </w:tc>
        <w:tc>
          <w:tcPr>
            <w:tcW w:w="3709" w:type="dxa"/>
          </w:tcPr>
          <w:p w14:paraId="05A1FE57" w14:textId="7F5261A5"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w:t>
            </w:r>
            <w:r w:rsidR="003535FD">
              <w:rPr>
                <w:rFonts w:asciiTheme="minorHAnsi" w:eastAsia="Arial" w:hAnsiTheme="minorHAnsi" w:cstheme="minorHAnsi"/>
                <w:bCs/>
                <w:color w:val="000000"/>
                <w:sz w:val="22"/>
                <w:szCs w:val="22"/>
                <w:lang w:val="es-MX"/>
              </w:rPr>
              <w:t>Fortune Park, East Delhi</w:t>
            </w:r>
          </w:p>
        </w:tc>
        <w:tc>
          <w:tcPr>
            <w:tcW w:w="3709" w:type="dxa"/>
          </w:tcPr>
          <w:p w14:paraId="715936C7" w14:textId="545272DF"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*Leela Ambience Convention</w:t>
            </w:r>
          </w:p>
        </w:tc>
      </w:tr>
      <w:tr w:rsidR="003A6ADF" w:rsidRPr="003A6ADF" w14:paraId="7206CE32" w14:textId="77777777" w:rsidTr="003A6ADF">
        <w:trPr>
          <w:trHeight w:val="284"/>
          <w:jc w:val="center"/>
        </w:trPr>
        <w:tc>
          <w:tcPr>
            <w:tcW w:w="1248" w:type="dxa"/>
          </w:tcPr>
          <w:p w14:paraId="56E83E60" w14:textId="34C22406" w:rsidR="003A6ADF" w:rsidRPr="003A6ADF" w:rsidRDefault="003A6ADF" w:rsidP="003A6ADF">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Agra</w:t>
            </w:r>
          </w:p>
        </w:tc>
        <w:tc>
          <w:tcPr>
            <w:tcW w:w="3709" w:type="dxa"/>
          </w:tcPr>
          <w:p w14:paraId="26ADC663" w14:textId="37CDD6E5"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*Grand Mercure</w:t>
            </w:r>
          </w:p>
        </w:tc>
        <w:tc>
          <w:tcPr>
            <w:tcW w:w="3709" w:type="dxa"/>
          </w:tcPr>
          <w:p w14:paraId="73A091D0" w14:textId="6B69668F" w:rsidR="003A6ADF" w:rsidRPr="003A6ADF" w:rsidRDefault="003535FD" w:rsidP="003A6ADF">
            <w:pPr>
              <w:ind w:hanging="2"/>
              <w:rPr>
                <w:rFonts w:asciiTheme="minorHAnsi" w:eastAsia="Arial" w:hAnsiTheme="minorHAnsi" w:cstheme="minorHAnsi"/>
                <w:bCs/>
                <w:color w:val="000000"/>
                <w:sz w:val="22"/>
                <w:szCs w:val="22"/>
                <w:lang w:val="es-MX"/>
              </w:rPr>
            </w:pPr>
            <w:r>
              <w:rPr>
                <w:rFonts w:asciiTheme="minorHAnsi" w:eastAsia="Arial" w:hAnsiTheme="minorHAnsi" w:cstheme="minorHAnsi"/>
                <w:bCs/>
                <w:color w:val="000000"/>
                <w:sz w:val="22"/>
                <w:szCs w:val="22"/>
                <w:lang w:val="es-MX"/>
              </w:rPr>
              <w:t>*Jaypee Palace</w:t>
            </w:r>
          </w:p>
        </w:tc>
      </w:tr>
      <w:tr w:rsidR="003A6ADF" w:rsidRPr="003A6ADF" w14:paraId="24955584" w14:textId="06976CFA" w:rsidTr="001D046A">
        <w:trPr>
          <w:trHeight w:val="350"/>
          <w:jc w:val="center"/>
        </w:trPr>
        <w:tc>
          <w:tcPr>
            <w:tcW w:w="1248" w:type="dxa"/>
          </w:tcPr>
          <w:p w14:paraId="74BFFD48" w14:textId="45353A41" w:rsidR="003A6ADF" w:rsidRPr="003A6ADF" w:rsidRDefault="003A6ADF" w:rsidP="003A6ADF">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Jaipur</w:t>
            </w:r>
          </w:p>
        </w:tc>
        <w:tc>
          <w:tcPr>
            <w:tcW w:w="3709" w:type="dxa"/>
          </w:tcPr>
          <w:p w14:paraId="0464A833" w14:textId="3B1F6495"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*Sarovar Premier</w:t>
            </w:r>
          </w:p>
        </w:tc>
        <w:tc>
          <w:tcPr>
            <w:tcW w:w="3709" w:type="dxa"/>
          </w:tcPr>
          <w:p w14:paraId="7A3C6FE2" w14:textId="4BEF070A"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w:t>
            </w:r>
            <w:r w:rsidR="003535FD">
              <w:rPr>
                <w:rFonts w:asciiTheme="minorHAnsi" w:eastAsia="Arial" w:hAnsiTheme="minorHAnsi" w:cstheme="minorHAnsi"/>
                <w:bCs/>
                <w:color w:val="000000"/>
                <w:sz w:val="22"/>
                <w:szCs w:val="22"/>
                <w:lang w:val="es-MX"/>
              </w:rPr>
              <w:t>Holiday Inn</w:t>
            </w:r>
            <w:r w:rsidRPr="003A6ADF">
              <w:rPr>
                <w:rFonts w:asciiTheme="minorHAnsi" w:eastAsia="Arial" w:hAnsiTheme="minorHAnsi" w:cstheme="minorHAnsi"/>
                <w:bCs/>
                <w:color w:val="000000"/>
                <w:sz w:val="22"/>
                <w:szCs w:val="22"/>
                <w:lang w:val="es-MX"/>
              </w:rPr>
              <w:t xml:space="preserve"> City Centre</w:t>
            </w:r>
          </w:p>
        </w:tc>
      </w:tr>
      <w:tr w:rsidR="003A6ADF" w:rsidRPr="0051575D" w14:paraId="03C769EE" w14:textId="701874DA" w:rsidTr="001D046A">
        <w:trPr>
          <w:trHeight w:val="350"/>
          <w:jc w:val="center"/>
        </w:trPr>
        <w:tc>
          <w:tcPr>
            <w:tcW w:w="1248" w:type="dxa"/>
          </w:tcPr>
          <w:p w14:paraId="63E34A0A" w14:textId="1B9B1F1F" w:rsidR="003A6ADF" w:rsidRPr="003A6ADF" w:rsidRDefault="003A6ADF" w:rsidP="003A6ADF">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Delhi</w:t>
            </w:r>
          </w:p>
        </w:tc>
        <w:tc>
          <w:tcPr>
            <w:tcW w:w="3709" w:type="dxa"/>
          </w:tcPr>
          <w:p w14:paraId="219C49C9" w14:textId="03FB90A4" w:rsidR="003A6ADF" w:rsidRPr="003A6ADF" w:rsidRDefault="003A6ADF" w:rsidP="003A6ADF">
            <w:pPr>
              <w:ind w:hanging="2"/>
              <w:rPr>
                <w:rFonts w:asciiTheme="minorHAnsi" w:hAnsiTheme="minorHAnsi" w:cstheme="minorHAnsi"/>
                <w:bCs/>
                <w:color w:val="000000"/>
                <w:sz w:val="22"/>
                <w:szCs w:val="22"/>
                <w:lang w:val="es-MX"/>
              </w:rPr>
            </w:pPr>
            <w:r w:rsidRPr="003A6ADF">
              <w:rPr>
                <w:rFonts w:asciiTheme="minorHAnsi" w:hAnsiTheme="minorHAnsi" w:cstheme="minorHAnsi"/>
                <w:bCs/>
                <w:color w:val="000000"/>
                <w:sz w:val="22"/>
                <w:szCs w:val="22"/>
                <w:lang w:val="es-MX"/>
              </w:rPr>
              <w:t>*Welcomhotel Dwarka (aeropuerto)</w:t>
            </w:r>
          </w:p>
        </w:tc>
        <w:tc>
          <w:tcPr>
            <w:tcW w:w="3709" w:type="dxa"/>
          </w:tcPr>
          <w:p w14:paraId="7547C9A0" w14:textId="2E083CE8" w:rsidR="003A6ADF" w:rsidRPr="003A6ADF" w:rsidRDefault="003A6ADF" w:rsidP="003A6ADF">
            <w:pPr>
              <w:ind w:hanging="2"/>
              <w:rPr>
                <w:rFonts w:asciiTheme="minorHAnsi" w:hAnsiTheme="minorHAnsi" w:cstheme="minorHAnsi"/>
                <w:bCs/>
                <w:color w:val="000000"/>
                <w:sz w:val="22"/>
                <w:szCs w:val="22"/>
                <w:lang w:val="es-MX"/>
              </w:rPr>
            </w:pPr>
            <w:r w:rsidRPr="003A6ADF">
              <w:rPr>
                <w:rFonts w:asciiTheme="minorHAnsi" w:hAnsiTheme="minorHAnsi" w:cstheme="minorHAnsi"/>
                <w:bCs/>
                <w:color w:val="000000"/>
                <w:sz w:val="22"/>
                <w:szCs w:val="22"/>
                <w:lang w:val="es-MX"/>
              </w:rPr>
              <w:t>*Vivanta by Taj Dwarka (aeropuerto)</w:t>
            </w:r>
          </w:p>
        </w:tc>
      </w:tr>
    </w:tbl>
    <w:p w14:paraId="16D6A180" w14:textId="2B2E3C77" w:rsidR="007B4F2C" w:rsidRPr="003A6ADF" w:rsidRDefault="007B4F2C" w:rsidP="00BB7E17">
      <w:pPr>
        <w:rPr>
          <w:rFonts w:ascii="Calibri" w:hAnsi="Calibri" w:cs="Calibri"/>
          <w:sz w:val="22"/>
          <w:szCs w:val="22"/>
          <w:lang w:val="es-MX"/>
        </w:rPr>
      </w:pPr>
      <w:r w:rsidRPr="003A6ADF">
        <w:rPr>
          <w:rFonts w:ascii="Calibri" w:hAnsi="Calibri" w:cs="Calibri"/>
          <w:bCs/>
          <w:sz w:val="22"/>
          <w:szCs w:val="22"/>
          <w:lang w:val="es-MX"/>
        </w:rPr>
        <w:t>Nota</w:t>
      </w:r>
      <w:r w:rsidR="00BB7E17" w:rsidRPr="003A6ADF">
        <w:rPr>
          <w:rFonts w:ascii="Calibri" w:hAnsi="Calibri" w:cs="Calibri"/>
          <w:bCs/>
          <w:sz w:val="22"/>
          <w:szCs w:val="22"/>
          <w:lang w:val="es-MX"/>
        </w:rPr>
        <w:t xml:space="preserve">: </w:t>
      </w:r>
      <w:r w:rsidRPr="003A6ADF">
        <w:rPr>
          <w:rFonts w:ascii="Calibri" w:hAnsi="Calibri" w:cs="Calibri"/>
          <w:bCs/>
          <w:sz w:val="22"/>
          <w:szCs w:val="22"/>
          <w:lang w:val="es-MX"/>
        </w:rPr>
        <w:t>Todas</w:t>
      </w:r>
      <w:r w:rsidRPr="003A6ADF">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3A6ADF" w:rsidRDefault="00280BD6" w:rsidP="00AF47CC">
      <w:pPr>
        <w:rPr>
          <w:rFonts w:asciiTheme="minorHAnsi" w:hAnsiTheme="minorHAnsi" w:cstheme="minorHAnsi"/>
          <w:b/>
          <w:bCs/>
          <w:sz w:val="22"/>
          <w:szCs w:val="22"/>
          <w:lang w:val="es-MX"/>
        </w:rPr>
      </w:pPr>
    </w:p>
    <w:p w14:paraId="0336207A" w14:textId="77777777" w:rsidR="00F94BFC" w:rsidRPr="003A6ADF" w:rsidRDefault="00F94BFC" w:rsidP="00F94BFC">
      <w:pPr>
        <w:autoSpaceDE w:val="0"/>
        <w:autoSpaceDN w:val="0"/>
        <w:adjustRightInd w:val="0"/>
        <w:rPr>
          <w:rFonts w:asciiTheme="minorHAnsi" w:hAnsiTheme="minorHAnsi" w:cstheme="minorHAnsi"/>
          <w:b/>
          <w:sz w:val="22"/>
          <w:szCs w:val="22"/>
          <w:u w:val="single"/>
          <w:lang w:val="es-MX"/>
        </w:rPr>
      </w:pPr>
      <w:r w:rsidRPr="003A6ADF">
        <w:rPr>
          <w:rFonts w:asciiTheme="minorHAnsi" w:hAnsiTheme="minorHAnsi" w:cstheme="minorHAnsi"/>
          <w:b/>
          <w:sz w:val="22"/>
          <w:szCs w:val="22"/>
          <w:u w:val="single"/>
          <w:lang w:val="es-MX"/>
        </w:rPr>
        <w:t>NOTAS IMPORTANTES</w:t>
      </w:r>
    </w:p>
    <w:p w14:paraId="4E88A40A" w14:textId="62388F3E" w:rsidR="00F94BFC" w:rsidRPr="003A6ADF"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6ADF">
        <w:rPr>
          <w:rFonts w:cstheme="minorHAnsi"/>
          <w:color w:val="000000"/>
        </w:rPr>
        <w:t>L</w:t>
      </w:r>
      <w:r w:rsidR="00BB7E17" w:rsidRPr="003A6ADF">
        <w:rPr>
          <w:rFonts w:cstheme="minorHAnsi"/>
          <w:color w:val="000000"/>
        </w:rPr>
        <w:t>o</w:t>
      </w:r>
      <w:r w:rsidRPr="003A6ADF">
        <w:rPr>
          <w:rFonts w:cstheme="minorHAnsi"/>
          <w:color w:val="000000"/>
        </w:rPr>
        <w:t xml:space="preserve">s </w:t>
      </w:r>
      <w:r w:rsidR="00BB7E17" w:rsidRPr="003A6ADF">
        <w:rPr>
          <w:rFonts w:cstheme="minorHAnsi"/>
          <w:color w:val="000000"/>
        </w:rPr>
        <w:t xml:space="preserve">precios </w:t>
      </w:r>
      <w:r w:rsidRPr="003A6ADF">
        <w:rPr>
          <w:rFonts w:cstheme="minorHAnsi"/>
          <w:color w:val="000000"/>
        </w:rPr>
        <w:t xml:space="preserve">están </w:t>
      </w:r>
      <w:r w:rsidR="00BB7E17" w:rsidRPr="003A6ADF">
        <w:rPr>
          <w:rFonts w:cstheme="minorHAnsi"/>
          <w:color w:val="000000"/>
        </w:rPr>
        <w:t xml:space="preserve">actualizados, quedan sujetos a disponibilidad y cambios. </w:t>
      </w:r>
    </w:p>
    <w:p w14:paraId="6B09F00D" w14:textId="361C1023" w:rsidR="00F94BFC" w:rsidRPr="003A6ADF"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6ADF">
        <w:rPr>
          <w:rFonts w:cstheme="minorHAnsi"/>
          <w:color w:val="000000"/>
        </w:rPr>
        <w:t xml:space="preserve">Horario </w:t>
      </w:r>
      <w:r w:rsidR="00BB7E17" w:rsidRPr="003A6ADF">
        <w:rPr>
          <w:rFonts w:cstheme="minorHAnsi"/>
          <w:color w:val="000000"/>
        </w:rPr>
        <w:t xml:space="preserve">para el </w:t>
      </w:r>
      <w:r w:rsidRPr="003A6ADF">
        <w:rPr>
          <w:rFonts w:cstheme="minorHAnsi"/>
          <w:color w:val="000000"/>
        </w:rPr>
        <w:t xml:space="preserve">Check- in </w:t>
      </w:r>
      <w:r w:rsidR="00BB7E17" w:rsidRPr="003A6ADF">
        <w:rPr>
          <w:rFonts w:cstheme="minorHAnsi"/>
          <w:color w:val="000000"/>
        </w:rPr>
        <w:t xml:space="preserve">es a las </w:t>
      </w:r>
      <w:r w:rsidRPr="003A6ADF">
        <w:rPr>
          <w:rFonts w:cstheme="minorHAnsi"/>
          <w:color w:val="000000"/>
        </w:rPr>
        <w:t>1400 h</w:t>
      </w:r>
      <w:r w:rsidR="00BB7E17" w:rsidRPr="003A6ADF">
        <w:rPr>
          <w:rFonts w:cstheme="minorHAnsi"/>
          <w:color w:val="000000"/>
        </w:rPr>
        <w:t>rs</w:t>
      </w:r>
      <w:r w:rsidRPr="003A6ADF">
        <w:rPr>
          <w:rFonts w:cstheme="minorHAnsi"/>
          <w:color w:val="000000"/>
        </w:rPr>
        <w:t xml:space="preserve"> y de Check- out </w:t>
      </w:r>
      <w:r w:rsidR="00BB7E17" w:rsidRPr="003A6ADF">
        <w:rPr>
          <w:rFonts w:cstheme="minorHAnsi"/>
          <w:color w:val="000000"/>
        </w:rPr>
        <w:t xml:space="preserve">es a las </w:t>
      </w:r>
      <w:r w:rsidRPr="003A6ADF">
        <w:rPr>
          <w:rFonts w:cstheme="minorHAnsi"/>
          <w:color w:val="000000"/>
        </w:rPr>
        <w:t>1200 h</w:t>
      </w:r>
      <w:r w:rsidR="00BB7E17" w:rsidRPr="003A6ADF">
        <w:rPr>
          <w:rFonts w:cstheme="minorHAnsi"/>
          <w:color w:val="000000"/>
        </w:rPr>
        <w:t>rs</w:t>
      </w:r>
      <w:r w:rsidRPr="003A6ADF">
        <w:rPr>
          <w:rFonts w:cstheme="minorHAnsi"/>
          <w:color w:val="000000"/>
        </w:rPr>
        <w:t>.</w:t>
      </w:r>
    </w:p>
    <w:p w14:paraId="5B812DD3" w14:textId="78CEAA7A" w:rsidR="00BB7E17" w:rsidRPr="003A6ADF"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6ADF">
        <w:rPr>
          <w:rFonts w:cstheme="minorHAnsi"/>
          <w:color w:val="000000"/>
        </w:rPr>
        <w:t>En caso de fluctuaciones en la tasa de cambio</w:t>
      </w:r>
      <w:r w:rsidR="00BB7E17" w:rsidRPr="003A6ADF">
        <w:rPr>
          <w:rFonts w:cstheme="minorHAnsi"/>
          <w:color w:val="000000"/>
        </w:rPr>
        <w:t xml:space="preserve"> (moneda local)</w:t>
      </w:r>
      <w:r w:rsidRPr="003A6ADF">
        <w:rPr>
          <w:rFonts w:cstheme="minorHAnsi"/>
          <w:color w:val="000000"/>
        </w:rPr>
        <w:t>,</w:t>
      </w:r>
      <w:r w:rsidRPr="003A6ADF">
        <w:rPr>
          <w:rFonts w:cstheme="minorHAnsi"/>
        </w:rPr>
        <w:t xml:space="preserve"> </w:t>
      </w:r>
      <w:r w:rsidRPr="003A6ADF">
        <w:rPr>
          <w:rFonts w:cstheme="minorHAnsi"/>
          <w:color w:val="000000"/>
        </w:rPr>
        <w:t>los precios cambiarán.</w:t>
      </w:r>
    </w:p>
    <w:p w14:paraId="2B6EF146" w14:textId="1109DFAD" w:rsidR="00EA7D25" w:rsidRPr="003A6ADF" w:rsidRDefault="00EA7D25" w:rsidP="00EA7D25">
      <w:pPr>
        <w:pStyle w:val="Prrafodelista"/>
        <w:numPr>
          <w:ilvl w:val="0"/>
          <w:numId w:val="35"/>
        </w:numPr>
        <w:autoSpaceDE w:val="0"/>
        <w:autoSpaceDN w:val="0"/>
        <w:adjustRightInd w:val="0"/>
        <w:jc w:val="both"/>
        <w:rPr>
          <w:rFonts w:cstheme="minorHAnsi"/>
          <w:color w:val="000000"/>
        </w:rPr>
      </w:pPr>
      <w:r w:rsidRPr="003A6ADF">
        <w:rPr>
          <w:rFonts w:cstheme="minorHAnsi"/>
          <w:color w:val="000000"/>
        </w:rPr>
        <w:t xml:space="preserve">Los visitantes ahora tendrán solo tres horas para </w:t>
      </w:r>
      <w:r w:rsidR="00F559E5" w:rsidRPr="003A6ADF">
        <w:rPr>
          <w:rFonts w:cstheme="minorHAnsi"/>
          <w:color w:val="000000"/>
        </w:rPr>
        <w:t xml:space="preserve">hacer el </w:t>
      </w:r>
      <w:r w:rsidRPr="003A6ADF">
        <w:rPr>
          <w:rFonts w:cstheme="minorHAnsi"/>
          <w:color w:val="000000"/>
        </w:rPr>
        <w:t xml:space="preserve">recorrido del Taj Mahal, </w:t>
      </w:r>
      <w:r w:rsidR="00F559E5" w:rsidRPr="003A6ADF">
        <w:rPr>
          <w:rFonts w:cstheme="minorHAnsi"/>
          <w:color w:val="000000"/>
        </w:rPr>
        <w:t xml:space="preserve">este tiempo corre después de que se pasa la barrera de entrega de boletos y </w:t>
      </w:r>
      <w:r w:rsidRPr="003A6ADF">
        <w:rPr>
          <w:rFonts w:cstheme="minorHAnsi"/>
          <w:color w:val="000000"/>
        </w:rPr>
        <w:t>la verificación de seguridad. Si un turista permanece dentro del complejo por más de tres horas, deberá pagar una multa de aproximadamente USD 10 por persona. Las reglas y regulaciones están sujetas a cambios en cualquier momento.</w:t>
      </w:r>
    </w:p>
    <w:p w14:paraId="4F461970" w14:textId="19F3B1FA" w:rsidR="00F94BFC" w:rsidRPr="003A6ADF" w:rsidRDefault="00F94BFC" w:rsidP="00AF47CC">
      <w:pPr>
        <w:rPr>
          <w:rFonts w:asciiTheme="minorHAnsi" w:hAnsiTheme="minorHAnsi" w:cstheme="minorHAnsi"/>
          <w:b/>
          <w:bCs/>
          <w:sz w:val="22"/>
          <w:szCs w:val="22"/>
          <w:lang w:val="es-MX"/>
        </w:rPr>
      </w:pPr>
    </w:p>
    <w:p w14:paraId="5D2CFB5A" w14:textId="77777777" w:rsidR="00D85A67" w:rsidRPr="003A6ADF" w:rsidRDefault="00D85A67" w:rsidP="00D85A67">
      <w:pPr>
        <w:widowControl w:val="0"/>
        <w:autoSpaceDE w:val="0"/>
        <w:autoSpaceDN w:val="0"/>
        <w:adjustRightInd w:val="0"/>
        <w:rPr>
          <w:rFonts w:asciiTheme="minorHAnsi" w:hAnsiTheme="minorHAnsi" w:cstheme="minorHAnsi"/>
          <w:b/>
          <w:sz w:val="22"/>
          <w:szCs w:val="22"/>
          <w:u w:val="single"/>
          <w:lang w:val="es-MX"/>
        </w:rPr>
      </w:pPr>
      <w:r w:rsidRPr="003A6ADF">
        <w:rPr>
          <w:rFonts w:asciiTheme="minorHAnsi" w:hAnsiTheme="minorHAnsi" w:cstheme="minorHAnsi"/>
          <w:b/>
          <w:sz w:val="22"/>
          <w:szCs w:val="22"/>
          <w:u w:val="single"/>
          <w:lang w:val="es-MX"/>
        </w:rPr>
        <w:t>POLITICA DE PAGO</w:t>
      </w:r>
    </w:p>
    <w:p w14:paraId="21B39BB7" w14:textId="7DFD8B9D" w:rsidR="00D85A67" w:rsidRPr="003A6ADF" w:rsidRDefault="00D85A67" w:rsidP="00D85A67">
      <w:pPr>
        <w:jc w:val="both"/>
        <w:rPr>
          <w:rFonts w:asciiTheme="minorHAnsi" w:hAnsiTheme="minorHAnsi" w:cstheme="minorHAnsi"/>
          <w:sz w:val="22"/>
          <w:szCs w:val="22"/>
          <w:lang w:val="es-MX"/>
        </w:rPr>
      </w:pPr>
      <w:r w:rsidRPr="003A6ADF">
        <w:rPr>
          <w:rFonts w:asciiTheme="minorHAnsi" w:hAnsiTheme="minorHAnsi" w:cstheme="minorHAnsi"/>
          <w:bCs/>
          <w:sz w:val="22"/>
          <w:szCs w:val="22"/>
          <w:lang w:val="es-MX"/>
        </w:rPr>
        <w:t>Solicitamos un depósito de 500 USD y copia de pasaporte para iniciar reservaciones. PAGO TOTAL 4</w:t>
      </w:r>
      <w:r w:rsidR="00B0231C" w:rsidRPr="003A6ADF">
        <w:rPr>
          <w:rFonts w:asciiTheme="minorHAnsi" w:hAnsiTheme="minorHAnsi" w:cstheme="minorHAnsi"/>
          <w:bCs/>
          <w:sz w:val="22"/>
          <w:szCs w:val="22"/>
          <w:lang w:val="es-MX"/>
        </w:rPr>
        <w:t>5</w:t>
      </w:r>
      <w:r w:rsidRPr="003A6ADF">
        <w:rPr>
          <w:rFonts w:asciiTheme="minorHAnsi" w:hAnsiTheme="minorHAnsi" w:cstheme="minorHAnsi"/>
          <w:bCs/>
          <w:sz w:val="22"/>
          <w:szCs w:val="22"/>
          <w:lang w:val="es-MX"/>
        </w:rPr>
        <w:t xml:space="preserve"> días antes de la fecha de llegada. </w:t>
      </w:r>
    </w:p>
    <w:p w14:paraId="0269842A" w14:textId="77777777" w:rsidR="00D85A67" w:rsidRPr="003A6ADF" w:rsidRDefault="00D85A67" w:rsidP="00D85A67">
      <w:pPr>
        <w:autoSpaceDE w:val="0"/>
        <w:autoSpaceDN w:val="0"/>
        <w:adjustRightInd w:val="0"/>
        <w:rPr>
          <w:rFonts w:asciiTheme="minorHAnsi" w:hAnsiTheme="minorHAnsi" w:cstheme="minorHAnsi"/>
          <w:b/>
          <w:sz w:val="22"/>
          <w:szCs w:val="22"/>
          <w:u w:val="single"/>
          <w:lang w:val="es-MX"/>
        </w:rPr>
      </w:pPr>
    </w:p>
    <w:p w14:paraId="24FFFA14" w14:textId="77777777" w:rsidR="00D85A67" w:rsidRPr="003A6ADF" w:rsidRDefault="00D85A67" w:rsidP="00D85A67">
      <w:pPr>
        <w:autoSpaceDE w:val="0"/>
        <w:autoSpaceDN w:val="0"/>
        <w:adjustRightInd w:val="0"/>
        <w:rPr>
          <w:rFonts w:asciiTheme="minorHAnsi" w:hAnsiTheme="minorHAnsi" w:cstheme="minorHAnsi"/>
          <w:b/>
          <w:sz w:val="22"/>
          <w:szCs w:val="22"/>
          <w:u w:val="single"/>
          <w:lang w:val="es-MX"/>
        </w:rPr>
      </w:pPr>
      <w:r w:rsidRPr="003A6ADF">
        <w:rPr>
          <w:rFonts w:asciiTheme="minorHAnsi" w:hAnsiTheme="minorHAnsi" w:cstheme="minorHAnsi"/>
          <w:b/>
          <w:sz w:val="22"/>
          <w:szCs w:val="22"/>
          <w:u w:val="single"/>
          <w:lang w:val="es-MX"/>
        </w:rPr>
        <w:t xml:space="preserve">POLITICAS DE CANCELACION </w:t>
      </w:r>
    </w:p>
    <w:p w14:paraId="0B299B4D" w14:textId="46034487" w:rsidR="00D85A67" w:rsidRPr="003A6ADF" w:rsidRDefault="00D85A67" w:rsidP="00D85A67">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Entre 4</w:t>
      </w:r>
      <w:r w:rsidR="00B0231C" w:rsidRPr="003A6ADF">
        <w:rPr>
          <w:rFonts w:asciiTheme="minorHAnsi" w:hAnsiTheme="minorHAnsi" w:cstheme="minorHAnsi"/>
          <w:bCs/>
          <w:sz w:val="22"/>
          <w:szCs w:val="22"/>
          <w:lang w:val="es-MX"/>
        </w:rPr>
        <w:t>5</w:t>
      </w:r>
      <w:r w:rsidRPr="003A6ADF">
        <w:rPr>
          <w:rFonts w:asciiTheme="minorHAnsi" w:hAnsiTheme="minorHAnsi" w:cstheme="minorHAnsi"/>
          <w:bCs/>
          <w:sz w:val="22"/>
          <w:szCs w:val="22"/>
          <w:lang w:val="es-MX"/>
        </w:rPr>
        <w:t>-20 días antes del día de llegada</w:t>
      </w:r>
      <w:r w:rsidRPr="003A6ADF">
        <w:rPr>
          <w:rFonts w:asciiTheme="minorHAnsi" w:hAnsiTheme="minorHAnsi" w:cstheme="minorHAnsi"/>
          <w:bCs/>
          <w:sz w:val="22"/>
          <w:szCs w:val="22"/>
          <w:lang w:val="es-MX"/>
        </w:rPr>
        <w:tab/>
        <w:t>Cargo de cancelación del 60% del costo total</w:t>
      </w:r>
    </w:p>
    <w:p w14:paraId="56378EC5" w14:textId="77777777" w:rsidR="00D85A67" w:rsidRPr="003A6ADF" w:rsidRDefault="00D85A67" w:rsidP="00D85A67">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19 días antes del día de llegada</w:t>
      </w:r>
      <w:r w:rsidRPr="003A6ADF">
        <w:rPr>
          <w:rFonts w:asciiTheme="minorHAnsi" w:hAnsiTheme="minorHAnsi" w:cstheme="minorHAnsi"/>
          <w:bCs/>
          <w:sz w:val="22"/>
          <w:szCs w:val="22"/>
          <w:lang w:val="es-MX"/>
        </w:rPr>
        <w:tab/>
      </w:r>
      <w:r w:rsidRPr="003A6ADF">
        <w:rPr>
          <w:rFonts w:asciiTheme="minorHAnsi" w:hAnsiTheme="minorHAnsi" w:cstheme="minorHAnsi"/>
          <w:bCs/>
          <w:sz w:val="22"/>
          <w:szCs w:val="22"/>
          <w:lang w:val="es-MX"/>
        </w:rPr>
        <w:tab/>
      </w:r>
      <w:r w:rsidRPr="003A6ADF">
        <w:rPr>
          <w:rFonts w:asciiTheme="minorHAnsi" w:hAnsiTheme="minorHAnsi" w:cstheme="minorHAnsi"/>
          <w:bCs/>
          <w:sz w:val="22"/>
          <w:szCs w:val="22"/>
          <w:lang w:val="es-MX"/>
        </w:rPr>
        <w:tab/>
        <w:t>Cargo de cancelación del 100% del costo total</w:t>
      </w:r>
    </w:p>
    <w:p w14:paraId="2C6D0571" w14:textId="589D59C0" w:rsidR="00D85A67" w:rsidRPr="003A6ADF" w:rsidRDefault="00D85A67" w:rsidP="00774066">
      <w:pPr>
        <w:jc w:val="both"/>
        <w:rPr>
          <w:rFonts w:asciiTheme="minorHAnsi" w:hAnsiTheme="minorHAnsi" w:cstheme="minorHAnsi"/>
          <w:sz w:val="22"/>
          <w:szCs w:val="22"/>
          <w:lang w:val="es-MX"/>
        </w:rPr>
      </w:pPr>
      <w:r w:rsidRPr="003A6ADF">
        <w:rPr>
          <w:rFonts w:asciiTheme="minorHAnsi" w:hAnsiTheme="minorHAnsi" w:cstheme="minorHAnsi"/>
          <w:sz w:val="22"/>
          <w:szCs w:val="22"/>
          <w:lang w:val="es-MX"/>
        </w:rPr>
        <w:t xml:space="preserve">Deposito no-reembolsable en caso de cancelación por parte del pasajero. </w:t>
      </w:r>
    </w:p>
    <w:p w14:paraId="7E628297" w14:textId="77777777" w:rsidR="00DE5A02" w:rsidRPr="003A6ADF" w:rsidRDefault="00DE5A02" w:rsidP="00AF47CC">
      <w:pPr>
        <w:rPr>
          <w:rFonts w:asciiTheme="minorHAnsi" w:hAnsiTheme="minorHAnsi" w:cstheme="minorHAnsi"/>
          <w:b/>
          <w:bCs/>
          <w:sz w:val="22"/>
          <w:szCs w:val="22"/>
          <w:lang w:val="es-MX"/>
        </w:rPr>
      </w:pPr>
    </w:p>
    <w:p w14:paraId="0F8B0859" w14:textId="77777777" w:rsidR="00BF25A1" w:rsidRPr="003A6ADF" w:rsidRDefault="00BF25A1" w:rsidP="00BF25A1">
      <w:pPr>
        <w:jc w:val="both"/>
        <w:rPr>
          <w:rFonts w:asciiTheme="minorHAnsi" w:hAnsiTheme="minorHAnsi" w:cstheme="minorHAnsi"/>
          <w:b/>
          <w:bCs/>
          <w:sz w:val="22"/>
          <w:szCs w:val="22"/>
          <w:lang w:val="es-MX" w:eastAsia="es-419"/>
        </w:rPr>
      </w:pPr>
      <w:r w:rsidRPr="003A6ADF">
        <w:rPr>
          <w:rFonts w:asciiTheme="minorHAnsi" w:hAnsiTheme="minorHAnsi" w:cstheme="minorHAnsi"/>
          <w:b/>
          <w:bCs/>
          <w:sz w:val="22"/>
          <w:szCs w:val="22"/>
          <w:lang w:val="es-MX" w:eastAsia="es-419"/>
        </w:rPr>
        <w:t>LEGALES:</w:t>
      </w:r>
    </w:p>
    <w:p w14:paraId="63CBEAEA" w14:textId="77777777" w:rsidR="00BF25A1" w:rsidRPr="003A6ADF" w:rsidRDefault="00BF25A1" w:rsidP="00BF25A1">
      <w:pPr>
        <w:pStyle w:val="Prrafodelista"/>
        <w:spacing w:after="0" w:line="240" w:lineRule="auto"/>
        <w:ind w:left="0"/>
        <w:jc w:val="both"/>
        <w:rPr>
          <w:rFonts w:cstheme="minorHAnsi"/>
          <w:lang w:eastAsia="es-419"/>
        </w:rPr>
      </w:pPr>
      <w:r w:rsidRPr="003A6ADF">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3A6ADF" w:rsidRDefault="00BF25A1" w:rsidP="00BF25A1">
      <w:pPr>
        <w:jc w:val="both"/>
        <w:rPr>
          <w:rFonts w:asciiTheme="minorHAnsi" w:hAnsiTheme="minorHAnsi" w:cstheme="minorHAnsi"/>
          <w:sz w:val="22"/>
          <w:szCs w:val="22"/>
          <w:lang w:val="es-MX" w:eastAsia="es-419"/>
        </w:rPr>
      </w:pPr>
    </w:p>
    <w:p w14:paraId="159E2D77" w14:textId="3EA65834" w:rsidR="00BF25A1" w:rsidRPr="003A6ADF" w:rsidRDefault="00BF25A1"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 xml:space="preserve">2. Itinerario valido </w:t>
      </w:r>
      <w:r w:rsidR="003B0EDF" w:rsidRPr="003A6ADF">
        <w:rPr>
          <w:rFonts w:asciiTheme="minorHAnsi" w:hAnsiTheme="minorHAnsi" w:cstheme="minorHAnsi"/>
          <w:sz w:val="22"/>
          <w:szCs w:val="22"/>
          <w:lang w:val="es-MX" w:eastAsia="es-419"/>
        </w:rPr>
        <w:t xml:space="preserve">del </w:t>
      </w:r>
      <w:r w:rsidR="00301946">
        <w:rPr>
          <w:rFonts w:asciiTheme="minorHAnsi" w:hAnsiTheme="minorHAnsi" w:cstheme="minorHAnsi"/>
          <w:sz w:val="22"/>
          <w:szCs w:val="22"/>
          <w:lang w:val="es-MX" w:eastAsia="es-419"/>
        </w:rPr>
        <w:t>0</w:t>
      </w:r>
      <w:r w:rsidR="002A118E" w:rsidRPr="003A6ADF">
        <w:rPr>
          <w:rFonts w:asciiTheme="minorHAnsi" w:hAnsiTheme="minorHAnsi" w:cstheme="minorHAnsi"/>
          <w:sz w:val="22"/>
          <w:szCs w:val="22"/>
          <w:lang w:val="es-MX" w:eastAsia="es-419"/>
        </w:rPr>
        <w:t xml:space="preserve">1 de </w:t>
      </w:r>
      <w:r w:rsidR="003535FD">
        <w:rPr>
          <w:rFonts w:asciiTheme="minorHAnsi" w:hAnsiTheme="minorHAnsi" w:cstheme="minorHAnsi"/>
          <w:sz w:val="22"/>
          <w:szCs w:val="22"/>
          <w:lang w:val="es-MX" w:eastAsia="es-419"/>
        </w:rPr>
        <w:t>octubre 2025</w:t>
      </w:r>
      <w:r w:rsidR="00D85A67" w:rsidRPr="003A6ADF">
        <w:rPr>
          <w:rFonts w:asciiTheme="minorHAnsi" w:hAnsiTheme="minorHAnsi" w:cstheme="minorHAnsi"/>
          <w:sz w:val="22"/>
          <w:szCs w:val="22"/>
          <w:lang w:val="es-MX" w:eastAsia="es-419"/>
        </w:rPr>
        <w:t xml:space="preserve"> al </w:t>
      </w:r>
      <w:r w:rsidR="003535FD">
        <w:rPr>
          <w:rFonts w:asciiTheme="minorHAnsi" w:hAnsiTheme="minorHAnsi" w:cstheme="minorHAnsi"/>
          <w:sz w:val="22"/>
          <w:szCs w:val="22"/>
          <w:lang w:val="es-MX" w:eastAsia="es-419"/>
        </w:rPr>
        <w:t>31 de marzo 2026</w:t>
      </w:r>
      <w:r w:rsidRPr="003A6ADF">
        <w:rPr>
          <w:rFonts w:asciiTheme="minorHAnsi" w:hAnsiTheme="minorHAnsi" w:cstheme="minorHAnsi"/>
          <w:sz w:val="22"/>
          <w:szCs w:val="22"/>
          <w:lang w:val="es-MX" w:eastAsia="es-419"/>
        </w:rPr>
        <w:t>.</w:t>
      </w:r>
    </w:p>
    <w:p w14:paraId="7042D9FC" w14:textId="77777777" w:rsidR="00BF25A1" w:rsidRPr="003A6ADF" w:rsidRDefault="00BF25A1" w:rsidP="00BF25A1">
      <w:pPr>
        <w:jc w:val="both"/>
        <w:rPr>
          <w:rFonts w:asciiTheme="minorHAnsi" w:hAnsiTheme="minorHAnsi" w:cstheme="minorHAnsi"/>
          <w:sz w:val="22"/>
          <w:szCs w:val="22"/>
          <w:lang w:val="es-MX" w:eastAsia="es-419"/>
        </w:rPr>
      </w:pPr>
    </w:p>
    <w:p w14:paraId="4FB19BBF" w14:textId="64F0DAF7" w:rsidR="00BF25A1" w:rsidRPr="003A6ADF" w:rsidRDefault="00BF25A1"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 xml:space="preserve">3. Precio aplica viajando </w:t>
      </w:r>
      <w:r w:rsidR="00DE5A02" w:rsidRPr="003A6ADF">
        <w:rPr>
          <w:rFonts w:asciiTheme="minorHAnsi" w:hAnsiTheme="minorHAnsi" w:cstheme="minorHAnsi"/>
          <w:sz w:val="22"/>
          <w:szCs w:val="22"/>
          <w:lang w:val="es-MX" w:eastAsia="es-419"/>
        </w:rPr>
        <w:t xml:space="preserve">mínimo 2 </w:t>
      </w:r>
      <w:r w:rsidRPr="003A6ADF">
        <w:rPr>
          <w:rFonts w:asciiTheme="minorHAnsi" w:hAnsiTheme="minorHAnsi" w:cstheme="minorHAnsi"/>
          <w:sz w:val="22"/>
          <w:szCs w:val="22"/>
          <w:lang w:val="es-MX" w:eastAsia="es-419"/>
        </w:rPr>
        <w:t>pasajeros juntos.</w:t>
      </w:r>
    </w:p>
    <w:p w14:paraId="6BB0CA52" w14:textId="77777777" w:rsidR="00BF25A1" w:rsidRPr="003A6ADF" w:rsidRDefault="00BF25A1" w:rsidP="00BF25A1">
      <w:pPr>
        <w:jc w:val="both"/>
        <w:rPr>
          <w:rFonts w:asciiTheme="minorHAnsi" w:hAnsiTheme="minorHAnsi" w:cstheme="minorHAnsi"/>
          <w:sz w:val="22"/>
          <w:szCs w:val="22"/>
          <w:lang w:val="es-MX" w:eastAsia="es-419"/>
        </w:rPr>
      </w:pPr>
    </w:p>
    <w:p w14:paraId="68FA33E1" w14:textId="77777777" w:rsidR="00D85A67" w:rsidRPr="003A6ADF" w:rsidRDefault="00D85A67" w:rsidP="00D85A67">
      <w:pPr>
        <w:jc w:val="both"/>
        <w:rPr>
          <w:rFonts w:asciiTheme="minorHAnsi" w:hAnsiTheme="minorHAnsi" w:cstheme="minorHAnsi"/>
          <w:sz w:val="22"/>
          <w:szCs w:val="22"/>
          <w:lang w:val="es-MX" w:eastAsia="es-419"/>
        </w:rPr>
      </w:pPr>
      <w:bookmarkStart w:id="2" w:name="_Hlk162038880"/>
      <w:r w:rsidRPr="003A6ADF">
        <w:rPr>
          <w:rFonts w:asciiTheme="minorHAnsi" w:hAnsiTheme="minorHAnsi" w:cstheme="minorHAnsi"/>
          <w:sz w:val="22"/>
          <w:szCs w:val="22"/>
          <w:lang w:val="es-MX" w:eastAsia="es-419"/>
        </w:rPr>
        <w:t>4. L</w:t>
      </w:r>
      <w:r w:rsidRPr="003A6ADF">
        <w:rPr>
          <w:rFonts w:asciiTheme="minorHAnsi" w:eastAsia="Arial" w:hAnsiTheme="minorHAnsi" w:cstheme="minorHAnsi"/>
          <w:sz w:val="22"/>
          <w:szCs w:val="22"/>
          <w:highlight w:val="white"/>
          <w:lang w:val="es-MX"/>
        </w:rPr>
        <w:t>os costos presentados en este itinerario aplican únicamente para pago con depósito o transferencia</w:t>
      </w:r>
      <w:r w:rsidRPr="003A6ADF">
        <w:rPr>
          <w:rFonts w:asciiTheme="minorHAnsi" w:eastAsia="Arial" w:hAnsiTheme="minorHAnsi" w:cstheme="minorHAnsi"/>
          <w:sz w:val="22"/>
          <w:szCs w:val="22"/>
          <w:lang w:val="es-MX"/>
        </w:rPr>
        <w:t>.</w:t>
      </w:r>
    </w:p>
    <w:bookmarkEnd w:id="2"/>
    <w:p w14:paraId="732B8E2C" w14:textId="77777777" w:rsidR="00D85A67" w:rsidRPr="003A6ADF" w:rsidRDefault="00D85A67" w:rsidP="00BF25A1">
      <w:pPr>
        <w:jc w:val="both"/>
        <w:rPr>
          <w:rFonts w:asciiTheme="minorHAnsi" w:hAnsiTheme="minorHAnsi" w:cstheme="minorHAnsi"/>
          <w:sz w:val="22"/>
          <w:szCs w:val="22"/>
          <w:lang w:val="es-MX" w:eastAsia="es-419"/>
        </w:rPr>
      </w:pPr>
    </w:p>
    <w:p w14:paraId="784EA71E" w14:textId="071EA530" w:rsidR="00BF25A1" w:rsidRPr="003A6ADF" w:rsidRDefault="00D85A67"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5</w:t>
      </w:r>
      <w:r w:rsidR="00BF25A1" w:rsidRPr="003A6ADF">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3A6ADF" w:rsidRDefault="00BF25A1" w:rsidP="00BF25A1">
      <w:pPr>
        <w:jc w:val="both"/>
        <w:rPr>
          <w:rFonts w:asciiTheme="minorHAnsi" w:hAnsiTheme="minorHAnsi" w:cstheme="minorHAnsi"/>
          <w:sz w:val="22"/>
          <w:szCs w:val="22"/>
          <w:lang w:val="es-MX" w:eastAsia="es-419"/>
        </w:rPr>
      </w:pPr>
    </w:p>
    <w:p w14:paraId="293AFA3A" w14:textId="49D6335B" w:rsidR="00BF25A1" w:rsidRPr="003A6ADF" w:rsidRDefault="002E3505"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6</w:t>
      </w:r>
      <w:r w:rsidR="00BF25A1" w:rsidRPr="003A6ADF">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9E5E1B" w14:textId="77777777" w:rsidR="00BF25A1" w:rsidRPr="003A6ADF" w:rsidRDefault="00BF25A1" w:rsidP="00BF25A1">
      <w:pPr>
        <w:jc w:val="both"/>
        <w:rPr>
          <w:rFonts w:asciiTheme="minorHAnsi" w:hAnsiTheme="minorHAnsi" w:cstheme="minorHAnsi"/>
          <w:sz w:val="22"/>
          <w:szCs w:val="22"/>
          <w:lang w:val="es-MX" w:eastAsia="es-419"/>
        </w:rPr>
      </w:pPr>
    </w:p>
    <w:p w14:paraId="2CFBACF0" w14:textId="28DFF16B" w:rsidR="00C2535C" w:rsidRPr="003A6ADF" w:rsidRDefault="002E3505" w:rsidP="003D06B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lastRenderedPageBreak/>
        <w:t>7</w:t>
      </w:r>
      <w:r w:rsidR="00BF25A1" w:rsidRPr="003A6ADF">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sectPr w:rsidR="00C2535C" w:rsidRPr="003A6ADF" w:rsidSect="00D6561A">
      <w:headerReference w:type="default" r:id="rId10"/>
      <w:footerReference w:type="default" r:id="rId11"/>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078CC" w14:textId="77777777" w:rsidR="003107B7" w:rsidRDefault="003107B7" w:rsidP="00075CFE">
      <w:r>
        <w:separator/>
      </w:r>
    </w:p>
  </w:endnote>
  <w:endnote w:type="continuationSeparator" w:id="0">
    <w:p w14:paraId="6514A6DD" w14:textId="77777777" w:rsidR="003107B7" w:rsidRDefault="003107B7"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67CD5A2E">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0AB34" w14:textId="77777777" w:rsidR="003107B7" w:rsidRDefault="003107B7" w:rsidP="00075CFE">
      <w:r>
        <w:separator/>
      </w:r>
    </w:p>
  </w:footnote>
  <w:footnote w:type="continuationSeparator" w:id="0">
    <w:p w14:paraId="689BA001" w14:textId="77777777" w:rsidR="003107B7" w:rsidRDefault="003107B7"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E22EE6"/>
    <w:multiLevelType w:val="hybridMultilevel"/>
    <w:tmpl w:val="599E75E2"/>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1"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AB1F9C"/>
    <w:multiLevelType w:val="hybridMultilevel"/>
    <w:tmpl w:val="0FC8DC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7"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5"/>
  </w:num>
  <w:num w:numId="2" w16cid:durableId="313603396">
    <w:abstractNumId w:val="3"/>
  </w:num>
  <w:num w:numId="3" w16cid:durableId="849224199">
    <w:abstractNumId w:val="14"/>
  </w:num>
  <w:num w:numId="4" w16cid:durableId="1226455860">
    <w:abstractNumId w:val="6"/>
  </w:num>
  <w:num w:numId="5" w16cid:durableId="1013341659">
    <w:abstractNumId w:val="34"/>
  </w:num>
  <w:num w:numId="6" w16cid:durableId="857357124">
    <w:abstractNumId w:val="17"/>
  </w:num>
  <w:num w:numId="7" w16cid:durableId="1640770751">
    <w:abstractNumId w:val="33"/>
  </w:num>
  <w:num w:numId="8" w16cid:durableId="1506243302">
    <w:abstractNumId w:val="28"/>
  </w:num>
  <w:num w:numId="9" w16cid:durableId="1265646794">
    <w:abstractNumId w:val="23"/>
  </w:num>
  <w:num w:numId="10" w16cid:durableId="422578391">
    <w:abstractNumId w:val="21"/>
  </w:num>
  <w:num w:numId="11" w16cid:durableId="915626144">
    <w:abstractNumId w:val="30"/>
  </w:num>
  <w:num w:numId="12" w16cid:durableId="1392272222">
    <w:abstractNumId w:val="1"/>
  </w:num>
  <w:num w:numId="13" w16cid:durableId="1046107570">
    <w:abstractNumId w:val="25"/>
  </w:num>
  <w:num w:numId="14" w16cid:durableId="2019261485">
    <w:abstractNumId w:val="32"/>
  </w:num>
  <w:num w:numId="15" w16cid:durableId="896430577">
    <w:abstractNumId w:val="9"/>
  </w:num>
  <w:num w:numId="16" w16cid:durableId="457577004">
    <w:abstractNumId w:val="2"/>
  </w:num>
  <w:num w:numId="17" w16cid:durableId="847063863">
    <w:abstractNumId w:val="15"/>
  </w:num>
  <w:num w:numId="18" w16cid:durableId="494339557">
    <w:abstractNumId w:val="16"/>
  </w:num>
  <w:num w:numId="19" w16cid:durableId="1686783971">
    <w:abstractNumId w:val="4"/>
  </w:num>
  <w:num w:numId="20" w16cid:durableId="1283805137">
    <w:abstractNumId w:val="29"/>
  </w:num>
  <w:num w:numId="21" w16cid:durableId="850801204">
    <w:abstractNumId w:val="0"/>
  </w:num>
  <w:num w:numId="22" w16cid:durableId="1483740153">
    <w:abstractNumId w:val="7"/>
  </w:num>
  <w:num w:numId="23" w16cid:durableId="387147537">
    <w:abstractNumId w:val="24"/>
  </w:num>
  <w:num w:numId="24" w16cid:durableId="1274753201">
    <w:abstractNumId w:val="27"/>
  </w:num>
  <w:num w:numId="25" w16cid:durableId="1361391812">
    <w:abstractNumId w:val="11"/>
  </w:num>
  <w:num w:numId="26" w16cid:durableId="481502809">
    <w:abstractNumId w:val="19"/>
  </w:num>
  <w:num w:numId="27" w16cid:durableId="40519416">
    <w:abstractNumId w:val="12"/>
  </w:num>
  <w:num w:numId="28" w16cid:durableId="1477718356">
    <w:abstractNumId w:val="26"/>
  </w:num>
  <w:num w:numId="29" w16cid:durableId="759982970">
    <w:abstractNumId w:val="31"/>
  </w:num>
  <w:num w:numId="30" w16cid:durableId="305479530">
    <w:abstractNumId w:val="31"/>
  </w:num>
  <w:num w:numId="31" w16cid:durableId="1049232403">
    <w:abstractNumId w:val="18"/>
  </w:num>
  <w:num w:numId="32" w16cid:durableId="584874911">
    <w:abstractNumId w:val="10"/>
  </w:num>
  <w:num w:numId="33" w16cid:durableId="78645799">
    <w:abstractNumId w:val="13"/>
  </w:num>
  <w:num w:numId="34" w16cid:durableId="543179987">
    <w:abstractNumId w:val="5"/>
  </w:num>
  <w:num w:numId="35" w16cid:durableId="706222780">
    <w:abstractNumId w:val="20"/>
  </w:num>
  <w:num w:numId="36" w16cid:durableId="1349795390">
    <w:abstractNumId w:val="22"/>
  </w:num>
  <w:num w:numId="37" w16cid:durableId="15414330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F09"/>
    <w:rsid w:val="00014301"/>
    <w:rsid w:val="00015D6E"/>
    <w:rsid w:val="00016FD8"/>
    <w:rsid w:val="00035D65"/>
    <w:rsid w:val="000435DD"/>
    <w:rsid w:val="00045463"/>
    <w:rsid w:val="00046CA9"/>
    <w:rsid w:val="00053CF6"/>
    <w:rsid w:val="00053F17"/>
    <w:rsid w:val="00054730"/>
    <w:rsid w:val="000558FA"/>
    <w:rsid w:val="00056D12"/>
    <w:rsid w:val="00062C72"/>
    <w:rsid w:val="00075CFE"/>
    <w:rsid w:val="0008549D"/>
    <w:rsid w:val="00086AE9"/>
    <w:rsid w:val="00090627"/>
    <w:rsid w:val="00095901"/>
    <w:rsid w:val="0009780E"/>
    <w:rsid w:val="000A1835"/>
    <w:rsid w:val="000A29B7"/>
    <w:rsid w:val="000A42B5"/>
    <w:rsid w:val="000A6238"/>
    <w:rsid w:val="000B1260"/>
    <w:rsid w:val="000C064D"/>
    <w:rsid w:val="000C19D3"/>
    <w:rsid w:val="000C3BE5"/>
    <w:rsid w:val="000E0E8A"/>
    <w:rsid w:val="000F6F9A"/>
    <w:rsid w:val="00123BDA"/>
    <w:rsid w:val="00125980"/>
    <w:rsid w:val="001260E8"/>
    <w:rsid w:val="00146F67"/>
    <w:rsid w:val="00150C5C"/>
    <w:rsid w:val="001510D7"/>
    <w:rsid w:val="0015434A"/>
    <w:rsid w:val="00156C47"/>
    <w:rsid w:val="001971AD"/>
    <w:rsid w:val="001B23C7"/>
    <w:rsid w:val="001C0EDF"/>
    <w:rsid w:val="001C6D84"/>
    <w:rsid w:val="001D046A"/>
    <w:rsid w:val="001D43C7"/>
    <w:rsid w:val="001E2ED1"/>
    <w:rsid w:val="001E67D1"/>
    <w:rsid w:val="001F3C7F"/>
    <w:rsid w:val="001F7EA3"/>
    <w:rsid w:val="0020479E"/>
    <w:rsid w:val="00215EA8"/>
    <w:rsid w:val="00216D0B"/>
    <w:rsid w:val="002217E9"/>
    <w:rsid w:val="00223B9E"/>
    <w:rsid w:val="00231088"/>
    <w:rsid w:val="00231F21"/>
    <w:rsid w:val="00233DF4"/>
    <w:rsid w:val="00252603"/>
    <w:rsid w:val="002573DA"/>
    <w:rsid w:val="00265154"/>
    <w:rsid w:val="00274BC1"/>
    <w:rsid w:val="00280BD6"/>
    <w:rsid w:val="00291391"/>
    <w:rsid w:val="00295AA3"/>
    <w:rsid w:val="00295BA1"/>
    <w:rsid w:val="002A118E"/>
    <w:rsid w:val="002A2396"/>
    <w:rsid w:val="002A2C31"/>
    <w:rsid w:val="002A4994"/>
    <w:rsid w:val="002A7348"/>
    <w:rsid w:val="002C13F0"/>
    <w:rsid w:val="002C2282"/>
    <w:rsid w:val="002E029B"/>
    <w:rsid w:val="002E3505"/>
    <w:rsid w:val="002E7F61"/>
    <w:rsid w:val="002F0A34"/>
    <w:rsid w:val="002F21EB"/>
    <w:rsid w:val="002F4784"/>
    <w:rsid w:val="002F62A0"/>
    <w:rsid w:val="00301946"/>
    <w:rsid w:val="003107B7"/>
    <w:rsid w:val="00317E64"/>
    <w:rsid w:val="00323DD5"/>
    <w:rsid w:val="00323F43"/>
    <w:rsid w:val="00323F79"/>
    <w:rsid w:val="0033357A"/>
    <w:rsid w:val="00337811"/>
    <w:rsid w:val="0034633C"/>
    <w:rsid w:val="00346F76"/>
    <w:rsid w:val="003475CF"/>
    <w:rsid w:val="00352485"/>
    <w:rsid w:val="003535FD"/>
    <w:rsid w:val="003554A4"/>
    <w:rsid w:val="0036163F"/>
    <w:rsid w:val="00384378"/>
    <w:rsid w:val="003A13D4"/>
    <w:rsid w:val="003A1AA3"/>
    <w:rsid w:val="003A6ADF"/>
    <w:rsid w:val="003B0EDF"/>
    <w:rsid w:val="003B29A1"/>
    <w:rsid w:val="003D06B1"/>
    <w:rsid w:val="003D4C21"/>
    <w:rsid w:val="003E0696"/>
    <w:rsid w:val="003E6528"/>
    <w:rsid w:val="003F1496"/>
    <w:rsid w:val="003F5C19"/>
    <w:rsid w:val="003F762B"/>
    <w:rsid w:val="00400D83"/>
    <w:rsid w:val="00403546"/>
    <w:rsid w:val="00410BD7"/>
    <w:rsid w:val="00412950"/>
    <w:rsid w:val="00434439"/>
    <w:rsid w:val="00440ABC"/>
    <w:rsid w:val="00450340"/>
    <w:rsid w:val="00453B49"/>
    <w:rsid w:val="004626EF"/>
    <w:rsid w:val="00465B86"/>
    <w:rsid w:val="004739E5"/>
    <w:rsid w:val="00476FB0"/>
    <w:rsid w:val="00483154"/>
    <w:rsid w:val="00483264"/>
    <w:rsid w:val="00487917"/>
    <w:rsid w:val="00493C9D"/>
    <w:rsid w:val="004A225F"/>
    <w:rsid w:val="004B1B38"/>
    <w:rsid w:val="004B2AE1"/>
    <w:rsid w:val="004B36C5"/>
    <w:rsid w:val="004D3785"/>
    <w:rsid w:val="004D6A9C"/>
    <w:rsid w:val="004E2565"/>
    <w:rsid w:val="004E6FD8"/>
    <w:rsid w:val="004F2038"/>
    <w:rsid w:val="00506457"/>
    <w:rsid w:val="0051575D"/>
    <w:rsid w:val="00532925"/>
    <w:rsid w:val="0053380F"/>
    <w:rsid w:val="00543136"/>
    <w:rsid w:val="00556E27"/>
    <w:rsid w:val="00562B57"/>
    <w:rsid w:val="00567515"/>
    <w:rsid w:val="00581CC9"/>
    <w:rsid w:val="0059536A"/>
    <w:rsid w:val="00595930"/>
    <w:rsid w:val="00597CDD"/>
    <w:rsid w:val="005A5481"/>
    <w:rsid w:val="005B0CF7"/>
    <w:rsid w:val="005D461D"/>
    <w:rsid w:val="005D4B2B"/>
    <w:rsid w:val="005E66F0"/>
    <w:rsid w:val="005F2DAE"/>
    <w:rsid w:val="00607BA0"/>
    <w:rsid w:val="00616F0A"/>
    <w:rsid w:val="00620BDB"/>
    <w:rsid w:val="00624198"/>
    <w:rsid w:val="00626797"/>
    <w:rsid w:val="00627D30"/>
    <w:rsid w:val="00630059"/>
    <w:rsid w:val="0063024D"/>
    <w:rsid w:val="006537E6"/>
    <w:rsid w:val="006565EE"/>
    <w:rsid w:val="00666110"/>
    <w:rsid w:val="00666FDC"/>
    <w:rsid w:val="00667A33"/>
    <w:rsid w:val="006705D9"/>
    <w:rsid w:val="00670BE7"/>
    <w:rsid w:val="00675B64"/>
    <w:rsid w:val="006801D4"/>
    <w:rsid w:val="006866AE"/>
    <w:rsid w:val="006871DF"/>
    <w:rsid w:val="006949E4"/>
    <w:rsid w:val="006A1281"/>
    <w:rsid w:val="006B2FC3"/>
    <w:rsid w:val="006B4E48"/>
    <w:rsid w:val="006C30DB"/>
    <w:rsid w:val="006C5545"/>
    <w:rsid w:val="006D2702"/>
    <w:rsid w:val="006D4302"/>
    <w:rsid w:val="006D58FD"/>
    <w:rsid w:val="006D740F"/>
    <w:rsid w:val="006E1A48"/>
    <w:rsid w:val="006E3233"/>
    <w:rsid w:val="006F058B"/>
    <w:rsid w:val="006F3C14"/>
    <w:rsid w:val="0070206D"/>
    <w:rsid w:val="007100CE"/>
    <w:rsid w:val="0071280D"/>
    <w:rsid w:val="00716081"/>
    <w:rsid w:val="00730973"/>
    <w:rsid w:val="00743346"/>
    <w:rsid w:val="00752F6E"/>
    <w:rsid w:val="00753C91"/>
    <w:rsid w:val="00756AE4"/>
    <w:rsid w:val="00757662"/>
    <w:rsid w:val="00761280"/>
    <w:rsid w:val="00762801"/>
    <w:rsid w:val="0076468C"/>
    <w:rsid w:val="00773549"/>
    <w:rsid w:val="00774066"/>
    <w:rsid w:val="0077612D"/>
    <w:rsid w:val="007836C6"/>
    <w:rsid w:val="007A6D54"/>
    <w:rsid w:val="007B0279"/>
    <w:rsid w:val="007B05C6"/>
    <w:rsid w:val="007B4F2C"/>
    <w:rsid w:val="007B519A"/>
    <w:rsid w:val="007D183B"/>
    <w:rsid w:val="007F0405"/>
    <w:rsid w:val="007F6AA5"/>
    <w:rsid w:val="007F6FAF"/>
    <w:rsid w:val="0080736F"/>
    <w:rsid w:val="00814123"/>
    <w:rsid w:val="0082108E"/>
    <w:rsid w:val="008263AA"/>
    <w:rsid w:val="0084533E"/>
    <w:rsid w:val="00854472"/>
    <w:rsid w:val="00861EA7"/>
    <w:rsid w:val="008634E3"/>
    <w:rsid w:val="008638D6"/>
    <w:rsid w:val="008654D4"/>
    <w:rsid w:val="0087067F"/>
    <w:rsid w:val="008760D3"/>
    <w:rsid w:val="008853D7"/>
    <w:rsid w:val="0089292B"/>
    <w:rsid w:val="00893450"/>
    <w:rsid w:val="008A6CCE"/>
    <w:rsid w:val="008A7AB0"/>
    <w:rsid w:val="008B7BCD"/>
    <w:rsid w:val="008C132F"/>
    <w:rsid w:val="008C484B"/>
    <w:rsid w:val="008E5BC3"/>
    <w:rsid w:val="008F30F7"/>
    <w:rsid w:val="008F7B85"/>
    <w:rsid w:val="00904599"/>
    <w:rsid w:val="00907EA7"/>
    <w:rsid w:val="00910D28"/>
    <w:rsid w:val="00916ABF"/>
    <w:rsid w:val="0092634C"/>
    <w:rsid w:val="0092795A"/>
    <w:rsid w:val="009279B2"/>
    <w:rsid w:val="0094267C"/>
    <w:rsid w:val="0095791A"/>
    <w:rsid w:val="0096089C"/>
    <w:rsid w:val="0096302E"/>
    <w:rsid w:val="00965043"/>
    <w:rsid w:val="00966599"/>
    <w:rsid w:val="00976438"/>
    <w:rsid w:val="0098117D"/>
    <w:rsid w:val="009835CA"/>
    <w:rsid w:val="00996824"/>
    <w:rsid w:val="009C0659"/>
    <w:rsid w:val="009C204C"/>
    <w:rsid w:val="009C60F6"/>
    <w:rsid w:val="009D141C"/>
    <w:rsid w:val="009D59D0"/>
    <w:rsid w:val="009D5FA9"/>
    <w:rsid w:val="009E04DF"/>
    <w:rsid w:val="009E26F9"/>
    <w:rsid w:val="00A07389"/>
    <w:rsid w:val="00A12FD5"/>
    <w:rsid w:val="00A16AF2"/>
    <w:rsid w:val="00A16EB5"/>
    <w:rsid w:val="00A21521"/>
    <w:rsid w:val="00A25290"/>
    <w:rsid w:val="00A320D1"/>
    <w:rsid w:val="00A46D28"/>
    <w:rsid w:val="00A5420A"/>
    <w:rsid w:val="00A54E83"/>
    <w:rsid w:val="00A57E76"/>
    <w:rsid w:val="00A60BF0"/>
    <w:rsid w:val="00A643B9"/>
    <w:rsid w:val="00A76FF8"/>
    <w:rsid w:val="00A77B4E"/>
    <w:rsid w:val="00A86A32"/>
    <w:rsid w:val="00A93726"/>
    <w:rsid w:val="00A95313"/>
    <w:rsid w:val="00AA1E57"/>
    <w:rsid w:val="00AA2714"/>
    <w:rsid w:val="00AA2D3C"/>
    <w:rsid w:val="00AB4FA0"/>
    <w:rsid w:val="00AC66C7"/>
    <w:rsid w:val="00AD512F"/>
    <w:rsid w:val="00AF0B43"/>
    <w:rsid w:val="00AF1BF2"/>
    <w:rsid w:val="00AF47CC"/>
    <w:rsid w:val="00B0231C"/>
    <w:rsid w:val="00B068D7"/>
    <w:rsid w:val="00B24126"/>
    <w:rsid w:val="00B26CCB"/>
    <w:rsid w:val="00B30658"/>
    <w:rsid w:val="00B331A0"/>
    <w:rsid w:val="00B33FD7"/>
    <w:rsid w:val="00B35571"/>
    <w:rsid w:val="00B363F2"/>
    <w:rsid w:val="00B50A25"/>
    <w:rsid w:val="00B54548"/>
    <w:rsid w:val="00B5780F"/>
    <w:rsid w:val="00B601FC"/>
    <w:rsid w:val="00B6029C"/>
    <w:rsid w:val="00B608C7"/>
    <w:rsid w:val="00B646FB"/>
    <w:rsid w:val="00B67BBD"/>
    <w:rsid w:val="00B72C01"/>
    <w:rsid w:val="00B80E67"/>
    <w:rsid w:val="00B82264"/>
    <w:rsid w:val="00B82805"/>
    <w:rsid w:val="00B84D6D"/>
    <w:rsid w:val="00B97AF9"/>
    <w:rsid w:val="00BA1EFD"/>
    <w:rsid w:val="00BA6BB6"/>
    <w:rsid w:val="00BB2539"/>
    <w:rsid w:val="00BB371E"/>
    <w:rsid w:val="00BB7E17"/>
    <w:rsid w:val="00BD1CE9"/>
    <w:rsid w:val="00BD6143"/>
    <w:rsid w:val="00BF05D6"/>
    <w:rsid w:val="00BF1703"/>
    <w:rsid w:val="00BF25A1"/>
    <w:rsid w:val="00BF7A13"/>
    <w:rsid w:val="00C16744"/>
    <w:rsid w:val="00C208CC"/>
    <w:rsid w:val="00C22B78"/>
    <w:rsid w:val="00C2535C"/>
    <w:rsid w:val="00C271D9"/>
    <w:rsid w:val="00C34500"/>
    <w:rsid w:val="00C47427"/>
    <w:rsid w:val="00C51784"/>
    <w:rsid w:val="00C5784B"/>
    <w:rsid w:val="00C62876"/>
    <w:rsid w:val="00C64D7D"/>
    <w:rsid w:val="00C82782"/>
    <w:rsid w:val="00C867D8"/>
    <w:rsid w:val="00C8753F"/>
    <w:rsid w:val="00C95AF6"/>
    <w:rsid w:val="00C96B1B"/>
    <w:rsid w:val="00C97602"/>
    <w:rsid w:val="00CA7DBA"/>
    <w:rsid w:val="00CA7F8F"/>
    <w:rsid w:val="00CB3F20"/>
    <w:rsid w:val="00CB587D"/>
    <w:rsid w:val="00CC078E"/>
    <w:rsid w:val="00CC1167"/>
    <w:rsid w:val="00CC762C"/>
    <w:rsid w:val="00CD1438"/>
    <w:rsid w:val="00CE28F0"/>
    <w:rsid w:val="00CE5C29"/>
    <w:rsid w:val="00CE7C52"/>
    <w:rsid w:val="00CF3A87"/>
    <w:rsid w:val="00D14D15"/>
    <w:rsid w:val="00D223D1"/>
    <w:rsid w:val="00D22875"/>
    <w:rsid w:val="00D35C7D"/>
    <w:rsid w:val="00D46266"/>
    <w:rsid w:val="00D4749F"/>
    <w:rsid w:val="00D507D9"/>
    <w:rsid w:val="00D62B30"/>
    <w:rsid w:val="00D6561A"/>
    <w:rsid w:val="00D67F30"/>
    <w:rsid w:val="00D728A9"/>
    <w:rsid w:val="00D766C2"/>
    <w:rsid w:val="00D80D72"/>
    <w:rsid w:val="00D84145"/>
    <w:rsid w:val="00D85A67"/>
    <w:rsid w:val="00D956BC"/>
    <w:rsid w:val="00DA5C3A"/>
    <w:rsid w:val="00DB759C"/>
    <w:rsid w:val="00DB7711"/>
    <w:rsid w:val="00DD6E65"/>
    <w:rsid w:val="00DD6ECD"/>
    <w:rsid w:val="00DE2BBB"/>
    <w:rsid w:val="00DE311B"/>
    <w:rsid w:val="00DE5A02"/>
    <w:rsid w:val="00DE6BC6"/>
    <w:rsid w:val="00DF6AA8"/>
    <w:rsid w:val="00E050A9"/>
    <w:rsid w:val="00E1006B"/>
    <w:rsid w:val="00E251F8"/>
    <w:rsid w:val="00E3078A"/>
    <w:rsid w:val="00E36AA2"/>
    <w:rsid w:val="00E42ED6"/>
    <w:rsid w:val="00E44543"/>
    <w:rsid w:val="00E465AF"/>
    <w:rsid w:val="00E5524E"/>
    <w:rsid w:val="00E560E6"/>
    <w:rsid w:val="00E60BBF"/>
    <w:rsid w:val="00E72039"/>
    <w:rsid w:val="00E75A86"/>
    <w:rsid w:val="00E95442"/>
    <w:rsid w:val="00E961E3"/>
    <w:rsid w:val="00EA13EA"/>
    <w:rsid w:val="00EA7D25"/>
    <w:rsid w:val="00EB63D9"/>
    <w:rsid w:val="00EC6197"/>
    <w:rsid w:val="00ED0B2A"/>
    <w:rsid w:val="00EF22CF"/>
    <w:rsid w:val="00F054C4"/>
    <w:rsid w:val="00F15DFA"/>
    <w:rsid w:val="00F15EBA"/>
    <w:rsid w:val="00F20B96"/>
    <w:rsid w:val="00F23312"/>
    <w:rsid w:val="00F23740"/>
    <w:rsid w:val="00F25EC9"/>
    <w:rsid w:val="00F3385E"/>
    <w:rsid w:val="00F3752C"/>
    <w:rsid w:val="00F37799"/>
    <w:rsid w:val="00F46FDB"/>
    <w:rsid w:val="00F51142"/>
    <w:rsid w:val="00F53D06"/>
    <w:rsid w:val="00F559E5"/>
    <w:rsid w:val="00F57464"/>
    <w:rsid w:val="00F60BFF"/>
    <w:rsid w:val="00F66DB0"/>
    <w:rsid w:val="00F762A1"/>
    <w:rsid w:val="00F821BF"/>
    <w:rsid w:val="00F92F2F"/>
    <w:rsid w:val="00F94BFC"/>
    <w:rsid w:val="00FA1E17"/>
    <w:rsid w:val="00FA264B"/>
    <w:rsid w:val="00FA7654"/>
    <w:rsid w:val="00FB2761"/>
    <w:rsid w:val="00FB6621"/>
    <w:rsid w:val="00FB6D07"/>
    <w:rsid w:val="00FD567D"/>
    <w:rsid w:val="00FD79AD"/>
    <w:rsid w:val="00FE1750"/>
    <w:rsid w:val="00FE1F2B"/>
    <w:rsid w:val="00FF1B1B"/>
    <w:rsid w:val="00FF41CE"/>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5</Pages>
  <Words>1497</Words>
  <Characters>8239</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3</cp:revision>
  <cp:lastPrinted>2021-05-13T00:02:00Z</cp:lastPrinted>
  <dcterms:created xsi:type="dcterms:W3CDTF">2025-08-25T22:21:00Z</dcterms:created>
  <dcterms:modified xsi:type="dcterms:W3CDTF">2025-08-25T22:58:00Z</dcterms:modified>
</cp:coreProperties>
</file>