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3501"/>
      </w:tblGrid>
      <w:tr w:rsidR="00AF09F3" w:rsidRPr="00E30916" w14:paraId="55F32AD8" w14:textId="77777777" w:rsidTr="00AF09F3">
        <w:trPr>
          <w:trHeight w:val="563"/>
          <w:jc w:val="center"/>
        </w:trPr>
        <w:tc>
          <w:tcPr>
            <w:tcW w:w="5954" w:type="dxa"/>
            <w:vMerge w:val="restart"/>
            <w:vAlign w:val="bottom"/>
          </w:tcPr>
          <w:p w14:paraId="1C1E4FB7" w14:textId="0A0795A8" w:rsidR="00B67BBD" w:rsidRPr="00E30916" w:rsidRDefault="00915921" w:rsidP="00EC5AEB">
            <w:pPr>
              <w:jc w:val="center"/>
              <w:rPr>
                <w:rFonts w:asciiTheme="minorHAnsi" w:hAnsiTheme="minorHAnsi" w:cstheme="minorHAnsi"/>
                <w:i/>
                <w:iCs/>
                <w:sz w:val="22"/>
                <w:szCs w:val="22"/>
                <w:lang w:val="es-MX"/>
              </w:rPr>
            </w:pPr>
            <w:r>
              <w:rPr>
                <w:noProof/>
              </w:rPr>
              <w:drawing>
                <wp:inline distT="0" distB="0" distL="0" distR="0" wp14:anchorId="600507A6" wp14:editId="2531C509">
                  <wp:extent cx="3761144" cy="2511160"/>
                  <wp:effectExtent l="0" t="0" r="0" b="3810"/>
                  <wp:docPr id="801743705" name="Imagen 2" descr="Nº 1 Luna de Miel en Indonesia - Ixion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º 1 Luna de Miel en Indonesia - Ixion Trave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83779" cy="2526272"/>
                          </a:xfrm>
                          <a:prstGeom prst="rect">
                            <a:avLst/>
                          </a:prstGeom>
                          <a:noFill/>
                          <a:ln>
                            <a:noFill/>
                          </a:ln>
                        </pic:spPr>
                      </pic:pic>
                    </a:graphicData>
                  </a:graphic>
                </wp:inline>
              </w:drawing>
            </w:r>
          </w:p>
        </w:tc>
        <w:tc>
          <w:tcPr>
            <w:tcW w:w="3501" w:type="dxa"/>
            <w:vAlign w:val="bottom"/>
          </w:tcPr>
          <w:p w14:paraId="51E4EA09" w14:textId="03F7DD8E" w:rsidR="00B67BBD" w:rsidRPr="00E30916" w:rsidRDefault="00915921" w:rsidP="00EC5AEB">
            <w:pPr>
              <w:rPr>
                <w:rFonts w:asciiTheme="minorHAnsi" w:hAnsiTheme="minorHAnsi" w:cstheme="minorHAnsi"/>
                <w:i/>
                <w:iCs/>
                <w:sz w:val="22"/>
                <w:szCs w:val="22"/>
                <w:lang w:val="es-MX"/>
              </w:rPr>
            </w:pPr>
            <w:r>
              <w:rPr>
                <w:noProof/>
              </w:rPr>
              <w:drawing>
                <wp:inline distT="0" distB="0" distL="0" distR="0" wp14:anchorId="56FB3F31" wp14:editId="7FF6413D">
                  <wp:extent cx="2075290" cy="1103630"/>
                  <wp:effectExtent l="0" t="0" r="1270" b="1270"/>
                  <wp:docPr id="1758268299" name="Imagen 1" descr="Sidemen, Bali Uncovered: A Complete Guide (2025) - Bali Exception Real  Estate Ag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demen, Bali Uncovered: A Complete Guide (2025) - Bali Exception Real  Estate Agenc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8684" cy="1147979"/>
                          </a:xfrm>
                          <a:prstGeom prst="rect">
                            <a:avLst/>
                          </a:prstGeom>
                          <a:noFill/>
                          <a:ln>
                            <a:noFill/>
                          </a:ln>
                        </pic:spPr>
                      </pic:pic>
                    </a:graphicData>
                  </a:graphic>
                </wp:inline>
              </w:drawing>
            </w:r>
          </w:p>
        </w:tc>
      </w:tr>
      <w:tr w:rsidR="00AF09F3" w:rsidRPr="00E30916" w14:paraId="57A8395E" w14:textId="77777777" w:rsidTr="00AF09F3">
        <w:trPr>
          <w:trHeight w:val="1828"/>
          <w:jc w:val="center"/>
        </w:trPr>
        <w:tc>
          <w:tcPr>
            <w:tcW w:w="5954" w:type="dxa"/>
            <w:vMerge/>
            <w:vAlign w:val="bottom"/>
          </w:tcPr>
          <w:p w14:paraId="6CBF768F" w14:textId="77777777" w:rsidR="00B67BBD" w:rsidRPr="00E30916" w:rsidRDefault="00B67BBD" w:rsidP="00EC5AEB">
            <w:pPr>
              <w:jc w:val="center"/>
              <w:rPr>
                <w:rFonts w:asciiTheme="minorHAnsi" w:hAnsiTheme="minorHAnsi" w:cstheme="minorHAnsi"/>
                <w:i/>
                <w:iCs/>
                <w:sz w:val="56"/>
                <w:szCs w:val="56"/>
                <w:lang w:val="es-MX"/>
              </w:rPr>
            </w:pPr>
          </w:p>
        </w:tc>
        <w:tc>
          <w:tcPr>
            <w:tcW w:w="3501" w:type="dxa"/>
            <w:vAlign w:val="bottom"/>
          </w:tcPr>
          <w:p w14:paraId="083440D7" w14:textId="5B3961A6" w:rsidR="00B67BBD" w:rsidRPr="00E30916" w:rsidRDefault="00AF09F3" w:rsidP="00EC5AEB">
            <w:pPr>
              <w:rPr>
                <w:rFonts w:asciiTheme="minorHAnsi" w:hAnsiTheme="minorHAnsi" w:cstheme="minorHAnsi"/>
                <w:sz w:val="22"/>
                <w:szCs w:val="22"/>
                <w:lang w:val="es-MX"/>
              </w:rPr>
            </w:pPr>
            <w:r>
              <w:rPr>
                <w:noProof/>
              </w:rPr>
              <w:drawing>
                <wp:inline distT="0" distB="0" distL="0" distR="0" wp14:anchorId="2C917A4F" wp14:editId="2C2EE191">
                  <wp:extent cx="2086575" cy="1391120"/>
                  <wp:effectExtent l="0" t="0" r="0" b="0"/>
                  <wp:docPr id="594979504" name="Imagen 5" descr="Un día completo de experiencia al Columpio de Bali, templo y el Bosque de  los 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 día completo de experiencia al Columpio de Bali, templo y el Bosque de  los Mon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4078" cy="1409456"/>
                          </a:xfrm>
                          <a:prstGeom prst="rect">
                            <a:avLst/>
                          </a:prstGeom>
                          <a:noFill/>
                          <a:ln>
                            <a:noFill/>
                          </a:ln>
                        </pic:spPr>
                      </pic:pic>
                    </a:graphicData>
                  </a:graphic>
                </wp:inline>
              </w:drawing>
            </w:r>
          </w:p>
        </w:tc>
      </w:tr>
    </w:tbl>
    <w:p w14:paraId="6BADAD01" w14:textId="19DC8721" w:rsidR="00B67BBD" w:rsidRPr="00E30916" w:rsidRDefault="00963C52" w:rsidP="00B67BBD">
      <w:pPr>
        <w:jc w:val="center"/>
        <w:rPr>
          <w:rFonts w:asciiTheme="minorHAnsi" w:hAnsiTheme="minorHAnsi" w:cstheme="minorHAnsi"/>
          <w:i/>
          <w:iCs/>
          <w:sz w:val="56"/>
          <w:szCs w:val="56"/>
          <w:lang w:val="es-MX"/>
        </w:rPr>
      </w:pPr>
      <w:r>
        <w:rPr>
          <w:rFonts w:asciiTheme="minorHAnsi" w:hAnsiTheme="minorHAnsi" w:cstheme="minorHAnsi"/>
          <w:i/>
          <w:iCs/>
          <w:sz w:val="56"/>
          <w:szCs w:val="56"/>
          <w:lang w:val="es-MX"/>
        </w:rPr>
        <w:t xml:space="preserve">Luna de Miel en </w:t>
      </w:r>
      <w:r w:rsidR="00AF47CC" w:rsidRPr="00E30916">
        <w:rPr>
          <w:rFonts w:asciiTheme="minorHAnsi" w:hAnsiTheme="minorHAnsi" w:cstheme="minorHAnsi"/>
          <w:i/>
          <w:iCs/>
          <w:sz w:val="56"/>
          <w:szCs w:val="56"/>
          <w:lang w:val="es-MX"/>
        </w:rPr>
        <w:t>Bali</w:t>
      </w:r>
    </w:p>
    <w:p w14:paraId="00D2E1C0" w14:textId="1B5CF447" w:rsidR="00B67BBD" w:rsidRPr="00E30916" w:rsidRDefault="00963C52" w:rsidP="00B67BBD">
      <w:pPr>
        <w:jc w:val="center"/>
        <w:rPr>
          <w:rFonts w:asciiTheme="minorHAnsi" w:hAnsiTheme="minorHAnsi" w:cstheme="minorHAnsi"/>
          <w:i/>
          <w:iCs/>
          <w:lang w:val="es-MX"/>
        </w:rPr>
      </w:pPr>
      <w:r>
        <w:rPr>
          <w:rFonts w:asciiTheme="minorHAnsi" w:hAnsiTheme="minorHAnsi" w:cstheme="minorHAnsi"/>
          <w:i/>
          <w:iCs/>
          <w:lang w:val="es-MX"/>
        </w:rPr>
        <w:t>10</w:t>
      </w:r>
      <w:r w:rsidR="00B67BBD" w:rsidRPr="00E30916">
        <w:rPr>
          <w:rFonts w:asciiTheme="minorHAnsi" w:hAnsiTheme="minorHAnsi" w:cstheme="minorHAnsi"/>
          <w:i/>
          <w:iCs/>
          <w:lang w:val="es-MX"/>
        </w:rPr>
        <w:t xml:space="preserve"> días – </w:t>
      </w:r>
      <w:r>
        <w:rPr>
          <w:rFonts w:asciiTheme="minorHAnsi" w:hAnsiTheme="minorHAnsi" w:cstheme="minorHAnsi"/>
          <w:i/>
          <w:iCs/>
          <w:lang w:val="es-MX"/>
        </w:rPr>
        <w:t>9</w:t>
      </w:r>
      <w:r w:rsidR="00B67BBD" w:rsidRPr="00E30916">
        <w:rPr>
          <w:rFonts w:asciiTheme="minorHAnsi" w:hAnsiTheme="minorHAnsi" w:cstheme="minorHAnsi"/>
          <w:i/>
          <w:iCs/>
          <w:lang w:val="es-MX"/>
        </w:rPr>
        <w:t xml:space="preserve"> noches</w:t>
      </w:r>
    </w:p>
    <w:p w14:paraId="19A3E152" w14:textId="5F5E82B9" w:rsidR="00D956BC" w:rsidRPr="00E30916" w:rsidRDefault="001F3C7F" w:rsidP="00AF47CC">
      <w:pPr>
        <w:jc w:val="center"/>
        <w:rPr>
          <w:rFonts w:asciiTheme="minorHAnsi" w:hAnsiTheme="minorHAnsi" w:cstheme="minorHAnsi"/>
          <w:i/>
          <w:iCs/>
          <w:lang w:val="es-MX"/>
        </w:rPr>
      </w:pPr>
      <w:proofErr w:type="spellStart"/>
      <w:r w:rsidRPr="00E30916">
        <w:rPr>
          <w:rFonts w:asciiTheme="minorHAnsi" w:hAnsiTheme="minorHAnsi" w:cstheme="minorHAnsi"/>
          <w:i/>
          <w:iCs/>
          <w:lang w:val="es-MX"/>
        </w:rPr>
        <w:t>Ubud</w:t>
      </w:r>
      <w:proofErr w:type="spellEnd"/>
      <w:r w:rsidR="00963C52">
        <w:rPr>
          <w:rFonts w:asciiTheme="minorHAnsi" w:hAnsiTheme="minorHAnsi" w:cstheme="minorHAnsi"/>
          <w:i/>
          <w:iCs/>
          <w:lang w:val="es-MX"/>
        </w:rPr>
        <w:t xml:space="preserve">, </w:t>
      </w:r>
      <w:proofErr w:type="spellStart"/>
      <w:r w:rsidR="00963C52">
        <w:rPr>
          <w:rFonts w:asciiTheme="minorHAnsi" w:hAnsiTheme="minorHAnsi" w:cstheme="minorHAnsi"/>
          <w:i/>
          <w:iCs/>
          <w:lang w:val="es-MX"/>
        </w:rPr>
        <w:t>Sidemen</w:t>
      </w:r>
      <w:proofErr w:type="spellEnd"/>
      <w:r w:rsidRPr="00E30916">
        <w:rPr>
          <w:rFonts w:asciiTheme="minorHAnsi" w:hAnsiTheme="minorHAnsi" w:cstheme="minorHAnsi"/>
          <w:i/>
          <w:iCs/>
          <w:lang w:val="es-MX"/>
        </w:rPr>
        <w:t xml:space="preserve"> y </w:t>
      </w:r>
      <w:r w:rsidR="00963C52">
        <w:rPr>
          <w:rFonts w:asciiTheme="minorHAnsi" w:hAnsiTheme="minorHAnsi" w:cstheme="minorHAnsi"/>
          <w:i/>
          <w:iCs/>
          <w:lang w:val="es-MX"/>
        </w:rPr>
        <w:t xml:space="preserve">Nusa </w:t>
      </w:r>
      <w:proofErr w:type="spellStart"/>
      <w:r w:rsidR="00963C52">
        <w:rPr>
          <w:rFonts w:asciiTheme="minorHAnsi" w:hAnsiTheme="minorHAnsi" w:cstheme="minorHAnsi"/>
          <w:i/>
          <w:iCs/>
          <w:lang w:val="es-MX"/>
        </w:rPr>
        <w:t>Dua</w:t>
      </w:r>
      <w:proofErr w:type="spellEnd"/>
    </w:p>
    <w:p w14:paraId="53DDD497" w14:textId="77777777" w:rsidR="00AF47CC" w:rsidRPr="00E30916" w:rsidRDefault="00AF47CC" w:rsidP="001F3C7F">
      <w:pPr>
        <w:rPr>
          <w:rFonts w:asciiTheme="minorHAnsi" w:hAnsiTheme="minorHAnsi" w:cstheme="minorHAnsi"/>
          <w:i/>
          <w:iCs/>
          <w:lang w:val="es-MX"/>
        </w:rPr>
      </w:pPr>
    </w:p>
    <w:p w14:paraId="701A461F" w14:textId="4DD258C2" w:rsidR="00B67BBD" w:rsidRPr="00E30916" w:rsidRDefault="00B67BBD" w:rsidP="00D956B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ITINERARIO</w:t>
      </w:r>
    </w:p>
    <w:p w14:paraId="6C037A64" w14:textId="720E7E05" w:rsidR="00AF47CC" w:rsidRPr="00E30916" w:rsidRDefault="006F058B" w:rsidP="00B67BBD">
      <w:pPr>
        <w:rPr>
          <w:rFonts w:asciiTheme="minorHAnsi" w:hAnsiTheme="minorHAnsi" w:cstheme="minorHAnsi"/>
          <w:sz w:val="22"/>
          <w:szCs w:val="22"/>
          <w:lang w:val="es-MX"/>
        </w:rPr>
      </w:pPr>
      <w:r w:rsidRPr="00E30916">
        <w:rPr>
          <w:rFonts w:asciiTheme="minorHAnsi" w:hAnsiTheme="minorHAnsi" w:cstheme="minorHAnsi"/>
          <w:sz w:val="22"/>
          <w:szCs w:val="22"/>
          <w:lang w:val="es-MX"/>
        </w:rPr>
        <w:t xml:space="preserve">Ref. </w:t>
      </w:r>
      <w:r w:rsidR="00B67BBD" w:rsidRPr="00E30916">
        <w:rPr>
          <w:rFonts w:asciiTheme="minorHAnsi" w:hAnsiTheme="minorHAnsi" w:cstheme="minorHAnsi"/>
          <w:sz w:val="22"/>
          <w:szCs w:val="22"/>
          <w:lang w:val="es-MX"/>
        </w:rPr>
        <w:t>LCV</w:t>
      </w:r>
      <w:r w:rsidR="00B82264" w:rsidRPr="00E30916">
        <w:rPr>
          <w:rFonts w:asciiTheme="minorHAnsi" w:hAnsiTheme="minorHAnsi" w:cstheme="minorHAnsi"/>
          <w:sz w:val="22"/>
          <w:szCs w:val="22"/>
          <w:lang w:val="es-MX"/>
        </w:rPr>
        <w:t>AE</w:t>
      </w:r>
      <w:r w:rsidR="00B67BBD" w:rsidRPr="00E30916">
        <w:rPr>
          <w:rFonts w:asciiTheme="minorHAnsi" w:hAnsiTheme="minorHAnsi" w:cstheme="minorHAnsi"/>
          <w:sz w:val="22"/>
          <w:szCs w:val="22"/>
          <w:lang w:val="es-MX"/>
        </w:rPr>
        <w:t>-</w:t>
      </w:r>
      <w:r w:rsidR="00963C52">
        <w:rPr>
          <w:rFonts w:asciiTheme="minorHAnsi" w:hAnsiTheme="minorHAnsi" w:cstheme="minorHAnsi"/>
          <w:sz w:val="22"/>
          <w:szCs w:val="22"/>
          <w:lang w:val="es-MX"/>
        </w:rPr>
        <w:t>LMB</w:t>
      </w:r>
    </w:p>
    <w:p w14:paraId="30CDCB27" w14:textId="05894D33" w:rsidR="00B67BBD" w:rsidRPr="00E30916" w:rsidRDefault="00AF47CC" w:rsidP="00B67BBD">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 xml:space="preserve">Salidas: </w:t>
      </w:r>
      <w:r w:rsidR="001F3C7F" w:rsidRPr="00E30916">
        <w:rPr>
          <w:rFonts w:asciiTheme="minorHAnsi" w:hAnsiTheme="minorHAnsi" w:cstheme="minorHAnsi"/>
          <w:bCs/>
          <w:sz w:val="22"/>
          <w:szCs w:val="22"/>
          <w:lang w:val="es-MX"/>
        </w:rPr>
        <w:t>diarias</w:t>
      </w:r>
      <w:r w:rsidR="00BA1DDD" w:rsidRPr="00E30916">
        <w:rPr>
          <w:rFonts w:asciiTheme="minorHAnsi" w:hAnsiTheme="minorHAnsi" w:cstheme="minorHAnsi"/>
          <w:bCs/>
          <w:sz w:val="22"/>
          <w:szCs w:val="22"/>
          <w:lang w:val="es-MX"/>
        </w:rPr>
        <w:t>,</w:t>
      </w:r>
      <w:r w:rsidR="006F4782" w:rsidRPr="00E30916">
        <w:rPr>
          <w:rFonts w:asciiTheme="minorHAnsi" w:hAnsiTheme="minorHAnsi" w:cstheme="minorHAnsi"/>
          <w:bCs/>
          <w:sz w:val="22"/>
          <w:szCs w:val="22"/>
          <w:lang w:val="es-MX"/>
        </w:rPr>
        <w:t xml:space="preserve"> </w:t>
      </w:r>
      <w:r w:rsidR="00976FC2">
        <w:rPr>
          <w:rFonts w:asciiTheme="minorHAnsi" w:hAnsiTheme="minorHAnsi" w:cstheme="minorHAnsi"/>
          <w:bCs/>
          <w:sz w:val="22"/>
          <w:szCs w:val="22"/>
          <w:lang w:val="es-MX"/>
        </w:rPr>
        <w:t xml:space="preserve">servicio privado, </w:t>
      </w:r>
      <w:r w:rsidR="006F4782" w:rsidRPr="00E30916">
        <w:rPr>
          <w:rFonts w:asciiTheme="minorHAnsi" w:hAnsiTheme="minorHAnsi" w:cstheme="minorHAnsi"/>
          <w:bCs/>
          <w:sz w:val="22"/>
          <w:szCs w:val="22"/>
          <w:lang w:val="es-MX"/>
        </w:rPr>
        <w:t>mínimo 2 pasajeros</w:t>
      </w:r>
      <w:r w:rsidR="00976FC2">
        <w:rPr>
          <w:rFonts w:asciiTheme="minorHAnsi" w:hAnsiTheme="minorHAnsi" w:cstheme="minorHAnsi"/>
          <w:bCs/>
          <w:sz w:val="22"/>
          <w:szCs w:val="22"/>
          <w:lang w:val="es-MX"/>
        </w:rPr>
        <w:t xml:space="preserve">, </w:t>
      </w:r>
      <w:r w:rsidR="006F4782" w:rsidRPr="00E30916">
        <w:rPr>
          <w:rFonts w:asciiTheme="minorHAnsi" w:hAnsiTheme="minorHAnsi" w:cstheme="minorHAnsi"/>
          <w:bCs/>
          <w:sz w:val="22"/>
          <w:szCs w:val="22"/>
          <w:lang w:val="es-MX"/>
        </w:rPr>
        <w:t>compartiendo habitación doble.</w:t>
      </w:r>
    </w:p>
    <w:p w14:paraId="69F6EB15" w14:textId="2AE19B58" w:rsidR="00B67BBD" w:rsidRPr="00E30916" w:rsidRDefault="00B67BBD" w:rsidP="00B67BBD">
      <w:pPr>
        <w:rPr>
          <w:rFonts w:asciiTheme="minorHAnsi" w:hAnsiTheme="minorHAnsi" w:cstheme="minorHAnsi"/>
          <w:sz w:val="22"/>
          <w:szCs w:val="22"/>
          <w:lang w:val="es-MX"/>
        </w:rPr>
      </w:pPr>
      <w:r w:rsidRPr="00E30916">
        <w:rPr>
          <w:rFonts w:asciiTheme="minorHAnsi" w:hAnsiTheme="minorHAnsi" w:cstheme="minorHAnsi"/>
          <w:b/>
          <w:bCs/>
          <w:sz w:val="22"/>
          <w:szCs w:val="22"/>
          <w:lang w:val="es-MX"/>
        </w:rPr>
        <w:t>Vigencia:</w:t>
      </w:r>
      <w:r w:rsidRPr="00E30916">
        <w:rPr>
          <w:rFonts w:asciiTheme="minorHAnsi" w:hAnsiTheme="minorHAnsi" w:cstheme="minorHAnsi"/>
          <w:sz w:val="22"/>
          <w:szCs w:val="22"/>
          <w:lang w:val="es-MX"/>
        </w:rPr>
        <w:t xml:space="preserve"> </w:t>
      </w:r>
      <w:r w:rsidR="00925B91" w:rsidRPr="00E30916">
        <w:rPr>
          <w:rFonts w:asciiTheme="minorHAnsi" w:hAnsiTheme="minorHAnsi" w:cstheme="minorHAnsi"/>
          <w:sz w:val="22"/>
          <w:szCs w:val="22"/>
          <w:lang w:val="es-MX"/>
        </w:rPr>
        <w:t xml:space="preserve">01 </w:t>
      </w:r>
      <w:r w:rsidR="00A23D6A">
        <w:rPr>
          <w:rFonts w:asciiTheme="minorHAnsi" w:hAnsiTheme="minorHAnsi" w:cstheme="minorHAnsi"/>
          <w:sz w:val="22"/>
          <w:szCs w:val="22"/>
          <w:lang w:val="es-MX"/>
        </w:rPr>
        <w:t>noviembre 2025</w:t>
      </w:r>
      <w:r w:rsidR="00B82C38">
        <w:rPr>
          <w:rFonts w:asciiTheme="minorHAnsi" w:hAnsiTheme="minorHAnsi" w:cstheme="minorHAnsi"/>
          <w:sz w:val="22"/>
          <w:szCs w:val="22"/>
          <w:lang w:val="es-MX"/>
        </w:rPr>
        <w:t xml:space="preserve"> al</w:t>
      </w:r>
      <w:r w:rsidR="001F3C7F" w:rsidRPr="00E30916">
        <w:rPr>
          <w:rFonts w:asciiTheme="minorHAnsi" w:hAnsiTheme="minorHAnsi" w:cstheme="minorHAnsi"/>
          <w:sz w:val="22"/>
          <w:szCs w:val="22"/>
          <w:lang w:val="es-MX"/>
        </w:rPr>
        <w:t xml:space="preserve"> </w:t>
      </w:r>
      <w:r w:rsidR="00CC762C" w:rsidRPr="00E30916">
        <w:rPr>
          <w:rFonts w:asciiTheme="minorHAnsi" w:hAnsiTheme="minorHAnsi" w:cstheme="minorHAnsi"/>
          <w:sz w:val="22"/>
          <w:szCs w:val="22"/>
          <w:lang w:val="es-MX"/>
        </w:rPr>
        <w:t>31</w:t>
      </w:r>
      <w:r w:rsidR="00946098">
        <w:rPr>
          <w:rFonts w:asciiTheme="minorHAnsi" w:hAnsiTheme="minorHAnsi" w:cstheme="minorHAnsi"/>
          <w:sz w:val="22"/>
          <w:szCs w:val="22"/>
          <w:lang w:val="es-MX"/>
        </w:rPr>
        <w:t xml:space="preserve"> octubre</w:t>
      </w:r>
      <w:r w:rsidR="00CC762C" w:rsidRPr="00E30916">
        <w:rPr>
          <w:rFonts w:asciiTheme="minorHAnsi" w:hAnsiTheme="minorHAnsi" w:cstheme="minorHAnsi"/>
          <w:sz w:val="22"/>
          <w:szCs w:val="22"/>
          <w:lang w:val="es-MX"/>
        </w:rPr>
        <w:t xml:space="preserve"> 202</w:t>
      </w:r>
      <w:r w:rsidR="00A23D6A">
        <w:rPr>
          <w:rFonts w:asciiTheme="minorHAnsi" w:hAnsiTheme="minorHAnsi" w:cstheme="minorHAnsi"/>
          <w:sz w:val="22"/>
          <w:szCs w:val="22"/>
          <w:lang w:val="es-MX"/>
        </w:rPr>
        <w:t>6</w:t>
      </w:r>
      <w:r w:rsidRPr="00E30916">
        <w:rPr>
          <w:rFonts w:asciiTheme="minorHAnsi" w:hAnsiTheme="minorHAnsi" w:cstheme="minorHAnsi"/>
          <w:sz w:val="22"/>
          <w:szCs w:val="22"/>
          <w:lang w:val="es-MX"/>
        </w:rPr>
        <w:t xml:space="preserve">. </w:t>
      </w:r>
    </w:p>
    <w:p w14:paraId="232141EE" w14:textId="77777777" w:rsidR="00B67BBD" w:rsidRPr="00E30916" w:rsidRDefault="00B67BBD" w:rsidP="00B67BBD">
      <w:pPr>
        <w:rPr>
          <w:rFonts w:asciiTheme="minorHAnsi" w:hAnsiTheme="minorHAnsi" w:cstheme="minorHAnsi"/>
          <w:b/>
          <w:sz w:val="22"/>
          <w:szCs w:val="22"/>
          <w:lang w:val="es-MX"/>
        </w:rPr>
      </w:pPr>
    </w:p>
    <w:p w14:paraId="5819F96F" w14:textId="42337DDE" w:rsidR="00AF47CC" w:rsidRPr="00E30916" w:rsidRDefault="00AF47CC" w:rsidP="00AF47CC">
      <w:pPr>
        <w:jc w:val="both"/>
        <w:rPr>
          <w:rFonts w:ascii="Calibri" w:hAnsi="Calibri" w:cs="Calibri"/>
          <w:b/>
          <w:sz w:val="22"/>
          <w:szCs w:val="22"/>
          <w:lang w:val="es-MX" w:eastAsia="ar-SA"/>
        </w:rPr>
      </w:pPr>
      <w:r w:rsidRPr="00E30916">
        <w:rPr>
          <w:rFonts w:ascii="Calibri" w:hAnsi="Calibri" w:cs="Calibri"/>
          <w:b/>
          <w:sz w:val="22"/>
          <w:szCs w:val="22"/>
          <w:lang w:val="es-MX" w:eastAsia="ar-SA"/>
        </w:rPr>
        <w:t>D</w:t>
      </w:r>
      <w:r w:rsidR="006F4782" w:rsidRPr="00E30916">
        <w:rPr>
          <w:rFonts w:ascii="Calibri" w:hAnsi="Calibri" w:cs="Calibri"/>
          <w:b/>
          <w:sz w:val="22"/>
          <w:szCs w:val="22"/>
          <w:lang w:val="es-MX" w:eastAsia="ar-SA"/>
        </w:rPr>
        <w:t>I</w:t>
      </w:r>
      <w:r w:rsidRPr="00E30916">
        <w:rPr>
          <w:rFonts w:ascii="Calibri" w:hAnsi="Calibri" w:cs="Calibri"/>
          <w:b/>
          <w:sz w:val="22"/>
          <w:szCs w:val="22"/>
          <w:lang w:val="es-MX" w:eastAsia="ar-SA"/>
        </w:rPr>
        <w:t xml:space="preserve">A 1: </w:t>
      </w:r>
      <w:r w:rsidR="001F3C7F" w:rsidRPr="00E30916">
        <w:rPr>
          <w:rFonts w:ascii="Calibri" w:hAnsi="Calibri" w:cs="Calibri"/>
          <w:b/>
          <w:sz w:val="22"/>
          <w:szCs w:val="22"/>
          <w:lang w:val="es-MX" w:eastAsia="ar-SA"/>
        </w:rPr>
        <w:t xml:space="preserve">LLEGADA </w:t>
      </w:r>
      <w:r w:rsidR="00B82C38">
        <w:rPr>
          <w:rFonts w:ascii="Calibri" w:hAnsi="Calibri" w:cs="Calibri"/>
          <w:b/>
          <w:sz w:val="22"/>
          <w:szCs w:val="22"/>
          <w:lang w:val="es-MX" w:eastAsia="ar-SA"/>
        </w:rPr>
        <w:t xml:space="preserve">A </w:t>
      </w:r>
      <w:r w:rsidR="001F3C7F" w:rsidRPr="00E30916">
        <w:rPr>
          <w:rFonts w:ascii="Calibri" w:hAnsi="Calibri" w:cs="Calibri"/>
          <w:b/>
          <w:sz w:val="22"/>
          <w:szCs w:val="22"/>
          <w:lang w:val="es-MX" w:eastAsia="ar-SA"/>
        </w:rPr>
        <w:t>BALI</w:t>
      </w:r>
      <w:r w:rsidR="00963C52">
        <w:rPr>
          <w:rFonts w:ascii="Calibri" w:hAnsi="Calibri" w:cs="Calibri"/>
          <w:b/>
          <w:sz w:val="22"/>
          <w:szCs w:val="22"/>
          <w:lang w:val="es-MX" w:eastAsia="ar-SA"/>
        </w:rPr>
        <w:t xml:space="preserve"> (UBUD)</w:t>
      </w:r>
    </w:p>
    <w:p w14:paraId="7782EAF1" w14:textId="10E0A01B" w:rsidR="00AF47CC" w:rsidRPr="00E30916" w:rsidRDefault="00AF47CC" w:rsidP="00AF47CC">
      <w:pPr>
        <w:jc w:val="both"/>
        <w:rPr>
          <w:rFonts w:ascii="Calibri" w:hAnsi="Calibri" w:cs="Calibri"/>
          <w:sz w:val="22"/>
          <w:szCs w:val="22"/>
          <w:lang w:val="es-MX" w:eastAsia="ar-SA"/>
        </w:rPr>
      </w:pPr>
      <w:r w:rsidRPr="00E30916">
        <w:rPr>
          <w:rFonts w:ascii="Calibri" w:hAnsi="Calibri" w:cs="Calibri"/>
          <w:sz w:val="22"/>
          <w:szCs w:val="22"/>
          <w:lang w:val="es-MX" w:eastAsia="ar-SA"/>
        </w:rPr>
        <w:t>A la llegada al Aeropuerto Internacional</w:t>
      </w:r>
      <w:r w:rsidR="00E30916" w:rsidRPr="00E30916">
        <w:rPr>
          <w:rFonts w:ascii="Calibri" w:hAnsi="Calibri" w:cs="Calibri"/>
          <w:sz w:val="22"/>
          <w:szCs w:val="22"/>
          <w:lang w:val="es-MX" w:eastAsia="ar-SA"/>
        </w:rPr>
        <w:t xml:space="preserve"> </w:t>
      </w:r>
      <w:r w:rsidRPr="00E30916">
        <w:rPr>
          <w:rFonts w:ascii="Calibri" w:hAnsi="Calibri" w:cs="Calibri"/>
          <w:sz w:val="22"/>
          <w:szCs w:val="22"/>
          <w:lang w:val="es-MX" w:eastAsia="ar-SA"/>
        </w:rPr>
        <w:t>en Denpasar, encuentro con el guía y traslado al hotel en</w:t>
      </w:r>
      <w:r w:rsidR="00B82C38">
        <w:rPr>
          <w:rFonts w:ascii="Calibri" w:hAnsi="Calibri" w:cs="Calibri"/>
          <w:sz w:val="22"/>
          <w:szCs w:val="22"/>
          <w:lang w:val="es-MX" w:eastAsia="ar-SA"/>
        </w:rPr>
        <w:t xml:space="preserve"> </w:t>
      </w:r>
      <w:proofErr w:type="spellStart"/>
      <w:r w:rsidR="001F3C7F" w:rsidRPr="00E30916">
        <w:rPr>
          <w:rFonts w:ascii="Calibri" w:hAnsi="Calibri" w:cs="Calibri"/>
          <w:sz w:val="22"/>
          <w:szCs w:val="22"/>
          <w:lang w:val="es-MX" w:eastAsia="ar-SA"/>
        </w:rPr>
        <w:t>Ubud</w:t>
      </w:r>
      <w:proofErr w:type="spellEnd"/>
      <w:r w:rsidRPr="00E30916">
        <w:rPr>
          <w:rFonts w:ascii="Calibri" w:hAnsi="Calibri" w:cs="Calibri"/>
          <w:sz w:val="22"/>
          <w:szCs w:val="22"/>
          <w:lang w:val="es-MX" w:eastAsia="ar-SA"/>
        </w:rPr>
        <w:t xml:space="preserve">. </w:t>
      </w:r>
      <w:r w:rsidR="00E30916" w:rsidRPr="00E30916">
        <w:rPr>
          <w:rFonts w:ascii="Calibri" w:hAnsi="Calibri" w:cs="Calibri"/>
          <w:sz w:val="22"/>
          <w:szCs w:val="22"/>
          <w:lang w:val="es-MX" w:eastAsia="ar-SA"/>
        </w:rPr>
        <w:t>A</w:t>
      </w:r>
      <w:r w:rsidRPr="00E30916">
        <w:rPr>
          <w:rFonts w:ascii="Calibri" w:hAnsi="Calibri" w:cs="Calibri"/>
          <w:sz w:val="22"/>
          <w:szCs w:val="22"/>
          <w:lang w:val="es-MX" w:eastAsia="ar-SA"/>
        </w:rPr>
        <w:t>lojamiento.</w:t>
      </w:r>
      <w:r w:rsidR="00E30916" w:rsidRPr="00E30916">
        <w:rPr>
          <w:rFonts w:ascii="Calibri" w:hAnsi="Calibri" w:cs="Calibri"/>
          <w:sz w:val="22"/>
          <w:szCs w:val="22"/>
          <w:lang w:val="es-MX" w:eastAsia="ar-SA"/>
        </w:rPr>
        <w:t xml:space="preserve"> Resto del día libre.</w:t>
      </w:r>
    </w:p>
    <w:p w14:paraId="747C14A9" w14:textId="77777777" w:rsidR="00AF47CC" w:rsidRPr="00E30916" w:rsidRDefault="00AF47CC" w:rsidP="00AF47CC">
      <w:pPr>
        <w:jc w:val="both"/>
        <w:rPr>
          <w:rFonts w:ascii="Calibri" w:hAnsi="Calibri" w:cs="Calibri"/>
          <w:b/>
          <w:sz w:val="22"/>
          <w:szCs w:val="22"/>
          <w:lang w:val="es-MX" w:eastAsia="ar-SA"/>
        </w:rPr>
      </w:pPr>
    </w:p>
    <w:p w14:paraId="57319400" w14:textId="7CDB02B4" w:rsidR="00AF47CC" w:rsidRPr="00E30916" w:rsidRDefault="00AF47CC" w:rsidP="00A93726">
      <w:pPr>
        <w:jc w:val="both"/>
        <w:rPr>
          <w:rFonts w:asciiTheme="minorHAnsi" w:hAnsiTheme="minorHAnsi" w:cstheme="minorHAnsi"/>
          <w:b/>
          <w:sz w:val="22"/>
          <w:szCs w:val="22"/>
          <w:lang w:val="es-MX" w:eastAsia="ar-SA"/>
        </w:rPr>
      </w:pPr>
      <w:r w:rsidRPr="00E30916">
        <w:rPr>
          <w:rFonts w:ascii="Calibri" w:hAnsi="Calibri" w:cs="Calibri"/>
          <w:b/>
          <w:sz w:val="22"/>
          <w:szCs w:val="22"/>
          <w:lang w:val="es-MX" w:eastAsia="ar-SA"/>
        </w:rPr>
        <w:t>D</w:t>
      </w:r>
      <w:r w:rsidR="006F4782" w:rsidRPr="00E30916">
        <w:rPr>
          <w:rFonts w:ascii="Calibri" w:hAnsi="Calibri" w:cs="Calibri"/>
          <w:b/>
          <w:sz w:val="22"/>
          <w:szCs w:val="22"/>
          <w:lang w:val="es-MX" w:eastAsia="ar-SA"/>
        </w:rPr>
        <w:t>I</w:t>
      </w:r>
      <w:r w:rsidRPr="00E30916">
        <w:rPr>
          <w:rFonts w:ascii="Calibri" w:hAnsi="Calibri" w:cs="Calibri"/>
          <w:b/>
          <w:sz w:val="22"/>
          <w:szCs w:val="22"/>
          <w:lang w:val="es-MX" w:eastAsia="ar-SA"/>
        </w:rPr>
        <w:t xml:space="preserve">A </w:t>
      </w:r>
      <w:r w:rsidRPr="00E30916">
        <w:rPr>
          <w:rFonts w:asciiTheme="minorHAnsi" w:hAnsiTheme="minorHAnsi" w:cstheme="minorHAnsi"/>
          <w:b/>
          <w:sz w:val="22"/>
          <w:szCs w:val="22"/>
          <w:lang w:val="es-MX" w:eastAsia="ar-SA"/>
        </w:rPr>
        <w:t xml:space="preserve">2: </w:t>
      </w:r>
      <w:r w:rsidR="001F3C7F" w:rsidRPr="00E30916">
        <w:rPr>
          <w:rFonts w:asciiTheme="minorHAnsi" w:hAnsiTheme="minorHAnsi" w:cstheme="minorHAnsi"/>
          <w:b/>
          <w:sz w:val="22"/>
          <w:szCs w:val="22"/>
          <w:lang w:val="es-MX" w:eastAsia="ar-SA"/>
        </w:rPr>
        <w:t>UBUD</w:t>
      </w:r>
      <w:r w:rsidR="00B30C20">
        <w:rPr>
          <w:rFonts w:asciiTheme="minorHAnsi" w:hAnsiTheme="minorHAnsi" w:cstheme="minorHAnsi"/>
          <w:b/>
          <w:sz w:val="22"/>
          <w:szCs w:val="22"/>
          <w:lang w:val="es-MX" w:eastAsia="ar-SA"/>
        </w:rPr>
        <w:t xml:space="preserve"> – TRATAMIENTO DE SPA</w:t>
      </w:r>
    </w:p>
    <w:p w14:paraId="4C8C3C28" w14:textId="77777777" w:rsidR="00E30916" w:rsidRPr="00E30916" w:rsidRDefault="001F3C7F" w:rsidP="00E30916">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Desayuno en el hotel.</w:t>
      </w:r>
      <w:r w:rsidR="00E30916" w:rsidRPr="00E30916">
        <w:rPr>
          <w:rFonts w:asciiTheme="minorHAnsi" w:hAnsiTheme="minorHAnsi" w:cstheme="minorHAnsi"/>
          <w:sz w:val="22"/>
          <w:szCs w:val="22"/>
          <w:lang w:val="es-MX" w:eastAsia="en-US"/>
        </w:rPr>
        <w:t xml:space="preserve"> </w:t>
      </w:r>
    </w:p>
    <w:p w14:paraId="299B7F9A" w14:textId="4F4294D4" w:rsidR="00B30C20" w:rsidRPr="00B30C20" w:rsidRDefault="00B30C20" w:rsidP="00B30C20">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Hoy tendrá</w:t>
      </w:r>
      <w:r>
        <w:rPr>
          <w:rFonts w:asciiTheme="minorHAnsi" w:hAnsiTheme="minorHAnsi" w:cstheme="minorHAnsi"/>
          <w:sz w:val="22"/>
          <w:szCs w:val="22"/>
          <w:lang w:val="es-MX"/>
        </w:rPr>
        <w:t>n</w:t>
      </w:r>
      <w:r w:rsidRPr="00B30C20">
        <w:rPr>
          <w:rFonts w:asciiTheme="minorHAnsi" w:hAnsiTheme="minorHAnsi" w:cstheme="minorHAnsi"/>
          <w:sz w:val="22"/>
          <w:szCs w:val="22"/>
          <w:lang w:val="es-MX"/>
        </w:rPr>
        <w:t xml:space="preserve"> la oportunidad de relajarse y disfrutar de uno de nuestros tratamientos de spa exclusivos, especialmente preparado para usted</w:t>
      </w:r>
      <w:r>
        <w:rPr>
          <w:rFonts w:asciiTheme="minorHAnsi" w:hAnsiTheme="minorHAnsi" w:cstheme="minorHAnsi"/>
          <w:sz w:val="22"/>
          <w:szCs w:val="22"/>
          <w:lang w:val="es-MX"/>
        </w:rPr>
        <w:t>es</w:t>
      </w:r>
      <w:r w:rsidRPr="00B30C20">
        <w:rPr>
          <w:rFonts w:asciiTheme="minorHAnsi" w:hAnsiTheme="minorHAnsi" w:cstheme="minorHAnsi"/>
          <w:sz w:val="22"/>
          <w:szCs w:val="22"/>
          <w:lang w:val="es-MX"/>
        </w:rPr>
        <w:t>.</w:t>
      </w:r>
    </w:p>
    <w:p w14:paraId="00437A1E" w14:textId="58EB00B7" w:rsidR="00B30C20" w:rsidRPr="00B30C20" w:rsidRDefault="00B30C20" w:rsidP="00B30C20">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 xml:space="preserve">A la hora programada, </w:t>
      </w:r>
      <w:r>
        <w:rPr>
          <w:rFonts w:asciiTheme="minorHAnsi" w:hAnsiTheme="minorHAnsi" w:cstheme="minorHAnsi"/>
          <w:sz w:val="22"/>
          <w:szCs w:val="22"/>
          <w:lang w:val="es-MX"/>
        </w:rPr>
        <w:t>trasla</w:t>
      </w:r>
      <w:r w:rsidRPr="00B30C20">
        <w:rPr>
          <w:rFonts w:asciiTheme="minorHAnsi" w:hAnsiTheme="minorHAnsi" w:cstheme="minorHAnsi"/>
          <w:sz w:val="22"/>
          <w:szCs w:val="22"/>
          <w:lang w:val="es-MX"/>
        </w:rPr>
        <w:t xml:space="preserve">do al </w:t>
      </w:r>
      <w:proofErr w:type="spellStart"/>
      <w:r w:rsidRPr="00B30C20">
        <w:rPr>
          <w:rFonts w:asciiTheme="minorHAnsi" w:hAnsiTheme="minorHAnsi" w:cstheme="minorHAnsi"/>
          <w:sz w:val="22"/>
          <w:szCs w:val="22"/>
          <w:lang w:val="es-MX"/>
        </w:rPr>
        <w:t>DaLa</w:t>
      </w:r>
      <w:proofErr w:type="spellEnd"/>
      <w:r w:rsidRPr="00B30C20">
        <w:rPr>
          <w:rFonts w:asciiTheme="minorHAnsi" w:hAnsiTheme="minorHAnsi" w:cstheme="minorHAnsi"/>
          <w:sz w:val="22"/>
          <w:szCs w:val="22"/>
          <w:lang w:val="es-MX"/>
        </w:rPr>
        <w:t xml:space="preserve"> Spa para experimentar el Ritual Real de Boda, una experiencia de 150 minutos de puro placer. Este ritual tradicional de belleza indonesia estaba reservado exclusivamente para las novias reales en los antiguos palacios de Java Central.</w:t>
      </w:r>
      <w:r>
        <w:rPr>
          <w:rFonts w:asciiTheme="minorHAnsi" w:hAnsiTheme="minorHAnsi" w:cstheme="minorHAnsi"/>
          <w:sz w:val="22"/>
          <w:szCs w:val="22"/>
          <w:lang w:val="es-MX"/>
        </w:rPr>
        <w:t xml:space="preserve"> </w:t>
      </w:r>
      <w:r w:rsidRPr="00B30C20">
        <w:rPr>
          <w:rFonts w:asciiTheme="minorHAnsi" w:hAnsiTheme="minorHAnsi" w:cstheme="minorHAnsi"/>
          <w:sz w:val="22"/>
          <w:szCs w:val="22"/>
          <w:lang w:val="es-MX"/>
        </w:rPr>
        <w:t xml:space="preserve">La experiencia comienza con un Ritual de Pies </w:t>
      </w:r>
      <w:proofErr w:type="spellStart"/>
      <w:r w:rsidRPr="00B30C20">
        <w:rPr>
          <w:rFonts w:asciiTheme="minorHAnsi" w:hAnsiTheme="minorHAnsi" w:cstheme="minorHAnsi"/>
          <w:sz w:val="22"/>
          <w:szCs w:val="22"/>
          <w:lang w:val="es-MX"/>
        </w:rPr>
        <w:t>DaLa</w:t>
      </w:r>
      <w:proofErr w:type="spellEnd"/>
      <w:r w:rsidRPr="00B30C20">
        <w:rPr>
          <w:rFonts w:asciiTheme="minorHAnsi" w:hAnsiTheme="minorHAnsi" w:cstheme="minorHAnsi"/>
          <w:sz w:val="22"/>
          <w:szCs w:val="22"/>
          <w:lang w:val="es-MX"/>
        </w:rPr>
        <w:t xml:space="preserve">, seguido de un masaje balinés diseñado para aliviar la tensión. El punto culminante es la exfoliación Javanesa </w:t>
      </w:r>
      <w:proofErr w:type="spellStart"/>
      <w:r w:rsidRPr="00B30C20">
        <w:rPr>
          <w:rFonts w:asciiTheme="minorHAnsi" w:hAnsiTheme="minorHAnsi" w:cstheme="minorHAnsi"/>
          <w:sz w:val="22"/>
          <w:szCs w:val="22"/>
          <w:lang w:val="es-MX"/>
        </w:rPr>
        <w:t>Lulur</w:t>
      </w:r>
      <w:proofErr w:type="spellEnd"/>
      <w:r w:rsidRPr="00B30C20">
        <w:rPr>
          <w:rFonts w:asciiTheme="minorHAnsi" w:hAnsiTheme="minorHAnsi" w:cstheme="minorHAnsi"/>
          <w:sz w:val="22"/>
          <w:szCs w:val="22"/>
          <w:lang w:val="es-MX"/>
        </w:rPr>
        <w:t>, una pasta de cúrcuma, sándalo y polvo de arroz que se aplica suavemente sobre el cuerpo. Luego se realiza una hidratación corporal con yogur, finalizando con un lujoso baño de leche infundido con siete tipos de flores.</w:t>
      </w:r>
    </w:p>
    <w:p w14:paraId="37B0783D" w14:textId="36890920" w:rsidR="00B30C20" w:rsidRPr="00B30C20" w:rsidRDefault="00B30C20" w:rsidP="00B30C20">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Después del tratamiento de 150 minutos, nuestro equipo lo</w:t>
      </w:r>
      <w:r>
        <w:rPr>
          <w:rFonts w:asciiTheme="minorHAnsi" w:hAnsiTheme="minorHAnsi" w:cstheme="minorHAnsi"/>
          <w:sz w:val="22"/>
          <w:szCs w:val="22"/>
          <w:lang w:val="es-MX"/>
        </w:rPr>
        <w:t>s</w:t>
      </w:r>
      <w:r w:rsidRPr="00B30C20">
        <w:rPr>
          <w:rFonts w:asciiTheme="minorHAnsi" w:hAnsiTheme="minorHAnsi" w:cstheme="minorHAnsi"/>
          <w:sz w:val="22"/>
          <w:szCs w:val="22"/>
          <w:lang w:val="es-MX"/>
        </w:rPr>
        <w:t xml:space="preserve"> acompañará de regreso a su alojamiento, donde podrá disfrutar del resto del día </w:t>
      </w:r>
      <w:r>
        <w:rPr>
          <w:rFonts w:asciiTheme="minorHAnsi" w:hAnsiTheme="minorHAnsi" w:cstheme="minorHAnsi"/>
          <w:sz w:val="22"/>
          <w:szCs w:val="22"/>
          <w:lang w:val="es-MX"/>
        </w:rPr>
        <w:t>libre para disfrutar de las instalaciones del hotel</w:t>
      </w:r>
      <w:r w:rsidRPr="00B30C20">
        <w:rPr>
          <w:rFonts w:asciiTheme="minorHAnsi" w:hAnsiTheme="minorHAnsi" w:cstheme="minorHAnsi"/>
          <w:sz w:val="22"/>
          <w:szCs w:val="22"/>
          <w:lang w:val="es-MX"/>
        </w:rPr>
        <w:t>.</w:t>
      </w:r>
      <w:r>
        <w:rPr>
          <w:rFonts w:asciiTheme="minorHAnsi" w:hAnsiTheme="minorHAnsi" w:cstheme="minorHAnsi"/>
          <w:sz w:val="22"/>
          <w:szCs w:val="22"/>
          <w:lang w:val="es-MX"/>
        </w:rPr>
        <w:t xml:space="preserve"> Alojamiento.</w:t>
      </w:r>
    </w:p>
    <w:p w14:paraId="791EB1E4" w14:textId="77777777" w:rsidR="00B30C20" w:rsidRPr="00E30916" w:rsidRDefault="00B30C20" w:rsidP="00A93726">
      <w:pPr>
        <w:jc w:val="both"/>
        <w:rPr>
          <w:rFonts w:asciiTheme="minorHAnsi" w:hAnsiTheme="minorHAnsi" w:cstheme="minorHAnsi"/>
          <w:b/>
          <w:sz w:val="22"/>
          <w:szCs w:val="22"/>
          <w:lang w:val="es-MX" w:eastAsia="ar-SA"/>
        </w:rPr>
      </w:pPr>
    </w:p>
    <w:p w14:paraId="59C8ECBD" w14:textId="0B663697" w:rsidR="00A93726"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3: </w:t>
      </w:r>
      <w:r w:rsidR="00A93726" w:rsidRPr="00E30916">
        <w:rPr>
          <w:rFonts w:asciiTheme="minorHAnsi" w:hAnsiTheme="minorHAnsi" w:cstheme="minorHAnsi"/>
          <w:b/>
          <w:sz w:val="22"/>
          <w:szCs w:val="22"/>
          <w:lang w:val="es-MX" w:eastAsia="ar-SA"/>
        </w:rPr>
        <w:t xml:space="preserve">UBUD – </w:t>
      </w:r>
      <w:r w:rsidR="00B30C20">
        <w:rPr>
          <w:rFonts w:asciiTheme="minorHAnsi" w:hAnsiTheme="minorHAnsi" w:cstheme="minorHAnsi"/>
          <w:b/>
          <w:sz w:val="22"/>
          <w:szCs w:val="22"/>
          <w:lang w:val="es-MX" w:eastAsia="ar-SA"/>
        </w:rPr>
        <w:t>TAMAN AYUN – BATUKARU</w:t>
      </w:r>
      <w:r w:rsidR="00A93726" w:rsidRPr="00E30916">
        <w:rPr>
          <w:rFonts w:asciiTheme="minorHAnsi" w:hAnsiTheme="minorHAnsi" w:cstheme="minorHAnsi"/>
          <w:b/>
          <w:sz w:val="22"/>
          <w:szCs w:val="22"/>
          <w:lang w:val="es-MX" w:eastAsia="ar-SA"/>
        </w:rPr>
        <w:t xml:space="preserve"> – </w:t>
      </w:r>
      <w:r w:rsidR="00B30C20">
        <w:rPr>
          <w:rFonts w:asciiTheme="minorHAnsi" w:hAnsiTheme="minorHAnsi" w:cstheme="minorHAnsi"/>
          <w:b/>
          <w:sz w:val="22"/>
          <w:szCs w:val="22"/>
          <w:lang w:val="es-MX" w:eastAsia="ar-SA"/>
        </w:rPr>
        <w:t>PICNIC EN JATILUWIH</w:t>
      </w:r>
    </w:p>
    <w:p w14:paraId="69BE40E4" w14:textId="5176C25D" w:rsidR="00B30C20" w:rsidRDefault="001F3C7F" w:rsidP="00B30C20">
      <w:pPr>
        <w:jc w:val="both"/>
        <w:rPr>
          <w:rFonts w:asciiTheme="minorHAnsi" w:hAnsiTheme="minorHAnsi" w:cstheme="minorHAnsi"/>
          <w:snapToGrid w:val="0"/>
          <w:sz w:val="22"/>
          <w:szCs w:val="22"/>
          <w:lang w:val="es-MX"/>
        </w:rPr>
      </w:pPr>
      <w:r w:rsidRPr="00E30916">
        <w:rPr>
          <w:rFonts w:asciiTheme="minorHAnsi" w:hAnsiTheme="minorHAnsi" w:cstheme="minorHAnsi"/>
          <w:snapToGrid w:val="0"/>
          <w:sz w:val="22"/>
          <w:szCs w:val="22"/>
          <w:lang w:val="es-MX"/>
        </w:rPr>
        <w:t>Desayuno en el hotel.</w:t>
      </w:r>
      <w:r w:rsidR="00A60BF0" w:rsidRPr="00E30916">
        <w:rPr>
          <w:rFonts w:asciiTheme="minorHAnsi" w:hAnsiTheme="minorHAnsi" w:cstheme="minorHAnsi"/>
          <w:snapToGrid w:val="0"/>
          <w:sz w:val="22"/>
          <w:szCs w:val="22"/>
          <w:lang w:val="es-MX" w:eastAsia="en-US"/>
        </w:rPr>
        <w:t xml:space="preserve"> </w:t>
      </w:r>
    </w:p>
    <w:p w14:paraId="3DF42683" w14:textId="6399794B" w:rsidR="00B30C20" w:rsidRPr="00B30C20" w:rsidRDefault="00B30C20" w:rsidP="00B30C20">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lastRenderedPageBreak/>
        <w:t>Hoy disfrutará</w:t>
      </w:r>
      <w:r w:rsidR="008643AA">
        <w:rPr>
          <w:rFonts w:asciiTheme="minorHAnsi" w:hAnsiTheme="minorHAnsi" w:cstheme="minorHAnsi"/>
          <w:sz w:val="22"/>
          <w:szCs w:val="22"/>
          <w:lang w:val="es-MX"/>
        </w:rPr>
        <w:t>n</w:t>
      </w:r>
      <w:r w:rsidRPr="00B30C20">
        <w:rPr>
          <w:rFonts w:asciiTheme="minorHAnsi" w:hAnsiTheme="minorHAnsi" w:cstheme="minorHAnsi"/>
          <w:sz w:val="22"/>
          <w:szCs w:val="22"/>
          <w:lang w:val="es-MX"/>
        </w:rPr>
        <w:t xml:space="preserve"> de una excursión de día completo que muestra las magníficas terrazas de arroz y las colinas esmeralda de la región. Visitará</w:t>
      </w:r>
      <w:r w:rsidR="008643AA">
        <w:rPr>
          <w:rFonts w:asciiTheme="minorHAnsi" w:hAnsiTheme="minorHAnsi" w:cstheme="minorHAnsi"/>
          <w:sz w:val="22"/>
          <w:szCs w:val="22"/>
          <w:lang w:val="es-MX"/>
        </w:rPr>
        <w:t>n</w:t>
      </w:r>
      <w:r w:rsidRPr="00B30C20">
        <w:rPr>
          <w:rFonts w:asciiTheme="minorHAnsi" w:hAnsiTheme="minorHAnsi" w:cstheme="minorHAnsi"/>
          <w:sz w:val="22"/>
          <w:szCs w:val="22"/>
          <w:lang w:val="es-MX"/>
        </w:rPr>
        <w:t xml:space="preserve"> sitios culturales e históricos que reflejan la rica herencia de la isla.</w:t>
      </w:r>
    </w:p>
    <w:p w14:paraId="7F2BACE4" w14:textId="77777777" w:rsidR="008643AA" w:rsidRDefault="00B30C20" w:rsidP="008643AA">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 xml:space="preserve">Su aventura comienza con un pintoresco recorrido hacia las tierras altas centrales de la exuberante región de </w:t>
      </w:r>
      <w:proofErr w:type="spellStart"/>
      <w:r w:rsidRPr="00B30C20">
        <w:rPr>
          <w:rFonts w:asciiTheme="minorHAnsi" w:hAnsiTheme="minorHAnsi" w:cstheme="minorHAnsi"/>
          <w:sz w:val="22"/>
          <w:szCs w:val="22"/>
          <w:lang w:val="es-MX"/>
        </w:rPr>
        <w:t>Tabanan</w:t>
      </w:r>
      <w:proofErr w:type="spellEnd"/>
      <w:r w:rsidRPr="00B30C20">
        <w:rPr>
          <w:rFonts w:asciiTheme="minorHAnsi" w:hAnsiTheme="minorHAnsi" w:cstheme="minorHAnsi"/>
          <w:sz w:val="22"/>
          <w:szCs w:val="22"/>
          <w:lang w:val="es-MX"/>
        </w:rPr>
        <w:t>.</w:t>
      </w:r>
      <w:r w:rsidR="008643AA">
        <w:rPr>
          <w:rFonts w:asciiTheme="minorHAnsi" w:hAnsiTheme="minorHAnsi" w:cstheme="minorHAnsi"/>
          <w:sz w:val="22"/>
          <w:szCs w:val="22"/>
          <w:lang w:val="es-MX"/>
        </w:rPr>
        <w:t xml:space="preserve"> Visitan </w:t>
      </w:r>
      <w:r w:rsidRPr="00B30C20">
        <w:rPr>
          <w:rFonts w:asciiTheme="minorHAnsi" w:hAnsiTheme="minorHAnsi" w:cstheme="minorHAnsi"/>
          <w:sz w:val="22"/>
          <w:szCs w:val="22"/>
          <w:lang w:val="es-MX"/>
        </w:rPr>
        <w:t xml:space="preserve">el Templo </w:t>
      </w:r>
      <w:proofErr w:type="spellStart"/>
      <w:r w:rsidRPr="00B30C20">
        <w:rPr>
          <w:rFonts w:asciiTheme="minorHAnsi" w:hAnsiTheme="minorHAnsi" w:cstheme="minorHAnsi"/>
          <w:sz w:val="22"/>
          <w:szCs w:val="22"/>
          <w:lang w:val="es-MX"/>
        </w:rPr>
        <w:t>Batukaru</w:t>
      </w:r>
      <w:proofErr w:type="spellEnd"/>
      <w:r w:rsidRPr="00B30C20">
        <w:rPr>
          <w:rFonts w:asciiTheme="minorHAnsi" w:hAnsiTheme="minorHAnsi" w:cstheme="minorHAnsi"/>
          <w:sz w:val="22"/>
          <w:szCs w:val="22"/>
          <w:lang w:val="es-MX"/>
        </w:rPr>
        <w:t>, un templo del siglo XI situado al pie de la montaña, a aproximadamente 2.270 metros sobre el nivel del mar.</w:t>
      </w:r>
      <w:r w:rsidR="008643AA">
        <w:rPr>
          <w:rFonts w:asciiTheme="minorHAnsi" w:hAnsiTheme="minorHAnsi" w:cstheme="minorHAnsi"/>
          <w:sz w:val="22"/>
          <w:szCs w:val="22"/>
          <w:lang w:val="es-MX"/>
        </w:rPr>
        <w:t xml:space="preserve"> </w:t>
      </w:r>
      <w:r w:rsidRPr="00B30C20">
        <w:rPr>
          <w:rFonts w:asciiTheme="minorHAnsi" w:hAnsiTheme="minorHAnsi" w:cstheme="minorHAnsi"/>
          <w:sz w:val="22"/>
          <w:szCs w:val="22"/>
          <w:lang w:val="es-MX"/>
        </w:rPr>
        <w:t>A poca distancia en coche, visitará</w:t>
      </w:r>
      <w:r w:rsidR="008643AA">
        <w:rPr>
          <w:rFonts w:asciiTheme="minorHAnsi" w:hAnsiTheme="minorHAnsi" w:cstheme="minorHAnsi"/>
          <w:sz w:val="22"/>
          <w:szCs w:val="22"/>
          <w:lang w:val="es-MX"/>
        </w:rPr>
        <w:t>n</w:t>
      </w:r>
      <w:r w:rsidRPr="00B30C20">
        <w:rPr>
          <w:rFonts w:asciiTheme="minorHAnsi" w:hAnsiTheme="minorHAnsi" w:cstheme="minorHAnsi"/>
          <w:sz w:val="22"/>
          <w:szCs w:val="22"/>
          <w:lang w:val="es-MX"/>
        </w:rPr>
        <w:t xml:space="preserve"> las impresionantes Terrazas de Arroz de </w:t>
      </w:r>
      <w:proofErr w:type="spellStart"/>
      <w:r w:rsidRPr="00B30C20">
        <w:rPr>
          <w:rFonts w:asciiTheme="minorHAnsi" w:hAnsiTheme="minorHAnsi" w:cstheme="minorHAnsi"/>
          <w:sz w:val="22"/>
          <w:szCs w:val="22"/>
          <w:lang w:val="es-MX"/>
        </w:rPr>
        <w:t>Jatiluwih</w:t>
      </w:r>
      <w:proofErr w:type="spellEnd"/>
      <w:r w:rsidRPr="00B30C20">
        <w:rPr>
          <w:rFonts w:asciiTheme="minorHAnsi" w:hAnsiTheme="minorHAnsi" w:cstheme="minorHAnsi"/>
          <w:sz w:val="22"/>
          <w:szCs w:val="22"/>
          <w:lang w:val="es-MX"/>
        </w:rPr>
        <w:t>, declaradas Patrimonio de la Humanidad por la UNESCO.</w:t>
      </w:r>
      <w:r w:rsidR="008643AA">
        <w:rPr>
          <w:rFonts w:asciiTheme="minorHAnsi" w:hAnsiTheme="minorHAnsi" w:cstheme="minorHAnsi"/>
          <w:sz w:val="22"/>
          <w:szCs w:val="22"/>
          <w:lang w:val="es-MX"/>
        </w:rPr>
        <w:t xml:space="preserve"> </w:t>
      </w:r>
    </w:p>
    <w:p w14:paraId="3FD30A5A" w14:textId="29A02156" w:rsidR="00B30C20" w:rsidRPr="00B30C20" w:rsidRDefault="00B30C20" w:rsidP="008643AA">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Disfrute</w:t>
      </w:r>
      <w:r w:rsidR="008643AA">
        <w:rPr>
          <w:rFonts w:asciiTheme="minorHAnsi" w:hAnsiTheme="minorHAnsi" w:cstheme="minorHAnsi"/>
          <w:sz w:val="22"/>
          <w:szCs w:val="22"/>
          <w:lang w:val="es-MX"/>
        </w:rPr>
        <w:t>n</w:t>
      </w:r>
      <w:r w:rsidRPr="00B30C20">
        <w:rPr>
          <w:rFonts w:asciiTheme="minorHAnsi" w:hAnsiTheme="minorHAnsi" w:cstheme="minorHAnsi"/>
          <w:sz w:val="22"/>
          <w:szCs w:val="22"/>
          <w:lang w:val="es-MX"/>
        </w:rPr>
        <w:t xml:space="preserve"> de un almuerzo gourmet de 3 tiempos servido en un entorno privado entre los campos de arroz.</w:t>
      </w:r>
    </w:p>
    <w:p w14:paraId="3ABFB1A5" w14:textId="2E2F2E6B" w:rsidR="00B30C20" w:rsidRPr="00B30C20" w:rsidRDefault="00B30C20" w:rsidP="008643AA">
      <w:pPr>
        <w:jc w:val="both"/>
        <w:rPr>
          <w:rFonts w:asciiTheme="minorHAnsi" w:hAnsiTheme="minorHAnsi" w:cstheme="minorHAnsi"/>
          <w:sz w:val="22"/>
          <w:szCs w:val="22"/>
          <w:lang w:val="es-MX"/>
        </w:rPr>
      </w:pPr>
      <w:r w:rsidRPr="00B30C20">
        <w:rPr>
          <w:rFonts w:asciiTheme="minorHAnsi" w:hAnsiTheme="minorHAnsi" w:cstheme="minorHAnsi"/>
          <w:sz w:val="22"/>
          <w:szCs w:val="22"/>
          <w:lang w:val="es-MX"/>
        </w:rPr>
        <w:t>Después del almuerzo, reali</w:t>
      </w:r>
      <w:r w:rsidR="008643AA">
        <w:rPr>
          <w:rFonts w:asciiTheme="minorHAnsi" w:hAnsiTheme="minorHAnsi" w:cstheme="minorHAnsi"/>
          <w:sz w:val="22"/>
          <w:szCs w:val="22"/>
          <w:lang w:val="es-MX"/>
        </w:rPr>
        <w:t xml:space="preserve">zan </w:t>
      </w:r>
      <w:r w:rsidRPr="00B30C20">
        <w:rPr>
          <w:rFonts w:asciiTheme="minorHAnsi" w:hAnsiTheme="minorHAnsi" w:cstheme="minorHAnsi"/>
          <w:sz w:val="22"/>
          <w:szCs w:val="22"/>
          <w:lang w:val="es-MX"/>
        </w:rPr>
        <w:t>una caminata guiada por las terrazas</w:t>
      </w:r>
      <w:r w:rsidR="008643AA">
        <w:rPr>
          <w:rFonts w:asciiTheme="minorHAnsi" w:hAnsiTheme="minorHAnsi" w:cstheme="minorHAnsi"/>
          <w:sz w:val="22"/>
          <w:szCs w:val="22"/>
          <w:lang w:val="es-MX"/>
        </w:rPr>
        <w:t>,</w:t>
      </w:r>
      <w:r w:rsidRPr="00B30C20">
        <w:rPr>
          <w:rFonts w:asciiTheme="minorHAnsi" w:hAnsiTheme="minorHAnsi" w:cstheme="minorHAnsi"/>
          <w:sz w:val="22"/>
          <w:szCs w:val="22"/>
          <w:lang w:val="es-MX"/>
        </w:rPr>
        <w:t xml:space="preserve"> sumérjase en la belleza de esta maravilla creada por el hombre.</w:t>
      </w:r>
      <w:r w:rsidR="008643AA">
        <w:rPr>
          <w:rFonts w:asciiTheme="minorHAnsi" w:hAnsiTheme="minorHAnsi" w:cstheme="minorHAnsi"/>
          <w:sz w:val="22"/>
          <w:szCs w:val="22"/>
          <w:lang w:val="es-MX"/>
        </w:rPr>
        <w:t xml:space="preserve"> </w:t>
      </w:r>
      <w:r w:rsidRPr="00B30C20">
        <w:rPr>
          <w:rFonts w:asciiTheme="minorHAnsi" w:hAnsiTheme="minorHAnsi" w:cstheme="minorHAnsi"/>
          <w:sz w:val="22"/>
          <w:szCs w:val="22"/>
          <w:lang w:val="es-MX"/>
        </w:rPr>
        <w:t>Por la tarde, visit</w:t>
      </w:r>
      <w:r w:rsidR="008643AA">
        <w:rPr>
          <w:rFonts w:asciiTheme="minorHAnsi" w:hAnsiTheme="minorHAnsi" w:cstheme="minorHAnsi"/>
          <w:sz w:val="22"/>
          <w:szCs w:val="22"/>
          <w:lang w:val="es-MX"/>
        </w:rPr>
        <w:t>an</w:t>
      </w:r>
      <w:r w:rsidRPr="00B30C20">
        <w:rPr>
          <w:rFonts w:asciiTheme="minorHAnsi" w:hAnsiTheme="minorHAnsi" w:cstheme="minorHAnsi"/>
          <w:sz w:val="22"/>
          <w:szCs w:val="22"/>
          <w:lang w:val="es-MX"/>
        </w:rPr>
        <w:t xml:space="preserve"> el Templo Real de Taman </w:t>
      </w:r>
      <w:proofErr w:type="spellStart"/>
      <w:r w:rsidRPr="00B30C20">
        <w:rPr>
          <w:rFonts w:asciiTheme="minorHAnsi" w:hAnsiTheme="minorHAnsi" w:cstheme="minorHAnsi"/>
          <w:sz w:val="22"/>
          <w:szCs w:val="22"/>
          <w:lang w:val="es-MX"/>
        </w:rPr>
        <w:t>Ayun</w:t>
      </w:r>
      <w:proofErr w:type="spellEnd"/>
      <w:r w:rsidRPr="00B30C20">
        <w:rPr>
          <w:rFonts w:asciiTheme="minorHAnsi" w:hAnsiTheme="minorHAnsi" w:cstheme="minorHAnsi"/>
          <w:sz w:val="22"/>
          <w:szCs w:val="22"/>
          <w:lang w:val="es-MX"/>
        </w:rPr>
        <w:t xml:space="preserve">, en </w:t>
      </w:r>
      <w:proofErr w:type="spellStart"/>
      <w:r w:rsidRPr="00B30C20">
        <w:rPr>
          <w:rFonts w:asciiTheme="minorHAnsi" w:hAnsiTheme="minorHAnsi" w:cstheme="minorHAnsi"/>
          <w:sz w:val="22"/>
          <w:szCs w:val="22"/>
          <w:lang w:val="es-MX"/>
        </w:rPr>
        <w:t>Mengwi</w:t>
      </w:r>
      <w:proofErr w:type="spellEnd"/>
      <w:r w:rsidRPr="00B30C20">
        <w:rPr>
          <w:rFonts w:asciiTheme="minorHAnsi" w:hAnsiTheme="minorHAnsi" w:cstheme="minorHAnsi"/>
          <w:sz w:val="22"/>
          <w:szCs w:val="22"/>
          <w:lang w:val="es-MX"/>
        </w:rPr>
        <w:t>, conocido por sus techos de varios niveles e imponente arquitectura balinesa. Explor</w:t>
      </w:r>
      <w:r w:rsidR="008643AA">
        <w:rPr>
          <w:rFonts w:asciiTheme="minorHAnsi" w:hAnsiTheme="minorHAnsi" w:cstheme="minorHAnsi"/>
          <w:sz w:val="22"/>
          <w:szCs w:val="22"/>
          <w:lang w:val="es-MX"/>
        </w:rPr>
        <w:t>an</w:t>
      </w:r>
      <w:r w:rsidRPr="00B30C20">
        <w:rPr>
          <w:rFonts w:asciiTheme="minorHAnsi" w:hAnsiTheme="minorHAnsi" w:cstheme="minorHAnsi"/>
          <w:sz w:val="22"/>
          <w:szCs w:val="22"/>
          <w:lang w:val="es-MX"/>
        </w:rPr>
        <w:t xml:space="preserve"> los hermosos jardines antes de concluir el recorrido.</w:t>
      </w:r>
    </w:p>
    <w:p w14:paraId="5016F852" w14:textId="1F67BFEF" w:rsidR="00B30C20" w:rsidRPr="00B30C20" w:rsidRDefault="00B30C20" w:rsidP="00B30C20">
      <w:pPr>
        <w:jc w:val="both"/>
        <w:rPr>
          <w:rFonts w:asciiTheme="minorHAnsi" w:hAnsiTheme="minorHAnsi" w:cstheme="minorHAnsi"/>
          <w:snapToGrid w:val="0"/>
          <w:sz w:val="22"/>
          <w:szCs w:val="22"/>
          <w:lang w:val="es-MX"/>
        </w:rPr>
      </w:pPr>
      <w:r w:rsidRPr="00B30C20">
        <w:rPr>
          <w:rFonts w:asciiTheme="minorHAnsi" w:hAnsiTheme="minorHAnsi" w:cstheme="minorHAnsi"/>
          <w:sz w:val="22"/>
          <w:szCs w:val="22"/>
          <w:lang w:val="es-MX"/>
        </w:rPr>
        <w:t>Al final de la excursión, regresará a su hotel lleno de recuerdos de este día inspirador.</w:t>
      </w:r>
      <w:r w:rsidR="008643AA">
        <w:rPr>
          <w:rFonts w:asciiTheme="minorHAnsi" w:hAnsiTheme="minorHAnsi" w:cstheme="minorHAnsi"/>
          <w:sz w:val="22"/>
          <w:szCs w:val="22"/>
          <w:lang w:val="es-MX"/>
        </w:rPr>
        <w:t xml:space="preserve"> Alojamiento.</w:t>
      </w:r>
    </w:p>
    <w:p w14:paraId="0F3FEE27" w14:textId="77777777" w:rsidR="00B30C20" w:rsidRPr="00B30C20" w:rsidRDefault="00B30C20" w:rsidP="00B30C20">
      <w:pPr>
        <w:jc w:val="both"/>
        <w:rPr>
          <w:rFonts w:asciiTheme="minorHAnsi" w:hAnsiTheme="minorHAnsi" w:cstheme="minorHAnsi"/>
          <w:snapToGrid w:val="0"/>
          <w:sz w:val="22"/>
          <w:szCs w:val="22"/>
          <w:lang w:val="es-MX"/>
        </w:rPr>
      </w:pPr>
    </w:p>
    <w:p w14:paraId="03A9632F" w14:textId="08F6B16C" w:rsidR="00695D77" w:rsidRPr="00A711CA" w:rsidRDefault="00A711CA" w:rsidP="00A711CA">
      <w:pPr>
        <w:jc w:val="both"/>
        <w:rPr>
          <w:rFonts w:ascii="Calibri" w:hAnsi="Calibri" w:cs="Calibri"/>
          <w:b/>
          <w:bCs/>
          <w:sz w:val="22"/>
          <w:szCs w:val="22"/>
          <w:lang w:val="es-MX"/>
        </w:rPr>
      </w:pPr>
      <w:r w:rsidRPr="00A711CA">
        <w:rPr>
          <w:rFonts w:ascii="Calibri" w:hAnsi="Calibri" w:cs="Calibri"/>
          <w:b/>
          <w:bCs/>
          <w:sz w:val="22"/>
          <w:szCs w:val="22"/>
          <w:lang w:val="es-MX"/>
        </w:rPr>
        <w:t>DÍA 4: UBUD – TEGALALANG – CAMPOS DE ARROZ Y COLUMPIO – GUNUNG KAWI – TRASLADO A SIDEMEN</w:t>
      </w:r>
    </w:p>
    <w:p w14:paraId="299ABF47" w14:textId="77777777"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Desayuno en el hotel.</w:t>
      </w:r>
    </w:p>
    <w:p w14:paraId="30A8CB34" w14:textId="03003A58"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El tour comienza a las 9:00 a.m. Disfrut</w:t>
      </w:r>
      <w:r w:rsidR="00A711CA">
        <w:rPr>
          <w:rFonts w:ascii="Calibri" w:hAnsi="Calibri" w:cs="Calibri"/>
          <w:sz w:val="22"/>
          <w:szCs w:val="22"/>
          <w:lang w:val="es-MX"/>
        </w:rPr>
        <w:t>an</w:t>
      </w:r>
      <w:r w:rsidRPr="00A711CA">
        <w:rPr>
          <w:rFonts w:ascii="Calibri" w:hAnsi="Calibri" w:cs="Calibri"/>
          <w:sz w:val="22"/>
          <w:szCs w:val="22"/>
          <w:lang w:val="es-MX"/>
        </w:rPr>
        <w:t xml:space="preserve"> de una excursión de día completo para descubrir algunos de los lugares culturales y naturales más icónicos de </w:t>
      </w:r>
      <w:proofErr w:type="spellStart"/>
      <w:r w:rsidRPr="00A711CA">
        <w:rPr>
          <w:rFonts w:ascii="Calibri" w:hAnsi="Calibri" w:cs="Calibri"/>
          <w:sz w:val="22"/>
          <w:szCs w:val="22"/>
          <w:lang w:val="es-MX"/>
        </w:rPr>
        <w:t>Ubud</w:t>
      </w:r>
      <w:proofErr w:type="spellEnd"/>
      <w:r w:rsidRPr="00A711CA">
        <w:rPr>
          <w:rFonts w:ascii="Calibri" w:hAnsi="Calibri" w:cs="Calibri"/>
          <w:sz w:val="22"/>
          <w:szCs w:val="22"/>
          <w:lang w:val="es-MX"/>
        </w:rPr>
        <w:t>.</w:t>
      </w:r>
    </w:p>
    <w:p w14:paraId="48783957" w14:textId="15277A58" w:rsidR="00695D77" w:rsidRPr="00A711CA" w:rsidRDefault="00A711CA" w:rsidP="00A711CA">
      <w:pPr>
        <w:jc w:val="both"/>
        <w:rPr>
          <w:rFonts w:ascii="Calibri" w:hAnsi="Calibri" w:cs="Calibri"/>
          <w:sz w:val="22"/>
          <w:szCs w:val="22"/>
          <w:lang w:val="es-MX"/>
        </w:rPr>
      </w:pPr>
      <w:r>
        <w:rPr>
          <w:rFonts w:ascii="Calibri" w:hAnsi="Calibri" w:cs="Calibri"/>
          <w:sz w:val="22"/>
          <w:szCs w:val="22"/>
          <w:lang w:val="es-MX"/>
        </w:rPr>
        <w:t>Visita</w:t>
      </w:r>
      <w:r w:rsidR="00695D77" w:rsidRPr="00A711CA">
        <w:rPr>
          <w:rFonts w:ascii="Calibri" w:hAnsi="Calibri" w:cs="Calibri"/>
          <w:sz w:val="22"/>
          <w:szCs w:val="22"/>
          <w:lang w:val="es-MX"/>
        </w:rPr>
        <w:t xml:space="preserve"> a las espectaculares terrazas de arroz de </w:t>
      </w:r>
      <w:proofErr w:type="spellStart"/>
      <w:r w:rsidR="00695D77" w:rsidRPr="00A711CA">
        <w:rPr>
          <w:rFonts w:ascii="Calibri" w:hAnsi="Calibri" w:cs="Calibri"/>
          <w:sz w:val="22"/>
          <w:szCs w:val="22"/>
          <w:lang w:val="es-MX"/>
        </w:rPr>
        <w:t>Tegalalang</w:t>
      </w:r>
      <w:proofErr w:type="spellEnd"/>
      <w:r>
        <w:rPr>
          <w:rFonts w:ascii="Calibri" w:hAnsi="Calibri" w:cs="Calibri"/>
          <w:sz w:val="22"/>
          <w:szCs w:val="22"/>
          <w:lang w:val="es-MX"/>
        </w:rPr>
        <w:t>, a</w:t>
      </w:r>
      <w:r w:rsidR="00695D77" w:rsidRPr="00A711CA">
        <w:rPr>
          <w:rFonts w:ascii="Calibri" w:hAnsi="Calibri" w:cs="Calibri"/>
          <w:sz w:val="22"/>
          <w:szCs w:val="22"/>
          <w:lang w:val="es-MX"/>
        </w:rPr>
        <w:t>dmir</w:t>
      </w:r>
      <w:r>
        <w:rPr>
          <w:rFonts w:ascii="Calibri" w:hAnsi="Calibri" w:cs="Calibri"/>
          <w:sz w:val="22"/>
          <w:szCs w:val="22"/>
          <w:lang w:val="es-MX"/>
        </w:rPr>
        <w:t xml:space="preserve">an </w:t>
      </w:r>
      <w:r w:rsidR="00695D77" w:rsidRPr="00A711CA">
        <w:rPr>
          <w:rFonts w:ascii="Calibri" w:hAnsi="Calibri" w:cs="Calibri"/>
          <w:sz w:val="22"/>
          <w:szCs w:val="22"/>
          <w:lang w:val="es-MX"/>
        </w:rPr>
        <w:t>las vistas panorámicas del paisaje verde y exuberante, y pruebe el famoso Bali Swing, una experiencia emocionante ideal para crear recuerdos inolvidables en pareja.</w:t>
      </w:r>
      <w:r>
        <w:rPr>
          <w:rFonts w:ascii="Calibri" w:hAnsi="Calibri" w:cs="Calibri"/>
          <w:sz w:val="22"/>
          <w:szCs w:val="22"/>
          <w:lang w:val="es-MX"/>
        </w:rPr>
        <w:t xml:space="preserve"> </w:t>
      </w:r>
      <w:r w:rsidR="00695D77" w:rsidRPr="00A711CA">
        <w:rPr>
          <w:rFonts w:ascii="Calibri" w:hAnsi="Calibri" w:cs="Calibri"/>
          <w:sz w:val="22"/>
          <w:szCs w:val="22"/>
          <w:lang w:val="es-MX"/>
        </w:rPr>
        <w:t>Luego, visit</w:t>
      </w:r>
      <w:r>
        <w:rPr>
          <w:rFonts w:ascii="Calibri" w:hAnsi="Calibri" w:cs="Calibri"/>
          <w:sz w:val="22"/>
          <w:szCs w:val="22"/>
          <w:lang w:val="es-MX"/>
        </w:rPr>
        <w:t>an</w:t>
      </w:r>
      <w:r w:rsidR="00695D77" w:rsidRPr="00A711CA">
        <w:rPr>
          <w:rFonts w:ascii="Calibri" w:hAnsi="Calibri" w:cs="Calibri"/>
          <w:sz w:val="22"/>
          <w:szCs w:val="22"/>
          <w:lang w:val="es-MX"/>
        </w:rPr>
        <w:t xml:space="preserve"> el antiguo complejo de templos de </w:t>
      </w:r>
      <w:proofErr w:type="spellStart"/>
      <w:r w:rsidR="00695D77" w:rsidRPr="00A711CA">
        <w:rPr>
          <w:rFonts w:ascii="Calibri" w:hAnsi="Calibri" w:cs="Calibri"/>
          <w:sz w:val="22"/>
          <w:szCs w:val="22"/>
          <w:lang w:val="es-MX"/>
        </w:rPr>
        <w:t>Gunung</w:t>
      </w:r>
      <w:proofErr w:type="spellEnd"/>
      <w:r w:rsidR="00695D77" w:rsidRPr="00A711CA">
        <w:rPr>
          <w:rFonts w:ascii="Calibri" w:hAnsi="Calibri" w:cs="Calibri"/>
          <w:sz w:val="22"/>
          <w:szCs w:val="22"/>
          <w:lang w:val="es-MX"/>
        </w:rPr>
        <w:t xml:space="preserve"> </w:t>
      </w:r>
      <w:proofErr w:type="spellStart"/>
      <w:r w:rsidR="00695D77" w:rsidRPr="00A711CA">
        <w:rPr>
          <w:rFonts w:ascii="Calibri" w:hAnsi="Calibri" w:cs="Calibri"/>
          <w:sz w:val="22"/>
          <w:szCs w:val="22"/>
          <w:lang w:val="es-MX"/>
        </w:rPr>
        <w:t>Kawi</w:t>
      </w:r>
      <w:proofErr w:type="spellEnd"/>
      <w:r>
        <w:rPr>
          <w:rFonts w:ascii="Calibri" w:hAnsi="Calibri" w:cs="Calibri"/>
          <w:sz w:val="22"/>
          <w:szCs w:val="22"/>
          <w:lang w:val="es-MX"/>
        </w:rPr>
        <w:t>, c</w:t>
      </w:r>
      <w:r w:rsidR="00695D77" w:rsidRPr="00A711CA">
        <w:rPr>
          <w:rFonts w:ascii="Calibri" w:hAnsi="Calibri" w:cs="Calibri"/>
          <w:sz w:val="22"/>
          <w:szCs w:val="22"/>
          <w:lang w:val="es-MX"/>
        </w:rPr>
        <w:t>onsiderado uno de los sitios arqueológicos más importantes de Bali, este complejo cuenta con santuarios tallados en roca, rodeados de campos de arroz y un tranquilo valle fluvial.</w:t>
      </w:r>
    </w:p>
    <w:p w14:paraId="7A24456B" w14:textId="5B436BCF"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Más tarde, explo</w:t>
      </w:r>
      <w:r w:rsidR="00A711CA">
        <w:rPr>
          <w:rFonts w:ascii="Calibri" w:hAnsi="Calibri" w:cs="Calibri"/>
          <w:sz w:val="22"/>
          <w:szCs w:val="22"/>
          <w:lang w:val="es-MX"/>
        </w:rPr>
        <w:t>ran</w:t>
      </w:r>
      <w:r w:rsidRPr="00A711CA">
        <w:rPr>
          <w:rFonts w:ascii="Calibri" w:hAnsi="Calibri" w:cs="Calibri"/>
          <w:sz w:val="22"/>
          <w:szCs w:val="22"/>
          <w:lang w:val="es-MX"/>
        </w:rPr>
        <w:t xml:space="preserve"> el Pura </w:t>
      </w:r>
      <w:proofErr w:type="spellStart"/>
      <w:r w:rsidRPr="00A711CA">
        <w:rPr>
          <w:rFonts w:ascii="Calibri" w:hAnsi="Calibri" w:cs="Calibri"/>
          <w:sz w:val="22"/>
          <w:szCs w:val="22"/>
          <w:lang w:val="es-MX"/>
        </w:rPr>
        <w:t>Dalem</w:t>
      </w:r>
      <w:proofErr w:type="spellEnd"/>
      <w:r w:rsidRPr="00A711CA">
        <w:rPr>
          <w:rFonts w:ascii="Calibri" w:hAnsi="Calibri" w:cs="Calibri"/>
          <w:sz w:val="22"/>
          <w:szCs w:val="22"/>
          <w:lang w:val="es-MX"/>
        </w:rPr>
        <w:t xml:space="preserve"> </w:t>
      </w:r>
      <w:proofErr w:type="spellStart"/>
      <w:r w:rsidRPr="00A711CA">
        <w:rPr>
          <w:rFonts w:ascii="Calibri" w:hAnsi="Calibri" w:cs="Calibri"/>
          <w:sz w:val="22"/>
          <w:szCs w:val="22"/>
          <w:lang w:val="es-MX"/>
        </w:rPr>
        <w:t>Agung</w:t>
      </w:r>
      <w:proofErr w:type="spellEnd"/>
      <w:r w:rsidRPr="00A711CA">
        <w:rPr>
          <w:rFonts w:ascii="Calibri" w:hAnsi="Calibri" w:cs="Calibri"/>
          <w:sz w:val="22"/>
          <w:szCs w:val="22"/>
          <w:lang w:val="es-MX"/>
        </w:rPr>
        <w:t xml:space="preserve"> </w:t>
      </w:r>
      <w:proofErr w:type="spellStart"/>
      <w:r w:rsidRPr="00A711CA">
        <w:rPr>
          <w:rFonts w:ascii="Calibri" w:hAnsi="Calibri" w:cs="Calibri"/>
          <w:sz w:val="22"/>
          <w:szCs w:val="22"/>
          <w:lang w:val="es-MX"/>
        </w:rPr>
        <w:t>Padangtegal</w:t>
      </w:r>
      <w:proofErr w:type="spellEnd"/>
      <w:r w:rsidRPr="00A711CA">
        <w:rPr>
          <w:rFonts w:ascii="Calibri" w:hAnsi="Calibri" w:cs="Calibri"/>
          <w:sz w:val="22"/>
          <w:szCs w:val="22"/>
          <w:lang w:val="es-MX"/>
        </w:rPr>
        <w:t xml:space="preserve">, un templo sagrado situado dentro del Santuario del Bosque de Monos de </w:t>
      </w:r>
      <w:proofErr w:type="spellStart"/>
      <w:r w:rsidRPr="00A711CA">
        <w:rPr>
          <w:rFonts w:ascii="Calibri" w:hAnsi="Calibri" w:cs="Calibri"/>
          <w:sz w:val="22"/>
          <w:szCs w:val="22"/>
          <w:lang w:val="es-MX"/>
        </w:rPr>
        <w:t>Ubud</w:t>
      </w:r>
      <w:proofErr w:type="spellEnd"/>
      <w:r w:rsidRPr="00A711CA">
        <w:rPr>
          <w:rFonts w:ascii="Calibri" w:hAnsi="Calibri" w:cs="Calibri"/>
          <w:sz w:val="22"/>
          <w:szCs w:val="22"/>
          <w:lang w:val="es-MX"/>
        </w:rPr>
        <w:t>. Esta reserva natural protegida alberga una animada población de macacos de cola larga y ofrece senderos tranquilos que serpentean a través de una densa vegetación tropical.</w:t>
      </w:r>
      <w:r w:rsidR="00A711CA">
        <w:rPr>
          <w:rFonts w:ascii="Calibri" w:hAnsi="Calibri" w:cs="Calibri"/>
          <w:sz w:val="22"/>
          <w:szCs w:val="22"/>
          <w:lang w:val="es-MX"/>
        </w:rPr>
        <w:t xml:space="preserve"> </w:t>
      </w:r>
      <w:r w:rsidRPr="00A711CA">
        <w:rPr>
          <w:rFonts w:ascii="Calibri" w:hAnsi="Calibri" w:cs="Calibri"/>
          <w:sz w:val="22"/>
          <w:szCs w:val="22"/>
          <w:lang w:val="es-MX"/>
        </w:rPr>
        <w:t>Durante la excursión, se servirá un almuerzo delicioso en un restaurante local.</w:t>
      </w:r>
    </w:p>
    <w:p w14:paraId="3F70DE08" w14:textId="7F956524" w:rsid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 xml:space="preserve">Al finalizar el recorrido, su guía y conductor lo llevarán a su próximo destino en </w:t>
      </w:r>
      <w:proofErr w:type="spellStart"/>
      <w:r w:rsidRPr="00A711CA">
        <w:rPr>
          <w:rFonts w:ascii="Calibri" w:hAnsi="Calibri" w:cs="Calibri"/>
          <w:sz w:val="22"/>
          <w:szCs w:val="22"/>
          <w:lang w:val="es-MX"/>
        </w:rPr>
        <w:t>Sidemen</w:t>
      </w:r>
      <w:proofErr w:type="spellEnd"/>
      <w:r w:rsidRPr="00A711CA">
        <w:rPr>
          <w:rFonts w:ascii="Calibri" w:hAnsi="Calibri" w:cs="Calibri"/>
          <w:sz w:val="22"/>
          <w:szCs w:val="22"/>
          <w:lang w:val="es-MX"/>
        </w:rPr>
        <w:t>.</w:t>
      </w:r>
      <w:r w:rsidR="00A711CA">
        <w:rPr>
          <w:rFonts w:ascii="Calibri" w:hAnsi="Calibri" w:cs="Calibri"/>
          <w:sz w:val="22"/>
          <w:szCs w:val="22"/>
          <w:lang w:val="es-MX"/>
        </w:rPr>
        <w:t xml:space="preserve"> </w:t>
      </w:r>
      <w:proofErr w:type="spellStart"/>
      <w:r w:rsidR="00A711CA">
        <w:rPr>
          <w:rFonts w:ascii="Calibri" w:hAnsi="Calibri" w:cs="Calibri"/>
          <w:sz w:val="22"/>
          <w:szCs w:val="22"/>
          <w:lang w:val="es-MX"/>
        </w:rPr>
        <w:t>Check</w:t>
      </w:r>
      <w:proofErr w:type="spellEnd"/>
      <w:r w:rsidR="00A711CA">
        <w:rPr>
          <w:rFonts w:ascii="Calibri" w:hAnsi="Calibri" w:cs="Calibri"/>
          <w:sz w:val="22"/>
          <w:szCs w:val="22"/>
          <w:lang w:val="es-MX"/>
        </w:rPr>
        <w:t xml:space="preserve"> in en el hotel. Alojamiento.</w:t>
      </w:r>
    </w:p>
    <w:p w14:paraId="5C9968B0" w14:textId="77777777" w:rsidR="00695D77" w:rsidRPr="00A711CA" w:rsidRDefault="00695D77" w:rsidP="00A711CA">
      <w:pPr>
        <w:jc w:val="both"/>
        <w:rPr>
          <w:rFonts w:ascii="Calibri" w:hAnsi="Calibri" w:cs="Calibri"/>
          <w:sz w:val="22"/>
          <w:szCs w:val="22"/>
          <w:lang w:val="es-MX"/>
        </w:rPr>
      </w:pPr>
    </w:p>
    <w:p w14:paraId="7D3D29F0" w14:textId="112B9364" w:rsidR="00A711CA" w:rsidRPr="00A711CA" w:rsidRDefault="00A711CA" w:rsidP="00A711CA">
      <w:pPr>
        <w:jc w:val="both"/>
        <w:rPr>
          <w:rFonts w:ascii="Calibri" w:hAnsi="Calibri" w:cs="Calibri"/>
          <w:b/>
          <w:bCs/>
          <w:sz w:val="22"/>
          <w:szCs w:val="22"/>
          <w:lang w:val="es-MX"/>
        </w:rPr>
      </w:pPr>
      <w:r w:rsidRPr="00A711CA">
        <w:rPr>
          <w:rFonts w:ascii="Calibri" w:hAnsi="Calibri" w:cs="Calibri"/>
          <w:b/>
          <w:bCs/>
          <w:sz w:val="22"/>
          <w:szCs w:val="22"/>
          <w:lang w:val="es-MX"/>
        </w:rPr>
        <w:t xml:space="preserve">DÍA 5: SIDEMEN – </w:t>
      </w:r>
      <w:r w:rsidR="00772E00">
        <w:rPr>
          <w:rFonts w:ascii="Calibri" w:hAnsi="Calibri" w:cs="Calibri"/>
          <w:b/>
          <w:bCs/>
          <w:sz w:val="22"/>
          <w:szCs w:val="22"/>
          <w:lang w:val="es-MX"/>
        </w:rPr>
        <w:t xml:space="preserve">DÍA </w:t>
      </w:r>
      <w:r w:rsidRPr="00A711CA">
        <w:rPr>
          <w:rFonts w:ascii="Calibri" w:hAnsi="Calibri" w:cs="Calibri"/>
          <w:b/>
          <w:bCs/>
          <w:sz w:val="22"/>
          <w:szCs w:val="22"/>
          <w:lang w:val="es-MX"/>
        </w:rPr>
        <w:t>LIBRE Y CENA ROMÁNTICA</w:t>
      </w:r>
    </w:p>
    <w:p w14:paraId="58E1838D" w14:textId="2E7EC8D6"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Desayuno en el hotel.</w:t>
      </w:r>
    </w:p>
    <w:p w14:paraId="5E80974E" w14:textId="0204392A" w:rsidR="00695D77" w:rsidRPr="00A711CA" w:rsidRDefault="00772E00" w:rsidP="00A711CA">
      <w:pPr>
        <w:jc w:val="both"/>
        <w:rPr>
          <w:rFonts w:ascii="Calibri" w:hAnsi="Calibri" w:cs="Calibri"/>
          <w:sz w:val="22"/>
          <w:szCs w:val="22"/>
          <w:lang w:val="es-MX"/>
        </w:rPr>
      </w:pPr>
      <w:r>
        <w:rPr>
          <w:rFonts w:ascii="Calibri" w:hAnsi="Calibri" w:cs="Calibri"/>
          <w:sz w:val="22"/>
          <w:szCs w:val="22"/>
          <w:lang w:val="es-MX"/>
        </w:rPr>
        <w:t>D</w:t>
      </w:r>
      <w:r w:rsidR="00695D77" w:rsidRPr="00A711CA">
        <w:rPr>
          <w:rFonts w:ascii="Calibri" w:hAnsi="Calibri" w:cs="Calibri"/>
          <w:sz w:val="22"/>
          <w:szCs w:val="22"/>
          <w:lang w:val="es-MX"/>
        </w:rPr>
        <w:t>ía libre para relajarse y disfrutar a su propio ritmo. Puede</w:t>
      </w:r>
      <w:r>
        <w:rPr>
          <w:rFonts w:ascii="Calibri" w:hAnsi="Calibri" w:cs="Calibri"/>
          <w:sz w:val="22"/>
          <w:szCs w:val="22"/>
          <w:lang w:val="es-MX"/>
        </w:rPr>
        <w:t>n</w:t>
      </w:r>
      <w:r w:rsidR="00695D77" w:rsidRPr="00A711CA">
        <w:rPr>
          <w:rFonts w:ascii="Calibri" w:hAnsi="Calibri" w:cs="Calibri"/>
          <w:sz w:val="22"/>
          <w:szCs w:val="22"/>
          <w:lang w:val="es-MX"/>
        </w:rPr>
        <w:t xml:space="preserve"> optar por explorar </w:t>
      </w:r>
      <w:r>
        <w:rPr>
          <w:rFonts w:ascii="Calibri" w:hAnsi="Calibri" w:cs="Calibri"/>
          <w:sz w:val="22"/>
          <w:szCs w:val="22"/>
          <w:lang w:val="es-MX"/>
        </w:rPr>
        <w:t xml:space="preserve">por su cuenta </w:t>
      </w:r>
      <w:r w:rsidR="00695D77" w:rsidRPr="00A711CA">
        <w:rPr>
          <w:rFonts w:ascii="Calibri" w:hAnsi="Calibri" w:cs="Calibri"/>
          <w:sz w:val="22"/>
          <w:szCs w:val="22"/>
          <w:lang w:val="es-MX"/>
        </w:rPr>
        <w:t xml:space="preserve">la pintoresca zona de </w:t>
      </w:r>
      <w:proofErr w:type="spellStart"/>
      <w:r w:rsidR="00695D77" w:rsidRPr="00A711CA">
        <w:rPr>
          <w:rFonts w:ascii="Calibri" w:hAnsi="Calibri" w:cs="Calibri"/>
          <w:sz w:val="22"/>
          <w:szCs w:val="22"/>
          <w:lang w:val="es-MX"/>
        </w:rPr>
        <w:t>Sidemen</w:t>
      </w:r>
      <w:proofErr w:type="spellEnd"/>
      <w:r w:rsidR="00695D77" w:rsidRPr="00A711CA">
        <w:rPr>
          <w:rFonts w:ascii="Calibri" w:hAnsi="Calibri" w:cs="Calibri"/>
          <w:sz w:val="22"/>
          <w:szCs w:val="22"/>
          <w:lang w:val="es-MX"/>
        </w:rPr>
        <w:t xml:space="preserve"> con una caminata entre los campos de arroz, dar un paseo en bicicleta (opcional), o simplemente descansar junto a la piscina y disfrutar del entorno tranquilo.</w:t>
      </w:r>
    </w:p>
    <w:p w14:paraId="65CDFFC8" w14:textId="5ACA3BFF" w:rsidR="00695D77" w:rsidRPr="00A711CA" w:rsidRDefault="00695D77" w:rsidP="00772E00">
      <w:pPr>
        <w:jc w:val="both"/>
        <w:rPr>
          <w:rFonts w:ascii="Calibri" w:hAnsi="Calibri" w:cs="Calibri"/>
          <w:sz w:val="22"/>
          <w:szCs w:val="22"/>
          <w:lang w:val="es-MX"/>
        </w:rPr>
      </w:pPr>
      <w:r w:rsidRPr="00A711CA">
        <w:rPr>
          <w:rFonts w:ascii="Calibri" w:hAnsi="Calibri" w:cs="Calibri"/>
          <w:sz w:val="22"/>
          <w:szCs w:val="22"/>
          <w:lang w:val="es-MX"/>
        </w:rPr>
        <w:t>Por la tarde, disfrute de una cena romántica privada, especialmente organizada en su resort.</w:t>
      </w:r>
      <w:r w:rsidR="00772E00">
        <w:rPr>
          <w:rFonts w:ascii="Calibri" w:hAnsi="Calibri" w:cs="Calibri"/>
          <w:sz w:val="22"/>
          <w:szCs w:val="22"/>
          <w:lang w:val="es-MX"/>
        </w:rPr>
        <w:t xml:space="preserve"> </w:t>
      </w:r>
      <w:r w:rsidRPr="00A711CA">
        <w:rPr>
          <w:rFonts w:ascii="Calibri" w:hAnsi="Calibri" w:cs="Calibri"/>
          <w:sz w:val="22"/>
          <w:szCs w:val="22"/>
          <w:lang w:val="es-MX"/>
        </w:rPr>
        <w:t>Disfrute del resto de la velada a su gusto.</w:t>
      </w:r>
    </w:p>
    <w:p w14:paraId="0805293A" w14:textId="77777777" w:rsidR="00772E00" w:rsidRDefault="00772E00" w:rsidP="00A711CA">
      <w:pPr>
        <w:jc w:val="both"/>
        <w:rPr>
          <w:rFonts w:ascii="Calibri" w:hAnsi="Calibri" w:cs="Calibri"/>
          <w:sz w:val="22"/>
          <w:szCs w:val="22"/>
          <w:lang w:val="es-MX"/>
        </w:rPr>
      </w:pPr>
    </w:p>
    <w:p w14:paraId="687D3944" w14:textId="3579C333" w:rsidR="00695D77" w:rsidRPr="00772E00" w:rsidRDefault="00772E00" w:rsidP="00A711CA">
      <w:pPr>
        <w:jc w:val="both"/>
        <w:rPr>
          <w:rFonts w:ascii="Calibri" w:hAnsi="Calibri" w:cs="Calibri"/>
          <w:b/>
          <w:bCs/>
          <w:sz w:val="22"/>
          <w:szCs w:val="22"/>
          <w:lang w:val="es-MX"/>
        </w:rPr>
      </w:pPr>
      <w:r w:rsidRPr="00772E00">
        <w:rPr>
          <w:rFonts w:ascii="Calibri" w:hAnsi="Calibri" w:cs="Calibri"/>
          <w:b/>
          <w:bCs/>
          <w:sz w:val="22"/>
          <w:szCs w:val="22"/>
          <w:lang w:val="es-MX"/>
        </w:rPr>
        <w:t>DÍA 6: SIDEMEN – CLASE DE COCINA CON BALI ASLI Y VISITA A PLAYA VIRGEN</w:t>
      </w:r>
    </w:p>
    <w:p w14:paraId="65D86155" w14:textId="7E6E189E" w:rsidR="00695D77" w:rsidRPr="00A711CA" w:rsidRDefault="00695D77" w:rsidP="005D3C48">
      <w:pPr>
        <w:jc w:val="both"/>
        <w:rPr>
          <w:rFonts w:ascii="Calibri" w:hAnsi="Calibri" w:cs="Calibri"/>
          <w:sz w:val="22"/>
          <w:szCs w:val="22"/>
          <w:lang w:val="es-MX"/>
        </w:rPr>
      </w:pPr>
      <w:r w:rsidRPr="00A711CA">
        <w:rPr>
          <w:rFonts w:ascii="Calibri" w:hAnsi="Calibri" w:cs="Calibri"/>
          <w:sz w:val="22"/>
          <w:szCs w:val="22"/>
          <w:lang w:val="es-MX"/>
        </w:rPr>
        <w:t>Desayuno</w:t>
      </w:r>
      <w:r w:rsidR="005D3C48">
        <w:rPr>
          <w:rFonts w:ascii="Calibri" w:hAnsi="Calibri" w:cs="Calibri"/>
          <w:sz w:val="22"/>
          <w:szCs w:val="22"/>
          <w:lang w:val="es-MX"/>
        </w:rPr>
        <w:t>. Por la mañana t</w:t>
      </w:r>
      <w:r w:rsidRPr="00A711CA">
        <w:rPr>
          <w:rFonts w:ascii="Calibri" w:hAnsi="Calibri" w:cs="Calibri"/>
          <w:sz w:val="22"/>
          <w:szCs w:val="22"/>
          <w:lang w:val="es-MX"/>
        </w:rPr>
        <w:t xml:space="preserve">raslado hacia Bali </w:t>
      </w:r>
      <w:proofErr w:type="spellStart"/>
      <w:r w:rsidRPr="00A711CA">
        <w:rPr>
          <w:rFonts w:ascii="Calibri" w:hAnsi="Calibri" w:cs="Calibri"/>
          <w:sz w:val="22"/>
          <w:szCs w:val="22"/>
          <w:lang w:val="es-MX"/>
        </w:rPr>
        <w:t>Asli</w:t>
      </w:r>
      <w:proofErr w:type="spellEnd"/>
      <w:r w:rsidRPr="00A711CA">
        <w:rPr>
          <w:rFonts w:ascii="Calibri" w:hAnsi="Calibri" w:cs="Calibri"/>
          <w:sz w:val="22"/>
          <w:szCs w:val="22"/>
          <w:lang w:val="es-MX"/>
        </w:rPr>
        <w:t>, en el este de Bali, donde le espera una experiencia cultural y culinaria inolvidable.</w:t>
      </w:r>
      <w:r w:rsidR="005D3C48">
        <w:rPr>
          <w:rFonts w:ascii="Calibri" w:hAnsi="Calibri" w:cs="Calibri"/>
          <w:sz w:val="22"/>
          <w:szCs w:val="22"/>
          <w:lang w:val="es-MX"/>
        </w:rPr>
        <w:t xml:space="preserve"> </w:t>
      </w:r>
      <w:r w:rsidRPr="00A711CA">
        <w:rPr>
          <w:rFonts w:ascii="Calibri" w:hAnsi="Calibri" w:cs="Calibri"/>
          <w:sz w:val="22"/>
          <w:szCs w:val="22"/>
          <w:lang w:val="es-MX"/>
        </w:rPr>
        <w:t>Participará</w:t>
      </w:r>
      <w:r w:rsidR="005D3C48">
        <w:rPr>
          <w:rFonts w:ascii="Calibri" w:hAnsi="Calibri" w:cs="Calibri"/>
          <w:sz w:val="22"/>
          <w:szCs w:val="22"/>
          <w:lang w:val="es-MX"/>
        </w:rPr>
        <w:t>n</w:t>
      </w:r>
      <w:r w:rsidRPr="00A711CA">
        <w:rPr>
          <w:rFonts w:ascii="Calibri" w:hAnsi="Calibri" w:cs="Calibri"/>
          <w:sz w:val="22"/>
          <w:szCs w:val="22"/>
          <w:lang w:val="es-MX"/>
        </w:rPr>
        <w:t xml:space="preserve"> en una de las clases de cocina más únicas de la isla, combinada con una enriquecedora exploración del este de Bali.</w:t>
      </w:r>
    </w:p>
    <w:p w14:paraId="391AF656" w14:textId="03592973"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Su aventura</w:t>
      </w:r>
      <w:r w:rsidR="005D3C48">
        <w:rPr>
          <w:rFonts w:ascii="Calibri" w:hAnsi="Calibri" w:cs="Calibri"/>
          <w:sz w:val="22"/>
          <w:szCs w:val="22"/>
          <w:lang w:val="es-MX"/>
        </w:rPr>
        <w:t xml:space="preserve"> inicia</w:t>
      </w:r>
      <w:r w:rsidRPr="00A711CA">
        <w:rPr>
          <w:rFonts w:ascii="Calibri" w:hAnsi="Calibri" w:cs="Calibri"/>
          <w:sz w:val="22"/>
          <w:szCs w:val="22"/>
          <w:lang w:val="es-MX"/>
        </w:rPr>
        <w:t xml:space="preserve"> con nuestro guía de senderismo, quien lo</w:t>
      </w:r>
      <w:r w:rsidR="005D3C48">
        <w:rPr>
          <w:rFonts w:ascii="Calibri" w:hAnsi="Calibri" w:cs="Calibri"/>
          <w:sz w:val="22"/>
          <w:szCs w:val="22"/>
          <w:lang w:val="es-MX"/>
        </w:rPr>
        <w:t>s</w:t>
      </w:r>
      <w:r w:rsidRPr="00A711CA">
        <w:rPr>
          <w:rFonts w:ascii="Calibri" w:hAnsi="Calibri" w:cs="Calibri"/>
          <w:sz w:val="22"/>
          <w:szCs w:val="22"/>
          <w:lang w:val="es-MX"/>
        </w:rPr>
        <w:t xml:space="preserve"> llevará “a través del espejo” al pueblo tradicional de </w:t>
      </w:r>
      <w:proofErr w:type="spellStart"/>
      <w:r w:rsidRPr="00A711CA">
        <w:rPr>
          <w:rFonts w:ascii="Calibri" w:hAnsi="Calibri" w:cs="Calibri"/>
          <w:sz w:val="22"/>
          <w:szCs w:val="22"/>
          <w:lang w:val="es-MX"/>
        </w:rPr>
        <w:t>Pangi</w:t>
      </w:r>
      <w:proofErr w:type="spellEnd"/>
      <w:r w:rsidRPr="00A711CA">
        <w:rPr>
          <w:rFonts w:ascii="Calibri" w:hAnsi="Calibri" w:cs="Calibri"/>
          <w:sz w:val="22"/>
          <w:szCs w:val="22"/>
          <w:lang w:val="es-MX"/>
        </w:rPr>
        <w:t>. A</w:t>
      </w:r>
      <w:r w:rsidR="005D3C48">
        <w:rPr>
          <w:rFonts w:ascii="Calibri" w:hAnsi="Calibri" w:cs="Calibri"/>
          <w:sz w:val="22"/>
          <w:szCs w:val="22"/>
          <w:lang w:val="es-MX"/>
        </w:rPr>
        <w:t>h</w:t>
      </w:r>
      <w:r w:rsidRPr="00A711CA">
        <w:rPr>
          <w:rFonts w:ascii="Calibri" w:hAnsi="Calibri" w:cs="Calibri"/>
          <w:sz w:val="22"/>
          <w:szCs w:val="22"/>
          <w:lang w:val="es-MX"/>
        </w:rPr>
        <w:t>í tendrá</w:t>
      </w:r>
      <w:r w:rsidR="005D3C48">
        <w:rPr>
          <w:rFonts w:ascii="Calibri" w:hAnsi="Calibri" w:cs="Calibri"/>
          <w:sz w:val="22"/>
          <w:szCs w:val="22"/>
          <w:lang w:val="es-MX"/>
        </w:rPr>
        <w:t>n</w:t>
      </w:r>
      <w:r w:rsidRPr="00A711CA">
        <w:rPr>
          <w:rFonts w:ascii="Calibri" w:hAnsi="Calibri" w:cs="Calibri"/>
          <w:sz w:val="22"/>
          <w:szCs w:val="22"/>
          <w:lang w:val="es-MX"/>
        </w:rPr>
        <w:t xml:space="preserve"> la oportunidad de observar la vida cotidiana balinesa mientras camina</w:t>
      </w:r>
      <w:r w:rsidR="005D3C48">
        <w:rPr>
          <w:rFonts w:ascii="Calibri" w:hAnsi="Calibri" w:cs="Calibri"/>
          <w:sz w:val="22"/>
          <w:szCs w:val="22"/>
          <w:lang w:val="es-MX"/>
        </w:rPr>
        <w:t>n</w:t>
      </w:r>
      <w:r w:rsidRPr="00A711CA">
        <w:rPr>
          <w:rFonts w:ascii="Calibri" w:hAnsi="Calibri" w:cs="Calibri"/>
          <w:sz w:val="22"/>
          <w:szCs w:val="22"/>
          <w:lang w:val="es-MX"/>
        </w:rPr>
        <w:t xml:space="preserve"> por senderos serpenteantes del pueblo, con vistas impresionantes de los campos de arroz, el océano y los volcanes lejanos.</w:t>
      </w:r>
    </w:p>
    <w:p w14:paraId="5A690FC4" w14:textId="0E97D694"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 xml:space="preserve">Disfrute de un té matutino en el Museo </w:t>
      </w:r>
      <w:proofErr w:type="spellStart"/>
      <w:r w:rsidRPr="00A711CA">
        <w:rPr>
          <w:rFonts w:ascii="Calibri" w:hAnsi="Calibri" w:cs="Calibri"/>
          <w:sz w:val="22"/>
          <w:szCs w:val="22"/>
          <w:lang w:val="es-MX"/>
        </w:rPr>
        <w:t>Lontar</w:t>
      </w:r>
      <w:proofErr w:type="spellEnd"/>
      <w:r w:rsidRPr="00A711CA">
        <w:rPr>
          <w:rFonts w:ascii="Calibri" w:hAnsi="Calibri" w:cs="Calibri"/>
          <w:sz w:val="22"/>
          <w:szCs w:val="22"/>
          <w:lang w:val="es-MX"/>
        </w:rPr>
        <w:t xml:space="preserve">, donde también aprenderá el arte de escribir en hojas de palma utilizando el antiguo alfabeto balinés </w:t>
      </w:r>
      <w:proofErr w:type="spellStart"/>
      <w:r w:rsidRPr="00A711CA">
        <w:rPr>
          <w:rFonts w:ascii="Calibri" w:hAnsi="Calibri" w:cs="Calibri"/>
          <w:sz w:val="22"/>
          <w:szCs w:val="22"/>
          <w:lang w:val="es-MX"/>
        </w:rPr>
        <w:t>Akasa</w:t>
      </w:r>
      <w:proofErr w:type="spellEnd"/>
      <w:r w:rsidRPr="00A711CA">
        <w:rPr>
          <w:rFonts w:ascii="Calibri" w:hAnsi="Calibri" w:cs="Calibri"/>
          <w:sz w:val="22"/>
          <w:szCs w:val="22"/>
          <w:lang w:val="es-MX"/>
        </w:rPr>
        <w:t>, y creará</w:t>
      </w:r>
      <w:r w:rsidR="005D3C48">
        <w:rPr>
          <w:rFonts w:ascii="Calibri" w:hAnsi="Calibri" w:cs="Calibri"/>
          <w:sz w:val="22"/>
          <w:szCs w:val="22"/>
          <w:lang w:val="es-MX"/>
        </w:rPr>
        <w:t>n</w:t>
      </w:r>
      <w:r w:rsidRPr="00A711CA">
        <w:rPr>
          <w:rFonts w:ascii="Calibri" w:hAnsi="Calibri" w:cs="Calibri"/>
          <w:sz w:val="22"/>
          <w:szCs w:val="22"/>
          <w:lang w:val="es-MX"/>
        </w:rPr>
        <w:t xml:space="preserve"> su propio </w:t>
      </w:r>
      <w:proofErr w:type="spellStart"/>
      <w:r w:rsidRPr="00A711CA">
        <w:rPr>
          <w:rFonts w:ascii="Calibri" w:hAnsi="Calibri" w:cs="Calibri"/>
          <w:sz w:val="22"/>
          <w:szCs w:val="22"/>
          <w:lang w:val="es-MX"/>
        </w:rPr>
        <w:t>lontar</w:t>
      </w:r>
      <w:proofErr w:type="spellEnd"/>
      <w:r w:rsidRPr="00A711CA">
        <w:rPr>
          <w:rFonts w:ascii="Calibri" w:hAnsi="Calibri" w:cs="Calibri"/>
          <w:sz w:val="22"/>
          <w:szCs w:val="22"/>
          <w:lang w:val="es-MX"/>
        </w:rPr>
        <w:t xml:space="preserve"> como recuerdo único.</w:t>
      </w:r>
    </w:p>
    <w:p w14:paraId="0B8EB9D5" w14:textId="6DAE07C6"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lastRenderedPageBreak/>
        <w:t>Luego, regres</w:t>
      </w:r>
      <w:r w:rsidR="005D3C48">
        <w:rPr>
          <w:rFonts w:ascii="Calibri" w:hAnsi="Calibri" w:cs="Calibri"/>
          <w:sz w:val="22"/>
          <w:szCs w:val="22"/>
          <w:lang w:val="es-MX"/>
        </w:rPr>
        <w:t xml:space="preserve">o a pie </w:t>
      </w:r>
      <w:r w:rsidRPr="00A711CA">
        <w:rPr>
          <w:rFonts w:ascii="Calibri" w:hAnsi="Calibri" w:cs="Calibri"/>
          <w:sz w:val="22"/>
          <w:szCs w:val="22"/>
          <w:lang w:val="es-MX"/>
        </w:rPr>
        <w:t xml:space="preserve">por los arrozales hacia Bali </w:t>
      </w:r>
      <w:proofErr w:type="spellStart"/>
      <w:r w:rsidRPr="00A711CA">
        <w:rPr>
          <w:rFonts w:ascii="Calibri" w:hAnsi="Calibri" w:cs="Calibri"/>
          <w:sz w:val="22"/>
          <w:szCs w:val="22"/>
          <w:lang w:val="es-MX"/>
        </w:rPr>
        <w:t>Asli</w:t>
      </w:r>
      <w:proofErr w:type="spellEnd"/>
      <w:r w:rsidRPr="00A711CA">
        <w:rPr>
          <w:rFonts w:ascii="Calibri" w:hAnsi="Calibri" w:cs="Calibri"/>
          <w:sz w:val="22"/>
          <w:szCs w:val="22"/>
          <w:lang w:val="es-MX"/>
        </w:rPr>
        <w:t xml:space="preserve">, donde podrá unirse a una clase práctica de cocina o simplemente relajarse y disfrutar de un almuerzo tradicional </w:t>
      </w:r>
      <w:proofErr w:type="spellStart"/>
      <w:r w:rsidRPr="00A711CA">
        <w:rPr>
          <w:rFonts w:ascii="Calibri" w:hAnsi="Calibri" w:cs="Calibri"/>
          <w:sz w:val="22"/>
          <w:szCs w:val="22"/>
          <w:lang w:val="es-MX"/>
        </w:rPr>
        <w:t>Megibung</w:t>
      </w:r>
      <w:proofErr w:type="spellEnd"/>
      <w:r w:rsidRPr="00A711CA">
        <w:rPr>
          <w:rFonts w:ascii="Calibri" w:hAnsi="Calibri" w:cs="Calibri"/>
          <w:sz w:val="22"/>
          <w:szCs w:val="22"/>
          <w:lang w:val="es-MX"/>
        </w:rPr>
        <w:t>, servido al estilo balinés auténtico.</w:t>
      </w:r>
    </w:p>
    <w:p w14:paraId="3649D533" w14:textId="1DA18ADD" w:rsidR="00695D77" w:rsidRPr="00A711CA" w:rsidRDefault="00695D77" w:rsidP="005D3C48">
      <w:pPr>
        <w:jc w:val="both"/>
        <w:rPr>
          <w:rFonts w:ascii="Calibri" w:hAnsi="Calibri" w:cs="Calibri"/>
          <w:sz w:val="22"/>
          <w:szCs w:val="22"/>
          <w:lang w:val="es-MX"/>
        </w:rPr>
      </w:pPr>
      <w:r w:rsidRPr="00A711CA">
        <w:rPr>
          <w:rFonts w:ascii="Calibri" w:hAnsi="Calibri" w:cs="Calibri"/>
          <w:sz w:val="22"/>
          <w:szCs w:val="22"/>
          <w:lang w:val="es-MX"/>
        </w:rPr>
        <w:t xml:space="preserve">Por la tarde, la experiencia continúa con una visita al Palacio Real del Agua de </w:t>
      </w:r>
      <w:proofErr w:type="spellStart"/>
      <w:r w:rsidRPr="00A711CA">
        <w:rPr>
          <w:rFonts w:ascii="Calibri" w:hAnsi="Calibri" w:cs="Calibri"/>
          <w:sz w:val="22"/>
          <w:szCs w:val="22"/>
          <w:lang w:val="es-MX"/>
        </w:rPr>
        <w:t>Tirta</w:t>
      </w:r>
      <w:proofErr w:type="spellEnd"/>
      <w:r w:rsidRPr="00A711CA">
        <w:rPr>
          <w:rFonts w:ascii="Calibri" w:hAnsi="Calibri" w:cs="Calibri"/>
          <w:sz w:val="22"/>
          <w:szCs w:val="22"/>
          <w:lang w:val="es-MX"/>
        </w:rPr>
        <w:t xml:space="preserve"> </w:t>
      </w:r>
      <w:proofErr w:type="spellStart"/>
      <w:r w:rsidRPr="00A711CA">
        <w:rPr>
          <w:rFonts w:ascii="Calibri" w:hAnsi="Calibri" w:cs="Calibri"/>
          <w:sz w:val="22"/>
          <w:szCs w:val="22"/>
          <w:lang w:val="es-MX"/>
        </w:rPr>
        <w:t>Gangga</w:t>
      </w:r>
      <w:proofErr w:type="spellEnd"/>
      <w:r w:rsidRPr="00A711CA">
        <w:rPr>
          <w:rFonts w:ascii="Calibri" w:hAnsi="Calibri" w:cs="Calibri"/>
          <w:sz w:val="22"/>
          <w:szCs w:val="22"/>
          <w:lang w:val="es-MX"/>
        </w:rPr>
        <w:t>, seguida de un tiempo de descanso en la hermosa Playa Virgen (</w:t>
      </w:r>
      <w:proofErr w:type="spellStart"/>
      <w:r w:rsidRPr="00A711CA">
        <w:rPr>
          <w:rFonts w:ascii="Calibri" w:hAnsi="Calibri" w:cs="Calibri"/>
          <w:sz w:val="22"/>
          <w:szCs w:val="22"/>
          <w:lang w:val="es-MX"/>
        </w:rPr>
        <w:t>Virgin</w:t>
      </w:r>
      <w:proofErr w:type="spellEnd"/>
      <w:r w:rsidRPr="00A711CA">
        <w:rPr>
          <w:rFonts w:ascii="Calibri" w:hAnsi="Calibri" w:cs="Calibri"/>
          <w:sz w:val="22"/>
          <w:szCs w:val="22"/>
          <w:lang w:val="es-MX"/>
        </w:rPr>
        <w:t xml:space="preserve"> Beach), famosa por su belleza natural y atmósfera tranquila.</w:t>
      </w:r>
      <w:r w:rsidR="005D3C48">
        <w:rPr>
          <w:rFonts w:ascii="Calibri" w:hAnsi="Calibri" w:cs="Calibri"/>
          <w:sz w:val="22"/>
          <w:szCs w:val="22"/>
          <w:lang w:val="es-MX"/>
        </w:rPr>
        <w:t xml:space="preserve"> </w:t>
      </w:r>
      <w:r w:rsidRPr="00A711CA">
        <w:rPr>
          <w:rFonts w:ascii="Calibri" w:hAnsi="Calibri" w:cs="Calibri"/>
          <w:sz w:val="22"/>
          <w:szCs w:val="22"/>
          <w:lang w:val="es-MX"/>
        </w:rPr>
        <w:t>Después del recorrido, será trasladado de regreso a su hotel.</w:t>
      </w:r>
    </w:p>
    <w:p w14:paraId="0909CFDE" w14:textId="77777777" w:rsidR="00695D77" w:rsidRPr="00A711CA" w:rsidRDefault="00695D77" w:rsidP="00A711CA">
      <w:pPr>
        <w:jc w:val="both"/>
        <w:rPr>
          <w:rFonts w:ascii="Calibri" w:hAnsi="Calibri" w:cs="Calibri"/>
          <w:sz w:val="22"/>
          <w:szCs w:val="22"/>
          <w:lang w:val="es-MX"/>
        </w:rPr>
      </w:pPr>
    </w:p>
    <w:p w14:paraId="587831F1" w14:textId="13451609" w:rsidR="00695D77" w:rsidRPr="00624C27" w:rsidRDefault="00624C27" w:rsidP="00A711CA">
      <w:pPr>
        <w:jc w:val="both"/>
        <w:rPr>
          <w:rFonts w:ascii="Calibri" w:hAnsi="Calibri" w:cs="Calibri"/>
          <w:b/>
          <w:bCs/>
          <w:sz w:val="22"/>
          <w:szCs w:val="22"/>
          <w:lang w:val="es-MX"/>
        </w:rPr>
      </w:pPr>
      <w:r w:rsidRPr="00624C27">
        <w:rPr>
          <w:rFonts w:ascii="Calibri" w:hAnsi="Calibri" w:cs="Calibri"/>
          <w:b/>
          <w:bCs/>
          <w:sz w:val="22"/>
          <w:szCs w:val="22"/>
          <w:lang w:val="es-MX"/>
        </w:rPr>
        <w:t>DÍA 7: SIDEMEN – TEMPLO BESAKIH – PICNIC Y CATA DE VINOS – TRASLADO A NUSA DUA</w:t>
      </w:r>
    </w:p>
    <w:p w14:paraId="1B4FF446" w14:textId="77777777" w:rsidR="00EF2CBC" w:rsidRDefault="00695D77" w:rsidP="00EF2CBC">
      <w:pPr>
        <w:jc w:val="both"/>
        <w:rPr>
          <w:rFonts w:ascii="Calibri" w:hAnsi="Calibri" w:cs="Calibri"/>
          <w:sz w:val="22"/>
          <w:szCs w:val="22"/>
          <w:lang w:val="es-MX"/>
        </w:rPr>
      </w:pPr>
      <w:r w:rsidRPr="00A711CA">
        <w:rPr>
          <w:rFonts w:ascii="Calibri" w:hAnsi="Calibri" w:cs="Calibri"/>
          <w:sz w:val="22"/>
          <w:szCs w:val="22"/>
          <w:lang w:val="es-MX"/>
        </w:rPr>
        <w:t xml:space="preserve">Desayuno en el hotel y </w:t>
      </w:r>
      <w:proofErr w:type="spellStart"/>
      <w:r w:rsidRPr="00A711CA">
        <w:rPr>
          <w:rFonts w:ascii="Calibri" w:hAnsi="Calibri" w:cs="Calibri"/>
          <w:sz w:val="22"/>
          <w:szCs w:val="22"/>
          <w:lang w:val="es-MX"/>
        </w:rPr>
        <w:t>check-out</w:t>
      </w:r>
      <w:proofErr w:type="spellEnd"/>
      <w:r w:rsidRPr="00A711CA">
        <w:rPr>
          <w:rFonts w:ascii="Calibri" w:hAnsi="Calibri" w:cs="Calibri"/>
          <w:sz w:val="22"/>
          <w:szCs w:val="22"/>
          <w:lang w:val="es-MX"/>
        </w:rPr>
        <w:t>.</w:t>
      </w:r>
      <w:r w:rsidR="00EF2CBC">
        <w:rPr>
          <w:rFonts w:ascii="Calibri" w:hAnsi="Calibri" w:cs="Calibri"/>
          <w:sz w:val="22"/>
          <w:szCs w:val="22"/>
          <w:lang w:val="es-MX"/>
        </w:rPr>
        <w:t xml:space="preserve"> Traslado a Nusa </w:t>
      </w:r>
      <w:proofErr w:type="spellStart"/>
      <w:r w:rsidR="00EF2CBC">
        <w:rPr>
          <w:rFonts w:ascii="Calibri" w:hAnsi="Calibri" w:cs="Calibri"/>
          <w:sz w:val="22"/>
          <w:szCs w:val="22"/>
          <w:lang w:val="es-MX"/>
        </w:rPr>
        <w:t>Dua</w:t>
      </w:r>
      <w:proofErr w:type="spellEnd"/>
      <w:r w:rsidR="00EF2CBC">
        <w:rPr>
          <w:rFonts w:ascii="Calibri" w:hAnsi="Calibri" w:cs="Calibri"/>
          <w:sz w:val="22"/>
          <w:szCs w:val="22"/>
          <w:lang w:val="es-MX"/>
        </w:rPr>
        <w:t xml:space="preserve">, </w:t>
      </w:r>
      <w:r w:rsidRPr="00A711CA">
        <w:rPr>
          <w:rFonts w:ascii="Calibri" w:hAnsi="Calibri" w:cs="Calibri"/>
          <w:sz w:val="22"/>
          <w:szCs w:val="22"/>
          <w:lang w:val="es-MX"/>
        </w:rPr>
        <w:t>al sur de Bali</w:t>
      </w:r>
      <w:r w:rsidR="00EF2CBC">
        <w:rPr>
          <w:rFonts w:ascii="Calibri" w:hAnsi="Calibri" w:cs="Calibri"/>
          <w:sz w:val="22"/>
          <w:szCs w:val="22"/>
          <w:lang w:val="es-MX"/>
        </w:rPr>
        <w:t xml:space="preserve">. </w:t>
      </w:r>
    </w:p>
    <w:p w14:paraId="503665BF" w14:textId="62A1AFA0" w:rsidR="00EF2CBC" w:rsidRDefault="00EF2CBC" w:rsidP="00EF2CBC">
      <w:pPr>
        <w:jc w:val="both"/>
        <w:rPr>
          <w:rFonts w:ascii="Calibri" w:hAnsi="Calibri" w:cs="Calibri"/>
          <w:sz w:val="22"/>
          <w:szCs w:val="22"/>
          <w:lang w:val="es-MX"/>
        </w:rPr>
      </w:pPr>
      <w:r>
        <w:rPr>
          <w:rFonts w:ascii="Calibri" w:hAnsi="Calibri" w:cs="Calibri"/>
          <w:sz w:val="22"/>
          <w:szCs w:val="22"/>
          <w:lang w:val="es-MX"/>
        </w:rPr>
        <w:t xml:space="preserve">En camino </w:t>
      </w:r>
      <w:r w:rsidR="00695D77" w:rsidRPr="00A711CA">
        <w:rPr>
          <w:rFonts w:ascii="Calibri" w:hAnsi="Calibri" w:cs="Calibri"/>
          <w:sz w:val="22"/>
          <w:szCs w:val="22"/>
          <w:lang w:val="es-MX"/>
        </w:rPr>
        <w:t>visita</w:t>
      </w:r>
      <w:r>
        <w:rPr>
          <w:rFonts w:ascii="Calibri" w:hAnsi="Calibri" w:cs="Calibri"/>
          <w:sz w:val="22"/>
          <w:szCs w:val="22"/>
          <w:lang w:val="es-MX"/>
        </w:rPr>
        <w:t>n</w:t>
      </w:r>
      <w:r w:rsidR="00695D77" w:rsidRPr="00A711CA">
        <w:rPr>
          <w:rFonts w:ascii="Calibri" w:hAnsi="Calibri" w:cs="Calibri"/>
          <w:sz w:val="22"/>
          <w:szCs w:val="22"/>
          <w:lang w:val="es-MX"/>
        </w:rPr>
        <w:t xml:space="preserve"> </w:t>
      </w:r>
      <w:r>
        <w:rPr>
          <w:rFonts w:ascii="Calibri" w:hAnsi="Calibri" w:cs="Calibri"/>
          <w:sz w:val="22"/>
          <w:szCs w:val="22"/>
          <w:lang w:val="es-MX"/>
        </w:rPr>
        <w:t>e</w:t>
      </w:r>
      <w:r w:rsidR="00695D77" w:rsidRPr="00A711CA">
        <w:rPr>
          <w:rFonts w:ascii="Calibri" w:hAnsi="Calibri" w:cs="Calibri"/>
          <w:sz w:val="22"/>
          <w:szCs w:val="22"/>
          <w:lang w:val="es-MX"/>
        </w:rPr>
        <w:t xml:space="preserve">l Templo de </w:t>
      </w:r>
      <w:proofErr w:type="spellStart"/>
      <w:r w:rsidR="00695D77" w:rsidRPr="00A711CA">
        <w:rPr>
          <w:rFonts w:ascii="Calibri" w:hAnsi="Calibri" w:cs="Calibri"/>
          <w:sz w:val="22"/>
          <w:szCs w:val="22"/>
          <w:lang w:val="es-MX"/>
        </w:rPr>
        <w:t>Besakih</w:t>
      </w:r>
      <w:proofErr w:type="spellEnd"/>
      <w:r w:rsidR="00695D77" w:rsidRPr="00A711CA">
        <w:rPr>
          <w:rFonts w:ascii="Calibri" w:hAnsi="Calibri" w:cs="Calibri"/>
          <w:sz w:val="22"/>
          <w:szCs w:val="22"/>
          <w:lang w:val="es-MX"/>
        </w:rPr>
        <w:t>, el más grande e importante de Bali</w:t>
      </w:r>
      <w:r>
        <w:rPr>
          <w:rFonts w:ascii="Calibri" w:hAnsi="Calibri" w:cs="Calibri"/>
          <w:sz w:val="22"/>
          <w:szCs w:val="22"/>
          <w:lang w:val="es-MX"/>
        </w:rPr>
        <w:t>, c</w:t>
      </w:r>
      <w:r w:rsidR="00695D77" w:rsidRPr="00A711CA">
        <w:rPr>
          <w:rFonts w:ascii="Calibri" w:hAnsi="Calibri" w:cs="Calibri"/>
          <w:sz w:val="22"/>
          <w:szCs w:val="22"/>
          <w:lang w:val="es-MX"/>
        </w:rPr>
        <w:t xml:space="preserve">onstruido en el siglo XI en las laderas del Monte </w:t>
      </w:r>
      <w:proofErr w:type="spellStart"/>
      <w:r w:rsidR="00695D77" w:rsidRPr="00A711CA">
        <w:rPr>
          <w:rFonts w:ascii="Calibri" w:hAnsi="Calibri" w:cs="Calibri"/>
          <w:sz w:val="22"/>
          <w:szCs w:val="22"/>
          <w:lang w:val="es-MX"/>
        </w:rPr>
        <w:t>Agung</w:t>
      </w:r>
      <w:proofErr w:type="spellEnd"/>
      <w:r w:rsidR="00695D77" w:rsidRPr="00A711CA">
        <w:rPr>
          <w:rFonts w:ascii="Calibri" w:hAnsi="Calibri" w:cs="Calibri"/>
          <w:sz w:val="22"/>
          <w:szCs w:val="22"/>
          <w:lang w:val="es-MX"/>
        </w:rPr>
        <w:t>, este lugar sagrado ofrece vistas impresionantes y una profunda sensación de espiritualidad.</w:t>
      </w:r>
      <w:r>
        <w:rPr>
          <w:rFonts w:ascii="Calibri" w:hAnsi="Calibri" w:cs="Calibri"/>
          <w:sz w:val="22"/>
          <w:szCs w:val="22"/>
          <w:lang w:val="es-MX"/>
        </w:rPr>
        <w:t xml:space="preserve"> </w:t>
      </w:r>
      <w:r w:rsidR="00695D77" w:rsidRPr="00A711CA">
        <w:rPr>
          <w:rFonts w:ascii="Calibri" w:hAnsi="Calibri" w:cs="Calibri"/>
          <w:sz w:val="22"/>
          <w:szCs w:val="22"/>
          <w:lang w:val="es-MX"/>
        </w:rPr>
        <w:t xml:space="preserve">Después, continuará hacia la bodega </w:t>
      </w:r>
      <w:proofErr w:type="spellStart"/>
      <w:r w:rsidR="00695D77" w:rsidRPr="00A711CA">
        <w:rPr>
          <w:rFonts w:ascii="Calibri" w:hAnsi="Calibri" w:cs="Calibri"/>
          <w:sz w:val="22"/>
          <w:szCs w:val="22"/>
          <w:lang w:val="es-MX"/>
        </w:rPr>
        <w:t>Sababay</w:t>
      </w:r>
      <w:proofErr w:type="spellEnd"/>
      <w:r w:rsidR="00695D77" w:rsidRPr="00A711CA">
        <w:rPr>
          <w:rFonts w:ascii="Calibri" w:hAnsi="Calibri" w:cs="Calibri"/>
          <w:sz w:val="22"/>
          <w:szCs w:val="22"/>
          <w:lang w:val="es-MX"/>
        </w:rPr>
        <w:t>, donde tendrá</w:t>
      </w:r>
      <w:r>
        <w:rPr>
          <w:rFonts w:ascii="Calibri" w:hAnsi="Calibri" w:cs="Calibri"/>
          <w:sz w:val="22"/>
          <w:szCs w:val="22"/>
          <w:lang w:val="es-MX"/>
        </w:rPr>
        <w:t>n</w:t>
      </w:r>
      <w:r w:rsidR="00695D77" w:rsidRPr="00A711CA">
        <w:rPr>
          <w:rFonts w:ascii="Calibri" w:hAnsi="Calibri" w:cs="Calibri"/>
          <w:sz w:val="22"/>
          <w:szCs w:val="22"/>
          <w:lang w:val="es-MX"/>
        </w:rPr>
        <w:t xml:space="preserve"> la oportunidad de ver cómo se produce el vino local balinés</w:t>
      </w:r>
      <w:r>
        <w:rPr>
          <w:rFonts w:ascii="Calibri" w:hAnsi="Calibri" w:cs="Calibri"/>
          <w:sz w:val="22"/>
          <w:szCs w:val="22"/>
          <w:lang w:val="es-MX"/>
        </w:rPr>
        <w:t>, l</w:t>
      </w:r>
      <w:r w:rsidR="00695D77" w:rsidRPr="00A711CA">
        <w:rPr>
          <w:rFonts w:ascii="Calibri" w:hAnsi="Calibri" w:cs="Calibri"/>
          <w:sz w:val="22"/>
          <w:szCs w:val="22"/>
          <w:lang w:val="es-MX"/>
        </w:rPr>
        <w:t>a visita inclu</w:t>
      </w:r>
      <w:r>
        <w:rPr>
          <w:rFonts w:ascii="Calibri" w:hAnsi="Calibri" w:cs="Calibri"/>
          <w:sz w:val="22"/>
          <w:szCs w:val="22"/>
          <w:lang w:val="es-MX"/>
        </w:rPr>
        <w:t>ye</w:t>
      </w:r>
      <w:r w:rsidR="00695D77" w:rsidRPr="00A711CA">
        <w:rPr>
          <w:rFonts w:ascii="Calibri" w:hAnsi="Calibri" w:cs="Calibri"/>
          <w:sz w:val="22"/>
          <w:szCs w:val="22"/>
          <w:lang w:val="es-MX"/>
        </w:rPr>
        <w:t xml:space="preserve"> un picnic ligero en un entorno relajado entre los viñedos.</w:t>
      </w:r>
      <w:r>
        <w:rPr>
          <w:rFonts w:ascii="Calibri" w:hAnsi="Calibri" w:cs="Calibri"/>
          <w:sz w:val="22"/>
          <w:szCs w:val="22"/>
          <w:lang w:val="es-MX"/>
        </w:rPr>
        <w:t xml:space="preserve"> </w:t>
      </w:r>
      <w:r w:rsidR="00695D77" w:rsidRPr="00A711CA">
        <w:rPr>
          <w:rFonts w:ascii="Calibri" w:hAnsi="Calibri" w:cs="Calibri"/>
          <w:sz w:val="22"/>
          <w:szCs w:val="22"/>
          <w:lang w:val="es-MX"/>
        </w:rPr>
        <w:t xml:space="preserve">Finalmente, el viaje continúa hacia su alojamiento en Nusa </w:t>
      </w:r>
      <w:proofErr w:type="spellStart"/>
      <w:r w:rsidR="00695D77" w:rsidRPr="00A711CA">
        <w:rPr>
          <w:rFonts w:ascii="Calibri" w:hAnsi="Calibri" w:cs="Calibri"/>
          <w:sz w:val="22"/>
          <w:szCs w:val="22"/>
          <w:lang w:val="es-MX"/>
        </w:rPr>
        <w:t>Dua</w:t>
      </w:r>
      <w:proofErr w:type="spellEnd"/>
      <w:r w:rsidR="00695D77" w:rsidRPr="00A711CA">
        <w:rPr>
          <w:rFonts w:ascii="Calibri" w:hAnsi="Calibri" w:cs="Calibri"/>
          <w:sz w:val="22"/>
          <w:szCs w:val="22"/>
          <w:lang w:val="es-MX"/>
        </w:rPr>
        <w:t>, donde podrá instalarse y disfrutar del resto de la tarde a su gusto.</w:t>
      </w:r>
    </w:p>
    <w:p w14:paraId="1A998C6E" w14:textId="22652216" w:rsidR="00695D77" w:rsidRPr="00A711CA" w:rsidRDefault="00695D77" w:rsidP="00A711CA">
      <w:pPr>
        <w:jc w:val="both"/>
        <w:rPr>
          <w:rFonts w:ascii="Calibri" w:hAnsi="Calibri" w:cs="Calibri"/>
          <w:sz w:val="22"/>
          <w:szCs w:val="22"/>
          <w:lang w:val="es-MX"/>
        </w:rPr>
      </w:pPr>
    </w:p>
    <w:p w14:paraId="0A590F00" w14:textId="55AEEC62" w:rsidR="00695D77" w:rsidRPr="00EF2CBC" w:rsidRDefault="00EF2CBC" w:rsidP="00A711CA">
      <w:pPr>
        <w:jc w:val="both"/>
        <w:rPr>
          <w:rFonts w:ascii="Calibri" w:hAnsi="Calibri" w:cs="Calibri"/>
          <w:b/>
          <w:bCs/>
          <w:sz w:val="22"/>
          <w:szCs w:val="22"/>
          <w:lang w:val="es-MX"/>
        </w:rPr>
      </w:pPr>
      <w:r w:rsidRPr="00EF2CBC">
        <w:rPr>
          <w:rFonts w:ascii="Calibri" w:hAnsi="Calibri" w:cs="Calibri"/>
          <w:b/>
          <w:bCs/>
          <w:sz w:val="22"/>
          <w:szCs w:val="22"/>
          <w:lang w:val="es-MX"/>
        </w:rPr>
        <w:t>DÍA 8: NUSA DUA</w:t>
      </w:r>
    </w:p>
    <w:p w14:paraId="633F68A1" w14:textId="32AF4D29"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Desayuno en el hotel. Día libre.</w:t>
      </w:r>
    </w:p>
    <w:p w14:paraId="4B331B45" w14:textId="77777777" w:rsidR="00695D77" w:rsidRPr="00A711CA" w:rsidRDefault="00695D77" w:rsidP="00A711CA">
      <w:pPr>
        <w:jc w:val="both"/>
        <w:rPr>
          <w:rFonts w:ascii="Calibri" w:hAnsi="Calibri" w:cs="Calibri"/>
          <w:sz w:val="22"/>
          <w:szCs w:val="22"/>
          <w:lang w:val="es-MX"/>
        </w:rPr>
      </w:pPr>
    </w:p>
    <w:p w14:paraId="02AA005C" w14:textId="5B9A003F" w:rsidR="00695D77" w:rsidRPr="00EF2CBC" w:rsidRDefault="00EF2CBC" w:rsidP="00A711CA">
      <w:pPr>
        <w:jc w:val="both"/>
        <w:rPr>
          <w:rFonts w:ascii="Calibri" w:hAnsi="Calibri" w:cs="Calibri"/>
          <w:b/>
          <w:bCs/>
          <w:sz w:val="22"/>
          <w:szCs w:val="22"/>
          <w:lang w:val="es-MX"/>
        </w:rPr>
      </w:pPr>
      <w:r w:rsidRPr="00EF2CBC">
        <w:rPr>
          <w:rFonts w:ascii="Calibri" w:hAnsi="Calibri" w:cs="Calibri"/>
          <w:b/>
          <w:bCs/>
          <w:sz w:val="22"/>
          <w:szCs w:val="22"/>
          <w:lang w:val="es-MX"/>
        </w:rPr>
        <w:t>DÍA 9: NUSA DUA – ESPECTÁCULO DE DANZA KECAK EN ULUWATU</w:t>
      </w:r>
    </w:p>
    <w:p w14:paraId="7AFB3D60" w14:textId="07DAA085" w:rsidR="00695D77" w:rsidRPr="00A711CA" w:rsidRDefault="00695D77" w:rsidP="00A711CA">
      <w:pPr>
        <w:jc w:val="both"/>
        <w:rPr>
          <w:rFonts w:ascii="Calibri" w:hAnsi="Calibri" w:cs="Calibri"/>
          <w:sz w:val="22"/>
          <w:szCs w:val="22"/>
          <w:lang w:val="es-MX"/>
        </w:rPr>
      </w:pPr>
      <w:r w:rsidRPr="00A711CA">
        <w:rPr>
          <w:rFonts w:ascii="Calibri" w:hAnsi="Calibri" w:cs="Calibri"/>
          <w:sz w:val="22"/>
          <w:szCs w:val="22"/>
          <w:lang w:val="es-MX"/>
        </w:rPr>
        <w:t xml:space="preserve">Desayuno en el hotel. </w:t>
      </w:r>
      <w:r w:rsidR="00EF2CBC">
        <w:rPr>
          <w:rFonts w:ascii="Calibri" w:hAnsi="Calibri" w:cs="Calibri"/>
          <w:sz w:val="22"/>
          <w:szCs w:val="22"/>
          <w:lang w:val="es-MX"/>
        </w:rPr>
        <w:t>Mañana</w:t>
      </w:r>
      <w:r w:rsidRPr="00A711CA">
        <w:rPr>
          <w:rFonts w:ascii="Calibri" w:hAnsi="Calibri" w:cs="Calibri"/>
          <w:sz w:val="22"/>
          <w:szCs w:val="22"/>
          <w:lang w:val="es-MX"/>
        </w:rPr>
        <w:t>.</w:t>
      </w:r>
    </w:p>
    <w:p w14:paraId="27289EF8" w14:textId="4FF3CBF8" w:rsidR="00695D77" w:rsidRPr="00A711CA" w:rsidRDefault="00695D77" w:rsidP="005475B8">
      <w:pPr>
        <w:jc w:val="both"/>
        <w:rPr>
          <w:rFonts w:ascii="Calibri" w:hAnsi="Calibri" w:cs="Calibri"/>
          <w:sz w:val="22"/>
          <w:szCs w:val="22"/>
          <w:lang w:val="es-MX"/>
        </w:rPr>
      </w:pPr>
      <w:r w:rsidRPr="00A711CA">
        <w:rPr>
          <w:rFonts w:ascii="Calibri" w:hAnsi="Calibri" w:cs="Calibri"/>
          <w:sz w:val="22"/>
          <w:szCs w:val="22"/>
          <w:lang w:val="es-MX"/>
        </w:rPr>
        <w:t>Alrededor de las 3:00 p.m., su guía y conductor lo recogerán para una excursión de medio día a la península sur de Bali.</w:t>
      </w:r>
      <w:r w:rsidR="005475B8">
        <w:rPr>
          <w:rFonts w:ascii="Calibri" w:hAnsi="Calibri" w:cs="Calibri"/>
          <w:sz w:val="22"/>
          <w:szCs w:val="22"/>
          <w:lang w:val="es-MX"/>
        </w:rPr>
        <w:t xml:space="preserve"> </w:t>
      </w:r>
      <w:r w:rsidRPr="00A711CA">
        <w:rPr>
          <w:rFonts w:ascii="Calibri" w:hAnsi="Calibri" w:cs="Calibri"/>
          <w:sz w:val="22"/>
          <w:szCs w:val="22"/>
          <w:lang w:val="es-MX"/>
        </w:rPr>
        <w:t xml:space="preserve">El punto culminante de esta visita es el famoso Templo </w:t>
      </w:r>
      <w:proofErr w:type="spellStart"/>
      <w:r w:rsidRPr="00A711CA">
        <w:rPr>
          <w:rFonts w:ascii="Calibri" w:hAnsi="Calibri" w:cs="Calibri"/>
          <w:sz w:val="22"/>
          <w:szCs w:val="22"/>
          <w:lang w:val="es-MX"/>
        </w:rPr>
        <w:t>Uluwatu</w:t>
      </w:r>
      <w:proofErr w:type="spellEnd"/>
      <w:r w:rsidRPr="00A711CA">
        <w:rPr>
          <w:rFonts w:ascii="Calibri" w:hAnsi="Calibri" w:cs="Calibri"/>
          <w:sz w:val="22"/>
          <w:szCs w:val="22"/>
          <w:lang w:val="es-MX"/>
        </w:rPr>
        <w:t xml:space="preserve"> (Pura </w:t>
      </w:r>
      <w:proofErr w:type="spellStart"/>
      <w:r w:rsidRPr="00A711CA">
        <w:rPr>
          <w:rFonts w:ascii="Calibri" w:hAnsi="Calibri" w:cs="Calibri"/>
          <w:sz w:val="22"/>
          <w:szCs w:val="22"/>
          <w:lang w:val="es-MX"/>
        </w:rPr>
        <w:t>Luhur</w:t>
      </w:r>
      <w:proofErr w:type="spellEnd"/>
      <w:r w:rsidRPr="00A711CA">
        <w:rPr>
          <w:rFonts w:ascii="Calibri" w:hAnsi="Calibri" w:cs="Calibri"/>
          <w:sz w:val="22"/>
          <w:szCs w:val="22"/>
          <w:lang w:val="es-MX"/>
        </w:rPr>
        <w:t xml:space="preserve"> </w:t>
      </w:r>
      <w:proofErr w:type="spellStart"/>
      <w:r w:rsidRPr="00A711CA">
        <w:rPr>
          <w:rFonts w:ascii="Calibri" w:hAnsi="Calibri" w:cs="Calibri"/>
          <w:sz w:val="22"/>
          <w:szCs w:val="22"/>
          <w:lang w:val="es-MX"/>
        </w:rPr>
        <w:t>Uluwatu</w:t>
      </w:r>
      <w:proofErr w:type="spellEnd"/>
      <w:r w:rsidRPr="00A711CA">
        <w:rPr>
          <w:rFonts w:ascii="Calibri" w:hAnsi="Calibri" w:cs="Calibri"/>
          <w:sz w:val="22"/>
          <w:szCs w:val="22"/>
          <w:lang w:val="es-MX"/>
        </w:rPr>
        <w:t>), uno de los seis templos espirituales clave de Bali. Dramáticamente ubicado en un acantilado a unos 70 metros sobre el Océano Índico, el templo ofrece vistas impresionantes y una profunda sensación de serenidad.</w:t>
      </w:r>
      <w:r w:rsidR="005475B8">
        <w:rPr>
          <w:rFonts w:ascii="Calibri" w:hAnsi="Calibri" w:cs="Calibri"/>
          <w:sz w:val="22"/>
          <w:szCs w:val="22"/>
          <w:lang w:val="es-MX"/>
        </w:rPr>
        <w:t xml:space="preserve"> </w:t>
      </w:r>
      <w:r w:rsidRPr="00A711CA">
        <w:rPr>
          <w:rFonts w:ascii="Calibri" w:hAnsi="Calibri" w:cs="Calibri"/>
          <w:sz w:val="22"/>
          <w:szCs w:val="22"/>
          <w:lang w:val="es-MX"/>
        </w:rPr>
        <w:t xml:space="preserve">Al ponerse el sol, bañando el horizonte con un resplandor dorado, disfrute de una presentación tradicional de la danza </w:t>
      </w:r>
      <w:proofErr w:type="spellStart"/>
      <w:r w:rsidRPr="00A711CA">
        <w:rPr>
          <w:rFonts w:ascii="Calibri" w:hAnsi="Calibri" w:cs="Calibri"/>
          <w:sz w:val="22"/>
          <w:szCs w:val="22"/>
          <w:lang w:val="es-MX"/>
        </w:rPr>
        <w:t>Kecak</w:t>
      </w:r>
      <w:proofErr w:type="spellEnd"/>
      <w:r w:rsidRPr="00A711CA">
        <w:rPr>
          <w:rFonts w:ascii="Calibri" w:hAnsi="Calibri" w:cs="Calibri"/>
          <w:sz w:val="22"/>
          <w:szCs w:val="22"/>
          <w:lang w:val="es-MX"/>
        </w:rPr>
        <w:t>. En este espectáculo hipnotizante, decenas de hombres cantan rítmicamente mientras recrean escenas del épico hindú Ramayana. La función, que se realiza al aire libre junto al acantilado, es una experiencia verdaderamente icónica de la cultura y el arte balinés.</w:t>
      </w:r>
      <w:r w:rsidR="005475B8">
        <w:rPr>
          <w:rFonts w:ascii="Calibri" w:hAnsi="Calibri" w:cs="Calibri"/>
          <w:sz w:val="22"/>
          <w:szCs w:val="22"/>
          <w:lang w:val="es-MX"/>
        </w:rPr>
        <w:t xml:space="preserve"> </w:t>
      </w:r>
      <w:r w:rsidRPr="00A711CA">
        <w:rPr>
          <w:rFonts w:ascii="Calibri" w:hAnsi="Calibri" w:cs="Calibri"/>
          <w:sz w:val="22"/>
          <w:szCs w:val="22"/>
          <w:lang w:val="es-MX"/>
        </w:rPr>
        <w:t>Después del espectáculo, regresará a su hotel.</w:t>
      </w:r>
    </w:p>
    <w:p w14:paraId="5C676789" w14:textId="77777777" w:rsidR="00695D77" w:rsidRPr="00A711CA" w:rsidRDefault="00695D77" w:rsidP="00A711CA">
      <w:pPr>
        <w:jc w:val="both"/>
        <w:rPr>
          <w:rFonts w:ascii="Calibri" w:hAnsi="Calibri" w:cs="Calibri"/>
          <w:sz w:val="22"/>
          <w:szCs w:val="22"/>
          <w:lang w:val="es-MX"/>
        </w:rPr>
      </w:pPr>
    </w:p>
    <w:p w14:paraId="0967FEC9" w14:textId="5880C187" w:rsidR="00695D77" w:rsidRPr="005475B8" w:rsidRDefault="005475B8" w:rsidP="00A711CA">
      <w:pPr>
        <w:jc w:val="both"/>
        <w:rPr>
          <w:rFonts w:ascii="Calibri" w:hAnsi="Calibri" w:cs="Calibri"/>
          <w:b/>
          <w:bCs/>
          <w:sz w:val="22"/>
          <w:szCs w:val="22"/>
          <w:lang w:val="es-MX"/>
        </w:rPr>
      </w:pPr>
      <w:r w:rsidRPr="005475B8">
        <w:rPr>
          <w:rFonts w:ascii="Calibri" w:hAnsi="Calibri" w:cs="Calibri"/>
          <w:b/>
          <w:bCs/>
          <w:sz w:val="22"/>
          <w:szCs w:val="22"/>
          <w:lang w:val="es-MX"/>
        </w:rPr>
        <w:t>DÍA 10: NUSA DUA – SALIDA</w:t>
      </w:r>
    </w:p>
    <w:p w14:paraId="52918BCB" w14:textId="59CF175E" w:rsidR="00695D77" w:rsidRPr="00A711CA" w:rsidRDefault="00695D77" w:rsidP="005475B8">
      <w:pPr>
        <w:jc w:val="both"/>
        <w:rPr>
          <w:rFonts w:ascii="Calibri" w:hAnsi="Calibri" w:cs="Calibri"/>
          <w:sz w:val="22"/>
          <w:szCs w:val="22"/>
          <w:lang w:val="es-MX"/>
        </w:rPr>
      </w:pPr>
      <w:r w:rsidRPr="00A711CA">
        <w:rPr>
          <w:rFonts w:ascii="Calibri" w:hAnsi="Calibri" w:cs="Calibri"/>
          <w:sz w:val="22"/>
          <w:szCs w:val="22"/>
          <w:lang w:val="es-MX"/>
        </w:rPr>
        <w:t>Desayuno en el hotel.</w:t>
      </w:r>
      <w:r w:rsidR="005475B8">
        <w:rPr>
          <w:rFonts w:ascii="Calibri" w:hAnsi="Calibri" w:cs="Calibri"/>
          <w:sz w:val="22"/>
          <w:szCs w:val="22"/>
          <w:lang w:val="es-MX"/>
        </w:rPr>
        <w:t xml:space="preserve"> </w:t>
      </w:r>
      <w:r w:rsidRPr="00A711CA">
        <w:rPr>
          <w:rFonts w:ascii="Calibri" w:hAnsi="Calibri" w:cs="Calibri"/>
          <w:sz w:val="22"/>
          <w:szCs w:val="22"/>
          <w:lang w:val="es-MX"/>
        </w:rPr>
        <w:t xml:space="preserve">A la hora </w:t>
      </w:r>
      <w:r w:rsidR="005475B8">
        <w:rPr>
          <w:rFonts w:ascii="Calibri" w:hAnsi="Calibri" w:cs="Calibri"/>
          <w:sz w:val="22"/>
          <w:szCs w:val="22"/>
          <w:lang w:val="es-MX"/>
        </w:rPr>
        <w:t>programada</w:t>
      </w:r>
      <w:r w:rsidRPr="00A711CA">
        <w:rPr>
          <w:rFonts w:ascii="Calibri" w:hAnsi="Calibri" w:cs="Calibri"/>
          <w:sz w:val="22"/>
          <w:szCs w:val="22"/>
          <w:lang w:val="es-MX"/>
        </w:rPr>
        <w:t xml:space="preserve">, traslado al </w:t>
      </w:r>
      <w:r w:rsidR="005475B8">
        <w:rPr>
          <w:rFonts w:ascii="Calibri" w:hAnsi="Calibri" w:cs="Calibri"/>
          <w:sz w:val="22"/>
          <w:szCs w:val="22"/>
          <w:lang w:val="es-MX"/>
        </w:rPr>
        <w:t>a</w:t>
      </w:r>
      <w:r w:rsidRPr="00A711CA">
        <w:rPr>
          <w:rFonts w:ascii="Calibri" w:hAnsi="Calibri" w:cs="Calibri"/>
          <w:sz w:val="22"/>
          <w:szCs w:val="22"/>
          <w:lang w:val="es-MX"/>
        </w:rPr>
        <w:t>eropuerto para su vuelo de salida.</w:t>
      </w:r>
    </w:p>
    <w:p w14:paraId="44F5E061" w14:textId="77777777" w:rsidR="00AF47CC" w:rsidRPr="00E30916" w:rsidRDefault="00AF47CC" w:rsidP="00A93726">
      <w:pPr>
        <w:jc w:val="both"/>
        <w:rPr>
          <w:rFonts w:asciiTheme="minorHAnsi" w:eastAsiaTheme="minorHAnsi" w:hAnsiTheme="minorHAnsi" w:cstheme="minorHAnsi"/>
          <w:sz w:val="22"/>
          <w:szCs w:val="22"/>
          <w:lang w:val="es-MX" w:eastAsia="en-US"/>
        </w:rPr>
      </w:pPr>
    </w:p>
    <w:p w14:paraId="42DFA249" w14:textId="2D206AFA" w:rsidR="00B67BBD" w:rsidRPr="00E30916" w:rsidRDefault="00B67BBD" w:rsidP="00A93726">
      <w:pPr>
        <w:contextualSpacing/>
        <w:jc w:val="both"/>
        <w:rPr>
          <w:rFonts w:asciiTheme="minorHAnsi" w:eastAsia="Calibri" w:hAnsiTheme="minorHAnsi" w:cstheme="minorHAnsi"/>
          <w:b/>
          <w:sz w:val="22"/>
          <w:szCs w:val="22"/>
          <w:lang w:val="es-MX" w:eastAsia="en-US"/>
        </w:rPr>
      </w:pPr>
      <w:r w:rsidRPr="00E30916">
        <w:rPr>
          <w:rFonts w:asciiTheme="minorHAnsi" w:eastAsia="Calibri" w:hAnsiTheme="minorHAnsi" w:cstheme="minorHAnsi"/>
          <w:b/>
          <w:sz w:val="22"/>
          <w:szCs w:val="22"/>
          <w:lang w:val="es-MX" w:eastAsia="en-US"/>
        </w:rPr>
        <w:t>Fin de nuestros servicios.</w:t>
      </w:r>
    </w:p>
    <w:p w14:paraId="4FB4CA31" w14:textId="65BD9DAE" w:rsidR="00D22875" w:rsidRDefault="00D22875" w:rsidP="00A93726">
      <w:pPr>
        <w:contextualSpacing/>
        <w:jc w:val="both"/>
        <w:rPr>
          <w:rFonts w:asciiTheme="minorHAnsi" w:eastAsia="Calibri" w:hAnsiTheme="minorHAnsi" w:cstheme="minorHAnsi"/>
          <w:b/>
          <w:sz w:val="22"/>
          <w:szCs w:val="22"/>
          <w:lang w:val="es-MX" w:eastAsia="en-US"/>
        </w:rPr>
      </w:pPr>
    </w:p>
    <w:p w14:paraId="0067B53B" w14:textId="77777777" w:rsidR="00F602CF" w:rsidRDefault="00F602CF" w:rsidP="004F2038">
      <w:pPr>
        <w:rPr>
          <w:rFonts w:asciiTheme="minorHAnsi" w:hAnsiTheme="minorHAnsi" w:cstheme="minorHAnsi"/>
          <w:b/>
          <w:bCs/>
          <w:sz w:val="22"/>
          <w:szCs w:val="22"/>
          <w:lang w:val="es-MX"/>
        </w:rPr>
      </w:pPr>
    </w:p>
    <w:p w14:paraId="1EB2A567" w14:textId="77777777" w:rsidR="00053094" w:rsidRDefault="00053094" w:rsidP="004F2038">
      <w:pPr>
        <w:rPr>
          <w:rFonts w:asciiTheme="minorHAnsi" w:hAnsiTheme="minorHAnsi" w:cstheme="minorHAnsi"/>
          <w:b/>
          <w:bCs/>
          <w:sz w:val="22"/>
          <w:szCs w:val="22"/>
          <w:lang w:val="es-MX"/>
        </w:rPr>
      </w:pPr>
    </w:p>
    <w:p w14:paraId="2F9A2012" w14:textId="77777777" w:rsidR="003F2DFD" w:rsidRDefault="003F2DFD" w:rsidP="004F2038">
      <w:pPr>
        <w:rPr>
          <w:rFonts w:asciiTheme="minorHAnsi" w:hAnsiTheme="minorHAnsi" w:cstheme="minorHAnsi"/>
          <w:b/>
          <w:bCs/>
          <w:sz w:val="22"/>
          <w:szCs w:val="22"/>
          <w:lang w:val="es-MX"/>
        </w:rPr>
      </w:pPr>
    </w:p>
    <w:p w14:paraId="48D8CF26" w14:textId="77777777" w:rsidR="003F2DFD" w:rsidRDefault="003F2DFD" w:rsidP="004F2038">
      <w:pPr>
        <w:rPr>
          <w:rFonts w:asciiTheme="minorHAnsi" w:hAnsiTheme="minorHAnsi" w:cstheme="minorHAnsi"/>
          <w:b/>
          <w:bCs/>
          <w:sz w:val="22"/>
          <w:szCs w:val="22"/>
          <w:lang w:val="es-MX"/>
        </w:rPr>
      </w:pPr>
    </w:p>
    <w:p w14:paraId="68B0ADA9" w14:textId="77777777" w:rsidR="003F2DFD" w:rsidRDefault="003F2DFD" w:rsidP="004F2038">
      <w:pPr>
        <w:rPr>
          <w:rFonts w:asciiTheme="minorHAnsi" w:hAnsiTheme="minorHAnsi" w:cstheme="minorHAnsi"/>
          <w:b/>
          <w:bCs/>
          <w:sz w:val="22"/>
          <w:szCs w:val="22"/>
          <w:lang w:val="es-MX"/>
        </w:rPr>
      </w:pPr>
    </w:p>
    <w:p w14:paraId="58CAF531" w14:textId="77777777" w:rsidR="003F2DFD" w:rsidRDefault="003F2DFD" w:rsidP="004F2038">
      <w:pPr>
        <w:rPr>
          <w:rFonts w:asciiTheme="minorHAnsi" w:hAnsiTheme="minorHAnsi" w:cstheme="minorHAnsi"/>
          <w:b/>
          <w:bCs/>
          <w:sz w:val="22"/>
          <w:szCs w:val="22"/>
          <w:lang w:val="es-MX"/>
        </w:rPr>
      </w:pPr>
    </w:p>
    <w:p w14:paraId="3D0BECE5" w14:textId="77777777" w:rsidR="00053094" w:rsidRDefault="00053094" w:rsidP="004F2038">
      <w:pPr>
        <w:rPr>
          <w:rFonts w:asciiTheme="minorHAnsi" w:hAnsiTheme="minorHAnsi" w:cstheme="minorHAnsi"/>
          <w:b/>
          <w:bCs/>
          <w:sz w:val="22"/>
          <w:szCs w:val="22"/>
          <w:lang w:val="es-MX"/>
        </w:rPr>
      </w:pPr>
    </w:p>
    <w:p w14:paraId="4ABDB47E" w14:textId="77777777" w:rsidR="00053094" w:rsidRDefault="00053094" w:rsidP="004F2038">
      <w:pPr>
        <w:rPr>
          <w:rFonts w:asciiTheme="minorHAnsi" w:hAnsiTheme="minorHAnsi" w:cstheme="minorHAnsi"/>
          <w:b/>
          <w:bCs/>
          <w:sz w:val="22"/>
          <w:szCs w:val="22"/>
          <w:lang w:val="es-MX"/>
        </w:rPr>
      </w:pPr>
    </w:p>
    <w:p w14:paraId="34AB170D" w14:textId="77777777" w:rsidR="00053094" w:rsidRDefault="00053094" w:rsidP="004F2038">
      <w:pPr>
        <w:rPr>
          <w:rFonts w:asciiTheme="minorHAnsi" w:hAnsiTheme="minorHAnsi" w:cstheme="minorHAnsi"/>
          <w:b/>
          <w:bCs/>
          <w:sz w:val="22"/>
          <w:szCs w:val="22"/>
          <w:lang w:val="es-MX"/>
        </w:rPr>
      </w:pPr>
    </w:p>
    <w:p w14:paraId="75CCC8F7" w14:textId="77777777" w:rsidR="00053094" w:rsidRDefault="00053094" w:rsidP="004F2038">
      <w:pPr>
        <w:rPr>
          <w:rFonts w:asciiTheme="minorHAnsi" w:hAnsiTheme="minorHAnsi" w:cstheme="minorHAnsi"/>
          <w:b/>
          <w:bCs/>
          <w:sz w:val="22"/>
          <w:szCs w:val="22"/>
          <w:lang w:val="es-MX"/>
        </w:rPr>
      </w:pPr>
    </w:p>
    <w:p w14:paraId="4A61EE0F" w14:textId="77777777" w:rsidR="00053094" w:rsidRDefault="00053094" w:rsidP="004F2038">
      <w:pPr>
        <w:rPr>
          <w:rFonts w:asciiTheme="minorHAnsi" w:hAnsiTheme="minorHAnsi" w:cstheme="minorHAnsi"/>
          <w:b/>
          <w:bCs/>
          <w:sz w:val="22"/>
          <w:szCs w:val="22"/>
          <w:lang w:val="es-MX"/>
        </w:rPr>
      </w:pPr>
    </w:p>
    <w:p w14:paraId="7398F368" w14:textId="77777777" w:rsidR="00053094" w:rsidRDefault="00053094" w:rsidP="004F2038">
      <w:pPr>
        <w:rPr>
          <w:rFonts w:asciiTheme="minorHAnsi" w:hAnsiTheme="minorHAnsi" w:cstheme="minorHAnsi"/>
          <w:b/>
          <w:bCs/>
          <w:sz w:val="22"/>
          <w:szCs w:val="22"/>
          <w:lang w:val="es-MX"/>
        </w:rPr>
      </w:pPr>
    </w:p>
    <w:p w14:paraId="29B594D2" w14:textId="77777777" w:rsidR="00053094" w:rsidRDefault="00053094" w:rsidP="004F2038">
      <w:pPr>
        <w:rPr>
          <w:rFonts w:asciiTheme="minorHAnsi" w:hAnsiTheme="minorHAnsi" w:cstheme="minorHAnsi"/>
          <w:b/>
          <w:bCs/>
          <w:sz w:val="22"/>
          <w:szCs w:val="22"/>
          <w:lang w:val="es-MX"/>
        </w:rPr>
      </w:pPr>
    </w:p>
    <w:p w14:paraId="4569F3CD" w14:textId="0CBAC77B" w:rsidR="00F602CF" w:rsidRPr="00F602CF" w:rsidRDefault="00F602CF" w:rsidP="004F2038">
      <w:pPr>
        <w:rPr>
          <w:rFonts w:asciiTheme="minorHAnsi" w:hAnsiTheme="minorHAnsi" w:cstheme="minorHAnsi"/>
          <w:b/>
          <w:bCs/>
          <w:color w:val="C00000"/>
          <w:lang w:val="es-MX"/>
        </w:rPr>
      </w:pPr>
      <w:r w:rsidRPr="00F602CF">
        <w:rPr>
          <w:rFonts w:asciiTheme="minorHAnsi" w:hAnsiTheme="minorHAnsi" w:cstheme="minorHAnsi"/>
          <w:b/>
          <w:bCs/>
          <w:color w:val="C00000"/>
          <w:lang w:val="es-MX"/>
        </w:rPr>
        <w:lastRenderedPageBreak/>
        <w:t>PRECIOS POR PERSONA EN USD</w:t>
      </w:r>
    </w:p>
    <w:p w14:paraId="25D7E6F3" w14:textId="29D6188C" w:rsidR="004F2038" w:rsidRPr="00F602CF" w:rsidRDefault="004F2038" w:rsidP="00F602CF">
      <w:pPr>
        <w:jc w:val="center"/>
        <w:rPr>
          <w:rFonts w:asciiTheme="minorHAnsi" w:hAnsiTheme="minorHAnsi" w:cstheme="minorHAnsi"/>
          <w:b/>
          <w:bCs/>
          <w:color w:val="002060"/>
          <w:sz w:val="22"/>
          <w:szCs w:val="22"/>
          <w:lang w:val="es-MX"/>
        </w:rPr>
      </w:pPr>
      <w:r w:rsidRPr="00F602CF">
        <w:rPr>
          <w:rFonts w:asciiTheme="minorHAnsi" w:hAnsiTheme="minorHAnsi" w:cstheme="minorHAnsi"/>
          <w:b/>
          <w:bCs/>
          <w:color w:val="002060"/>
          <w:sz w:val="22"/>
          <w:szCs w:val="22"/>
          <w:lang w:val="es-MX"/>
        </w:rPr>
        <w:t xml:space="preserve">TEMPORADA: </w:t>
      </w:r>
      <w:r w:rsidR="00403546" w:rsidRPr="00F602CF">
        <w:rPr>
          <w:rFonts w:asciiTheme="minorHAnsi" w:hAnsiTheme="minorHAnsi" w:cstheme="minorHAnsi"/>
          <w:b/>
          <w:bCs/>
          <w:color w:val="002060"/>
          <w:sz w:val="22"/>
          <w:szCs w:val="22"/>
          <w:lang w:val="es-MX"/>
        </w:rPr>
        <w:t xml:space="preserve">01 </w:t>
      </w:r>
      <w:r w:rsidR="00A23D6A" w:rsidRPr="00F602CF">
        <w:rPr>
          <w:rFonts w:asciiTheme="minorHAnsi" w:hAnsiTheme="minorHAnsi" w:cstheme="minorHAnsi"/>
          <w:b/>
          <w:bCs/>
          <w:color w:val="002060"/>
          <w:sz w:val="22"/>
          <w:szCs w:val="22"/>
          <w:lang w:val="es-MX"/>
        </w:rPr>
        <w:t>NOV</w:t>
      </w:r>
      <w:r w:rsidR="00053094">
        <w:rPr>
          <w:rFonts w:asciiTheme="minorHAnsi" w:hAnsiTheme="minorHAnsi" w:cstheme="minorHAnsi"/>
          <w:b/>
          <w:bCs/>
          <w:color w:val="002060"/>
          <w:sz w:val="22"/>
          <w:szCs w:val="22"/>
          <w:lang w:val="es-MX"/>
        </w:rPr>
        <w:t xml:space="preserve">IEMBRE </w:t>
      </w:r>
      <w:r w:rsidR="00A23D6A" w:rsidRPr="00F602CF">
        <w:rPr>
          <w:rFonts w:asciiTheme="minorHAnsi" w:hAnsiTheme="minorHAnsi" w:cstheme="minorHAnsi"/>
          <w:b/>
          <w:bCs/>
          <w:color w:val="002060"/>
          <w:sz w:val="22"/>
          <w:szCs w:val="22"/>
          <w:lang w:val="es-MX"/>
        </w:rPr>
        <w:t>2025</w:t>
      </w:r>
      <w:r w:rsidR="00053094">
        <w:rPr>
          <w:rFonts w:asciiTheme="minorHAnsi" w:hAnsiTheme="minorHAnsi" w:cstheme="minorHAnsi"/>
          <w:b/>
          <w:bCs/>
          <w:color w:val="002060"/>
          <w:sz w:val="22"/>
          <w:szCs w:val="22"/>
          <w:lang w:val="es-MX"/>
        </w:rPr>
        <w:t xml:space="preserve"> </w:t>
      </w:r>
      <w:r w:rsidR="00A23D6A" w:rsidRPr="00F602CF">
        <w:rPr>
          <w:rFonts w:asciiTheme="minorHAnsi" w:hAnsiTheme="minorHAnsi" w:cstheme="minorHAnsi"/>
          <w:b/>
          <w:bCs/>
          <w:color w:val="002060"/>
          <w:sz w:val="22"/>
          <w:szCs w:val="22"/>
          <w:lang w:val="es-MX"/>
        </w:rPr>
        <w:t>– 31 OCT</w:t>
      </w:r>
      <w:r w:rsidR="00053094">
        <w:rPr>
          <w:rFonts w:asciiTheme="minorHAnsi" w:hAnsiTheme="minorHAnsi" w:cstheme="minorHAnsi"/>
          <w:b/>
          <w:bCs/>
          <w:color w:val="002060"/>
          <w:sz w:val="22"/>
          <w:szCs w:val="22"/>
          <w:lang w:val="es-MX"/>
        </w:rPr>
        <w:t>UBRE</w:t>
      </w:r>
      <w:r w:rsidR="00A23D6A" w:rsidRPr="00F602CF">
        <w:rPr>
          <w:rFonts w:asciiTheme="minorHAnsi" w:hAnsiTheme="minorHAnsi" w:cstheme="minorHAnsi"/>
          <w:b/>
          <w:bCs/>
          <w:color w:val="002060"/>
          <w:sz w:val="22"/>
          <w:szCs w:val="22"/>
          <w:lang w:val="es-MX"/>
        </w:rPr>
        <w:t xml:space="preserve"> 2026</w:t>
      </w:r>
    </w:p>
    <w:tbl>
      <w:tblPr>
        <w:tblStyle w:val="Tablaconcuadrcula"/>
        <w:tblW w:w="65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tblGrid>
      <w:tr w:rsidR="00E100AA" w:rsidRPr="00E30916" w14:paraId="044CB6F8" w14:textId="77777777" w:rsidTr="00E100AA">
        <w:trPr>
          <w:trHeight w:val="242"/>
          <w:jc w:val="center"/>
        </w:trPr>
        <w:tc>
          <w:tcPr>
            <w:tcW w:w="2954" w:type="dxa"/>
            <w:vMerge w:val="restart"/>
            <w:shd w:val="clear" w:color="auto" w:fill="E7E6E6" w:themeFill="background2"/>
            <w:vAlign w:val="bottom"/>
          </w:tcPr>
          <w:p w14:paraId="66C3BE8F" w14:textId="583AADC0" w:rsidR="00E100AA" w:rsidRPr="00E30916" w:rsidRDefault="00E100AA" w:rsidP="00482126">
            <w:pPr>
              <w:jc w:val="both"/>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SERVICIOS TERRESTRES</w:t>
            </w:r>
          </w:p>
        </w:tc>
        <w:tc>
          <w:tcPr>
            <w:tcW w:w="3597" w:type="dxa"/>
            <w:gridSpan w:val="2"/>
            <w:shd w:val="clear" w:color="auto" w:fill="E7E6E6" w:themeFill="background2"/>
            <w:vAlign w:val="center"/>
          </w:tcPr>
          <w:p w14:paraId="18E1EF84" w14:textId="0BE2E2FD" w:rsidR="00E100AA" w:rsidRPr="00E30916" w:rsidRDefault="00E100AA" w:rsidP="00482126">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CATEGORIA DE HOTEL</w:t>
            </w:r>
          </w:p>
        </w:tc>
      </w:tr>
      <w:tr w:rsidR="00E100AA" w:rsidRPr="00E30916" w14:paraId="2032F00F" w14:textId="77777777" w:rsidTr="00E100AA">
        <w:trPr>
          <w:trHeight w:val="246"/>
          <w:jc w:val="center"/>
        </w:trPr>
        <w:tc>
          <w:tcPr>
            <w:tcW w:w="2954" w:type="dxa"/>
            <w:vMerge/>
            <w:shd w:val="clear" w:color="auto" w:fill="E7E6E6" w:themeFill="background2"/>
            <w:vAlign w:val="center"/>
          </w:tcPr>
          <w:p w14:paraId="0E140144" w14:textId="77777777" w:rsidR="00E100AA" w:rsidRPr="00E30916" w:rsidRDefault="00E100AA" w:rsidP="00482126">
            <w:pPr>
              <w:rPr>
                <w:rFonts w:asciiTheme="minorHAnsi" w:hAnsiTheme="minorHAnsi" w:cstheme="minorHAnsi"/>
                <w:b/>
                <w:bCs/>
                <w:sz w:val="22"/>
                <w:szCs w:val="22"/>
                <w:lang w:val="es-MX"/>
              </w:rPr>
            </w:pPr>
          </w:p>
        </w:tc>
        <w:tc>
          <w:tcPr>
            <w:tcW w:w="1799" w:type="dxa"/>
            <w:shd w:val="clear" w:color="auto" w:fill="E7E6E6" w:themeFill="background2"/>
            <w:vAlign w:val="center"/>
          </w:tcPr>
          <w:p w14:paraId="308157E2" w14:textId="0C720FA7" w:rsidR="00E100AA" w:rsidRPr="00E30916" w:rsidRDefault="00E100AA" w:rsidP="00482126">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w:t>
            </w:r>
            <w:r>
              <w:rPr>
                <w:rFonts w:asciiTheme="minorHAnsi" w:hAnsiTheme="minorHAnsi" w:cstheme="minorHAnsi"/>
                <w:b/>
                <w:bCs/>
                <w:sz w:val="22"/>
                <w:szCs w:val="22"/>
                <w:lang w:val="es-MX"/>
              </w:rPr>
              <w:t>UPERIOR B</w:t>
            </w:r>
          </w:p>
        </w:tc>
        <w:tc>
          <w:tcPr>
            <w:tcW w:w="1798" w:type="dxa"/>
            <w:shd w:val="clear" w:color="auto" w:fill="E7E6E6" w:themeFill="background2"/>
            <w:vAlign w:val="center"/>
          </w:tcPr>
          <w:p w14:paraId="6D154C32" w14:textId="2FC698E5" w:rsidR="00E100AA" w:rsidRPr="00E30916" w:rsidRDefault="00E100AA"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 xml:space="preserve">DELUXE </w:t>
            </w:r>
          </w:p>
        </w:tc>
      </w:tr>
      <w:tr w:rsidR="00E100AA" w:rsidRPr="00E30916" w14:paraId="69A97948" w14:textId="77777777" w:rsidTr="00E100AA">
        <w:trPr>
          <w:trHeight w:val="268"/>
          <w:jc w:val="center"/>
        </w:trPr>
        <w:tc>
          <w:tcPr>
            <w:tcW w:w="2954" w:type="dxa"/>
            <w:vAlign w:val="center"/>
          </w:tcPr>
          <w:p w14:paraId="1627C822" w14:textId="77777777" w:rsidR="00E100AA" w:rsidRPr="00053094" w:rsidRDefault="00E100AA" w:rsidP="00482126">
            <w:pPr>
              <w:rPr>
                <w:rFonts w:asciiTheme="minorHAnsi" w:hAnsiTheme="minorHAnsi" w:cstheme="minorHAnsi"/>
                <w:bCs/>
                <w:lang w:val="es-MX"/>
              </w:rPr>
            </w:pPr>
            <w:r w:rsidRPr="00053094">
              <w:rPr>
                <w:rFonts w:asciiTheme="minorHAnsi" w:hAnsiTheme="minorHAnsi" w:cstheme="minorHAnsi"/>
                <w:bCs/>
                <w:lang w:val="es-MX"/>
              </w:rPr>
              <w:t>Habitación Doble</w:t>
            </w:r>
          </w:p>
        </w:tc>
        <w:tc>
          <w:tcPr>
            <w:tcW w:w="1799" w:type="dxa"/>
            <w:vAlign w:val="center"/>
          </w:tcPr>
          <w:p w14:paraId="0F358CB5" w14:textId="33BF4179" w:rsidR="00E100AA" w:rsidRPr="00053094" w:rsidRDefault="00E100AA" w:rsidP="00482126">
            <w:pPr>
              <w:jc w:val="center"/>
              <w:rPr>
                <w:rFonts w:ascii="Calibri" w:hAnsi="Calibri" w:cs="Calibri"/>
                <w:bCs/>
                <w:color w:val="000000"/>
                <w:lang w:val="es-MX" w:eastAsia="es-MX"/>
              </w:rPr>
            </w:pPr>
            <w:r w:rsidRPr="00053094">
              <w:rPr>
                <w:rFonts w:ascii="Calibri" w:hAnsi="Calibri" w:cs="Calibri"/>
                <w:bCs/>
                <w:color w:val="000000"/>
                <w:lang w:val="es-MX"/>
              </w:rPr>
              <w:t xml:space="preserve">$ </w:t>
            </w:r>
            <w:r w:rsidR="00053094" w:rsidRPr="00053094">
              <w:rPr>
                <w:rFonts w:ascii="Calibri" w:hAnsi="Calibri" w:cs="Calibri"/>
                <w:bCs/>
                <w:color w:val="000000"/>
                <w:lang w:val="es-MX"/>
              </w:rPr>
              <w:t>4,345</w:t>
            </w:r>
            <w:r w:rsidRPr="00053094">
              <w:rPr>
                <w:rFonts w:ascii="Calibri" w:hAnsi="Calibri" w:cs="Calibri"/>
                <w:bCs/>
                <w:color w:val="000000"/>
                <w:lang w:val="es-MX"/>
              </w:rPr>
              <w:t xml:space="preserve"> USD</w:t>
            </w:r>
          </w:p>
        </w:tc>
        <w:tc>
          <w:tcPr>
            <w:tcW w:w="1798" w:type="dxa"/>
            <w:vAlign w:val="center"/>
          </w:tcPr>
          <w:p w14:paraId="1463B2C1" w14:textId="74F1CE81" w:rsidR="00E100AA" w:rsidRPr="00053094" w:rsidRDefault="00E100AA" w:rsidP="00482126">
            <w:pPr>
              <w:jc w:val="center"/>
              <w:rPr>
                <w:rFonts w:ascii="Calibri" w:hAnsi="Calibri" w:cs="Calibri"/>
                <w:bCs/>
                <w:color w:val="000000"/>
                <w:lang w:val="es-MX" w:eastAsia="es-MX"/>
              </w:rPr>
            </w:pPr>
            <w:r w:rsidRPr="00053094">
              <w:rPr>
                <w:rFonts w:ascii="Calibri" w:hAnsi="Calibri" w:cs="Calibri"/>
                <w:bCs/>
                <w:color w:val="000000"/>
                <w:lang w:val="es-MX"/>
              </w:rPr>
              <w:t>$</w:t>
            </w:r>
            <w:r w:rsidR="00053094" w:rsidRPr="00053094">
              <w:rPr>
                <w:rFonts w:ascii="Calibri" w:hAnsi="Calibri" w:cs="Calibri"/>
                <w:bCs/>
                <w:color w:val="000000"/>
                <w:lang w:val="es-MX"/>
              </w:rPr>
              <w:t>8,675</w:t>
            </w:r>
            <w:r w:rsidRPr="00053094">
              <w:rPr>
                <w:rFonts w:ascii="Calibri" w:hAnsi="Calibri" w:cs="Calibri"/>
                <w:bCs/>
                <w:color w:val="000000"/>
                <w:lang w:val="es-MX"/>
              </w:rPr>
              <w:t xml:space="preserve"> USD</w:t>
            </w:r>
          </w:p>
        </w:tc>
      </w:tr>
    </w:tbl>
    <w:p w14:paraId="474DA22E" w14:textId="77777777" w:rsidR="00C47AAF" w:rsidRDefault="00C47AAF" w:rsidP="00C47AAF">
      <w:pPr>
        <w:jc w:val="both"/>
        <w:rPr>
          <w:rFonts w:asciiTheme="minorHAnsi" w:hAnsiTheme="minorHAnsi" w:cstheme="minorHAnsi"/>
          <w:sz w:val="22"/>
          <w:szCs w:val="22"/>
          <w:lang w:val="es-MX"/>
        </w:rPr>
      </w:pPr>
    </w:p>
    <w:p w14:paraId="775F0B7E" w14:textId="52916219" w:rsidR="005A5481" w:rsidRPr="00C47AAF" w:rsidRDefault="00C47AAF" w:rsidP="00C47AAF">
      <w:pPr>
        <w:jc w:val="both"/>
        <w:rPr>
          <w:rFonts w:asciiTheme="minorHAnsi" w:hAnsiTheme="minorHAnsi" w:cstheme="minorHAnsi"/>
          <w:sz w:val="22"/>
          <w:szCs w:val="22"/>
          <w:lang w:val="es-MX"/>
        </w:rPr>
      </w:pPr>
      <w:r w:rsidRPr="00C47AAF">
        <w:rPr>
          <w:rFonts w:asciiTheme="minorHAnsi" w:hAnsiTheme="minorHAnsi" w:cstheme="minorHAnsi"/>
          <w:sz w:val="22"/>
          <w:szCs w:val="22"/>
          <w:lang w:val="es-MX"/>
        </w:rPr>
        <w:t>Nota.</w:t>
      </w:r>
      <w:r>
        <w:rPr>
          <w:rFonts w:asciiTheme="minorHAnsi" w:hAnsiTheme="minorHAnsi" w:cstheme="minorHAnsi"/>
          <w:sz w:val="22"/>
          <w:szCs w:val="22"/>
          <w:lang w:val="es-MX"/>
        </w:rPr>
        <w:t xml:space="preserve"> </w:t>
      </w:r>
      <w:r w:rsidRPr="00C47AAF">
        <w:rPr>
          <w:rFonts w:asciiTheme="minorHAnsi" w:hAnsiTheme="minorHAnsi" w:cstheme="minorHAnsi"/>
          <w:sz w:val="22"/>
          <w:szCs w:val="22"/>
          <w:lang w:val="es-MX"/>
        </w:rPr>
        <w:t>Estos precios no aplican en temporada alta como navidad, año nuevo y semana santa.</w:t>
      </w:r>
    </w:p>
    <w:p w14:paraId="14B8BB0E" w14:textId="77777777" w:rsidR="00B37BBE" w:rsidRPr="00E30916" w:rsidRDefault="00B37BBE" w:rsidP="0054305C">
      <w:pPr>
        <w:rPr>
          <w:rFonts w:asciiTheme="minorHAnsi" w:hAnsiTheme="minorHAnsi" w:cstheme="minorHAnsi"/>
          <w:b/>
          <w:bCs/>
          <w:sz w:val="22"/>
          <w:szCs w:val="22"/>
          <w:u w:val="single"/>
          <w:lang w:val="es-MX"/>
        </w:rPr>
      </w:pPr>
    </w:p>
    <w:p w14:paraId="03D2B40E" w14:textId="77777777"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EL PRECIO DEL VIAJE INCLUYE</w:t>
      </w:r>
    </w:p>
    <w:p w14:paraId="1F07C7C8" w14:textId="44400509" w:rsidR="00D84145" w:rsidRPr="00E30916"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Alojamiento en los hoteles previstos (o similares) con desayuno.</w:t>
      </w:r>
    </w:p>
    <w:p w14:paraId="11A90A54" w14:textId="2CB2A04F" w:rsidR="00D84145" w:rsidRPr="00E30916" w:rsidRDefault="00D84145" w:rsidP="0054305C">
      <w:pPr>
        <w:numPr>
          <w:ilvl w:val="0"/>
          <w:numId w:val="33"/>
        </w:numPr>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Tour</w:t>
      </w:r>
      <w:r w:rsidR="00053094">
        <w:rPr>
          <w:rFonts w:asciiTheme="minorHAnsi" w:hAnsiTheme="minorHAnsi" w:cstheme="minorHAnsi"/>
          <w:sz w:val="22"/>
          <w:szCs w:val="22"/>
          <w:lang w:val="es-MX"/>
        </w:rPr>
        <w:t xml:space="preserve">, actividades </w:t>
      </w:r>
      <w:r w:rsidRPr="00E30916">
        <w:rPr>
          <w:rFonts w:asciiTheme="minorHAnsi" w:hAnsiTheme="minorHAnsi" w:cstheme="minorHAnsi"/>
          <w:sz w:val="22"/>
          <w:szCs w:val="22"/>
          <w:lang w:val="es-MX"/>
        </w:rPr>
        <w:t>y traslados según se menciona en el itinerario con vehículo privado</w:t>
      </w:r>
      <w:r w:rsidR="00053094">
        <w:rPr>
          <w:rFonts w:asciiTheme="minorHAnsi" w:hAnsiTheme="minorHAnsi" w:cstheme="minorHAnsi"/>
          <w:sz w:val="22"/>
          <w:szCs w:val="22"/>
          <w:lang w:val="es-MX"/>
        </w:rPr>
        <w:t xml:space="preserve"> con aire acondicionado</w:t>
      </w:r>
      <w:r w:rsidRPr="00E30916">
        <w:rPr>
          <w:rFonts w:asciiTheme="minorHAnsi" w:hAnsiTheme="minorHAnsi" w:cstheme="minorHAnsi"/>
          <w:sz w:val="22"/>
          <w:szCs w:val="22"/>
          <w:lang w:val="es-MX"/>
        </w:rPr>
        <w:t>.</w:t>
      </w:r>
    </w:p>
    <w:p w14:paraId="1CFDEB52" w14:textId="39847B69" w:rsidR="00D84145"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Guía de habla hispana</w:t>
      </w:r>
      <w:r w:rsidR="006C4D26">
        <w:rPr>
          <w:rFonts w:asciiTheme="minorHAnsi" w:hAnsiTheme="minorHAnsi" w:cstheme="minorHAnsi"/>
          <w:sz w:val="22"/>
          <w:szCs w:val="22"/>
          <w:lang w:val="es-MX"/>
        </w:rPr>
        <w:t xml:space="preserve"> / inglesa dependiendo de la disponibilidad</w:t>
      </w:r>
      <w:r w:rsidRPr="00E30916">
        <w:rPr>
          <w:rFonts w:asciiTheme="minorHAnsi" w:hAnsiTheme="minorHAnsi" w:cstheme="minorHAnsi"/>
          <w:sz w:val="22"/>
          <w:szCs w:val="22"/>
          <w:lang w:val="es-MX"/>
        </w:rPr>
        <w:t>.</w:t>
      </w:r>
    </w:p>
    <w:p w14:paraId="76F27EE4" w14:textId="1D38BD8E" w:rsidR="008B71B4" w:rsidRPr="00E30916" w:rsidRDefault="00053094" w:rsidP="0054305C">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3</w:t>
      </w:r>
      <w:r w:rsidR="008B71B4">
        <w:rPr>
          <w:rFonts w:asciiTheme="minorHAnsi" w:hAnsiTheme="minorHAnsi" w:cstheme="minorHAnsi"/>
          <w:sz w:val="22"/>
          <w:szCs w:val="22"/>
          <w:lang w:val="es-MX"/>
        </w:rPr>
        <w:t xml:space="preserve"> almuerzo</w:t>
      </w:r>
      <w:r>
        <w:rPr>
          <w:rFonts w:asciiTheme="minorHAnsi" w:hAnsiTheme="minorHAnsi" w:cstheme="minorHAnsi"/>
          <w:sz w:val="22"/>
          <w:szCs w:val="22"/>
          <w:lang w:val="es-MX"/>
        </w:rPr>
        <w:t xml:space="preserve">, 1 picnic y 1 cena </w:t>
      </w:r>
      <w:r w:rsidR="008B71B4">
        <w:rPr>
          <w:rFonts w:asciiTheme="minorHAnsi" w:hAnsiTheme="minorHAnsi" w:cstheme="minorHAnsi"/>
          <w:sz w:val="22"/>
          <w:szCs w:val="22"/>
          <w:lang w:val="es-MX"/>
        </w:rPr>
        <w:t>(sin bebidas)</w:t>
      </w:r>
      <w:r>
        <w:rPr>
          <w:rFonts w:asciiTheme="minorHAnsi" w:hAnsiTheme="minorHAnsi" w:cstheme="minorHAnsi"/>
          <w:sz w:val="22"/>
          <w:szCs w:val="22"/>
          <w:lang w:val="es-MX"/>
        </w:rPr>
        <w:t>.</w:t>
      </w:r>
    </w:p>
    <w:p w14:paraId="5439621C" w14:textId="77777777" w:rsidR="00D84145"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Entradas, tasas de donación y manejo de equipaje.</w:t>
      </w:r>
    </w:p>
    <w:p w14:paraId="01D75557" w14:textId="60EA6D10" w:rsidR="008B71B4" w:rsidRDefault="008B71B4" w:rsidP="0054305C">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Agua mineral en los vehículos</w:t>
      </w:r>
    </w:p>
    <w:p w14:paraId="064532EA" w14:textId="77777777" w:rsidR="003D60EB" w:rsidRDefault="008B71B4" w:rsidP="003D60EB">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Impuestos</w:t>
      </w:r>
    </w:p>
    <w:p w14:paraId="2A176751" w14:textId="77777777" w:rsidR="003D60EB" w:rsidRDefault="003D60EB" w:rsidP="003D60EB">
      <w:pPr>
        <w:ind w:left="720"/>
        <w:rPr>
          <w:rFonts w:asciiTheme="minorHAnsi" w:hAnsiTheme="minorHAnsi" w:cstheme="minorHAnsi"/>
          <w:sz w:val="22"/>
          <w:szCs w:val="22"/>
          <w:lang w:val="es-MX"/>
        </w:rPr>
      </w:pPr>
    </w:p>
    <w:p w14:paraId="7474821A" w14:textId="267D3389" w:rsidR="003D60EB" w:rsidRPr="003D60EB" w:rsidRDefault="003D60EB" w:rsidP="003D60EB">
      <w:pPr>
        <w:rPr>
          <w:rFonts w:asciiTheme="minorHAnsi" w:hAnsiTheme="minorHAnsi" w:cstheme="minorHAnsi"/>
          <w:sz w:val="22"/>
          <w:szCs w:val="22"/>
          <w:lang w:val="es-MX"/>
        </w:rPr>
      </w:pPr>
      <w:r w:rsidRPr="003D60EB">
        <w:rPr>
          <w:rFonts w:asciiTheme="minorHAnsi" w:hAnsiTheme="minorHAnsi" w:cstheme="minorHAnsi"/>
          <w:b/>
          <w:bCs/>
          <w:sz w:val="22"/>
          <w:szCs w:val="22"/>
          <w:u w:val="single"/>
          <w:lang w:val="es-MX"/>
        </w:rPr>
        <w:t xml:space="preserve">EXPERIENCIAS INOLVIDABLES </w:t>
      </w:r>
    </w:p>
    <w:p w14:paraId="34B02857"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Relájense con un </w:t>
      </w:r>
      <w:r w:rsidRPr="003D60EB">
        <w:rPr>
          <w:rFonts w:cstheme="minorHAnsi"/>
          <w:b/>
          <w:bCs/>
        </w:rPr>
        <w:t>ritual de spa real indonesio de 150 minutos</w:t>
      </w:r>
      <w:r w:rsidRPr="003D60EB">
        <w:rPr>
          <w:rFonts w:cstheme="minorHAnsi"/>
        </w:rPr>
        <w:t>, inspirado en las antiguas novias de la realeza de Java Central.</w:t>
      </w:r>
    </w:p>
    <w:p w14:paraId="6508660C"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Descubran la magia de Bali en </w:t>
      </w:r>
      <w:r w:rsidRPr="003D60EB">
        <w:rPr>
          <w:rFonts w:cstheme="minorHAnsi"/>
          <w:b/>
          <w:bCs/>
        </w:rPr>
        <w:t xml:space="preserve">el Templo </w:t>
      </w:r>
      <w:proofErr w:type="spellStart"/>
      <w:r w:rsidRPr="003D60EB">
        <w:rPr>
          <w:rFonts w:cstheme="minorHAnsi"/>
          <w:b/>
          <w:bCs/>
        </w:rPr>
        <w:t>Batukaru</w:t>
      </w:r>
      <w:proofErr w:type="spellEnd"/>
      <w:r w:rsidRPr="003D60EB">
        <w:rPr>
          <w:rFonts w:cstheme="minorHAnsi"/>
          <w:b/>
          <w:bCs/>
        </w:rPr>
        <w:t xml:space="preserve"> y las espectaculares terrazas de arroz de </w:t>
      </w:r>
      <w:proofErr w:type="spellStart"/>
      <w:r w:rsidRPr="003D60EB">
        <w:rPr>
          <w:rFonts w:cstheme="minorHAnsi"/>
          <w:b/>
          <w:bCs/>
        </w:rPr>
        <w:t>Jatiluwih</w:t>
      </w:r>
      <w:proofErr w:type="spellEnd"/>
      <w:r w:rsidRPr="003D60EB">
        <w:rPr>
          <w:rFonts w:cstheme="minorHAnsi"/>
        </w:rPr>
        <w:t>, Patrimonio de la Humanidad por la UNESCO.</w:t>
      </w:r>
    </w:p>
    <w:p w14:paraId="0E3FCF67"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Disfruten de un </w:t>
      </w:r>
      <w:r w:rsidRPr="003D60EB">
        <w:rPr>
          <w:rFonts w:cstheme="minorHAnsi"/>
          <w:b/>
          <w:bCs/>
        </w:rPr>
        <w:t>almuerzo gourmet de 3 tiempos servido en la intimidad de los campos de arroz.</w:t>
      </w:r>
    </w:p>
    <w:p w14:paraId="41044B41" w14:textId="77777777" w:rsidR="003D60EB" w:rsidRPr="003D60EB" w:rsidRDefault="003D60EB" w:rsidP="003D60EB">
      <w:pPr>
        <w:pStyle w:val="Prrafodelista"/>
        <w:numPr>
          <w:ilvl w:val="0"/>
          <w:numId w:val="37"/>
        </w:numPr>
        <w:jc w:val="both"/>
        <w:rPr>
          <w:rFonts w:cstheme="minorHAnsi"/>
          <w:b/>
          <w:bCs/>
        </w:rPr>
      </w:pPr>
      <w:r w:rsidRPr="003D60EB">
        <w:rPr>
          <w:rFonts w:cstheme="minorHAnsi"/>
        </w:rPr>
        <w:t xml:space="preserve">Adéntrense en la historia </w:t>
      </w:r>
      <w:r w:rsidRPr="003D60EB">
        <w:rPr>
          <w:rFonts w:cstheme="minorHAnsi"/>
          <w:b/>
          <w:bCs/>
        </w:rPr>
        <w:t xml:space="preserve">visitando el Templo Real de Taman </w:t>
      </w:r>
      <w:proofErr w:type="spellStart"/>
      <w:r w:rsidRPr="003D60EB">
        <w:rPr>
          <w:rFonts w:cstheme="minorHAnsi"/>
          <w:b/>
          <w:bCs/>
        </w:rPr>
        <w:t>Ayun</w:t>
      </w:r>
      <w:proofErr w:type="spellEnd"/>
      <w:r w:rsidRPr="003D60EB">
        <w:rPr>
          <w:rFonts w:cstheme="minorHAnsi"/>
          <w:b/>
          <w:bCs/>
        </w:rPr>
        <w:t xml:space="preserve"> y el enigmático complejo arqueológico de </w:t>
      </w:r>
      <w:proofErr w:type="spellStart"/>
      <w:r w:rsidRPr="003D60EB">
        <w:rPr>
          <w:rFonts w:cstheme="minorHAnsi"/>
          <w:b/>
          <w:bCs/>
        </w:rPr>
        <w:t>Gunung</w:t>
      </w:r>
      <w:proofErr w:type="spellEnd"/>
      <w:r w:rsidRPr="003D60EB">
        <w:rPr>
          <w:rFonts w:cstheme="minorHAnsi"/>
          <w:b/>
          <w:bCs/>
        </w:rPr>
        <w:t xml:space="preserve"> </w:t>
      </w:r>
      <w:proofErr w:type="spellStart"/>
      <w:r w:rsidRPr="003D60EB">
        <w:rPr>
          <w:rFonts w:cstheme="minorHAnsi"/>
          <w:b/>
          <w:bCs/>
        </w:rPr>
        <w:t>Kawi</w:t>
      </w:r>
      <w:proofErr w:type="spellEnd"/>
      <w:r w:rsidRPr="003D60EB">
        <w:rPr>
          <w:rFonts w:cstheme="minorHAnsi"/>
          <w:b/>
          <w:bCs/>
        </w:rPr>
        <w:t>.</w:t>
      </w:r>
    </w:p>
    <w:p w14:paraId="5CC7D63A"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Paseen entre los paisajes más románticos de </w:t>
      </w:r>
      <w:r w:rsidRPr="003D60EB">
        <w:rPr>
          <w:rFonts w:cstheme="minorHAnsi"/>
          <w:b/>
          <w:bCs/>
        </w:rPr>
        <w:t xml:space="preserve">las terrazas de arroz de </w:t>
      </w:r>
      <w:proofErr w:type="spellStart"/>
      <w:r w:rsidRPr="003D60EB">
        <w:rPr>
          <w:rFonts w:cstheme="minorHAnsi"/>
          <w:b/>
          <w:bCs/>
        </w:rPr>
        <w:t>Tegalalang</w:t>
      </w:r>
      <w:proofErr w:type="spellEnd"/>
      <w:r w:rsidRPr="003D60EB">
        <w:rPr>
          <w:rFonts w:cstheme="minorHAnsi"/>
        </w:rPr>
        <w:t>.</w:t>
      </w:r>
    </w:p>
    <w:p w14:paraId="79725232"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Vivan la emoción del </w:t>
      </w:r>
      <w:r w:rsidRPr="003D60EB">
        <w:rPr>
          <w:rFonts w:cstheme="minorHAnsi"/>
          <w:b/>
          <w:bCs/>
        </w:rPr>
        <w:t>Bali Swing</w:t>
      </w:r>
      <w:r w:rsidRPr="003D60EB">
        <w:rPr>
          <w:rFonts w:cstheme="minorHAnsi"/>
        </w:rPr>
        <w:t>, la experiencia perfecta para compartir en pareja.</w:t>
      </w:r>
    </w:p>
    <w:p w14:paraId="31C85448" w14:textId="77777777" w:rsidR="003D60EB" w:rsidRPr="003D60EB" w:rsidRDefault="003D60EB" w:rsidP="003D60EB">
      <w:pPr>
        <w:pStyle w:val="Prrafodelista"/>
        <w:numPr>
          <w:ilvl w:val="0"/>
          <w:numId w:val="37"/>
        </w:numPr>
        <w:jc w:val="both"/>
        <w:rPr>
          <w:rFonts w:cstheme="minorHAnsi"/>
          <w:b/>
          <w:bCs/>
        </w:rPr>
      </w:pPr>
      <w:r w:rsidRPr="003D60EB">
        <w:rPr>
          <w:rFonts w:cstheme="minorHAnsi"/>
        </w:rPr>
        <w:t xml:space="preserve">Exploren </w:t>
      </w:r>
      <w:r w:rsidRPr="003D60EB">
        <w:rPr>
          <w:rFonts w:cstheme="minorHAnsi"/>
          <w:b/>
          <w:bCs/>
        </w:rPr>
        <w:t xml:space="preserve">el Santuario de los Monos en </w:t>
      </w:r>
      <w:proofErr w:type="spellStart"/>
      <w:r w:rsidRPr="003D60EB">
        <w:rPr>
          <w:rFonts w:cstheme="minorHAnsi"/>
          <w:b/>
          <w:bCs/>
        </w:rPr>
        <w:t>Ubud</w:t>
      </w:r>
      <w:proofErr w:type="spellEnd"/>
      <w:r w:rsidRPr="003D60EB">
        <w:rPr>
          <w:rFonts w:cstheme="minorHAnsi"/>
          <w:b/>
          <w:bCs/>
        </w:rPr>
        <w:t xml:space="preserve"> y el templo Pura </w:t>
      </w:r>
      <w:proofErr w:type="spellStart"/>
      <w:r w:rsidRPr="003D60EB">
        <w:rPr>
          <w:rFonts w:cstheme="minorHAnsi"/>
          <w:b/>
          <w:bCs/>
        </w:rPr>
        <w:t>Dalem</w:t>
      </w:r>
      <w:proofErr w:type="spellEnd"/>
      <w:r w:rsidRPr="003D60EB">
        <w:rPr>
          <w:rFonts w:cstheme="minorHAnsi"/>
          <w:b/>
          <w:bCs/>
        </w:rPr>
        <w:t xml:space="preserve"> </w:t>
      </w:r>
      <w:proofErr w:type="spellStart"/>
      <w:r w:rsidRPr="003D60EB">
        <w:rPr>
          <w:rFonts w:cstheme="minorHAnsi"/>
          <w:b/>
          <w:bCs/>
        </w:rPr>
        <w:t>Agung</w:t>
      </w:r>
      <w:proofErr w:type="spellEnd"/>
      <w:r w:rsidRPr="003D60EB">
        <w:rPr>
          <w:rFonts w:cstheme="minorHAnsi"/>
          <w:b/>
          <w:bCs/>
        </w:rPr>
        <w:t xml:space="preserve"> </w:t>
      </w:r>
      <w:proofErr w:type="spellStart"/>
      <w:r w:rsidRPr="003D60EB">
        <w:rPr>
          <w:rFonts w:cstheme="minorHAnsi"/>
          <w:b/>
          <w:bCs/>
        </w:rPr>
        <w:t>Padangtegal</w:t>
      </w:r>
      <w:proofErr w:type="spellEnd"/>
      <w:r w:rsidRPr="003D60EB">
        <w:rPr>
          <w:rFonts w:cstheme="minorHAnsi"/>
          <w:b/>
          <w:bCs/>
        </w:rPr>
        <w:t>, con un almuerzo típico en un restaurante local.</w:t>
      </w:r>
    </w:p>
    <w:p w14:paraId="6D561B68"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Celebren su amor con una </w:t>
      </w:r>
      <w:r w:rsidRPr="003D60EB">
        <w:rPr>
          <w:rFonts w:cstheme="minorHAnsi"/>
          <w:b/>
          <w:bCs/>
        </w:rPr>
        <w:t xml:space="preserve">cena romántica privada </w:t>
      </w:r>
      <w:r w:rsidRPr="003D60EB">
        <w:rPr>
          <w:rFonts w:cstheme="minorHAnsi"/>
        </w:rPr>
        <w:t>preparada especialmente en su resort.</w:t>
      </w:r>
    </w:p>
    <w:p w14:paraId="1B66490A" w14:textId="77777777" w:rsidR="003D60EB" w:rsidRPr="003D60EB" w:rsidRDefault="003D60EB" w:rsidP="003D60EB">
      <w:pPr>
        <w:pStyle w:val="Prrafodelista"/>
        <w:numPr>
          <w:ilvl w:val="0"/>
          <w:numId w:val="37"/>
        </w:numPr>
        <w:jc w:val="both"/>
        <w:rPr>
          <w:rFonts w:cstheme="minorHAnsi"/>
          <w:b/>
          <w:bCs/>
        </w:rPr>
      </w:pPr>
      <w:r w:rsidRPr="003D60EB">
        <w:rPr>
          <w:rFonts w:cstheme="minorHAnsi"/>
          <w:b/>
          <w:bCs/>
        </w:rPr>
        <w:t>Conozcan la vida auténtica balinesa caminando entre los senderos de un pueblo tradicional.</w:t>
      </w:r>
    </w:p>
    <w:p w14:paraId="43B4A86F"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Vivan un </w:t>
      </w:r>
      <w:r w:rsidRPr="003D60EB">
        <w:rPr>
          <w:rFonts w:cstheme="minorHAnsi"/>
          <w:b/>
          <w:bCs/>
        </w:rPr>
        <w:t>momento único aprendiendo a escribir en hojas de palma</w:t>
      </w:r>
      <w:r w:rsidRPr="003D60EB">
        <w:rPr>
          <w:rFonts w:cstheme="minorHAnsi"/>
        </w:rPr>
        <w:t xml:space="preserve"> con el antiguo alfabeto balinés, </w:t>
      </w:r>
      <w:r w:rsidRPr="003D60EB">
        <w:rPr>
          <w:rFonts w:cstheme="minorHAnsi"/>
          <w:lang w:val="it-IT"/>
        </w:rPr>
        <w:t xml:space="preserve">y </w:t>
      </w:r>
      <w:r w:rsidRPr="003D60EB">
        <w:rPr>
          <w:rFonts w:cstheme="minorHAnsi"/>
          <w:b/>
          <w:bCs/>
          <w:lang w:val="it-IT"/>
        </w:rPr>
        <w:t>crearán su propio lontar como recuerdo único</w:t>
      </w:r>
      <w:r w:rsidRPr="003D60EB">
        <w:rPr>
          <w:rFonts w:cstheme="minorHAnsi"/>
          <w:lang w:val="it-IT"/>
        </w:rPr>
        <w:t xml:space="preserve">. </w:t>
      </w:r>
      <w:r w:rsidRPr="003D60EB">
        <w:rPr>
          <w:rFonts w:cstheme="minorHAnsi"/>
          <w:b/>
          <w:bCs/>
          <w:lang w:val="it-IT"/>
        </w:rPr>
        <w:t>Mientras disfrute de un té matutino en el Museo Lontar.</w:t>
      </w:r>
    </w:p>
    <w:p w14:paraId="09395943" w14:textId="4AB0CB75" w:rsidR="003D60EB" w:rsidRPr="003D60EB" w:rsidRDefault="003D60EB" w:rsidP="003D60EB">
      <w:pPr>
        <w:pStyle w:val="Prrafodelista"/>
        <w:numPr>
          <w:ilvl w:val="0"/>
          <w:numId w:val="37"/>
        </w:numPr>
        <w:jc w:val="both"/>
        <w:rPr>
          <w:rFonts w:cstheme="minorHAnsi"/>
        </w:rPr>
      </w:pPr>
      <w:r>
        <w:rPr>
          <w:rFonts w:cstheme="minorHAnsi"/>
        </w:rPr>
        <w:t>Únanse a u</w:t>
      </w:r>
      <w:r w:rsidRPr="003D60EB">
        <w:rPr>
          <w:rFonts w:cstheme="minorHAnsi"/>
        </w:rPr>
        <w:t xml:space="preserve">na </w:t>
      </w:r>
      <w:r w:rsidRPr="003D60EB">
        <w:rPr>
          <w:rFonts w:cstheme="minorHAnsi"/>
          <w:b/>
          <w:bCs/>
        </w:rPr>
        <w:t>clase de cocina balinesa</w:t>
      </w:r>
      <w:r w:rsidRPr="003D60EB">
        <w:rPr>
          <w:rFonts w:cstheme="minorHAnsi"/>
        </w:rPr>
        <w:t xml:space="preserve"> o</w:t>
      </w:r>
      <w:r>
        <w:rPr>
          <w:rFonts w:cstheme="minorHAnsi"/>
        </w:rPr>
        <w:t xml:space="preserve"> solo disfruten de </w:t>
      </w:r>
      <w:r w:rsidRPr="003D60EB">
        <w:rPr>
          <w:rFonts w:cstheme="minorHAnsi"/>
        </w:rPr>
        <w:t xml:space="preserve">un </w:t>
      </w:r>
      <w:r w:rsidRPr="003D60EB">
        <w:rPr>
          <w:rFonts w:cstheme="minorHAnsi"/>
          <w:b/>
          <w:bCs/>
        </w:rPr>
        <w:t xml:space="preserve">almuerzo tradicional </w:t>
      </w:r>
      <w:proofErr w:type="spellStart"/>
      <w:r w:rsidRPr="003D60EB">
        <w:rPr>
          <w:rFonts w:cstheme="minorHAnsi"/>
          <w:b/>
          <w:bCs/>
        </w:rPr>
        <w:t>Megibung</w:t>
      </w:r>
      <w:proofErr w:type="spellEnd"/>
      <w:r w:rsidRPr="003D60EB">
        <w:rPr>
          <w:rFonts w:cstheme="minorHAnsi"/>
        </w:rPr>
        <w:t xml:space="preserve"> servido al estilo más auténtico.</w:t>
      </w:r>
    </w:p>
    <w:p w14:paraId="78220CAB" w14:textId="77777777" w:rsidR="003D60EB" w:rsidRPr="003D60EB" w:rsidRDefault="003D60EB" w:rsidP="003D60EB">
      <w:pPr>
        <w:pStyle w:val="Prrafodelista"/>
        <w:numPr>
          <w:ilvl w:val="0"/>
          <w:numId w:val="37"/>
        </w:numPr>
        <w:jc w:val="both"/>
        <w:rPr>
          <w:rFonts w:cstheme="minorHAnsi"/>
        </w:rPr>
      </w:pPr>
      <w:r w:rsidRPr="003D60EB">
        <w:rPr>
          <w:rFonts w:cstheme="minorHAnsi"/>
        </w:rPr>
        <w:t xml:space="preserve">Disfruten de un </w:t>
      </w:r>
      <w:r w:rsidRPr="003D60EB">
        <w:rPr>
          <w:rFonts w:cstheme="minorHAnsi"/>
          <w:b/>
          <w:bCs/>
        </w:rPr>
        <w:t xml:space="preserve">tiempo de relax en la idílica </w:t>
      </w:r>
      <w:proofErr w:type="spellStart"/>
      <w:r w:rsidRPr="003D60EB">
        <w:rPr>
          <w:rFonts w:cstheme="minorHAnsi"/>
          <w:b/>
          <w:bCs/>
        </w:rPr>
        <w:t>Virgin</w:t>
      </w:r>
      <w:proofErr w:type="spellEnd"/>
      <w:r w:rsidRPr="003D60EB">
        <w:rPr>
          <w:rFonts w:cstheme="minorHAnsi"/>
          <w:b/>
          <w:bCs/>
        </w:rPr>
        <w:t xml:space="preserve"> Beach</w:t>
      </w:r>
      <w:r w:rsidRPr="003D60EB">
        <w:rPr>
          <w:rFonts w:cstheme="minorHAnsi"/>
        </w:rPr>
        <w:t>, un rincón escondido de arena blanca y aguas tranquilas.</w:t>
      </w:r>
    </w:p>
    <w:p w14:paraId="4D4CF834" w14:textId="77777777" w:rsidR="003D60EB" w:rsidRPr="003D60EB" w:rsidRDefault="003D60EB" w:rsidP="003D60EB">
      <w:pPr>
        <w:pStyle w:val="Prrafodelista"/>
        <w:numPr>
          <w:ilvl w:val="0"/>
          <w:numId w:val="37"/>
        </w:numPr>
        <w:jc w:val="both"/>
        <w:rPr>
          <w:rFonts w:cstheme="minorHAnsi"/>
          <w:b/>
          <w:bCs/>
        </w:rPr>
      </w:pPr>
      <w:r w:rsidRPr="003D60EB">
        <w:rPr>
          <w:rFonts w:cstheme="minorHAnsi"/>
          <w:b/>
          <w:bCs/>
        </w:rPr>
        <w:t>Degusten vinos locales en una bodega balinesa y compartan un picnic ligero entre viñedos.</w:t>
      </w:r>
    </w:p>
    <w:p w14:paraId="1CDAB4F1" w14:textId="77777777" w:rsidR="003D60EB" w:rsidRPr="003D60EB" w:rsidRDefault="003D60EB" w:rsidP="003D60EB">
      <w:pPr>
        <w:pStyle w:val="Prrafodelista"/>
        <w:numPr>
          <w:ilvl w:val="0"/>
          <w:numId w:val="37"/>
        </w:numPr>
        <w:jc w:val="both"/>
        <w:rPr>
          <w:rFonts w:cstheme="minorHAnsi"/>
          <w:b/>
          <w:bCs/>
          <w:u w:val="single"/>
        </w:rPr>
      </w:pPr>
      <w:r w:rsidRPr="003D60EB">
        <w:rPr>
          <w:rFonts w:cstheme="minorHAnsi"/>
        </w:rPr>
        <w:t xml:space="preserve">Cierren el día con la magia del espectáculo de </w:t>
      </w:r>
      <w:r w:rsidRPr="003D60EB">
        <w:rPr>
          <w:rFonts w:cstheme="minorHAnsi"/>
          <w:b/>
          <w:bCs/>
        </w:rPr>
        <w:t xml:space="preserve">danza </w:t>
      </w:r>
      <w:proofErr w:type="spellStart"/>
      <w:r w:rsidRPr="003D60EB">
        <w:rPr>
          <w:rFonts w:cstheme="minorHAnsi"/>
          <w:b/>
          <w:bCs/>
        </w:rPr>
        <w:t>Kecak</w:t>
      </w:r>
      <w:proofErr w:type="spellEnd"/>
      <w:r w:rsidRPr="003D60EB">
        <w:rPr>
          <w:rFonts w:cstheme="minorHAnsi"/>
          <w:b/>
          <w:bCs/>
        </w:rPr>
        <w:t xml:space="preserve"> en el Templo </w:t>
      </w:r>
      <w:proofErr w:type="spellStart"/>
      <w:r w:rsidRPr="003D60EB">
        <w:rPr>
          <w:rFonts w:cstheme="minorHAnsi"/>
          <w:b/>
          <w:bCs/>
        </w:rPr>
        <w:t>Uluwatu</w:t>
      </w:r>
      <w:proofErr w:type="spellEnd"/>
      <w:r w:rsidRPr="003D60EB">
        <w:rPr>
          <w:rFonts w:cstheme="minorHAnsi"/>
        </w:rPr>
        <w:t>, contemplando juntos el atardecer frente al océano.</w:t>
      </w:r>
    </w:p>
    <w:p w14:paraId="3183F4B8" w14:textId="2677DF4C" w:rsidR="00F8664C" w:rsidRPr="00585BD2" w:rsidRDefault="00F8664C" w:rsidP="003D60EB">
      <w:pPr>
        <w:pStyle w:val="Prrafodelista"/>
        <w:jc w:val="both"/>
        <w:rPr>
          <w:rFonts w:cstheme="minorHAnsi"/>
          <w:b/>
          <w:bCs/>
          <w:lang w:val="it-IT"/>
        </w:rPr>
      </w:pPr>
    </w:p>
    <w:p w14:paraId="65823CA5" w14:textId="77777777" w:rsidR="00F8664C" w:rsidRPr="006F4D7E" w:rsidRDefault="00F8664C" w:rsidP="003D60EB">
      <w:pPr>
        <w:jc w:val="both"/>
        <w:rPr>
          <w:rFonts w:asciiTheme="minorHAnsi" w:hAnsiTheme="minorHAnsi" w:cstheme="minorHAnsi"/>
          <w:sz w:val="22"/>
          <w:szCs w:val="22"/>
          <w:lang w:val="es-MX"/>
        </w:rPr>
      </w:pPr>
    </w:p>
    <w:p w14:paraId="42BF019E" w14:textId="77777777" w:rsidR="000C3BE5" w:rsidRPr="006F4D7E" w:rsidRDefault="000C3BE5" w:rsidP="0054305C">
      <w:pPr>
        <w:ind w:left="360"/>
        <w:rPr>
          <w:rFonts w:asciiTheme="minorHAnsi" w:hAnsiTheme="minorHAnsi" w:cstheme="minorHAnsi"/>
          <w:sz w:val="22"/>
          <w:szCs w:val="22"/>
          <w:lang w:val="es-MX"/>
        </w:rPr>
      </w:pPr>
    </w:p>
    <w:p w14:paraId="26F53034" w14:textId="675E6886"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NO INCLUYE:</w:t>
      </w:r>
    </w:p>
    <w:p w14:paraId="0FDB6E0F" w14:textId="26E6D2E8" w:rsidR="0089292B" w:rsidRPr="00E30916" w:rsidRDefault="0089292B"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Tarifas aéreas de vuelos internacionales</w:t>
      </w:r>
      <w:r w:rsidR="00280BD6" w:rsidRPr="00E30916">
        <w:rPr>
          <w:rFonts w:ascii="Calibri" w:eastAsia="Times New Roman" w:hAnsi="Calibri" w:cs="Calibri"/>
          <w:color w:val="000000"/>
          <w:lang w:eastAsia="es-MX"/>
        </w:rPr>
        <w:t xml:space="preserve"> para llegar y salir del aeropuerto de Denpasar</w:t>
      </w:r>
      <w:r w:rsidR="00781F8A">
        <w:rPr>
          <w:rFonts w:ascii="Calibri" w:eastAsia="Times New Roman" w:hAnsi="Calibri" w:cs="Calibri"/>
          <w:color w:val="000000"/>
          <w:lang w:eastAsia="es-MX"/>
        </w:rPr>
        <w:t xml:space="preserve"> (Bali)</w:t>
      </w:r>
      <w:r w:rsidR="00280BD6" w:rsidRPr="00E30916">
        <w:rPr>
          <w:rFonts w:ascii="Calibri" w:eastAsia="Times New Roman" w:hAnsi="Calibri" w:cs="Calibri"/>
          <w:color w:val="000000"/>
          <w:lang w:eastAsia="es-MX"/>
        </w:rPr>
        <w:t>, Indonesia.</w:t>
      </w:r>
      <w:r w:rsidRPr="00E30916">
        <w:rPr>
          <w:rFonts w:ascii="Calibri" w:eastAsia="Times New Roman" w:hAnsi="Calibri" w:cs="Calibri"/>
          <w:color w:val="000000"/>
          <w:lang w:eastAsia="es-MX"/>
        </w:rPr>
        <w:t xml:space="preserve"> </w:t>
      </w:r>
    </w:p>
    <w:p w14:paraId="51CE6213" w14:textId="4E6CAC99" w:rsidR="00D956BC"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Gastos de carácter personal, como bebidas, suvenires, lavandería, etc.</w:t>
      </w:r>
    </w:p>
    <w:p w14:paraId="5EBBAB16" w14:textId="7BF3AD27" w:rsidR="008B71B4" w:rsidRPr="00E30916" w:rsidRDefault="008B71B4" w:rsidP="0054305C">
      <w:pPr>
        <w:pStyle w:val="Prrafodelista"/>
        <w:numPr>
          <w:ilvl w:val="0"/>
          <w:numId w:val="34"/>
        </w:num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Bebidas</w:t>
      </w:r>
    </w:p>
    <w:p w14:paraId="7595580D" w14:textId="6A2BC9F0"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Otras comidas que no están especificadas en el itinerario.</w:t>
      </w:r>
    </w:p>
    <w:p w14:paraId="7D5FF32A" w14:textId="3688B765"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Propinas para guía y conductor</w:t>
      </w:r>
      <w:r w:rsidR="00280BD6" w:rsidRPr="00E30916">
        <w:rPr>
          <w:rFonts w:ascii="Calibri" w:eastAsia="Times New Roman" w:hAnsi="Calibri" w:cs="Calibri"/>
          <w:color w:val="000000"/>
          <w:lang w:eastAsia="es-MX"/>
        </w:rPr>
        <w:t>.</w:t>
      </w:r>
    </w:p>
    <w:p w14:paraId="60AC59DF" w14:textId="65BEC739"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Impuesto aeroportuario internacional</w:t>
      </w:r>
      <w:r w:rsidR="00280BD6" w:rsidRPr="00E30916">
        <w:rPr>
          <w:rFonts w:ascii="Calibri" w:eastAsia="Times New Roman" w:hAnsi="Calibri" w:cs="Calibri"/>
          <w:color w:val="000000"/>
          <w:lang w:eastAsia="es-MX"/>
        </w:rPr>
        <w:t>.</w:t>
      </w:r>
    </w:p>
    <w:p w14:paraId="74C91A13" w14:textId="00C72EB5" w:rsidR="0089292B"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Visado</w:t>
      </w:r>
      <w:r w:rsidR="00280BD6" w:rsidRPr="00E30916">
        <w:rPr>
          <w:rFonts w:ascii="Calibri" w:eastAsia="Times New Roman" w:hAnsi="Calibri" w:cs="Calibri"/>
          <w:color w:val="000000"/>
          <w:lang w:eastAsia="es-MX"/>
        </w:rPr>
        <w:t>.</w:t>
      </w:r>
    </w:p>
    <w:p w14:paraId="3D7ABE75" w14:textId="52D7DEAF" w:rsidR="008B71B4" w:rsidRPr="008B71B4" w:rsidRDefault="008B71B4" w:rsidP="008B71B4">
      <w:pPr>
        <w:numPr>
          <w:ilvl w:val="0"/>
          <w:numId w:val="34"/>
        </w:numPr>
        <w:rPr>
          <w:rFonts w:asciiTheme="minorHAnsi" w:hAnsiTheme="minorHAnsi" w:cstheme="minorHAnsi"/>
          <w:sz w:val="22"/>
          <w:szCs w:val="22"/>
          <w:lang w:val="es-AR"/>
        </w:rPr>
      </w:pPr>
      <w:r w:rsidRPr="008B71B4">
        <w:rPr>
          <w:rFonts w:asciiTheme="minorHAnsi" w:hAnsiTheme="minorHAnsi" w:cstheme="minorHAnsi"/>
          <w:sz w:val="22"/>
          <w:szCs w:val="22"/>
          <w:lang w:val="es-AR"/>
        </w:rPr>
        <w:t>Los precios no incluyen la cena de gala obligatoria en días festivos</w:t>
      </w:r>
      <w:r>
        <w:rPr>
          <w:rFonts w:asciiTheme="minorHAnsi" w:hAnsiTheme="minorHAnsi" w:cstheme="minorHAnsi"/>
          <w:sz w:val="22"/>
          <w:szCs w:val="22"/>
          <w:lang w:val="es-AR"/>
        </w:rPr>
        <w:t xml:space="preserve"> (año nuevo)</w:t>
      </w:r>
      <w:r w:rsidRPr="008B71B4">
        <w:rPr>
          <w:rFonts w:asciiTheme="minorHAnsi" w:hAnsiTheme="minorHAnsi" w:cstheme="minorHAnsi"/>
          <w:sz w:val="22"/>
          <w:szCs w:val="22"/>
          <w:lang w:val="es-AR"/>
        </w:rPr>
        <w:t>.</w:t>
      </w:r>
    </w:p>
    <w:p w14:paraId="50A4443D" w14:textId="77777777" w:rsidR="00280BD6" w:rsidRPr="00E30916" w:rsidRDefault="00280BD6" w:rsidP="0054305C">
      <w:pPr>
        <w:pStyle w:val="Prrafodelista"/>
        <w:numPr>
          <w:ilvl w:val="0"/>
          <w:numId w:val="34"/>
        </w:numPr>
        <w:spacing w:after="0" w:line="240" w:lineRule="auto"/>
        <w:rPr>
          <w:rFonts w:cstheme="minorHAnsi"/>
        </w:rPr>
      </w:pPr>
      <w:bookmarkStart w:id="0" w:name="_Hlk120608570"/>
      <w:bookmarkStart w:id="1" w:name="_Hlk120612521"/>
      <w:r w:rsidRPr="00E30916">
        <w:rPr>
          <w:rFonts w:cstheme="minorHAnsi"/>
        </w:rPr>
        <w:t xml:space="preserve">Seguro de asistencia en viaje, </w:t>
      </w:r>
      <w:r w:rsidRPr="00E30916">
        <w:rPr>
          <w:rFonts w:ascii="Calibri" w:eastAsia="Times New Roman" w:hAnsi="Calibri" w:cs="Calibri"/>
          <w:color w:val="000000"/>
          <w:lang w:eastAsia="es-MX"/>
        </w:rPr>
        <w:t>sugerimos adquirir uno, al momento de iniciar la reserva de su viaje</w:t>
      </w:r>
      <w:r w:rsidRPr="00E30916">
        <w:rPr>
          <w:rFonts w:cstheme="minorHAnsi"/>
        </w:rPr>
        <w:t>.</w:t>
      </w:r>
      <w:bookmarkEnd w:id="0"/>
    </w:p>
    <w:bookmarkEnd w:id="1"/>
    <w:p w14:paraId="7263AB52" w14:textId="77777777" w:rsidR="006114EA" w:rsidRDefault="006114EA" w:rsidP="006114EA">
      <w:pPr>
        <w:jc w:val="both"/>
        <w:rPr>
          <w:rFonts w:asciiTheme="minorHAnsi" w:hAnsiTheme="minorHAnsi" w:cstheme="minorHAnsi"/>
          <w:b/>
          <w:bCs/>
          <w:sz w:val="22"/>
          <w:szCs w:val="22"/>
          <w:lang w:val="es-MX"/>
        </w:rPr>
      </w:pPr>
    </w:p>
    <w:p w14:paraId="4CBFAAB2" w14:textId="77777777" w:rsidR="006C4D26" w:rsidRPr="006114EA" w:rsidRDefault="006C4D26" w:rsidP="006114EA">
      <w:pPr>
        <w:jc w:val="both"/>
        <w:rPr>
          <w:rFonts w:asciiTheme="minorHAnsi" w:hAnsiTheme="minorHAnsi" w:cstheme="minorHAnsi"/>
          <w:b/>
          <w:bCs/>
          <w:sz w:val="22"/>
          <w:szCs w:val="22"/>
          <w:lang w:val="es-MX"/>
        </w:rPr>
      </w:pPr>
    </w:p>
    <w:p w14:paraId="68D8CA84" w14:textId="3A8DF102" w:rsidR="00B67BBD" w:rsidRPr="00E30916" w:rsidRDefault="00B67BBD" w:rsidP="006114EA">
      <w:pPr>
        <w:jc w:val="both"/>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HOTELES PREVISTOS O SIMILARES</w:t>
      </w: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19"/>
        <w:gridCol w:w="2787"/>
        <w:gridCol w:w="2835"/>
      </w:tblGrid>
      <w:tr w:rsidR="00053094" w:rsidRPr="00E30916" w14:paraId="3CB4E678" w14:textId="77777777" w:rsidTr="00B37BBE">
        <w:trPr>
          <w:trHeight w:val="457"/>
          <w:jc w:val="center"/>
        </w:trPr>
        <w:tc>
          <w:tcPr>
            <w:tcW w:w="13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53C2D177" w14:textId="27FF78DA" w:rsidR="00053094" w:rsidRPr="00E30916" w:rsidRDefault="00053094" w:rsidP="007B4F2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CIUDAD</w:t>
            </w:r>
          </w:p>
        </w:tc>
        <w:tc>
          <w:tcPr>
            <w:tcW w:w="2787"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73EA96F9" w14:textId="55CC1C00" w:rsidR="00053094" w:rsidRPr="00E30916" w:rsidRDefault="00053094" w:rsidP="00E95A15">
            <w:pPr>
              <w:jc w:val="center"/>
              <w:rPr>
                <w:rFonts w:asciiTheme="minorHAnsi" w:eastAsia="Calibri" w:hAnsiTheme="minorHAnsi" w:cstheme="minorHAnsi"/>
                <w:b/>
                <w:bCs/>
                <w:sz w:val="22"/>
                <w:szCs w:val="22"/>
                <w:lang w:val="es-MX"/>
              </w:rPr>
            </w:pPr>
            <w:r w:rsidRPr="00E30916">
              <w:rPr>
                <w:rFonts w:asciiTheme="minorHAnsi" w:hAnsiTheme="minorHAnsi" w:cstheme="minorHAnsi"/>
                <w:b/>
                <w:bCs/>
                <w:sz w:val="22"/>
                <w:szCs w:val="22"/>
                <w:lang w:val="es-MX"/>
              </w:rPr>
              <w:t>S</w:t>
            </w:r>
            <w:r>
              <w:rPr>
                <w:rFonts w:asciiTheme="minorHAnsi" w:hAnsiTheme="minorHAnsi" w:cstheme="minorHAnsi"/>
                <w:b/>
                <w:bCs/>
                <w:sz w:val="22"/>
                <w:szCs w:val="22"/>
                <w:lang w:val="es-MX"/>
              </w:rPr>
              <w:t>UPERIOR</w:t>
            </w:r>
          </w:p>
        </w:tc>
        <w:tc>
          <w:tcPr>
            <w:tcW w:w="2835"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09AED003" w14:textId="4AEA4488" w:rsidR="00053094" w:rsidRPr="00E30916" w:rsidRDefault="00053094" w:rsidP="00E95A15">
            <w:pPr>
              <w:jc w:val="center"/>
              <w:rPr>
                <w:rFonts w:asciiTheme="minorHAnsi" w:eastAsia="Calibri" w:hAnsiTheme="minorHAnsi" w:cstheme="minorHAnsi"/>
                <w:b/>
                <w:bCs/>
                <w:sz w:val="22"/>
                <w:szCs w:val="22"/>
                <w:lang w:val="es-MX"/>
              </w:rPr>
            </w:pPr>
            <w:r>
              <w:rPr>
                <w:rFonts w:asciiTheme="minorHAnsi" w:hAnsiTheme="minorHAnsi" w:cstheme="minorHAnsi"/>
                <w:b/>
                <w:bCs/>
                <w:sz w:val="22"/>
                <w:szCs w:val="22"/>
                <w:lang w:val="es-MX"/>
              </w:rPr>
              <w:t>DELUXE</w:t>
            </w:r>
          </w:p>
        </w:tc>
      </w:tr>
      <w:tr w:rsidR="00053094" w:rsidRPr="00AB3541" w14:paraId="7B1679C4" w14:textId="77777777" w:rsidTr="00B37BBE">
        <w:trPr>
          <w:trHeight w:val="718"/>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FA5A72" w14:textId="77777777" w:rsidR="00053094" w:rsidRPr="00E30916" w:rsidRDefault="00053094" w:rsidP="008B71B4">
            <w:pPr>
              <w:rPr>
                <w:rFonts w:asciiTheme="minorHAnsi" w:eastAsia="Calibri" w:hAnsiTheme="minorHAnsi" w:cstheme="minorHAnsi"/>
                <w:sz w:val="22"/>
                <w:szCs w:val="22"/>
                <w:lang w:val="es-MX"/>
              </w:rPr>
            </w:pPr>
            <w:proofErr w:type="spellStart"/>
            <w:r w:rsidRPr="00E30916">
              <w:rPr>
                <w:rFonts w:asciiTheme="minorHAnsi" w:hAnsiTheme="minorHAnsi" w:cstheme="minorHAnsi"/>
                <w:sz w:val="22"/>
                <w:szCs w:val="22"/>
                <w:lang w:val="es-MX"/>
              </w:rPr>
              <w:t>Ubud</w:t>
            </w:r>
            <w:proofErr w:type="spellEnd"/>
          </w:p>
        </w:tc>
        <w:tc>
          <w:tcPr>
            <w:tcW w:w="27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386B82" w14:textId="1A056991" w:rsidR="00053094" w:rsidRPr="00F8664C" w:rsidRDefault="00053094" w:rsidP="008B71B4">
            <w:pPr>
              <w:jc w:val="center"/>
              <w:rPr>
                <w:rFonts w:asciiTheme="minorHAnsi" w:eastAsia="Calibri" w:hAnsiTheme="minorHAnsi" w:cstheme="minorHAnsi"/>
                <w:sz w:val="22"/>
                <w:szCs w:val="22"/>
                <w:lang w:val="fr-FR"/>
              </w:rPr>
            </w:pPr>
            <w:r w:rsidRPr="00F8664C">
              <w:rPr>
                <w:rFonts w:asciiTheme="minorHAnsi" w:hAnsiTheme="minorHAnsi" w:cstheme="minorHAnsi"/>
                <w:sz w:val="22"/>
                <w:szCs w:val="22"/>
                <w:lang w:val="fr-FR"/>
              </w:rPr>
              <w:t xml:space="preserve">Kappa </w:t>
            </w:r>
            <w:proofErr w:type="spellStart"/>
            <w:r w:rsidRPr="00F8664C">
              <w:rPr>
                <w:rFonts w:asciiTheme="minorHAnsi" w:hAnsiTheme="minorHAnsi" w:cstheme="minorHAnsi"/>
                <w:sz w:val="22"/>
                <w:szCs w:val="22"/>
                <w:lang w:val="fr-FR"/>
              </w:rPr>
              <w:t>Senses</w:t>
            </w:r>
            <w:proofErr w:type="spellEnd"/>
            <w:r w:rsidRPr="00F8664C">
              <w:rPr>
                <w:rFonts w:asciiTheme="minorHAnsi" w:hAnsiTheme="minorHAnsi" w:cstheme="minorHAnsi"/>
                <w:sz w:val="22"/>
                <w:szCs w:val="22"/>
                <w:lang w:val="fr-FR"/>
              </w:rPr>
              <w:t xml:space="preserve"> </w:t>
            </w:r>
            <w:proofErr w:type="spellStart"/>
            <w:r w:rsidRPr="00F8664C">
              <w:rPr>
                <w:rFonts w:asciiTheme="minorHAnsi" w:hAnsiTheme="minorHAnsi" w:cstheme="minorHAnsi"/>
                <w:sz w:val="22"/>
                <w:szCs w:val="22"/>
                <w:lang w:val="fr-FR"/>
              </w:rPr>
              <w:t>Ubud</w:t>
            </w:r>
            <w:proofErr w:type="spellEnd"/>
          </w:p>
          <w:p w14:paraId="31A4EF26" w14:textId="36369018" w:rsidR="00053094" w:rsidRPr="00F8664C" w:rsidRDefault="00053094" w:rsidP="008B71B4">
            <w:pPr>
              <w:jc w:val="center"/>
              <w:rPr>
                <w:rFonts w:asciiTheme="minorHAnsi" w:eastAsia="Calibri" w:hAnsiTheme="minorHAnsi" w:cstheme="minorHAnsi"/>
                <w:sz w:val="22"/>
                <w:szCs w:val="22"/>
                <w:lang w:val="fr-FR"/>
              </w:rPr>
            </w:pPr>
            <w:r w:rsidRPr="00F8664C">
              <w:rPr>
                <w:rFonts w:asciiTheme="minorHAnsi" w:hAnsiTheme="minorHAnsi" w:cstheme="minorHAnsi"/>
                <w:sz w:val="22"/>
                <w:szCs w:val="22"/>
                <w:lang w:val="fr-FR"/>
              </w:rPr>
              <w:t>(Jungle Suite)</w:t>
            </w:r>
          </w:p>
        </w:tc>
        <w:tc>
          <w:tcPr>
            <w:tcW w:w="28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776371" w14:textId="54FA5E70" w:rsidR="00053094" w:rsidRPr="008B71B4" w:rsidRDefault="00053094" w:rsidP="008B71B4">
            <w:pPr>
              <w:jc w:val="center"/>
              <w:rPr>
                <w:rFonts w:asciiTheme="minorHAnsi" w:eastAsia="Calibri" w:hAnsiTheme="minorHAnsi" w:cstheme="minorHAnsi"/>
                <w:sz w:val="22"/>
                <w:szCs w:val="22"/>
                <w:lang w:val="en-US"/>
              </w:rPr>
            </w:pPr>
            <w:r>
              <w:rPr>
                <w:rFonts w:asciiTheme="minorHAnsi" w:hAnsiTheme="minorHAnsi" w:cstheme="minorHAnsi"/>
                <w:sz w:val="22"/>
                <w:szCs w:val="22"/>
                <w:lang w:val="en-US"/>
              </w:rPr>
              <w:t>Capella</w:t>
            </w:r>
            <w:r w:rsidRPr="008B71B4">
              <w:rPr>
                <w:rFonts w:asciiTheme="minorHAnsi" w:hAnsiTheme="minorHAnsi" w:cstheme="minorHAnsi"/>
                <w:sz w:val="22"/>
                <w:szCs w:val="22"/>
                <w:lang w:val="en-US"/>
              </w:rPr>
              <w:t xml:space="preserve"> </w:t>
            </w:r>
            <w:proofErr w:type="spellStart"/>
            <w:r w:rsidRPr="008B71B4">
              <w:rPr>
                <w:rFonts w:asciiTheme="minorHAnsi" w:hAnsiTheme="minorHAnsi" w:cstheme="minorHAnsi"/>
                <w:sz w:val="22"/>
                <w:szCs w:val="22"/>
                <w:lang w:val="en-US"/>
              </w:rPr>
              <w:t>Ubud</w:t>
            </w:r>
            <w:proofErr w:type="spellEnd"/>
          </w:p>
          <w:p w14:paraId="1323266E" w14:textId="63E53647" w:rsidR="00053094" w:rsidRPr="008B71B4" w:rsidRDefault="00053094" w:rsidP="008B71B4">
            <w:pPr>
              <w:jc w:val="center"/>
              <w:rPr>
                <w:rFonts w:asciiTheme="minorHAnsi" w:eastAsia="Calibri" w:hAnsiTheme="minorHAnsi" w:cstheme="minorHAnsi"/>
                <w:sz w:val="22"/>
                <w:szCs w:val="22"/>
                <w:lang w:val="en-US"/>
              </w:rPr>
            </w:pPr>
            <w:r w:rsidRPr="008B71B4">
              <w:rPr>
                <w:rFonts w:asciiTheme="minorHAnsi" w:hAnsiTheme="minorHAnsi" w:cstheme="minorHAnsi"/>
                <w:sz w:val="22"/>
                <w:szCs w:val="22"/>
                <w:lang w:val="en-US"/>
              </w:rPr>
              <w:t>(</w:t>
            </w:r>
            <w:r>
              <w:rPr>
                <w:rFonts w:asciiTheme="minorHAnsi" w:hAnsiTheme="minorHAnsi" w:cstheme="minorHAnsi"/>
                <w:sz w:val="22"/>
                <w:szCs w:val="22"/>
                <w:lang w:val="en-US"/>
              </w:rPr>
              <w:t>Terrace Tent</w:t>
            </w:r>
            <w:r w:rsidRPr="008B71B4">
              <w:rPr>
                <w:rFonts w:asciiTheme="minorHAnsi" w:hAnsiTheme="minorHAnsi" w:cstheme="minorHAnsi"/>
                <w:sz w:val="22"/>
                <w:szCs w:val="22"/>
                <w:lang w:val="en-US"/>
              </w:rPr>
              <w:t>)</w:t>
            </w:r>
          </w:p>
        </w:tc>
      </w:tr>
      <w:tr w:rsidR="00053094" w:rsidRPr="00053094" w14:paraId="53173DF7" w14:textId="77777777" w:rsidTr="00B37BBE">
        <w:trPr>
          <w:trHeight w:val="718"/>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F268CA" w14:textId="0F3DF281" w:rsidR="00053094" w:rsidRPr="00E30916" w:rsidRDefault="00053094" w:rsidP="008B71B4">
            <w:pPr>
              <w:rPr>
                <w:rFonts w:asciiTheme="minorHAnsi" w:hAnsiTheme="minorHAnsi" w:cstheme="minorHAnsi"/>
                <w:sz w:val="22"/>
                <w:szCs w:val="22"/>
                <w:lang w:val="es-MX"/>
              </w:rPr>
            </w:pPr>
            <w:proofErr w:type="spellStart"/>
            <w:r>
              <w:rPr>
                <w:rFonts w:asciiTheme="minorHAnsi" w:hAnsiTheme="minorHAnsi" w:cstheme="minorHAnsi"/>
                <w:sz w:val="22"/>
                <w:szCs w:val="22"/>
                <w:lang w:val="es-MX"/>
              </w:rPr>
              <w:t>Sidemen</w:t>
            </w:r>
            <w:proofErr w:type="spellEnd"/>
          </w:p>
        </w:tc>
        <w:tc>
          <w:tcPr>
            <w:tcW w:w="27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903D1F" w14:textId="77777777" w:rsidR="00053094" w:rsidRPr="00F8664C" w:rsidRDefault="00053094" w:rsidP="008B71B4">
            <w:pPr>
              <w:jc w:val="center"/>
              <w:rPr>
                <w:rFonts w:asciiTheme="minorHAnsi" w:hAnsiTheme="minorHAnsi" w:cstheme="minorHAnsi"/>
                <w:sz w:val="22"/>
                <w:szCs w:val="22"/>
                <w:lang w:val="pt-BR"/>
              </w:rPr>
            </w:pPr>
            <w:proofErr w:type="spellStart"/>
            <w:r w:rsidRPr="00F8664C">
              <w:rPr>
                <w:rFonts w:asciiTheme="minorHAnsi" w:hAnsiTheme="minorHAnsi" w:cstheme="minorHAnsi"/>
                <w:sz w:val="22"/>
                <w:szCs w:val="22"/>
                <w:lang w:val="pt-BR"/>
              </w:rPr>
              <w:t>Wapa</w:t>
            </w:r>
            <w:proofErr w:type="spellEnd"/>
            <w:r w:rsidRPr="00F8664C">
              <w:rPr>
                <w:rFonts w:asciiTheme="minorHAnsi" w:hAnsiTheme="minorHAnsi" w:cstheme="minorHAnsi"/>
                <w:sz w:val="22"/>
                <w:szCs w:val="22"/>
                <w:lang w:val="pt-BR"/>
              </w:rPr>
              <w:t xml:space="preserve"> Di Ume</w:t>
            </w:r>
          </w:p>
          <w:p w14:paraId="01AAD94A" w14:textId="06C9321C" w:rsidR="00053094" w:rsidRPr="00F8664C" w:rsidRDefault="00053094" w:rsidP="008B71B4">
            <w:pPr>
              <w:jc w:val="center"/>
              <w:rPr>
                <w:rFonts w:asciiTheme="minorHAnsi" w:hAnsiTheme="minorHAnsi" w:cstheme="minorHAnsi"/>
                <w:sz w:val="22"/>
                <w:szCs w:val="22"/>
                <w:lang w:val="pt-BR"/>
              </w:rPr>
            </w:pPr>
            <w:r w:rsidRPr="00F8664C">
              <w:rPr>
                <w:rFonts w:asciiTheme="minorHAnsi" w:hAnsiTheme="minorHAnsi" w:cstheme="minorHAnsi"/>
                <w:sz w:val="22"/>
                <w:szCs w:val="22"/>
                <w:lang w:val="pt-BR"/>
              </w:rPr>
              <w:t>(</w:t>
            </w:r>
            <w:proofErr w:type="spellStart"/>
            <w:r w:rsidRPr="00F8664C">
              <w:rPr>
                <w:rFonts w:asciiTheme="minorHAnsi" w:hAnsiTheme="minorHAnsi" w:cstheme="minorHAnsi"/>
                <w:sz w:val="22"/>
                <w:szCs w:val="22"/>
                <w:lang w:val="pt-BR"/>
              </w:rPr>
              <w:t>Lanai</w:t>
            </w:r>
            <w:proofErr w:type="spellEnd"/>
            <w:r w:rsidRPr="00F8664C">
              <w:rPr>
                <w:rFonts w:asciiTheme="minorHAnsi" w:hAnsiTheme="minorHAnsi" w:cstheme="minorHAnsi"/>
                <w:sz w:val="22"/>
                <w:szCs w:val="22"/>
                <w:lang w:val="pt-BR"/>
              </w:rPr>
              <w:t xml:space="preserve"> Room)</w:t>
            </w:r>
          </w:p>
        </w:tc>
        <w:tc>
          <w:tcPr>
            <w:tcW w:w="28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1D602F" w14:textId="77777777" w:rsidR="00053094" w:rsidRPr="00053094" w:rsidRDefault="00053094" w:rsidP="00053094">
            <w:pPr>
              <w:jc w:val="center"/>
              <w:rPr>
                <w:rFonts w:asciiTheme="minorHAnsi" w:hAnsiTheme="minorHAnsi" w:cstheme="minorHAnsi"/>
                <w:sz w:val="22"/>
                <w:szCs w:val="22"/>
              </w:rPr>
            </w:pPr>
            <w:r w:rsidRPr="00053094">
              <w:rPr>
                <w:rFonts w:asciiTheme="minorHAnsi" w:hAnsiTheme="minorHAnsi" w:cstheme="minorHAnsi"/>
                <w:sz w:val="22"/>
                <w:szCs w:val="22"/>
              </w:rPr>
              <w:t>Wapa Di Ume</w:t>
            </w:r>
          </w:p>
          <w:p w14:paraId="125E9F70" w14:textId="76C408B6" w:rsidR="00053094" w:rsidRPr="00053094" w:rsidRDefault="00053094" w:rsidP="00053094">
            <w:pPr>
              <w:jc w:val="center"/>
              <w:rPr>
                <w:rFonts w:asciiTheme="minorHAnsi" w:hAnsiTheme="minorHAnsi" w:cstheme="minorHAnsi"/>
                <w:sz w:val="22"/>
                <w:szCs w:val="22"/>
              </w:rPr>
            </w:pPr>
            <w:r w:rsidRPr="00053094">
              <w:rPr>
                <w:rFonts w:asciiTheme="minorHAnsi" w:hAnsiTheme="minorHAnsi" w:cstheme="minorHAnsi"/>
                <w:sz w:val="22"/>
                <w:szCs w:val="22"/>
              </w:rPr>
              <w:t>(</w:t>
            </w:r>
            <w:r>
              <w:rPr>
                <w:rFonts w:asciiTheme="minorHAnsi" w:hAnsiTheme="minorHAnsi" w:cstheme="minorHAnsi"/>
                <w:sz w:val="22"/>
                <w:szCs w:val="22"/>
              </w:rPr>
              <w:t>One Bedr</w:t>
            </w:r>
            <w:r w:rsidRPr="00053094">
              <w:rPr>
                <w:rFonts w:asciiTheme="minorHAnsi" w:hAnsiTheme="minorHAnsi" w:cstheme="minorHAnsi"/>
                <w:sz w:val="22"/>
                <w:szCs w:val="22"/>
              </w:rPr>
              <w:t>oom</w:t>
            </w:r>
            <w:r>
              <w:rPr>
                <w:rFonts w:asciiTheme="minorHAnsi" w:hAnsiTheme="minorHAnsi" w:cstheme="minorHAnsi"/>
                <w:sz w:val="22"/>
                <w:szCs w:val="22"/>
              </w:rPr>
              <w:t xml:space="preserve"> Pool Villa</w:t>
            </w:r>
            <w:r w:rsidRPr="00053094">
              <w:rPr>
                <w:rFonts w:asciiTheme="minorHAnsi" w:hAnsiTheme="minorHAnsi" w:cstheme="minorHAnsi"/>
                <w:sz w:val="22"/>
                <w:szCs w:val="22"/>
              </w:rPr>
              <w:t>)</w:t>
            </w:r>
          </w:p>
        </w:tc>
      </w:tr>
      <w:tr w:rsidR="00053094" w:rsidRPr="00B37BBE" w14:paraId="42D6ABF1" w14:textId="77777777" w:rsidTr="00B37BBE">
        <w:trPr>
          <w:trHeight w:val="592"/>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84A603F" w14:textId="66DC83EA" w:rsidR="00053094" w:rsidRPr="00E30916" w:rsidRDefault="00053094" w:rsidP="00B37BBE">
            <w:pP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 xml:space="preserve">Nusa </w:t>
            </w:r>
            <w:proofErr w:type="spellStart"/>
            <w:r w:rsidRPr="00E30916">
              <w:rPr>
                <w:rFonts w:asciiTheme="minorHAnsi" w:hAnsiTheme="minorHAnsi" w:cstheme="minorHAnsi"/>
                <w:sz w:val="22"/>
                <w:szCs w:val="22"/>
                <w:lang w:val="es-MX"/>
              </w:rPr>
              <w:t>Dua</w:t>
            </w:r>
            <w:proofErr w:type="spellEnd"/>
          </w:p>
        </w:tc>
        <w:tc>
          <w:tcPr>
            <w:tcW w:w="27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AD7B9FA" w14:textId="11A1D0AC" w:rsidR="00053094" w:rsidRPr="006C4D26" w:rsidRDefault="00B37BBE" w:rsidP="008B71B4">
            <w:pPr>
              <w:jc w:val="center"/>
              <w:rPr>
                <w:rFonts w:asciiTheme="minorHAnsi" w:eastAsia="Calibri" w:hAnsiTheme="minorHAnsi" w:cstheme="minorHAnsi"/>
                <w:sz w:val="22"/>
                <w:szCs w:val="22"/>
                <w:lang w:val="en-US"/>
              </w:rPr>
            </w:pPr>
            <w:r>
              <w:rPr>
                <w:rFonts w:asciiTheme="minorHAnsi" w:hAnsiTheme="minorHAnsi" w:cstheme="minorHAnsi"/>
                <w:sz w:val="22"/>
                <w:szCs w:val="22"/>
                <w:lang w:val="en-US"/>
              </w:rPr>
              <w:t xml:space="preserve">Sofitel </w:t>
            </w:r>
            <w:r w:rsidR="00053094" w:rsidRPr="006C4D26">
              <w:rPr>
                <w:rFonts w:asciiTheme="minorHAnsi" w:hAnsiTheme="minorHAnsi" w:cstheme="minorHAnsi"/>
                <w:sz w:val="22"/>
                <w:szCs w:val="22"/>
                <w:lang w:val="en-US"/>
              </w:rPr>
              <w:t>Nusa Dua</w:t>
            </w:r>
          </w:p>
          <w:p w14:paraId="6991D520" w14:textId="04B87E62" w:rsidR="00053094" w:rsidRPr="00781F8A" w:rsidRDefault="00053094" w:rsidP="008B71B4">
            <w:pPr>
              <w:jc w:val="center"/>
              <w:rPr>
                <w:rFonts w:asciiTheme="minorHAnsi" w:eastAsia="Calibri" w:hAnsiTheme="minorHAnsi" w:cstheme="minorHAnsi"/>
                <w:sz w:val="22"/>
                <w:szCs w:val="22"/>
                <w:lang w:val="en-US"/>
              </w:rPr>
            </w:pPr>
            <w:r w:rsidRPr="006C4D26">
              <w:rPr>
                <w:rFonts w:asciiTheme="minorHAnsi" w:hAnsiTheme="minorHAnsi" w:cstheme="minorHAnsi"/>
                <w:sz w:val="22"/>
                <w:szCs w:val="22"/>
                <w:lang w:val="en-US"/>
              </w:rPr>
              <w:t>(</w:t>
            </w:r>
            <w:r w:rsidR="00B37BBE">
              <w:rPr>
                <w:rFonts w:asciiTheme="minorHAnsi" w:hAnsiTheme="minorHAnsi" w:cstheme="minorHAnsi"/>
                <w:sz w:val="22"/>
                <w:szCs w:val="22"/>
                <w:lang w:val="en-US"/>
              </w:rPr>
              <w:t>L</w:t>
            </w:r>
            <w:r w:rsidRPr="006C4D26">
              <w:rPr>
                <w:rFonts w:asciiTheme="minorHAnsi" w:hAnsiTheme="minorHAnsi" w:cstheme="minorHAnsi"/>
                <w:sz w:val="22"/>
                <w:szCs w:val="22"/>
                <w:lang w:val="en-US"/>
              </w:rPr>
              <w:t>ux</w:t>
            </w:r>
            <w:r w:rsidR="00B37BBE">
              <w:rPr>
                <w:rFonts w:asciiTheme="minorHAnsi" w:hAnsiTheme="minorHAnsi" w:cstheme="minorHAnsi"/>
                <w:sz w:val="22"/>
                <w:szCs w:val="22"/>
                <w:lang w:val="en-US"/>
              </w:rPr>
              <w:t>ury</w:t>
            </w:r>
            <w:r w:rsidRPr="006C4D26">
              <w:rPr>
                <w:rFonts w:asciiTheme="minorHAnsi" w:hAnsiTheme="minorHAnsi" w:cstheme="minorHAnsi"/>
                <w:sz w:val="22"/>
                <w:szCs w:val="22"/>
                <w:lang w:val="en-US"/>
              </w:rPr>
              <w:t xml:space="preserve"> Room</w:t>
            </w:r>
            <w:r w:rsidR="00B37BBE">
              <w:rPr>
                <w:rFonts w:asciiTheme="minorHAnsi" w:hAnsiTheme="minorHAnsi" w:cstheme="minorHAnsi"/>
                <w:sz w:val="22"/>
                <w:szCs w:val="22"/>
                <w:lang w:val="en-US"/>
              </w:rPr>
              <w:t xml:space="preserve"> Plunge Pool</w:t>
            </w:r>
            <w:r w:rsidRPr="006C4D26">
              <w:rPr>
                <w:rFonts w:asciiTheme="minorHAnsi" w:hAnsiTheme="minorHAnsi" w:cstheme="minorHAnsi"/>
                <w:sz w:val="22"/>
                <w:szCs w:val="22"/>
                <w:lang w:val="en-US"/>
              </w:rPr>
              <w:t>)</w:t>
            </w:r>
          </w:p>
        </w:tc>
        <w:tc>
          <w:tcPr>
            <w:tcW w:w="28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AA0B90" w14:textId="34B38346" w:rsidR="00053094" w:rsidRPr="00B37BBE" w:rsidRDefault="00B37BBE" w:rsidP="008B71B4">
            <w:pPr>
              <w:jc w:val="center"/>
              <w:rPr>
                <w:rFonts w:asciiTheme="minorHAnsi" w:eastAsia="Calibri" w:hAnsiTheme="minorHAnsi" w:cstheme="minorHAnsi"/>
                <w:sz w:val="22"/>
                <w:szCs w:val="22"/>
              </w:rPr>
            </w:pPr>
            <w:r w:rsidRPr="00B37BBE">
              <w:rPr>
                <w:rFonts w:asciiTheme="minorHAnsi" w:hAnsiTheme="minorHAnsi" w:cstheme="minorHAnsi"/>
                <w:sz w:val="22"/>
                <w:szCs w:val="22"/>
              </w:rPr>
              <w:t>Apurva Kempinski</w:t>
            </w:r>
          </w:p>
          <w:p w14:paraId="088A4C1D" w14:textId="52648312" w:rsidR="00053094" w:rsidRPr="00B37BBE" w:rsidRDefault="00053094" w:rsidP="008B71B4">
            <w:pPr>
              <w:jc w:val="center"/>
              <w:rPr>
                <w:rFonts w:asciiTheme="minorHAnsi" w:eastAsia="Calibri" w:hAnsiTheme="minorHAnsi" w:cstheme="minorHAnsi"/>
                <w:sz w:val="22"/>
                <w:szCs w:val="22"/>
                <w:lang w:val="en-US"/>
              </w:rPr>
            </w:pPr>
            <w:r w:rsidRPr="00B37BBE">
              <w:rPr>
                <w:rFonts w:asciiTheme="minorHAnsi" w:hAnsiTheme="minorHAnsi" w:cstheme="minorHAnsi"/>
                <w:sz w:val="22"/>
                <w:szCs w:val="22"/>
                <w:lang w:val="en-US"/>
              </w:rPr>
              <w:t>(Cl</w:t>
            </w:r>
            <w:r w:rsidR="00B37BBE" w:rsidRPr="00B37BBE">
              <w:rPr>
                <w:rFonts w:asciiTheme="minorHAnsi" w:hAnsiTheme="minorHAnsi" w:cstheme="minorHAnsi"/>
                <w:sz w:val="22"/>
                <w:szCs w:val="22"/>
                <w:lang w:val="en-US"/>
              </w:rPr>
              <w:t>iff</w:t>
            </w:r>
            <w:r w:rsidRPr="00B37BBE">
              <w:rPr>
                <w:rFonts w:asciiTheme="minorHAnsi" w:hAnsiTheme="minorHAnsi" w:cstheme="minorHAnsi"/>
                <w:sz w:val="22"/>
                <w:szCs w:val="22"/>
                <w:lang w:val="en-US"/>
              </w:rPr>
              <w:t xml:space="preserve"> </w:t>
            </w:r>
            <w:r w:rsidR="00B37BBE" w:rsidRPr="00B37BBE">
              <w:rPr>
                <w:rFonts w:asciiTheme="minorHAnsi" w:hAnsiTheme="minorHAnsi" w:cstheme="minorHAnsi"/>
                <w:sz w:val="22"/>
                <w:szCs w:val="22"/>
                <w:lang w:val="en-US"/>
              </w:rPr>
              <w:t>Private Pool Jr. S</w:t>
            </w:r>
            <w:r w:rsidR="00B37BBE">
              <w:rPr>
                <w:rFonts w:asciiTheme="minorHAnsi" w:hAnsiTheme="minorHAnsi" w:cstheme="minorHAnsi"/>
                <w:sz w:val="22"/>
                <w:szCs w:val="22"/>
                <w:lang w:val="en-US"/>
              </w:rPr>
              <w:t>uite)</w:t>
            </w:r>
          </w:p>
        </w:tc>
      </w:tr>
    </w:tbl>
    <w:p w14:paraId="1CEA0A3A" w14:textId="77777777" w:rsidR="007B4F2C" w:rsidRPr="00B37BBE" w:rsidRDefault="007B4F2C" w:rsidP="007B4F2C">
      <w:pPr>
        <w:jc w:val="both"/>
        <w:rPr>
          <w:rFonts w:asciiTheme="minorHAnsi" w:hAnsiTheme="minorHAnsi" w:cstheme="minorHAnsi"/>
          <w:b/>
          <w:bCs/>
          <w:sz w:val="22"/>
          <w:szCs w:val="22"/>
          <w:u w:val="single"/>
          <w:lang w:val="en-US"/>
        </w:rPr>
      </w:pPr>
    </w:p>
    <w:p w14:paraId="59972797" w14:textId="77777777" w:rsidR="007B4F2C" w:rsidRPr="00E30916" w:rsidRDefault="007B4F2C" w:rsidP="007B4F2C">
      <w:pPr>
        <w:rPr>
          <w:rFonts w:ascii="Calibri" w:hAnsi="Calibri" w:cs="Calibri"/>
          <w:sz w:val="22"/>
          <w:szCs w:val="22"/>
          <w:lang w:val="es-MX"/>
        </w:rPr>
      </w:pPr>
      <w:r w:rsidRPr="00E30916">
        <w:rPr>
          <w:rFonts w:ascii="Calibri" w:hAnsi="Calibri" w:cs="Calibri"/>
          <w:b/>
          <w:sz w:val="22"/>
          <w:szCs w:val="22"/>
          <w:lang w:val="es-MX"/>
        </w:rPr>
        <w:t>Notas</w:t>
      </w:r>
    </w:p>
    <w:p w14:paraId="16D6A180"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sz w:val="22"/>
          <w:szCs w:val="22"/>
          <w:lang w:val="es-MX"/>
        </w:rPr>
        <w:t>Todas las clasificaciones de los hoteles están determinadas de acuerdo con las autoridades locales.</w:t>
      </w:r>
    </w:p>
    <w:p w14:paraId="42FE7694"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entrada</w:t>
      </w:r>
      <w:r w:rsidRPr="00E30916">
        <w:rPr>
          <w:rFonts w:ascii="Calibri" w:hAnsi="Calibri" w:cs="Calibri"/>
          <w:sz w:val="22"/>
          <w:szCs w:val="22"/>
          <w:lang w:val="es-MX"/>
        </w:rPr>
        <w:t>: 13:00 o 14:00</w:t>
      </w:r>
    </w:p>
    <w:p w14:paraId="3717E5C1"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salida</w:t>
      </w:r>
      <w:r w:rsidRPr="00E30916">
        <w:rPr>
          <w:rFonts w:ascii="Calibri" w:hAnsi="Calibri" w:cs="Calibri"/>
          <w:sz w:val="22"/>
          <w:szCs w:val="22"/>
          <w:lang w:val="es-MX"/>
        </w:rPr>
        <w:t>: 11:00 o 12:00</w:t>
      </w:r>
    </w:p>
    <w:p w14:paraId="5F98A404" w14:textId="77777777" w:rsidR="00B37BBE" w:rsidRPr="00E30916" w:rsidRDefault="00B37BBE" w:rsidP="00AF47CC">
      <w:pPr>
        <w:rPr>
          <w:rFonts w:asciiTheme="minorHAnsi" w:hAnsiTheme="minorHAnsi" w:cstheme="minorHAnsi"/>
          <w:b/>
          <w:bCs/>
          <w:sz w:val="22"/>
          <w:szCs w:val="22"/>
          <w:lang w:val="es-MX"/>
        </w:rPr>
      </w:pPr>
    </w:p>
    <w:p w14:paraId="44DAE2F3" w14:textId="77777777" w:rsidR="00BA1DDD" w:rsidRPr="00E30916" w:rsidRDefault="00BA1DDD" w:rsidP="00BA1DDD">
      <w:pPr>
        <w:spacing w:line="259" w:lineRule="auto"/>
        <w:ind w:left="-5"/>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w:t>
      </w:r>
    </w:p>
    <w:p w14:paraId="1C416BAE" w14:textId="77777777" w:rsidR="00BA1DDD" w:rsidRPr="00E30916" w:rsidRDefault="00BA1DDD" w:rsidP="00BA1DDD">
      <w:pPr>
        <w:spacing w:after="4" w:line="251" w:lineRule="auto"/>
        <w:ind w:left="10" w:right="165"/>
        <w:jc w:val="both"/>
        <w:rPr>
          <w:rFonts w:asciiTheme="minorHAnsi" w:hAnsiTheme="minorHAnsi" w:cstheme="minorHAnsi"/>
          <w:bCs/>
          <w:sz w:val="22"/>
          <w:szCs w:val="22"/>
          <w:lang w:val="es-MX"/>
        </w:rPr>
      </w:pPr>
      <w:r w:rsidRPr="00E30916">
        <w:rPr>
          <w:rFonts w:asciiTheme="minorHAnsi" w:hAnsiTheme="minorHAnsi" w:cstheme="minorHAnsi"/>
          <w:sz w:val="22"/>
          <w:szCs w:val="22"/>
          <w:lang w:val="es-MX"/>
        </w:rPr>
        <w:t>Sin gastos de cancelación 40 días antes de la fecha de llegada, a excepción de vuelos, cruceros, o servicios extraordinarios que serán valorados por separado</w:t>
      </w:r>
      <w:r w:rsidRPr="00E30916">
        <w:rPr>
          <w:rFonts w:asciiTheme="minorHAnsi" w:hAnsiTheme="minorHAnsi" w:cstheme="minorHAnsi"/>
          <w:b/>
          <w:sz w:val="22"/>
          <w:szCs w:val="22"/>
          <w:lang w:val="es-MX"/>
        </w:rPr>
        <w:t xml:space="preserve">. </w:t>
      </w:r>
      <w:r w:rsidRPr="00E30916">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14CCBF2A" w14:textId="77777777" w:rsidR="00BA1DDD" w:rsidRPr="00E30916" w:rsidRDefault="00BA1DDD" w:rsidP="00BA1DDD">
      <w:pPr>
        <w:spacing w:after="4" w:line="251" w:lineRule="auto"/>
        <w:ind w:left="10" w:right="165"/>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Para la cancelación con menos de 40 días antes de la llegada, los cargos de cancelación son los mencionados a continuación:</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4" w:type="dxa"/>
          <w:left w:w="115" w:type="dxa"/>
          <w:right w:w="115" w:type="dxa"/>
        </w:tblCellMar>
        <w:tblLook w:val="04A0" w:firstRow="1" w:lastRow="0" w:firstColumn="1" w:lastColumn="0" w:noHBand="0" w:noVBand="1"/>
      </w:tblPr>
      <w:tblGrid>
        <w:gridCol w:w="5648"/>
        <w:gridCol w:w="3487"/>
      </w:tblGrid>
      <w:tr w:rsidR="00BA1DDD" w:rsidRPr="00E30916" w14:paraId="51087CFA" w14:textId="77777777" w:rsidTr="0007160F">
        <w:trPr>
          <w:trHeight w:val="144"/>
          <w:jc w:val="center"/>
        </w:trPr>
        <w:tc>
          <w:tcPr>
            <w:tcW w:w="5648" w:type="dxa"/>
          </w:tcPr>
          <w:p w14:paraId="0DCE76A4"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 POR FECHA DE LLEGADA</w:t>
            </w:r>
          </w:p>
        </w:tc>
        <w:tc>
          <w:tcPr>
            <w:tcW w:w="3487" w:type="dxa"/>
            <w:vAlign w:val="center"/>
          </w:tcPr>
          <w:p w14:paraId="44AA36E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CARGO POR CANCELACION</w:t>
            </w:r>
          </w:p>
        </w:tc>
      </w:tr>
      <w:tr w:rsidR="00BA1DDD" w:rsidRPr="00E30916" w14:paraId="466D6AF3" w14:textId="77777777" w:rsidTr="0007160F">
        <w:trPr>
          <w:trHeight w:val="247"/>
          <w:jc w:val="center"/>
        </w:trPr>
        <w:tc>
          <w:tcPr>
            <w:tcW w:w="5648" w:type="dxa"/>
          </w:tcPr>
          <w:p w14:paraId="4DAF6CD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MAS DE 40 DIAS</w:t>
            </w:r>
          </w:p>
        </w:tc>
        <w:tc>
          <w:tcPr>
            <w:tcW w:w="3487" w:type="dxa"/>
          </w:tcPr>
          <w:p w14:paraId="5DEF7521"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SIN GASTOS</w:t>
            </w:r>
          </w:p>
        </w:tc>
      </w:tr>
      <w:tr w:rsidR="00BA1DDD" w:rsidRPr="00E30916" w14:paraId="0AE74D55" w14:textId="77777777" w:rsidTr="0007160F">
        <w:trPr>
          <w:trHeight w:val="246"/>
          <w:jc w:val="center"/>
        </w:trPr>
        <w:tc>
          <w:tcPr>
            <w:tcW w:w="5648" w:type="dxa"/>
          </w:tcPr>
          <w:p w14:paraId="6EACBEB2"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39 Y 30 DIAS</w:t>
            </w:r>
          </w:p>
        </w:tc>
        <w:tc>
          <w:tcPr>
            <w:tcW w:w="3487" w:type="dxa"/>
          </w:tcPr>
          <w:p w14:paraId="741CAB5F"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30% DEL TOTAL</w:t>
            </w:r>
          </w:p>
        </w:tc>
      </w:tr>
      <w:tr w:rsidR="00BA1DDD" w:rsidRPr="00E30916" w14:paraId="6D384122" w14:textId="77777777" w:rsidTr="0007160F">
        <w:trPr>
          <w:trHeight w:val="246"/>
          <w:jc w:val="center"/>
        </w:trPr>
        <w:tc>
          <w:tcPr>
            <w:tcW w:w="5648" w:type="dxa"/>
          </w:tcPr>
          <w:p w14:paraId="668E660E"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29 Y 20 DIAS</w:t>
            </w:r>
          </w:p>
        </w:tc>
        <w:tc>
          <w:tcPr>
            <w:tcW w:w="3487" w:type="dxa"/>
          </w:tcPr>
          <w:p w14:paraId="7FEE1F6B"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50% DEL TOTAL</w:t>
            </w:r>
          </w:p>
        </w:tc>
      </w:tr>
      <w:tr w:rsidR="00BA1DDD" w:rsidRPr="00E30916" w14:paraId="18221C22" w14:textId="77777777" w:rsidTr="0007160F">
        <w:trPr>
          <w:trHeight w:val="265"/>
          <w:jc w:val="center"/>
        </w:trPr>
        <w:tc>
          <w:tcPr>
            <w:tcW w:w="5648" w:type="dxa"/>
          </w:tcPr>
          <w:p w14:paraId="2227998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19 Y 10 DIAS</w:t>
            </w:r>
          </w:p>
        </w:tc>
        <w:tc>
          <w:tcPr>
            <w:tcW w:w="3487" w:type="dxa"/>
          </w:tcPr>
          <w:p w14:paraId="6439CAB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75% DEL TOTAL</w:t>
            </w:r>
          </w:p>
        </w:tc>
      </w:tr>
      <w:tr w:rsidR="00BA1DDD" w:rsidRPr="00E30916" w14:paraId="5B3269F9" w14:textId="77777777" w:rsidTr="0007160F">
        <w:trPr>
          <w:trHeight w:val="246"/>
          <w:jc w:val="center"/>
        </w:trPr>
        <w:tc>
          <w:tcPr>
            <w:tcW w:w="5648" w:type="dxa"/>
          </w:tcPr>
          <w:p w14:paraId="6F9DF56D" w14:textId="77777777" w:rsidR="00BA1DDD" w:rsidRPr="00F8664C" w:rsidRDefault="00BA1DDD" w:rsidP="000B401F">
            <w:pPr>
              <w:spacing w:line="259" w:lineRule="auto"/>
              <w:ind w:right="17"/>
              <w:jc w:val="center"/>
              <w:rPr>
                <w:rFonts w:asciiTheme="minorHAnsi" w:hAnsiTheme="minorHAnsi" w:cstheme="minorHAnsi"/>
                <w:sz w:val="22"/>
                <w:szCs w:val="22"/>
                <w:lang w:val="pt-BR"/>
              </w:rPr>
            </w:pPr>
            <w:r w:rsidRPr="00F8664C">
              <w:rPr>
                <w:rFonts w:asciiTheme="minorHAnsi" w:hAnsiTheme="minorHAnsi" w:cstheme="minorHAnsi"/>
                <w:sz w:val="22"/>
                <w:szCs w:val="22"/>
                <w:lang w:val="pt-BR"/>
              </w:rPr>
              <w:t>MENOS DE 9 DIAS O NO SHOW</w:t>
            </w:r>
          </w:p>
        </w:tc>
        <w:tc>
          <w:tcPr>
            <w:tcW w:w="3487" w:type="dxa"/>
          </w:tcPr>
          <w:p w14:paraId="19DD55D4"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100% DEL TOTAL</w:t>
            </w:r>
          </w:p>
        </w:tc>
      </w:tr>
    </w:tbl>
    <w:p w14:paraId="2319BB75" w14:textId="77777777" w:rsidR="00A07389" w:rsidRDefault="00A07389" w:rsidP="00827B5A">
      <w:pPr>
        <w:ind w:left="-6"/>
        <w:rPr>
          <w:rFonts w:asciiTheme="minorHAnsi" w:hAnsiTheme="minorHAnsi" w:cstheme="minorHAnsi"/>
          <w:b/>
          <w:sz w:val="22"/>
          <w:szCs w:val="22"/>
          <w:u w:val="single" w:color="C7862B"/>
          <w:lang w:val="es-MX"/>
        </w:rPr>
      </w:pPr>
    </w:p>
    <w:p w14:paraId="4A898D90" w14:textId="77777777" w:rsidR="00827B5A" w:rsidRPr="00E30916" w:rsidRDefault="00827B5A" w:rsidP="00827B5A">
      <w:pPr>
        <w:ind w:left="-6"/>
        <w:rPr>
          <w:rFonts w:asciiTheme="minorHAnsi" w:hAnsiTheme="minorHAnsi" w:cstheme="minorHAnsi"/>
          <w:b/>
          <w:sz w:val="22"/>
          <w:szCs w:val="22"/>
          <w:u w:val="single" w:color="C7862B"/>
          <w:lang w:val="es-MX"/>
        </w:rPr>
      </w:pPr>
    </w:p>
    <w:p w14:paraId="1469BB2E" w14:textId="77777777" w:rsidR="00556E27" w:rsidRPr="00E30916" w:rsidRDefault="00556E27" w:rsidP="00827B5A">
      <w:pPr>
        <w:ind w:left="-6"/>
        <w:rPr>
          <w:rFonts w:asciiTheme="minorHAnsi" w:hAnsiTheme="minorHAnsi" w:cstheme="minorHAnsi"/>
          <w:sz w:val="22"/>
          <w:szCs w:val="22"/>
          <w:u w:val="single"/>
          <w:lang w:val="es-MX"/>
        </w:rPr>
      </w:pPr>
      <w:r w:rsidRPr="00E30916">
        <w:rPr>
          <w:rFonts w:asciiTheme="minorHAnsi" w:hAnsiTheme="minorHAnsi" w:cstheme="minorHAnsi"/>
          <w:b/>
          <w:sz w:val="22"/>
          <w:szCs w:val="22"/>
          <w:u w:val="single"/>
          <w:lang w:val="es-MX"/>
        </w:rPr>
        <w:lastRenderedPageBreak/>
        <w:t>NOTAS IMPORTANTES</w:t>
      </w:r>
    </w:p>
    <w:p w14:paraId="373E8FF4" w14:textId="6E2EB7A6" w:rsidR="00556E27" w:rsidRDefault="00BA1DDD" w:rsidP="00C2535C">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556E27" w:rsidRPr="00E30916">
        <w:rPr>
          <w:rFonts w:asciiTheme="minorHAnsi" w:hAnsiTheme="minorHAnsi" w:cstheme="minorHAnsi"/>
          <w:sz w:val="22"/>
          <w:szCs w:val="22"/>
          <w:lang w:val="es-MX"/>
        </w:rPr>
        <w:t xml:space="preserve">El cierre de ventas para </w:t>
      </w:r>
      <w:r w:rsidRPr="00E30916">
        <w:rPr>
          <w:rFonts w:asciiTheme="minorHAnsi" w:hAnsiTheme="minorHAnsi" w:cstheme="minorHAnsi"/>
          <w:sz w:val="22"/>
          <w:szCs w:val="22"/>
          <w:lang w:val="es-MX"/>
        </w:rPr>
        <w:t xml:space="preserve">este programa </w:t>
      </w:r>
      <w:r w:rsidR="00556E27" w:rsidRPr="00E30916">
        <w:rPr>
          <w:rFonts w:asciiTheme="minorHAnsi" w:hAnsiTheme="minorHAnsi" w:cstheme="minorHAnsi"/>
          <w:sz w:val="22"/>
          <w:szCs w:val="22"/>
          <w:lang w:val="es-MX"/>
        </w:rPr>
        <w:t>es 3</w:t>
      </w:r>
      <w:r w:rsidRPr="00E30916">
        <w:rPr>
          <w:rFonts w:asciiTheme="minorHAnsi" w:hAnsiTheme="minorHAnsi" w:cstheme="minorHAnsi"/>
          <w:sz w:val="22"/>
          <w:szCs w:val="22"/>
          <w:lang w:val="es-MX"/>
        </w:rPr>
        <w:t>5</w:t>
      </w:r>
      <w:r w:rsidR="00556E27" w:rsidRPr="00E30916">
        <w:rPr>
          <w:rFonts w:asciiTheme="minorHAnsi" w:hAnsiTheme="minorHAnsi" w:cstheme="minorHAnsi"/>
          <w:sz w:val="22"/>
          <w:szCs w:val="22"/>
          <w:lang w:val="es-MX"/>
        </w:rPr>
        <w:t xml:space="preserve"> días, anteriores a la fecha de </w:t>
      </w:r>
      <w:r w:rsidRPr="00E30916">
        <w:rPr>
          <w:rFonts w:asciiTheme="minorHAnsi" w:hAnsiTheme="minorHAnsi" w:cstheme="minorHAnsi"/>
          <w:sz w:val="22"/>
          <w:szCs w:val="22"/>
          <w:lang w:val="es-MX"/>
        </w:rPr>
        <w:t>inicio d</w:t>
      </w:r>
      <w:r w:rsidR="00556E27" w:rsidRPr="00E30916">
        <w:rPr>
          <w:rFonts w:asciiTheme="minorHAnsi" w:hAnsiTheme="minorHAnsi" w:cstheme="minorHAnsi"/>
          <w:sz w:val="22"/>
          <w:szCs w:val="22"/>
          <w:lang w:val="es-MX"/>
        </w:rPr>
        <w:t>el viaje</w:t>
      </w:r>
      <w:r w:rsidRPr="00E30916">
        <w:rPr>
          <w:rFonts w:asciiTheme="minorHAnsi" w:hAnsiTheme="minorHAnsi" w:cstheme="minorHAnsi"/>
          <w:sz w:val="22"/>
          <w:szCs w:val="22"/>
          <w:lang w:val="es-MX"/>
        </w:rPr>
        <w:t>.</w:t>
      </w:r>
    </w:p>
    <w:p w14:paraId="67F3C9C6" w14:textId="659176CE" w:rsidR="003545EA" w:rsidRPr="00E30916" w:rsidRDefault="003545EA" w:rsidP="00C2535C">
      <w:pPr>
        <w:ind w:left="10"/>
        <w:jc w:val="both"/>
        <w:rPr>
          <w:rFonts w:asciiTheme="minorHAnsi" w:hAnsiTheme="minorHAnsi" w:cstheme="minorHAnsi"/>
          <w:sz w:val="22"/>
          <w:szCs w:val="22"/>
          <w:lang w:val="es-MX"/>
        </w:rPr>
      </w:pPr>
      <w:r>
        <w:rPr>
          <w:rFonts w:asciiTheme="minorHAnsi" w:hAnsiTheme="minorHAnsi" w:cstheme="minorHAnsi"/>
          <w:sz w:val="22"/>
          <w:szCs w:val="22"/>
          <w:lang w:val="es-MX"/>
        </w:rPr>
        <w:t>**Este programa es en servicio privado y opera con mínimo 2 pasajeros compartiendo habitación doble.</w:t>
      </w:r>
    </w:p>
    <w:p w14:paraId="12B986C6" w14:textId="1B5C507B" w:rsidR="00556E27" w:rsidRPr="00E30916" w:rsidRDefault="00BA1DDD" w:rsidP="00C2535C">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861EA7" w:rsidRPr="00E30916">
        <w:rPr>
          <w:rFonts w:asciiTheme="minorHAnsi" w:hAnsiTheme="minorHAnsi" w:cstheme="minorHAnsi"/>
          <w:sz w:val="22"/>
          <w:szCs w:val="22"/>
          <w:lang w:val="es-MX"/>
        </w:rPr>
        <w:t xml:space="preserve">Nos </w:t>
      </w:r>
      <w:r w:rsidR="00556E27" w:rsidRPr="00E30916">
        <w:rPr>
          <w:rFonts w:asciiTheme="minorHAnsi" w:hAnsiTheme="minorHAnsi" w:cstheme="minorHAnsi"/>
          <w:sz w:val="22"/>
          <w:szCs w:val="22"/>
          <w:lang w:val="es-MX"/>
        </w:rPr>
        <w:t>reserva</w:t>
      </w:r>
      <w:r w:rsidR="00861EA7" w:rsidRPr="00E30916">
        <w:rPr>
          <w:rFonts w:asciiTheme="minorHAnsi" w:hAnsiTheme="minorHAnsi" w:cstheme="minorHAnsi"/>
          <w:sz w:val="22"/>
          <w:szCs w:val="22"/>
          <w:lang w:val="es-MX"/>
        </w:rPr>
        <w:t>mos</w:t>
      </w:r>
      <w:r w:rsidR="00556E27" w:rsidRPr="00E30916">
        <w:rPr>
          <w:rFonts w:asciiTheme="minorHAnsi" w:hAnsiTheme="minorHAnsi" w:cstheme="minorHAnsi"/>
          <w:sz w:val="22"/>
          <w:szCs w:val="22"/>
          <w:lang w:val="es-MX"/>
        </w:rPr>
        <w:t xml:space="preserve"> el derecho de modificar las tarifas en todas las cotizaciones hechas en caso de que el carburante aumente más del 25%</w:t>
      </w:r>
      <w:r w:rsidR="00861EA7" w:rsidRPr="00E30916">
        <w:rPr>
          <w:rFonts w:asciiTheme="minorHAnsi" w:hAnsiTheme="minorHAnsi" w:cstheme="minorHAnsi"/>
          <w:sz w:val="22"/>
          <w:szCs w:val="22"/>
          <w:lang w:val="es-MX"/>
        </w:rPr>
        <w:t>. Si esto ocurriera, se</w:t>
      </w:r>
      <w:r w:rsidR="00556E27" w:rsidRPr="00E30916">
        <w:rPr>
          <w:rFonts w:asciiTheme="minorHAnsi" w:hAnsiTheme="minorHAnsi" w:cstheme="minorHAnsi"/>
          <w:sz w:val="22"/>
          <w:szCs w:val="22"/>
          <w:lang w:val="es-MX"/>
        </w:rPr>
        <w:t xml:space="preserve"> les informaría por escrito al menos 15 días antes de la aplicación del nuevo precio.</w:t>
      </w:r>
    </w:p>
    <w:p w14:paraId="6333222E" w14:textId="3BB31807" w:rsidR="00C2535C" w:rsidRPr="00E30916" w:rsidRDefault="00C2535C" w:rsidP="00C2535C">
      <w:pPr>
        <w:ind w:left="10"/>
        <w:jc w:val="both"/>
        <w:rPr>
          <w:rFonts w:asciiTheme="minorHAnsi" w:hAnsiTheme="minorHAnsi" w:cstheme="minorHAnsi"/>
          <w:sz w:val="22"/>
          <w:szCs w:val="22"/>
          <w:lang w:val="es-MX"/>
        </w:rPr>
      </w:pPr>
    </w:p>
    <w:p w14:paraId="60AD8BCC" w14:textId="323926D3" w:rsidR="00C2535C" w:rsidRPr="00E30916" w:rsidRDefault="00C2535C" w:rsidP="00C2535C">
      <w:pPr>
        <w:ind w:left="10"/>
        <w:jc w:val="both"/>
        <w:rPr>
          <w:rFonts w:asciiTheme="minorHAnsi" w:hAnsiTheme="minorHAnsi" w:cstheme="minorHAnsi"/>
          <w:sz w:val="22"/>
          <w:szCs w:val="22"/>
          <w:lang w:val="es-MX"/>
        </w:rPr>
      </w:pPr>
    </w:p>
    <w:p w14:paraId="0F8B0859" w14:textId="77777777" w:rsidR="00BF25A1" w:rsidRPr="00E30916" w:rsidRDefault="00BF25A1" w:rsidP="00BF25A1">
      <w:pPr>
        <w:jc w:val="both"/>
        <w:rPr>
          <w:rFonts w:asciiTheme="minorHAnsi" w:hAnsiTheme="minorHAnsi" w:cstheme="minorHAnsi"/>
          <w:b/>
          <w:bCs/>
          <w:sz w:val="22"/>
          <w:szCs w:val="22"/>
          <w:lang w:val="es-MX" w:eastAsia="es-419"/>
        </w:rPr>
      </w:pPr>
      <w:r w:rsidRPr="00E30916">
        <w:rPr>
          <w:rFonts w:asciiTheme="minorHAnsi" w:hAnsiTheme="minorHAnsi" w:cstheme="minorHAnsi"/>
          <w:b/>
          <w:bCs/>
          <w:sz w:val="22"/>
          <w:szCs w:val="22"/>
          <w:lang w:val="es-MX" w:eastAsia="es-419"/>
        </w:rPr>
        <w:t>LEGALES:</w:t>
      </w:r>
    </w:p>
    <w:p w14:paraId="63CBEAEA" w14:textId="77777777" w:rsidR="00BF25A1" w:rsidRPr="00E30916" w:rsidRDefault="00BF25A1" w:rsidP="00BF25A1">
      <w:pPr>
        <w:pStyle w:val="Prrafodelista"/>
        <w:spacing w:after="0" w:line="240" w:lineRule="auto"/>
        <w:ind w:left="0"/>
        <w:jc w:val="both"/>
        <w:rPr>
          <w:rFonts w:cstheme="minorHAnsi"/>
          <w:lang w:eastAsia="es-419"/>
        </w:rPr>
      </w:pPr>
      <w:r w:rsidRPr="00E30916">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E30916" w:rsidRDefault="00BF25A1" w:rsidP="00BF25A1">
      <w:pPr>
        <w:jc w:val="both"/>
        <w:rPr>
          <w:rFonts w:asciiTheme="minorHAnsi" w:hAnsiTheme="minorHAnsi" w:cstheme="minorHAnsi"/>
          <w:sz w:val="22"/>
          <w:szCs w:val="22"/>
          <w:lang w:val="es-MX" w:eastAsia="es-419"/>
        </w:rPr>
      </w:pPr>
    </w:p>
    <w:p w14:paraId="159E2D77" w14:textId="3C3375F1" w:rsidR="00BF25A1" w:rsidRPr="00E30916"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 xml:space="preserve">2. Itinerario valido hasta </w:t>
      </w:r>
      <w:r w:rsidR="00B04055">
        <w:rPr>
          <w:rFonts w:asciiTheme="minorHAnsi" w:hAnsiTheme="minorHAnsi" w:cstheme="minorHAnsi"/>
          <w:sz w:val="22"/>
          <w:szCs w:val="22"/>
          <w:lang w:val="es-MX" w:eastAsia="es-419"/>
        </w:rPr>
        <w:t>d</w:t>
      </w:r>
      <w:r w:rsidRPr="00E30916">
        <w:rPr>
          <w:rFonts w:asciiTheme="minorHAnsi" w:hAnsiTheme="minorHAnsi" w:cstheme="minorHAnsi"/>
          <w:sz w:val="22"/>
          <w:szCs w:val="22"/>
          <w:lang w:val="es-MX" w:eastAsia="es-419"/>
        </w:rPr>
        <w:t xml:space="preserve">el </w:t>
      </w:r>
      <w:r w:rsidR="00B04055">
        <w:rPr>
          <w:rFonts w:asciiTheme="minorHAnsi" w:hAnsiTheme="minorHAnsi" w:cstheme="minorHAnsi"/>
          <w:sz w:val="22"/>
          <w:szCs w:val="22"/>
          <w:lang w:val="es-MX" w:eastAsia="es-419"/>
        </w:rPr>
        <w:t xml:space="preserve">01 de </w:t>
      </w:r>
      <w:r w:rsidR="008B71B4">
        <w:rPr>
          <w:rFonts w:asciiTheme="minorHAnsi" w:hAnsiTheme="minorHAnsi" w:cstheme="minorHAnsi"/>
          <w:sz w:val="22"/>
          <w:szCs w:val="22"/>
          <w:lang w:val="es-MX" w:eastAsia="es-419"/>
        </w:rPr>
        <w:t xml:space="preserve">noviembre 2025 </w:t>
      </w:r>
      <w:r w:rsidR="00B04055">
        <w:rPr>
          <w:rFonts w:asciiTheme="minorHAnsi" w:hAnsiTheme="minorHAnsi" w:cstheme="minorHAnsi"/>
          <w:sz w:val="22"/>
          <w:szCs w:val="22"/>
          <w:lang w:val="es-MX" w:eastAsia="es-419"/>
        </w:rPr>
        <w:t xml:space="preserve">al </w:t>
      </w:r>
      <w:r w:rsidRPr="00E30916">
        <w:rPr>
          <w:rFonts w:asciiTheme="minorHAnsi" w:hAnsiTheme="minorHAnsi" w:cstheme="minorHAnsi"/>
          <w:sz w:val="22"/>
          <w:szCs w:val="22"/>
          <w:lang w:val="es-MX" w:eastAsia="es-419"/>
        </w:rPr>
        <w:t>31 de</w:t>
      </w:r>
      <w:r w:rsidR="003E1BB9">
        <w:rPr>
          <w:rFonts w:asciiTheme="minorHAnsi" w:hAnsiTheme="minorHAnsi" w:cstheme="minorHAnsi"/>
          <w:sz w:val="22"/>
          <w:szCs w:val="22"/>
          <w:lang w:val="es-MX" w:eastAsia="es-419"/>
        </w:rPr>
        <w:t xml:space="preserve"> </w:t>
      </w:r>
      <w:r w:rsidR="00B04055">
        <w:rPr>
          <w:rFonts w:asciiTheme="minorHAnsi" w:hAnsiTheme="minorHAnsi" w:cstheme="minorHAnsi"/>
          <w:sz w:val="22"/>
          <w:szCs w:val="22"/>
          <w:lang w:val="es-MX" w:eastAsia="es-419"/>
        </w:rPr>
        <w:t>o</w:t>
      </w:r>
      <w:r w:rsidR="003E1BB9">
        <w:rPr>
          <w:rFonts w:asciiTheme="minorHAnsi" w:hAnsiTheme="minorHAnsi" w:cstheme="minorHAnsi"/>
          <w:sz w:val="22"/>
          <w:szCs w:val="22"/>
          <w:lang w:val="es-MX" w:eastAsia="es-419"/>
        </w:rPr>
        <w:t>ctubre</w:t>
      </w:r>
      <w:r w:rsidR="00B04055">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202</w:t>
      </w:r>
      <w:r w:rsidR="008B71B4">
        <w:rPr>
          <w:rFonts w:asciiTheme="minorHAnsi" w:hAnsiTheme="minorHAnsi" w:cstheme="minorHAnsi"/>
          <w:sz w:val="22"/>
          <w:szCs w:val="22"/>
          <w:lang w:val="es-MX" w:eastAsia="es-419"/>
        </w:rPr>
        <w:t>6</w:t>
      </w:r>
      <w:r w:rsidRPr="00E30916">
        <w:rPr>
          <w:rFonts w:asciiTheme="minorHAnsi" w:hAnsiTheme="minorHAnsi" w:cstheme="minorHAnsi"/>
          <w:sz w:val="22"/>
          <w:szCs w:val="22"/>
          <w:lang w:val="es-MX" w:eastAsia="es-419"/>
        </w:rPr>
        <w:t>.</w:t>
      </w:r>
    </w:p>
    <w:p w14:paraId="7042D9FC" w14:textId="77777777" w:rsidR="00BF25A1" w:rsidRPr="00E30916" w:rsidRDefault="00BF25A1" w:rsidP="00BF25A1">
      <w:pPr>
        <w:jc w:val="both"/>
        <w:rPr>
          <w:rFonts w:asciiTheme="minorHAnsi" w:hAnsiTheme="minorHAnsi" w:cstheme="minorHAnsi"/>
          <w:sz w:val="22"/>
          <w:szCs w:val="22"/>
          <w:lang w:val="es-MX" w:eastAsia="es-419"/>
        </w:rPr>
      </w:pPr>
    </w:p>
    <w:p w14:paraId="4FB19BBF" w14:textId="3EC84BCF" w:rsidR="00BF25A1"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3. Precio aplica viajando</w:t>
      </w:r>
      <w:r w:rsidR="00BA1DDD" w:rsidRPr="00E30916">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dos pasajeros juntos</w:t>
      </w:r>
      <w:r w:rsidR="003545EA">
        <w:rPr>
          <w:rFonts w:asciiTheme="minorHAnsi" w:hAnsiTheme="minorHAnsi" w:cstheme="minorHAnsi"/>
          <w:sz w:val="22"/>
          <w:szCs w:val="22"/>
          <w:lang w:val="es-MX" w:eastAsia="es-419"/>
        </w:rPr>
        <w:t xml:space="preserve"> compartiendo habitación doble</w:t>
      </w:r>
      <w:r w:rsidRPr="00E30916">
        <w:rPr>
          <w:rFonts w:asciiTheme="minorHAnsi" w:hAnsiTheme="minorHAnsi" w:cstheme="minorHAnsi"/>
          <w:sz w:val="22"/>
          <w:szCs w:val="22"/>
          <w:lang w:val="es-MX" w:eastAsia="es-419"/>
        </w:rPr>
        <w:t>.</w:t>
      </w:r>
    </w:p>
    <w:p w14:paraId="56DF2D69" w14:textId="77777777" w:rsidR="00827B5A" w:rsidRPr="00E30916" w:rsidRDefault="00827B5A" w:rsidP="00BF25A1">
      <w:pPr>
        <w:jc w:val="both"/>
        <w:rPr>
          <w:rFonts w:asciiTheme="minorHAnsi" w:hAnsiTheme="minorHAnsi" w:cstheme="minorHAnsi"/>
          <w:sz w:val="22"/>
          <w:szCs w:val="22"/>
          <w:lang w:val="es-MX" w:eastAsia="es-419"/>
        </w:rPr>
      </w:pPr>
    </w:p>
    <w:p w14:paraId="6D2DA782" w14:textId="37B41A44" w:rsidR="009A1D7B" w:rsidRPr="001D5162" w:rsidRDefault="009A1D7B" w:rsidP="009A1D7B">
      <w:pPr>
        <w:widowControl w:val="0"/>
        <w:pBdr>
          <w:top w:val="nil"/>
          <w:left w:val="nil"/>
          <w:bottom w:val="nil"/>
          <w:right w:val="nil"/>
          <w:between w:val="nil"/>
        </w:pBdr>
        <w:jc w:val="both"/>
        <w:rPr>
          <w:rFonts w:asciiTheme="minorHAnsi" w:hAnsiTheme="minorHAnsi" w:cstheme="minorHAnsi"/>
          <w:sz w:val="22"/>
          <w:szCs w:val="22"/>
          <w:lang w:val="es-419"/>
        </w:rPr>
      </w:pPr>
      <w:r>
        <w:rPr>
          <w:rFonts w:asciiTheme="minorHAnsi" w:hAnsiTheme="minorHAnsi" w:cstheme="minorHAnsi"/>
          <w:sz w:val="22"/>
          <w:szCs w:val="22"/>
          <w:lang w:val="es-MX" w:eastAsia="es-419"/>
        </w:rPr>
        <w:t>4</w:t>
      </w:r>
      <w:r w:rsidRPr="001D5162">
        <w:rPr>
          <w:rFonts w:asciiTheme="minorHAnsi" w:hAnsiTheme="minorHAnsi" w:cstheme="minorHAnsi"/>
          <w:sz w:val="22"/>
          <w:szCs w:val="22"/>
          <w:lang w:val="es-MX" w:eastAsia="es-419"/>
        </w:rPr>
        <w:t>.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B80283B" w14:textId="77777777" w:rsidR="009A1D7B" w:rsidRDefault="009A1D7B" w:rsidP="009A1D7B">
      <w:pPr>
        <w:jc w:val="both"/>
        <w:rPr>
          <w:rFonts w:asciiTheme="minorHAnsi" w:hAnsiTheme="minorHAnsi" w:cstheme="minorHAnsi"/>
          <w:sz w:val="22"/>
          <w:szCs w:val="22"/>
          <w:lang w:val="es-MX" w:eastAsia="es-419"/>
        </w:rPr>
      </w:pPr>
    </w:p>
    <w:p w14:paraId="0A8A7191" w14:textId="51F5BD89" w:rsidR="009A1D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w:t>
      </w:r>
    </w:p>
    <w:p w14:paraId="38100736" w14:textId="77777777" w:rsidR="009A1D7B" w:rsidRPr="00F7047B" w:rsidRDefault="009A1D7B" w:rsidP="009A1D7B">
      <w:pPr>
        <w:jc w:val="both"/>
        <w:rPr>
          <w:rFonts w:asciiTheme="minorHAnsi" w:hAnsiTheme="minorHAnsi" w:cstheme="minorHAnsi"/>
          <w:sz w:val="22"/>
          <w:szCs w:val="22"/>
          <w:lang w:val="es-MX" w:eastAsia="es-419"/>
        </w:rPr>
      </w:pPr>
    </w:p>
    <w:p w14:paraId="7C336DF6" w14:textId="0C9A41C2" w:rsidR="009A1D7B" w:rsidRPr="00F704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C0E6F9A" w14:textId="77777777" w:rsidR="009A1D7B" w:rsidRPr="00F7047B" w:rsidRDefault="009A1D7B" w:rsidP="009A1D7B">
      <w:pPr>
        <w:jc w:val="both"/>
        <w:rPr>
          <w:rFonts w:asciiTheme="minorHAnsi" w:hAnsiTheme="minorHAnsi" w:cstheme="minorHAnsi"/>
          <w:sz w:val="22"/>
          <w:szCs w:val="22"/>
          <w:lang w:val="es-MX" w:eastAsia="es-419"/>
        </w:rPr>
      </w:pPr>
    </w:p>
    <w:p w14:paraId="30DC3CE4" w14:textId="758A5BB8" w:rsidR="009A1D7B" w:rsidRPr="00855DEC"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9A1D7B" w:rsidRPr="00855DEC" w:rsidSect="00DC7213">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4F56D" w14:textId="77777777" w:rsidR="00C96951" w:rsidRDefault="00C96951" w:rsidP="00075CFE">
      <w:r>
        <w:separator/>
      </w:r>
    </w:p>
  </w:endnote>
  <w:endnote w:type="continuationSeparator" w:id="0">
    <w:p w14:paraId="4A7AD4A2" w14:textId="77777777" w:rsidR="00C96951" w:rsidRDefault="00C96951"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0518B0F7" w:rsidR="00976438" w:rsidRPr="0009780E" w:rsidRDefault="0009780E" w:rsidP="00B82C38">
    <w:pPr>
      <w:pStyle w:val="Piedepgina"/>
      <w:tabs>
        <w:tab w:val="clear" w:pos="4419"/>
        <w:tab w:val="clear" w:pos="8838"/>
        <w:tab w:val="left" w:pos="4320"/>
      </w:tabs>
      <w:jc w:val="center"/>
    </w:pPr>
    <w:r>
      <w:rPr>
        <w:noProof/>
        <w:lang w:eastAsia="es-MX"/>
      </w:rPr>
      <w:drawing>
        <wp:inline distT="0" distB="0" distL="0" distR="0" wp14:anchorId="10D9F2B6" wp14:editId="484473BB">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2DE6D" w14:textId="77777777" w:rsidR="00C96951" w:rsidRDefault="00C96951" w:rsidP="00075CFE">
      <w:r>
        <w:separator/>
      </w:r>
    </w:p>
  </w:footnote>
  <w:footnote w:type="continuationSeparator" w:id="0">
    <w:p w14:paraId="7570C67A" w14:textId="77777777" w:rsidR="00C96951" w:rsidRDefault="00C96951"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C204A"/>
    <w:multiLevelType w:val="hybridMultilevel"/>
    <w:tmpl w:val="8DF2FA36"/>
    <w:lvl w:ilvl="0" w:tplc="6BC495F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671BD3"/>
    <w:multiLevelType w:val="hybridMultilevel"/>
    <w:tmpl w:val="C188F4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9A01EA"/>
    <w:multiLevelType w:val="multilevel"/>
    <w:tmpl w:val="44525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9333259"/>
    <w:multiLevelType w:val="hybridMultilevel"/>
    <w:tmpl w:val="9E781252"/>
    <w:lvl w:ilvl="0" w:tplc="713C9C38">
      <w:numFmt w:val="bullet"/>
      <w:lvlText w:val="-"/>
      <w:lvlJc w:val="left"/>
      <w:pPr>
        <w:ind w:left="360" w:hanging="360"/>
      </w:pPr>
      <w:rPr>
        <w:rFonts w:ascii="Tahoma" w:eastAsia="Times New Roman" w:hAnsi="Tahoma" w:cs="Tahoma"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4"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5"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6"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4CE6399"/>
    <w:multiLevelType w:val="hybridMultilevel"/>
    <w:tmpl w:val="53F2BB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AB40FDB"/>
    <w:multiLevelType w:val="hybridMultilevel"/>
    <w:tmpl w:val="3BE8A500"/>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6"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6"/>
  </w:num>
  <w:num w:numId="2" w16cid:durableId="313603396">
    <w:abstractNumId w:val="5"/>
  </w:num>
  <w:num w:numId="3" w16cid:durableId="849224199">
    <w:abstractNumId w:val="15"/>
  </w:num>
  <w:num w:numId="4" w16cid:durableId="1226455860">
    <w:abstractNumId w:val="8"/>
  </w:num>
  <w:num w:numId="5" w16cid:durableId="1013341659">
    <w:abstractNumId w:val="34"/>
  </w:num>
  <w:num w:numId="6" w16cid:durableId="857357124">
    <w:abstractNumId w:val="18"/>
  </w:num>
  <w:num w:numId="7" w16cid:durableId="1640770751">
    <w:abstractNumId w:val="32"/>
  </w:num>
  <w:num w:numId="8" w16cid:durableId="1506243302">
    <w:abstractNumId w:val="27"/>
  </w:num>
  <w:num w:numId="9" w16cid:durableId="1265646794">
    <w:abstractNumId w:val="22"/>
  </w:num>
  <w:num w:numId="10" w16cid:durableId="422578391">
    <w:abstractNumId w:val="21"/>
  </w:num>
  <w:num w:numId="11" w16cid:durableId="915626144">
    <w:abstractNumId w:val="29"/>
  </w:num>
  <w:num w:numId="12" w16cid:durableId="1392272222">
    <w:abstractNumId w:val="3"/>
  </w:num>
  <w:num w:numId="13" w16cid:durableId="1046107570">
    <w:abstractNumId w:val="24"/>
  </w:num>
  <w:num w:numId="14" w16cid:durableId="2019261485">
    <w:abstractNumId w:val="31"/>
  </w:num>
  <w:num w:numId="15" w16cid:durableId="896430577">
    <w:abstractNumId w:val="10"/>
  </w:num>
  <w:num w:numId="16" w16cid:durableId="457577004">
    <w:abstractNumId w:val="4"/>
  </w:num>
  <w:num w:numId="17" w16cid:durableId="847063863">
    <w:abstractNumId w:val="16"/>
  </w:num>
  <w:num w:numId="18" w16cid:durableId="494339557">
    <w:abstractNumId w:val="17"/>
  </w:num>
  <w:num w:numId="19" w16cid:durableId="1686783971">
    <w:abstractNumId w:val="6"/>
  </w:num>
  <w:num w:numId="20" w16cid:durableId="1283805137">
    <w:abstractNumId w:val="28"/>
  </w:num>
  <w:num w:numId="21" w16cid:durableId="850801204">
    <w:abstractNumId w:val="0"/>
  </w:num>
  <w:num w:numId="22" w16cid:durableId="1483740153">
    <w:abstractNumId w:val="9"/>
  </w:num>
  <w:num w:numId="23" w16cid:durableId="387147537">
    <w:abstractNumId w:val="23"/>
  </w:num>
  <w:num w:numId="24" w16cid:durableId="1274753201">
    <w:abstractNumId w:val="26"/>
  </w:num>
  <w:num w:numId="25" w16cid:durableId="1361391812">
    <w:abstractNumId w:val="12"/>
  </w:num>
  <w:num w:numId="26" w16cid:durableId="481502809">
    <w:abstractNumId w:val="20"/>
  </w:num>
  <w:num w:numId="27" w16cid:durableId="40519416">
    <w:abstractNumId w:val="14"/>
  </w:num>
  <w:num w:numId="28" w16cid:durableId="1477718356">
    <w:abstractNumId w:val="25"/>
  </w:num>
  <w:num w:numId="29" w16cid:durableId="759982970">
    <w:abstractNumId w:val="30"/>
  </w:num>
  <w:num w:numId="30" w16cid:durableId="305479530">
    <w:abstractNumId w:val="30"/>
  </w:num>
  <w:num w:numId="31" w16cid:durableId="1049232403">
    <w:abstractNumId w:val="19"/>
  </w:num>
  <w:num w:numId="32" w16cid:durableId="584874911">
    <w:abstractNumId w:val="11"/>
  </w:num>
  <w:num w:numId="33" w16cid:durableId="1607343911">
    <w:abstractNumId w:val="1"/>
  </w:num>
  <w:num w:numId="34" w16cid:durableId="444815247">
    <w:abstractNumId w:val="2"/>
  </w:num>
  <w:num w:numId="35" w16cid:durableId="77218430">
    <w:abstractNumId w:val="35"/>
  </w:num>
  <w:num w:numId="36" w16cid:durableId="1829519270">
    <w:abstractNumId w:val="13"/>
  </w:num>
  <w:num w:numId="37" w16cid:durableId="1051005155">
    <w:abstractNumId w:val="33"/>
  </w:num>
  <w:num w:numId="38" w16cid:durableId="12784425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6FD8"/>
    <w:rsid w:val="0002431E"/>
    <w:rsid w:val="00035D65"/>
    <w:rsid w:val="000435DD"/>
    <w:rsid w:val="00046CA9"/>
    <w:rsid w:val="00053094"/>
    <w:rsid w:val="00053F17"/>
    <w:rsid w:val="00054730"/>
    <w:rsid w:val="00056D12"/>
    <w:rsid w:val="00062C72"/>
    <w:rsid w:val="0007160F"/>
    <w:rsid w:val="00075CFE"/>
    <w:rsid w:val="0008549D"/>
    <w:rsid w:val="00091FAE"/>
    <w:rsid w:val="00095901"/>
    <w:rsid w:val="0009780E"/>
    <w:rsid w:val="000A42B5"/>
    <w:rsid w:val="000A6238"/>
    <w:rsid w:val="000A7644"/>
    <w:rsid w:val="000B1260"/>
    <w:rsid w:val="000C3BE5"/>
    <w:rsid w:val="000E0E8A"/>
    <w:rsid w:val="000F6F9A"/>
    <w:rsid w:val="00102356"/>
    <w:rsid w:val="00125980"/>
    <w:rsid w:val="001260E8"/>
    <w:rsid w:val="00146F67"/>
    <w:rsid w:val="00150C5C"/>
    <w:rsid w:val="001510D7"/>
    <w:rsid w:val="001971AD"/>
    <w:rsid w:val="001A5183"/>
    <w:rsid w:val="001B764E"/>
    <w:rsid w:val="001C0EDF"/>
    <w:rsid w:val="001D43C7"/>
    <w:rsid w:val="001E67D1"/>
    <w:rsid w:val="001F3C7F"/>
    <w:rsid w:val="001F7EA3"/>
    <w:rsid w:val="0020479E"/>
    <w:rsid w:val="00215EA8"/>
    <w:rsid w:val="00216D0B"/>
    <w:rsid w:val="002217E9"/>
    <w:rsid w:val="002329D6"/>
    <w:rsid w:val="00233DF4"/>
    <w:rsid w:val="00252603"/>
    <w:rsid w:val="00274BC1"/>
    <w:rsid w:val="00275D43"/>
    <w:rsid w:val="00280BD6"/>
    <w:rsid w:val="00295AA3"/>
    <w:rsid w:val="00295BA1"/>
    <w:rsid w:val="002C13F0"/>
    <w:rsid w:val="002C2282"/>
    <w:rsid w:val="002C4E45"/>
    <w:rsid w:val="002D72DC"/>
    <w:rsid w:val="002E029B"/>
    <w:rsid w:val="002E7F61"/>
    <w:rsid w:val="002F0A34"/>
    <w:rsid w:val="002F62A0"/>
    <w:rsid w:val="00317E64"/>
    <w:rsid w:val="00323DD5"/>
    <w:rsid w:val="00323F43"/>
    <w:rsid w:val="0033357A"/>
    <w:rsid w:val="00337811"/>
    <w:rsid w:val="003545EA"/>
    <w:rsid w:val="00384378"/>
    <w:rsid w:val="003970E4"/>
    <w:rsid w:val="003A13D4"/>
    <w:rsid w:val="003A1AA3"/>
    <w:rsid w:val="003B413D"/>
    <w:rsid w:val="003D4C21"/>
    <w:rsid w:val="003D60EB"/>
    <w:rsid w:val="003E0696"/>
    <w:rsid w:val="003E1BB9"/>
    <w:rsid w:val="003F1496"/>
    <w:rsid w:val="003F2DFD"/>
    <w:rsid w:val="003F5C19"/>
    <w:rsid w:val="003F762B"/>
    <w:rsid w:val="00403546"/>
    <w:rsid w:val="004044D4"/>
    <w:rsid w:val="00412950"/>
    <w:rsid w:val="00434439"/>
    <w:rsid w:val="00440ABC"/>
    <w:rsid w:val="00453B49"/>
    <w:rsid w:val="004626EF"/>
    <w:rsid w:val="00476FB0"/>
    <w:rsid w:val="00483154"/>
    <w:rsid w:val="00483264"/>
    <w:rsid w:val="00493C9D"/>
    <w:rsid w:val="004B1B38"/>
    <w:rsid w:val="004B2AE1"/>
    <w:rsid w:val="004B36C5"/>
    <w:rsid w:val="004D3785"/>
    <w:rsid w:val="004E2565"/>
    <w:rsid w:val="004F2038"/>
    <w:rsid w:val="00506457"/>
    <w:rsid w:val="00526BC5"/>
    <w:rsid w:val="0054305C"/>
    <w:rsid w:val="005475B8"/>
    <w:rsid w:val="00556E27"/>
    <w:rsid w:val="00567515"/>
    <w:rsid w:val="00581CC9"/>
    <w:rsid w:val="00585BD2"/>
    <w:rsid w:val="0059536A"/>
    <w:rsid w:val="00597CDD"/>
    <w:rsid w:val="005A5481"/>
    <w:rsid w:val="005B0CF7"/>
    <w:rsid w:val="005C0A80"/>
    <w:rsid w:val="005D3C48"/>
    <w:rsid w:val="005D461D"/>
    <w:rsid w:val="005D4B2B"/>
    <w:rsid w:val="005E296F"/>
    <w:rsid w:val="005E66F0"/>
    <w:rsid w:val="005F2DAE"/>
    <w:rsid w:val="00607BA0"/>
    <w:rsid w:val="006114EA"/>
    <w:rsid w:val="00624198"/>
    <w:rsid w:val="00624C27"/>
    <w:rsid w:val="0063024D"/>
    <w:rsid w:val="00650649"/>
    <w:rsid w:val="006537E6"/>
    <w:rsid w:val="00667A33"/>
    <w:rsid w:val="006801D4"/>
    <w:rsid w:val="006949E4"/>
    <w:rsid w:val="00695D77"/>
    <w:rsid w:val="006A1281"/>
    <w:rsid w:val="006B2FC3"/>
    <w:rsid w:val="006B4E48"/>
    <w:rsid w:val="006C30DB"/>
    <w:rsid w:val="006C4D26"/>
    <w:rsid w:val="006C5545"/>
    <w:rsid w:val="006D58FD"/>
    <w:rsid w:val="006D740F"/>
    <w:rsid w:val="006E1A48"/>
    <w:rsid w:val="006E3233"/>
    <w:rsid w:val="006F058B"/>
    <w:rsid w:val="006F3C14"/>
    <w:rsid w:val="006F4782"/>
    <w:rsid w:val="006F4D7E"/>
    <w:rsid w:val="0070206D"/>
    <w:rsid w:val="0071280D"/>
    <w:rsid w:val="00716081"/>
    <w:rsid w:val="00753C91"/>
    <w:rsid w:val="00756AE4"/>
    <w:rsid w:val="00761280"/>
    <w:rsid w:val="00772E00"/>
    <w:rsid w:val="0077612D"/>
    <w:rsid w:val="00781F8A"/>
    <w:rsid w:val="007836C6"/>
    <w:rsid w:val="007A6D54"/>
    <w:rsid w:val="007B4F2C"/>
    <w:rsid w:val="007B519A"/>
    <w:rsid w:val="007D183B"/>
    <w:rsid w:val="00807C2A"/>
    <w:rsid w:val="00814123"/>
    <w:rsid w:val="00827B5A"/>
    <w:rsid w:val="00854472"/>
    <w:rsid w:val="00861EA7"/>
    <w:rsid w:val="008643AA"/>
    <w:rsid w:val="008654D4"/>
    <w:rsid w:val="0087067F"/>
    <w:rsid w:val="008853D7"/>
    <w:rsid w:val="0089292B"/>
    <w:rsid w:val="00893450"/>
    <w:rsid w:val="008A6CCE"/>
    <w:rsid w:val="008A7AB0"/>
    <w:rsid w:val="008B4354"/>
    <w:rsid w:val="008B71B4"/>
    <w:rsid w:val="008C132F"/>
    <w:rsid w:val="008C484B"/>
    <w:rsid w:val="008C6049"/>
    <w:rsid w:val="008E5BC3"/>
    <w:rsid w:val="008F41BD"/>
    <w:rsid w:val="008F7B85"/>
    <w:rsid w:val="00907EA7"/>
    <w:rsid w:val="00910D28"/>
    <w:rsid w:val="00915921"/>
    <w:rsid w:val="00916ABF"/>
    <w:rsid w:val="00925B91"/>
    <w:rsid w:val="0092634C"/>
    <w:rsid w:val="0092795A"/>
    <w:rsid w:val="00946098"/>
    <w:rsid w:val="0095791A"/>
    <w:rsid w:val="00963C52"/>
    <w:rsid w:val="00966599"/>
    <w:rsid w:val="00976438"/>
    <w:rsid w:val="00976FC2"/>
    <w:rsid w:val="009A1D7B"/>
    <w:rsid w:val="009C0659"/>
    <w:rsid w:val="009C204C"/>
    <w:rsid w:val="009C60F6"/>
    <w:rsid w:val="009D141C"/>
    <w:rsid w:val="009D59D0"/>
    <w:rsid w:val="009E26F9"/>
    <w:rsid w:val="00A07389"/>
    <w:rsid w:val="00A12FD5"/>
    <w:rsid w:val="00A23D6A"/>
    <w:rsid w:val="00A25290"/>
    <w:rsid w:val="00A5420A"/>
    <w:rsid w:val="00A60BF0"/>
    <w:rsid w:val="00A643B9"/>
    <w:rsid w:val="00A711CA"/>
    <w:rsid w:val="00A86A32"/>
    <w:rsid w:val="00A93726"/>
    <w:rsid w:val="00A95313"/>
    <w:rsid w:val="00AA1E57"/>
    <w:rsid w:val="00AA2714"/>
    <w:rsid w:val="00AA2D3C"/>
    <w:rsid w:val="00AB3541"/>
    <w:rsid w:val="00AC66C7"/>
    <w:rsid w:val="00AD512F"/>
    <w:rsid w:val="00AD7ED9"/>
    <w:rsid w:val="00AF09F3"/>
    <w:rsid w:val="00AF0B43"/>
    <w:rsid w:val="00AF47CC"/>
    <w:rsid w:val="00B04055"/>
    <w:rsid w:val="00B068D7"/>
    <w:rsid w:val="00B27011"/>
    <w:rsid w:val="00B30658"/>
    <w:rsid w:val="00B308A0"/>
    <w:rsid w:val="00B30C20"/>
    <w:rsid w:val="00B331A0"/>
    <w:rsid w:val="00B35571"/>
    <w:rsid w:val="00B37BBE"/>
    <w:rsid w:val="00B50A25"/>
    <w:rsid w:val="00B52158"/>
    <w:rsid w:val="00B601FC"/>
    <w:rsid w:val="00B6029C"/>
    <w:rsid w:val="00B608C7"/>
    <w:rsid w:val="00B67BBD"/>
    <w:rsid w:val="00B82264"/>
    <w:rsid w:val="00B82C38"/>
    <w:rsid w:val="00B84D6D"/>
    <w:rsid w:val="00B85850"/>
    <w:rsid w:val="00BA1DDD"/>
    <w:rsid w:val="00BB2539"/>
    <w:rsid w:val="00BB371E"/>
    <w:rsid w:val="00BC5381"/>
    <w:rsid w:val="00BD6143"/>
    <w:rsid w:val="00BF1703"/>
    <w:rsid w:val="00BF25A1"/>
    <w:rsid w:val="00BF7A13"/>
    <w:rsid w:val="00C20152"/>
    <w:rsid w:val="00C208CC"/>
    <w:rsid w:val="00C22B78"/>
    <w:rsid w:val="00C2535C"/>
    <w:rsid w:val="00C271D9"/>
    <w:rsid w:val="00C34500"/>
    <w:rsid w:val="00C47427"/>
    <w:rsid w:val="00C47AAF"/>
    <w:rsid w:val="00C5784B"/>
    <w:rsid w:val="00C62876"/>
    <w:rsid w:val="00C82782"/>
    <w:rsid w:val="00C867D8"/>
    <w:rsid w:val="00C95AF6"/>
    <w:rsid w:val="00C96951"/>
    <w:rsid w:val="00C96B1B"/>
    <w:rsid w:val="00CA7DBA"/>
    <w:rsid w:val="00CB3F20"/>
    <w:rsid w:val="00CB587D"/>
    <w:rsid w:val="00CC762C"/>
    <w:rsid w:val="00CE5C29"/>
    <w:rsid w:val="00CE7C52"/>
    <w:rsid w:val="00CE7FBF"/>
    <w:rsid w:val="00CF4CCD"/>
    <w:rsid w:val="00D14D15"/>
    <w:rsid w:val="00D22875"/>
    <w:rsid w:val="00D35C7D"/>
    <w:rsid w:val="00D37B32"/>
    <w:rsid w:val="00D46266"/>
    <w:rsid w:val="00D4749F"/>
    <w:rsid w:val="00D67F30"/>
    <w:rsid w:val="00D728A9"/>
    <w:rsid w:val="00D80D72"/>
    <w:rsid w:val="00D81F37"/>
    <w:rsid w:val="00D84145"/>
    <w:rsid w:val="00D956BC"/>
    <w:rsid w:val="00DB7711"/>
    <w:rsid w:val="00DC7213"/>
    <w:rsid w:val="00DD6ECD"/>
    <w:rsid w:val="00DE6BC6"/>
    <w:rsid w:val="00DF1551"/>
    <w:rsid w:val="00DF6AA8"/>
    <w:rsid w:val="00E050A9"/>
    <w:rsid w:val="00E1006B"/>
    <w:rsid w:val="00E100AA"/>
    <w:rsid w:val="00E251F8"/>
    <w:rsid w:val="00E3078A"/>
    <w:rsid w:val="00E30916"/>
    <w:rsid w:val="00E36AA2"/>
    <w:rsid w:val="00E42ED6"/>
    <w:rsid w:val="00E465AF"/>
    <w:rsid w:val="00E5524E"/>
    <w:rsid w:val="00E60BBF"/>
    <w:rsid w:val="00E95A15"/>
    <w:rsid w:val="00E961E3"/>
    <w:rsid w:val="00EA13EA"/>
    <w:rsid w:val="00EB63D9"/>
    <w:rsid w:val="00EC2930"/>
    <w:rsid w:val="00EC7086"/>
    <w:rsid w:val="00EE59ED"/>
    <w:rsid w:val="00EF22CF"/>
    <w:rsid w:val="00EF254E"/>
    <w:rsid w:val="00EF2CBC"/>
    <w:rsid w:val="00F054C4"/>
    <w:rsid w:val="00F0784F"/>
    <w:rsid w:val="00F15DFA"/>
    <w:rsid w:val="00F20B96"/>
    <w:rsid w:val="00F21B24"/>
    <w:rsid w:val="00F23312"/>
    <w:rsid w:val="00F25EC9"/>
    <w:rsid w:val="00F3385E"/>
    <w:rsid w:val="00F3752C"/>
    <w:rsid w:val="00F53D06"/>
    <w:rsid w:val="00F57464"/>
    <w:rsid w:val="00F602CF"/>
    <w:rsid w:val="00F66DB0"/>
    <w:rsid w:val="00F72505"/>
    <w:rsid w:val="00F762A1"/>
    <w:rsid w:val="00F821BF"/>
    <w:rsid w:val="00F8664C"/>
    <w:rsid w:val="00F92F2F"/>
    <w:rsid w:val="00FA1E17"/>
    <w:rsid w:val="00FA264B"/>
    <w:rsid w:val="00FB2761"/>
    <w:rsid w:val="00FB6621"/>
    <w:rsid w:val="00FB6D07"/>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6</Pages>
  <Words>2059</Words>
  <Characters>11326</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Maritza Quintana</cp:lastModifiedBy>
  <cp:revision>15</cp:revision>
  <cp:lastPrinted>2021-05-13T00:02:00Z</cp:lastPrinted>
  <dcterms:created xsi:type="dcterms:W3CDTF">2025-09-20T03:37:00Z</dcterms:created>
  <dcterms:modified xsi:type="dcterms:W3CDTF">2025-09-24T23:55:00Z</dcterms:modified>
</cp:coreProperties>
</file>