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5"/>
        <w:gridCol w:w="2886"/>
      </w:tblGrid>
      <w:tr w:rsidR="00312546" w:rsidRPr="00DB14B5" w14:paraId="55F32AD8" w14:textId="77777777" w:rsidTr="00125980">
        <w:trPr>
          <w:trHeight w:val="595"/>
          <w:jc w:val="center"/>
        </w:trPr>
        <w:tc>
          <w:tcPr>
            <w:tcW w:w="5035" w:type="dxa"/>
            <w:vMerge w:val="restart"/>
          </w:tcPr>
          <w:p w14:paraId="1C1E4FB7" w14:textId="20C2FD56" w:rsidR="00B67BBD" w:rsidRPr="00DB14B5" w:rsidRDefault="007D55AB" w:rsidP="00EC5AEB">
            <w:pPr>
              <w:jc w:val="center"/>
              <w:rPr>
                <w:rFonts w:asciiTheme="minorHAnsi" w:hAnsiTheme="minorHAnsi" w:cstheme="minorHAnsi"/>
                <w:i/>
                <w:iCs/>
                <w:sz w:val="22"/>
                <w:szCs w:val="22"/>
                <w:lang w:val="es-MX"/>
              </w:rPr>
            </w:pPr>
            <w:r w:rsidRPr="00DB14B5">
              <w:rPr>
                <w:rFonts w:asciiTheme="minorHAnsi" w:hAnsiTheme="minorHAnsi" w:cstheme="minorHAnsi"/>
                <w:i/>
                <w:iCs/>
                <w:noProof/>
                <w:sz w:val="22"/>
                <w:szCs w:val="22"/>
                <w:lang w:val="es-MX" w:eastAsia="es-MX"/>
              </w:rPr>
              <w:drawing>
                <wp:inline distT="0" distB="0" distL="0" distR="0" wp14:anchorId="17404B3A" wp14:editId="1C9DBF49">
                  <wp:extent cx="3056718" cy="2037715"/>
                  <wp:effectExtent l="0" t="0" r="0" b="63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3273" cy="2042085"/>
                          </a:xfrm>
                          <a:prstGeom prst="rect">
                            <a:avLst/>
                          </a:prstGeom>
                          <a:noFill/>
                        </pic:spPr>
                      </pic:pic>
                    </a:graphicData>
                  </a:graphic>
                </wp:inline>
              </w:drawing>
            </w:r>
          </w:p>
        </w:tc>
        <w:tc>
          <w:tcPr>
            <w:tcW w:w="2826" w:type="dxa"/>
          </w:tcPr>
          <w:p w14:paraId="51E4EA09" w14:textId="3EE120EB" w:rsidR="00B67BBD" w:rsidRPr="00DB14B5" w:rsidRDefault="00312546" w:rsidP="00EC5AEB">
            <w:pPr>
              <w:rPr>
                <w:rFonts w:asciiTheme="minorHAnsi" w:hAnsiTheme="minorHAnsi" w:cstheme="minorHAnsi"/>
                <w:i/>
                <w:iCs/>
                <w:sz w:val="22"/>
                <w:szCs w:val="22"/>
                <w:lang w:val="es-MX"/>
              </w:rPr>
            </w:pPr>
            <w:r w:rsidRPr="00DB14B5">
              <w:rPr>
                <w:noProof/>
                <w:sz w:val="22"/>
                <w:szCs w:val="22"/>
                <w:lang w:val="es-MX" w:eastAsia="es-MX"/>
              </w:rPr>
              <w:drawing>
                <wp:inline distT="0" distB="0" distL="0" distR="0" wp14:anchorId="6A2D6F43" wp14:editId="76FB1CD4">
                  <wp:extent cx="1685925" cy="1033145"/>
                  <wp:effectExtent l="0" t="0" r="952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oi An Vietnam archivos - MOCHILEROS VIAJEROS"/>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686629" cy="1033576"/>
                          </a:xfrm>
                          <a:prstGeom prst="rect">
                            <a:avLst/>
                          </a:prstGeom>
                          <a:noFill/>
                          <a:ln>
                            <a:noFill/>
                          </a:ln>
                        </pic:spPr>
                      </pic:pic>
                    </a:graphicData>
                  </a:graphic>
                </wp:inline>
              </w:drawing>
            </w:r>
          </w:p>
        </w:tc>
      </w:tr>
      <w:tr w:rsidR="00312546" w:rsidRPr="00DB14B5" w14:paraId="57A8395E" w14:textId="77777777" w:rsidTr="00EC5AEB">
        <w:trPr>
          <w:jc w:val="center"/>
        </w:trPr>
        <w:tc>
          <w:tcPr>
            <w:tcW w:w="5035" w:type="dxa"/>
            <w:vMerge/>
          </w:tcPr>
          <w:p w14:paraId="6CBF768F" w14:textId="77777777" w:rsidR="00B67BBD" w:rsidRPr="00DB14B5" w:rsidRDefault="00B67BBD" w:rsidP="00EC5AEB">
            <w:pPr>
              <w:jc w:val="center"/>
              <w:rPr>
                <w:rFonts w:asciiTheme="minorHAnsi" w:hAnsiTheme="minorHAnsi" w:cstheme="minorHAnsi"/>
                <w:i/>
                <w:iCs/>
                <w:sz w:val="22"/>
                <w:szCs w:val="22"/>
                <w:lang w:val="es-MX"/>
              </w:rPr>
            </w:pPr>
          </w:p>
        </w:tc>
        <w:tc>
          <w:tcPr>
            <w:tcW w:w="2826" w:type="dxa"/>
          </w:tcPr>
          <w:p w14:paraId="083440D7" w14:textId="40B6DBE6" w:rsidR="00B67BBD" w:rsidRPr="00DB14B5" w:rsidRDefault="00312546" w:rsidP="00EC5AEB">
            <w:pPr>
              <w:rPr>
                <w:rFonts w:asciiTheme="minorHAnsi" w:hAnsiTheme="minorHAnsi" w:cstheme="minorHAnsi"/>
                <w:i/>
                <w:iCs/>
                <w:sz w:val="22"/>
                <w:szCs w:val="22"/>
                <w:lang w:val="es-MX"/>
              </w:rPr>
            </w:pPr>
            <w:r w:rsidRPr="00DB14B5">
              <w:rPr>
                <w:rFonts w:asciiTheme="minorHAnsi" w:hAnsiTheme="minorHAnsi" w:cstheme="minorHAnsi"/>
                <w:i/>
                <w:iCs/>
                <w:noProof/>
                <w:sz w:val="22"/>
                <w:szCs w:val="22"/>
                <w:lang w:val="es-MX" w:eastAsia="es-MX"/>
              </w:rPr>
              <w:drawing>
                <wp:inline distT="0" distB="0" distL="0" distR="0" wp14:anchorId="00984160" wp14:editId="461EB0E1">
                  <wp:extent cx="1676400" cy="989182"/>
                  <wp:effectExtent l="0" t="0" r="0" b="190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anói, Vietnam y su historia - Web oficial de Panavisión Tours"/>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682060" cy="992522"/>
                          </a:xfrm>
                          <a:prstGeom prst="rect">
                            <a:avLst/>
                          </a:prstGeom>
                          <a:noFill/>
                          <a:ln>
                            <a:noFill/>
                          </a:ln>
                        </pic:spPr>
                      </pic:pic>
                    </a:graphicData>
                  </a:graphic>
                </wp:inline>
              </w:drawing>
            </w:r>
          </w:p>
        </w:tc>
      </w:tr>
    </w:tbl>
    <w:p w14:paraId="6BADAD01" w14:textId="41AA2CCB" w:rsidR="00B67BBD" w:rsidRPr="00056807" w:rsidRDefault="007D55AB" w:rsidP="00B67BBD">
      <w:pPr>
        <w:jc w:val="center"/>
        <w:rPr>
          <w:rFonts w:asciiTheme="minorHAnsi" w:hAnsiTheme="minorHAnsi" w:cstheme="minorHAnsi"/>
          <w:i/>
          <w:iCs/>
          <w:sz w:val="56"/>
          <w:szCs w:val="56"/>
          <w:lang w:val="es-419"/>
        </w:rPr>
      </w:pPr>
      <w:r w:rsidRPr="00056807">
        <w:rPr>
          <w:rFonts w:asciiTheme="minorHAnsi" w:hAnsiTheme="minorHAnsi" w:cstheme="minorHAnsi"/>
          <w:i/>
          <w:iCs/>
          <w:sz w:val="56"/>
          <w:szCs w:val="56"/>
          <w:lang w:val="es-419"/>
        </w:rPr>
        <w:t>Asombrosa Angkor</w:t>
      </w:r>
    </w:p>
    <w:p w14:paraId="00D2E1C0" w14:textId="3C2870A3" w:rsidR="00B67BBD" w:rsidRPr="00056807" w:rsidRDefault="0095609B" w:rsidP="00B67BBD">
      <w:pPr>
        <w:jc w:val="center"/>
        <w:rPr>
          <w:rFonts w:asciiTheme="minorHAnsi" w:hAnsiTheme="minorHAnsi" w:cstheme="minorHAnsi"/>
          <w:i/>
          <w:iCs/>
          <w:lang w:val="es-419"/>
        </w:rPr>
      </w:pPr>
      <w:r w:rsidRPr="00056807">
        <w:rPr>
          <w:rFonts w:asciiTheme="minorHAnsi" w:hAnsiTheme="minorHAnsi" w:cstheme="minorHAnsi"/>
          <w:i/>
          <w:iCs/>
          <w:lang w:val="es-419"/>
        </w:rPr>
        <w:t xml:space="preserve">4 </w:t>
      </w:r>
      <w:r w:rsidR="00B67BBD" w:rsidRPr="00056807">
        <w:rPr>
          <w:rFonts w:asciiTheme="minorHAnsi" w:hAnsiTheme="minorHAnsi" w:cstheme="minorHAnsi"/>
          <w:i/>
          <w:iCs/>
          <w:lang w:val="es-419"/>
        </w:rPr>
        <w:t xml:space="preserve">días – </w:t>
      </w:r>
      <w:r w:rsidRPr="00056807">
        <w:rPr>
          <w:rFonts w:asciiTheme="minorHAnsi" w:hAnsiTheme="minorHAnsi" w:cstheme="minorHAnsi"/>
          <w:i/>
          <w:iCs/>
          <w:lang w:val="es-419"/>
        </w:rPr>
        <w:t>3</w:t>
      </w:r>
      <w:r w:rsidR="00B67BBD" w:rsidRPr="00056807">
        <w:rPr>
          <w:rFonts w:asciiTheme="minorHAnsi" w:hAnsiTheme="minorHAnsi" w:cstheme="minorHAnsi"/>
          <w:i/>
          <w:iCs/>
          <w:lang w:val="es-419"/>
        </w:rPr>
        <w:t xml:space="preserve"> noches</w:t>
      </w:r>
    </w:p>
    <w:p w14:paraId="5B8345B6" w14:textId="3F4070E0" w:rsidR="0095609B" w:rsidRPr="00056807" w:rsidRDefault="0095609B" w:rsidP="0095609B">
      <w:pPr>
        <w:jc w:val="center"/>
        <w:rPr>
          <w:rFonts w:asciiTheme="minorHAnsi" w:hAnsiTheme="minorHAnsi" w:cstheme="minorHAnsi"/>
          <w:i/>
          <w:iCs/>
          <w:lang w:val="es-419"/>
        </w:rPr>
      </w:pPr>
      <w:r w:rsidRPr="00056807">
        <w:rPr>
          <w:rFonts w:asciiTheme="minorHAnsi" w:hAnsiTheme="minorHAnsi" w:cstheme="minorHAnsi"/>
          <w:i/>
          <w:iCs/>
          <w:lang w:val="es-419"/>
        </w:rPr>
        <w:t>Siem Reap</w:t>
      </w:r>
    </w:p>
    <w:p w14:paraId="1936F5CA" w14:textId="77777777" w:rsidR="0095609B" w:rsidRPr="00056807" w:rsidRDefault="0095609B" w:rsidP="00312546">
      <w:pPr>
        <w:rPr>
          <w:rFonts w:asciiTheme="minorHAnsi" w:hAnsiTheme="minorHAnsi" w:cstheme="minorHAnsi"/>
          <w:i/>
          <w:iCs/>
          <w:lang w:val="es-419"/>
        </w:rPr>
      </w:pPr>
    </w:p>
    <w:p w14:paraId="701A461F" w14:textId="2E7F9168" w:rsidR="00B67BBD" w:rsidRPr="00056807" w:rsidRDefault="00B67BBD" w:rsidP="00312546">
      <w:pPr>
        <w:rPr>
          <w:rFonts w:asciiTheme="minorHAnsi" w:hAnsiTheme="minorHAnsi" w:cstheme="minorHAnsi"/>
          <w:b/>
          <w:bCs/>
          <w:sz w:val="22"/>
          <w:szCs w:val="22"/>
          <w:lang w:val="es-419"/>
        </w:rPr>
      </w:pPr>
      <w:r w:rsidRPr="00056807">
        <w:rPr>
          <w:rFonts w:asciiTheme="minorHAnsi" w:hAnsiTheme="minorHAnsi" w:cstheme="minorHAnsi"/>
          <w:b/>
          <w:bCs/>
          <w:sz w:val="22"/>
          <w:szCs w:val="22"/>
          <w:lang w:val="es-419"/>
        </w:rPr>
        <w:t>ITINERARIO</w:t>
      </w:r>
    </w:p>
    <w:p w14:paraId="30CDCB27" w14:textId="26371899" w:rsidR="00B67BBD" w:rsidRPr="00DB14B5" w:rsidRDefault="006F058B" w:rsidP="00DB14B5">
      <w:pPr>
        <w:rPr>
          <w:rFonts w:asciiTheme="minorHAnsi" w:hAnsiTheme="minorHAnsi" w:cstheme="minorHAnsi"/>
          <w:sz w:val="22"/>
          <w:szCs w:val="22"/>
          <w:lang w:val="es-MX"/>
        </w:rPr>
      </w:pPr>
      <w:r w:rsidRPr="001333EA">
        <w:rPr>
          <w:rFonts w:asciiTheme="minorHAnsi" w:hAnsiTheme="minorHAnsi" w:cstheme="minorHAnsi"/>
          <w:sz w:val="22"/>
          <w:szCs w:val="22"/>
          <w:lang w:val="es-MX"/>
        </w:rPr>
        <w:t xml:space="preserve">Ref. </w:t>
      </w:r>
      <w:r w:rsidR="00B67BBD" w:rsidRPr="001333EA">
        <w:rPr>
          <w:rFonts w:asciiTheme="minorHAnsi" w:hAnsiTheme="minorHAnsi" w:cstheme="minorHAnsi"/>
          <w:sz w:val="22"/>
          <w:szCs w:val="22"/>
          <w:lang w:val="es-MX"/>
        </w:rPr>
        <w:t>LCV</w:t>
      </w:r>
      <w:r w:rsidR="00B82264" w:rsidRPr="001333EA">
        <w:rPr>
          <w:rFonts w:asciiTheme="minorHAnsi" w:hAnsiTheme="minorHAnsi" w:cstheme="minorHAnsi"/>
          <w:sz w:val="22"/>
          <w:szCs w:val="22"/>
          <w:lang w:val="es-MX"/>
        </w:rPr>
        <w:t>AE</w:t>
      </w:r>
      <w:r w:rsidR="00B67BBD" w:rsidRPr="001333EA">
        <w:rPr>
          <w:rFonts w:asciiTheme="minorHAnsi" w:hAnsiTheme="minorHAnsi" w:cstheme="minorHAnsi"/>
          <w:sz w:val="22"/>
          <w:szCs w:val="22"/>
          <w:lang w:val="es-MX"/>
        </w:rPr>
        <w:t>-</w:t>
      </w:r>
      <w:r w:rsidR="002352DD" w:rsidRPr="001333EA">
        <w:rPr>
          <w:rFonts w:asciiTheme="minorHAnsi" w:hAnsiTheme="minorHAnsi" w:cstheme="minorHAnsi"/>
          <w:sz w:val="22"/>
          <w:szCs w:val="22"/>
          <w:lang w:val="es-MX"/>
        </w:rPr>
        <w:t>A</w:t>
      </w:r>
      <w:r w:rsidR="007D55AB" w:rsidRPr="001333EA">
        <w:rPr>
          <w:rFonts w:asciiTheme="minorHAnsi" w:hAnsiTheme="minorHAnsi" w:cstheme="minorHAnsi"/>
          <w:sz w:val="22"/>
          <w:szCs w:val="22"/>
          <w:lang w:val="es-MX"/>
        </w:rPr>
        <w:t>A</w:t>
      </w:r>
    </w:p>
    <w:p w14:paraId="61F75EA6" w14:textId="1EA7C787" w:rsidR="00B67BBD" w:rsidRPr="001333EA" w:rsidRDefault="00B67BBD" w:rsidP="00B67BBD">
      <w:pPr>
        <w:rPr>
          <w:rFonts w:asciiTheme="minorHAnsi" w:hAnsiTheme="minorHAnsi" w:cstheme="minorHAnsi"/>
          <w:b/>
          <w:bCs/>
          <w:sz w:val="22"/>
          <w:szCs w:val="22"/>
          <w:lang w:val="es-MX"/>
        </w:rPr>
      </w:pPr>
      <w:r w:rsidRPr="001333EA">
        <w:rPr>
          <w:rFonts w:asciiTheme="minorHAnsi" w:hAnsiTheme="minorHAnsi" w:cstheme="minorHAnsi"/>
          <w:b/>
          <w:bCs/>
          <w:sz w:val="22"/>
          <w:szCs w:val="22"/>
          <w:lang w:val="es-MX"/>
        </w:rPr>
        <w:t>Salidas</w:t>
      </w:r>
      <w:r w:rsidR="00DB14B5">
        <w:rPr>
          <w:rFonts w:asciiTheme="minorHAnsi" w:hAnsiTheme="minorHAnsi" w:cstheme="minorHAnsi"/>
          <w:b/>
          <w:bCs/>
          <w:sz w:val="22"/>
          <w:szCs w:val="22"/>
          <w:lang w:val="es-MX"/>
        </w:rPr>
        <w:t xml:space="preserve"> en servicio regular</w:t>
      </w:r>
      <w:r w:rsidR="00493C9D" w:rsidRPr="001333EA">
        <w:rPr>
          <w:rFonts w:asciiTheme="minorHAnsi" w:hAnsiTheme="minorHAnsi" w:cstheme="minorHAnsi"/>
          <w:b/>
          <w:bCs/>
          <w:sz w:val="22"/>
          <w:szCs w:val="22"/>
          <w:lang w:val="es-MX"/>
        </w:rPr>
        <w:t xml:space="preserve">: </w:t>
      </w:r>
      <w:r w:rsidR="004F5F46" w:rsidRPr="001333EA">
        <w:rPr>
          <w:rFonts w:asciiTheme="minorHAnsi" w:hAnsiTheme="minorHAnsi" w:cstheme="minorHAnsi"/>
          <w:bCs/>
          <w:sz w:val="22"/>
          <w:szCs w:val="22"/>
          <w:lang w:val="es-MX"/>
        </w:rPr>
        <w:t>m</w:t>
      </w:r>
      <w:r w:rsidR="0095609B" w:rsidRPr="001333EA">
        <w:rPr>
          <w:rFonts w:asciiTheme="minorHAnsi" w:hAnsiTheme="minorHAnsi" w:cstheme="minorHAnsi"/>
          <w:bCs/>
          <w:sz w:val="22"/>
          <w:szCs w:val="22"/>
          <w:lang w:val="es-MX"/>
        </w:rPr>
        <w:t>iérc</w:t>
      </w:r>
      <w:r w:rsidR="004F5F46" w:rsidRPr="001333EA">
        <w:rPr>
          <w:rFonts w:asciiTheme="minorHAnsi" w:hAnsiTheme="minorHAnsi" w:cstheme="minorHAnsi"/>
          <w:bCs/>
          <w:sz w:val="22"/>
          <w:szCs w:val="22"/>
          <w:lang w:val="es-MX"/>
        </w:rPr>
        <w:t>oles, viernes y domingos.</w:t>
      </w:r>
    </w:p>
    <w:p w14:paraId="69F6EB15" w14:textId="0008BAA5" w:rsidR="00B67BBD" w:rsidRPr="001333EA" w:rsidRDefault="00B67BBD" w:rsidP="00B67BBD">
      <w:pPr>
        <w:rPr>
          <w:rFonts w:asciiTheme="minorHAnsi" w:hAnsiTheme="minorHAnsi" w:cstheme="minorHAnsi"/>
          <w:sz w:val="22"/>
          <w:szCs w:val="22"/>
          <w:lang w:val="es-MX"/>
        </w:rPr>
      </w:pPr>
      <w:r w:rsidRPr="001333EA">
        <w:rPr>
          <w:rFonts w:asciiTheme="minorHAnsi" w:hAnsiTheme="minorHAnsi" w:cstheme="minorHAnsi"/>
          <w:b/>
          <w:bCs/>
          <w:sz w:val="22"/>
          <w:szCs w:val="22"/>
          <w:lang w:val="es-MX"/>
        </w:rPr>
        <w:t>Vigencia:</w:t>
      </w:r>
      <w:r w:rsidRPr="001333EA">
        <w:rPr>
          <w:rFonts w:asciiTheme="minorHAnsi" w:hAnsiTheme="minorHAnsi" w:cstheme="minorHAnsi"/>
          <w:sz w:val="22"/>
          <w:szCs w:val="22"/>
          <w:lang w:val="es-MX"/>
        </w:rPr>
        <w:t xml:space="preserve"> </w:t>
      </w:r>
      <w:r w:rsidR="00B82264" w:rsidRPr="001333EA">
        <w:rPr>
          <w:rFonts w:asciiTheme="minorHAnsi" w:hAnsiTheme="minorHAnsi" w:cstheme="minorHAnsi"/>
          <w:sz w:val="22"/>
          <w:szCs w:val="22"/>
          <w:lang w:val="es-MX"/>
        </w:rPr>
        <w:t xml:space="preserve">01 </w:t>
      </w:r>
      <w:r w:rsidR="00DB14B5">
        <w:rPr>
          <w:rFonts w:asciiTheme="minorHAnsi" w:hAnsiTheme="minorHAnsi" w:cstheme="minorHAnsi"/>
          <w:sz w:val="22"/>
          <w:szCs w:val="22"/>
          <w:lang w:val="es-MX"/>
        </w:rPr>
        <w:t xml:space="preserve">de </w:t>
      </w:r>
      <w:r w:rsidR="009155E4">
        <w:rPr>
          <w:rFonts w:asciiTheme="minorHAnsi" w:hAnsiTheme="minorHAnsi" w:cstheme="minorHAnsi"/>
          <w:sz w:val="22"/>
          <w:szCs w:val="22"/>
          <w:lang w:val="es-MX"/>
        </w:rPr>
        <w:t>noviembre 2025</w:t>
      </w:r>
      <w:r w:rsidR="00DB14B5">
        <w:rPr>
          <w:rFonts w:asciiTheme="minorHAnsi" w:hAnsiTheme="minorHAnsi" w:cstheme="minorHAnsi"/>
          <w:sz w:val="22"/>
          <w:szCs w:val="22"/>
          <w:lang w:val="es-MX"/>
        </w:rPr>
        <w:t xml:space="preserve"> </w:t>
      </w:r>
      <w:r w:rsidR="00B82264" w:rsidRPr="001333EA">
        <w:rPr>
          <w:rFonts w:asciiTheme="minorHAnsi" w:hAnsiTheme="minorHAnsi" w:cstheme="minorHAnsi"/>
          <w:sz w:val="22"/>
          <w:szCs w:val="22"/>
          <w:lang w:val="es-MX"/>
        </w:rPr>
        <w:t>a</w:t>
      </w:r>
      <w:r w:rsidR="00DB14B5">
        <w:rPr>
          <w:rFonts w:asciiTheme="minorHAnsi" w:hAnsiTheme="minorHAnsi" w:cstheme="minorHAnsi"/>
          <w:sz w:val="22"/>
          <w:szCs w:val="22"/>
          <w:lang w:val="es-MX"/>
        </w:rPr>
        <w:t>l</w:t>
      </w:r>
      <w:r w:rsidR="00B82264" w:rsidRPr="001333EA">
        <w:rPr>
          <w:rFonts w:asciiTheme="minorHAnsi" w:hAnsiTheme="minorHAnsi" w:cstheme="minorHAnsi"/>
          <w:sz w:val="22"/>
          <w:szCs w:val="22"/>
          <w:lang w:val="es-MX"/>
        </w:rPr>
        <w:t xml:space="preserve"> 31</w:t>
      </w:r>
      <w:r w:rsidR="00DB14B5">
        <w:rPr>
          <w:rFonts w:asciiTheme="minorHAnsi" w:hAnsiTheme="minorHAnsi" w:cstheme="minorHAnsi"/>
          <w:sz w:val="22"/>
          <w:szCs w:val="22"/>
          <w:lang w:val="es-MX"/>
        </w:rPr>
        <w:t xml:space="preserve"> de </w:t>
      </w:r>
      <w:r w:rsidR="001F594A">
        <w:rPr>
          <w:rFonts w:asciiTheme="minorHAnsi" w:hAnsiTheme="minorHAnsi" w:cstheme="minorHAnsi"/>
          <w:sz w:val="22"/>
          <w:szCs w:val="22"/>
          <w:lang w:val="es-MX"/>
        </w:rPr>
        <w:t>o</w:t>
      </w:r>
      <w:r w:rsidR="005C26D2">
        <w:rPr>
          <w:rFonts w:asciiTheme="minorHAnsi" w:hAnsiTheme="minorHAnsi" w:cstheme="minorHAnsi"/>
          <w:sz w:val="22"/>
          <w:szCs w:val="22"/>
          <w:lang w:val="es-MX"/>
        </w:rPr>
        <w:t>ctubre</w:t>
      </w:r>
      <w:r w:rsidR="00DB14B5">
        <w:rPr>
          <w:rFonts w:asciiTheme="minorHAnsi" w:hAnsiTheme="minorHAnsi" w:cstheme="minorHAnsi"/>
          <w:sz w:val="22"/>
          <w:szCs w:val="22"/>
          <w:lang w:val="es-MX"/>
        </w:rPr>
        <w:t xml:space="preserve"> </w:t>
      </w:r>
      <w:r w:rsidR="000A42B5" w:rsidRPr="001333EA">
        <w:rPr>
          <w:rFonts w:asciiTheme="minorHAnsi" w:hAnsiTheme="minorHAnsi" w:cstheme="minorHAnsi"/>
          <w:sz w:val="22"/>
          <w:szCs w:val="22"/>
          <w:lang w:val="es-MX"/>
        </w:rPr>
        <w:t>202</w:t>
      </w:r>
      <w:r w:rsidR="009155E4">
        <w:rPr>
          <w:rFonts w:asciiTheme="minorHAnsi" w:hAnsiTheme="minorHAnsi" w:cstheme="minorHAnsi"/>
          <w:sz w:val="22"/>
          <w:szCs w:val="22"/>
          <w:lang w:val="es-MX"/>
        </w:rPr>
        <w:t>6</w:t>
      </w:r>
      <w:r w:rsidRPr="001333EA">
        <w:rPr>
          <w:rFonts w:asciiTheme="minorHAnsi" w:hAnsiTheme="minorHAnsi" w:cstheme="minorHAnsi"/>
          <w:sz w:val="22"/>
          <w:szCs w:val="22"/>
          <w:lang w:val="es-MX"/>
        </w:rPr>
        <w:t xml:space="preserve">. </w:t>
      </w:r>
    </w:p>
    <w:p w14:paraId="232141EE" w14:textId="77777777" w:rsidR="00B67BBD" w:rsidRPr="001333EA" w:rsidRDefault="00B67BBD" w:rsidP="00B67BBD">
      <w:pPr>
        <w:rPr>
          <w:rFonts w:asciiTheme="minorHAnsi" w:hAnsiTheme="minorHAnsi" w:cstheme="minorHAnsi"/>
          <w:b/>
          <w:sz w:val="22"/>
          <w:szCs w:val="22"/>
          <w:lang w:val="es-MX"/>
        </w:rPr>
      </w:pPr>
    </w:p>
    <w:p w14:paraId="1E308A66" w14:textId="601D5CAC" w:rsidR="007D55AB" w:rsidRPr="001333EA" w:rsidRDefault="007D55AB" w:rsidP="007D55AB">
      <w:pPr>
        <w:jc w:val="both"/>
        <w:rPr>
          <w:rFonts w:ascii="Calibri" w:hAnsi="Calibri" w:cs="Calibri"/>
          <w:b/>
          <w:sz w:val="22"/>
          <w:szCs w:val="22"/>
          <w:lang w:val="es-MX" w:eastAsia="ar-SA"/>
        </w:rPr>
      </w:pPr>
      <w:r w:rsidRPr="001333EA">
        <w:rPr>
          <w:rFonts w:ascii="Calibri" w:hAnsi="Calibri" w:cs="Calibri"/>
          <w:b/>
          <w:sz w:val="22"/>
          <w:szCs w:val="22"/>
          <w:lang w:val="es-MX" w:eastAsia="ar-SA"/>
        </w:rPr>
        <w:t>D</w:t>
      </w:r>
      <w:r w:rsidR="001333EA" w:rsidRPr="001333EA">
        <w:rPr>
          <w:rFonts w:ascii="Calibri" w:hAnsi="Calibri" w:cs="Calibri"/>
          <w:b/>
          <w:sz w:val="22"/>
          <w:szCs w:val="22"/>
          <w:lang w:val="es-MX" w:eastAsia="ar-SA"/>
        </w:rPr>
        <w:t>I</w:t>
      </w:r>
      <w:r w:rsidRPr="001333EA">
        <w:rPr>
          <w:rFonts w:ascii="Calibri" w:hAnsi="Calibri" w:cs="Calibri"/>
          <w:b/>
          <w:sz w:val="22"/>
          <w:szCs w:val="22"/>
          <w:lang w:val="es-MX" w:eastAsia="ar-SA"/>
        </w:rPr>
        <w:t>A 1</w:t>
      </w:r>
      <w:r w:rsidR="00DB14B5">
        <w:rPr>
          <w:rFonts w:ascii="Calibri" w:hAnsi="Calibri" w:cs="Calibri"/>
          <w:b/>
          <w:sz w:val="22"/>
          <w:szCs w:val="22"/>
          <w:lang w:val="es-MX" w:eastAsia="ar-SA"/>
        </w:rPr>
        <w:t xml:space="preserve">: </w:t>
      </w:r>
      <w:r w:rsidRPr="001333EA">
        <w:rPr>
          <w:rFonts w:ascii="Calibri" w:hAnsi="Calibri" w:cs="Calibri"/>
          <w:b/>
          <w:sz w:val="22"/>
          <w:szCs w:val="22"/>
          <w:lang w:val="es-MX" w:eastAsia="ar-SA"/>
        </w:rPr>
        <w:t xml:space="preserve">LLEGADA A SIEM REAP </w:t>
      </w:r>
    </w:p>
    <w:p w14:paraId="69EC133C" w14:textId="478217E7" w:rsidR="00311CDB" w:rsidRPr="001333EA" w:rsidRDefault="00311CDB" w:rsidP="00056807">
      <w:pPr>
        <w:jc w:val="both"/>
        <w:rPr>
          <w:rFonts w:ascii="Calibri" w:eastAsia="Calibri" w:hAnsi="Calibri" w:cs="Calibri"/>
          <w:sz w:val="22"/>
          <w:szCs w:val="22"/>
          <w:lang w:val="es-MX"/>
        </w:rPr>
      </w:pPr>
      <w:r w:rsidRPr="001333EA">
        <w:rPr>
          <w:rFonts w:ascii="Calibri" w:eastAsia="Calibri" w:hAnsi="Calibri" w:cs="Calibri"/>
          <w:sz w:val="22"/>
          <w:szCs w:val="22"/>
          <w:lang w:val="es-MX"/>
        </w:rPr>
        <w:t>Llegada al aeropuerto internacional de Siem Reap, encuentro con nuestro guía y traslado al hotel. Alojamiento.</w:t>
      </w:r>
    </w:p>
    <w:p w14:paraId="6108C473" w14:textId="77777777" w:rsidR="0008686E" w:rsidRDefault="0008686E" w:rsidP="00311CDB">
      <w:pPr>
        <w:jc w:val="both"/>
        <w:rPr>
          <w:rFonts w:ascii="Calibri" w:eastAsia="Calibri" w:hAnsi="Calibri" w:cs="Calibri"/>
          <w:sz w:val="22"/>
          <w:szCs w:val="22"/>
          <w:lang w:val="es-MX"/>
        </w:rPr>
      </w:pPr>
    </w:p>
    <w:p w14:paraId="54B12958" w14:textId="2BA532C6" w:rsidR="0008686E" w:rsidRPr="00056807" w:rsidRDefault="009155E4" w:rsidP="0008686E">
      <w:pPr>
        <w:widowControl w:val="0"/>
        <w:ind w:hanging="2"/>
        <w:jc w:val="both"/>
        <w:rPr>
          <w:rFonts w:asciiTheme="minorHAnsi" w:eastAsia="Georgia" w:hAnsiTheme="minorHAnsi" w:cstheme="minorHAnsi"/>
          <w:color w:val="000000"/>
          <w:sz w:val="22"/>
          <w:szCs w:val="22"/>
          <w:lang w:val="es-MX"/>
        </w:rPr>
      </w:pPr>
      <w:r>
        <w:rPr>
          <w:rFonts w:asciiTheme="minorHAnsi" w:eastAsia="Georgia" w:hAnsiTheme="minorHAnsi" w:cstheme="minorHAnsi"/>
          <w:sz w:val="22"/>
          <w:szCs w:val="22"/>
          <w:lang w:val="es-MX"/>
        </w:rPr>
        <w:t>Por la tarde, r</w:t>
      </w:r>
      <w:r w:rsidR="0008686E" w:rsidRPr="00056807">
        <w:rPr>
          <w:rFonts w:asciiTheme="minorHAnsi" w:eastAsia="Georgia" w:hAnsiTheme="minorHAnsi" w:cstheme="minorHAnsi"/>
          <w:sz w:val="22"/>
          <w:szCs w:val="22"/>
          <w:lang w:val="es-MX"/>
        </w:rPr>
        <w:t>ealizaremos las visitas del conjunto de templos Rolous: el Preah Ko, el templo de la montaña de Bakong y el templo Lolei, situado en medio de una antigua reserva de agua o Baray. Este conjunto de templos data de finales del siglo IX y es un espléndido exponente del arte jemer. Representan los restos de Hariharalaya, la primera capital del gran imperio de Angkor en la era Jemer.</w:t>
      </w:r>
    </w:p>
    <w:p w14:paraId="5B32CC8C" w14:textId="6FC0DB7C" w:rsidR="0008686E" w:rsidRDefault="0008686E" w:rsidP="00311CDB">
      <w:pPr>
        <w:jc w:val="both"/>
        <w:rPr>
          <w:rFonts w:ascii="Calibri" w:eastAsia="Calibri" w:hAnsi="Calibri" w:cs="Calibri"/>
          <w:sz w:val="22"/>
          <w:szCs w:val="22"/>
          <w:lang w:val="es-MX"/>
        </w:rPr>
      </w:pPr>
    </w:p>
    <w:p w14:paraId="4FC9DA0E" w14:textId="77777777" w:rsidR="009155E4" w:rsidRDefault="009155E4" w:rsidP="009155E4">
      <w:pPr>
        <w:jc w:val="both"/>
        <w:rPr>
          <w:rFonts w:ascii="Calibri" w:eastAsia="Calibri" w:hAnsi="Calibri" w:cs="Calibri"/>
          <w:sz w:val="22"/>
          <w:szCs w:val="22"/>
          <w:lang w:val="es-MX"/>
        </w:rPr>
      </w:pPr>
      <w:r>
        <w:rPr>
          <w:rFonts w:ascii="Calibri" w:eastAsia="Calibri" w:hAnsi="Calibri" w:cs="Calibri"/>
          <w:sz w:val="22"/>
          <w:szCs w:val="22"/>
          <w:lang w:val="es-MX"/>
        </w:rPr>
        <w:t>Nota. Para poder participar en esta actividad, es importante considerar su llegada antes del mediodía, de lo contrario no podrán realizarla y no habrá reembolso.</w:t>
      </w:r>
    </w:p>
    <w:p w14:paraId="67DACBD0" w14:textId="77777777" w:rsidR="009155E4" w:rsidRPr="001333EA" w:rsidRDefault="009155E4" w:rsidP="00311CDB">
      <w:pPr>
        <w:jc w:val="both"/>
        <w:rPr>
          <w:rFonts w:ascii="Calibri" w:eastAsia="Calibri" w:hAnsi="Calibri" w:cs="Calibri"/>
          <w:sz w:val="22"/>
          <w:szCs w:val="22"/>
          <w:lang w:val="es-MX"/>
        </w:rPr>
      </w:pPr>
    </w:p>
    <w:p w14:paraId="56652B14" w14:textId="17827988" w:rsidR="00311CDB" w:rsidRPr="001333EA" w:rsidRDefault="00311CDB" w:rsidP="00311CDB">
      <w:pPr>
        <w:jc w:val="both"/>
        <w:rPr>
          <w:rFonts w:ascii="Calibri" w:eastAsia="Calibri" w:hAnsi="Calibri" w:cs="Calibri"/>
          <w:sz w:val="22"/>
          <w:szCs w:val="22"/>
          <w:lang w:val="es-MX"/>
        </w:rPr>
      </w:pPr>
      <w:r w:rsidRPr="001333EA">
        <w:rPr>
          <w:rFonts w:ascii="Calibri" w:eastAsia="Calibri" w:hAnsi="Calibri" w:cs="Calibri"/>
          <w:sz w:val="22"/>
          <w:szCs w:val="22"/>
          <w:lang w:val="es-MX"/>
        </w:rPr>
        <w:t>Recomendaciones</w:t>
      </w:r>
      <w:r w:rsidR="005C26D2">
        <w:rPr>
          <w:rFonts w:ascii="Calibri" w:eastAsia="Calibri" w:hAnsi="Calibri" w:cs="Calibri"/>
          <w:sz w:val="22"/>
          <w:szCs w:val="22"/>
          <w:lang w:val="es-MX"/>
        </w:rPr>
        <w:t>, no incluido</w:t>
      </w:r>
      <w:r w:rsidRPr="001333EA">
        <w:rPr>
          <w:rFonts w:ascii="Calibri" w:eastAsia="Calibri" w:hAnsi="Calibri" w:cs="Calibri"/>
          <w:sz w:val="22"/>
          <w:szCs w:val="22"/>
          <w:lang w:val="es-MX"/>
        </w:rPr>
        <w:t xml:space="preserve">: </w:t>
      </w:r>
      <w:r w:rsidR="0008686E">
        <w:rPr>
          <w:rFonts w:ascii="Calibri" w:eastAsia="Calibri" w:hAnsi="Calibri" w:cs="Calibri"/>
          <w:sz w:val="22"/>
          <w:szCs w:val="22"/>
          <w:lang w:val="es-MX"/>
        </w:rPr>
        <w:t>T</w:t>
      </w:r>
      <w:r w:rsidRPr="001333EA">
        <w:rPr>
          <w:rFonts w:ascii="Calibri" w:eastAsia="Calibri" w:hAnsi="Calibri" w:cs="Calibri"/>
          <w:sz w:val="22"/>
          <w:szCs w:val="22"/>
          <w:lang w:val="es-MX"/>
        </w:rPr>
        <w:t>omar un café o una copa en Pub Street o recorrer el mercado nocturno</w:t>
      </w:r>
      <w:r w:rsidR="00067608">
        <w:rPr>
          <w:rFonts w:ascii="Calibri" w:eastAsia="Calibri" w:hAnsi="Calibri" w:cs="Calibri"/>
          <w:sz w:val="22"/>
          <w:szCs w:val="22"/>
          <w:lang w:val="es-MX"/>
        </w:rPr>
        <w:t xml:space="preserve"> por su cuenta</w:t>
      </w:r>
      <w:r w:rsidRPr="001333EA">
        <w:rPr>
          <w:rFonts w:ascii="Calibri" w:eastAsia="Calibri" w:hAnsi="Calibri" w:cs="Calibri"/>
          <w:sz w:val="22"/>
          <w:szCs w:val="22"/>
          <w:lang w:val="es-MX"/>
        </w:rPr>
        <w:t>.</w:t>
      </w:r>
    </w:p>
    <w:p w14:paraId="47E79E3E" w14:textId="77777777" w:rsidR="007D55AB" w:rsidRPr="001333EA" w:rsidRDefault="007D55AB" w:rsidP="007D55AB">
      <w:pPr>
        <w:jc w:val="both"/>
        <w:rPr>
          <w:rFonts w:ascii="Calibri" w:hAnsi="Calibri" w:cs="Calibri"/>
          <w:b/>
          <w:sz w:val="22"/>
          <w:szCs w:val="22"/>
          <w:lang w:val="es-MX" w:eastAsia="ar-SA"/>
        </w:rPr>
      </w:pPr>
    </w:p>
    <w:p w14:paraId="1BAE9514" w14:textId="267CF849" w:rsidR="007D55AB" w:rsidRPr="001C7463" w:rsidRDefault="007D55AB" w:rsidP="007D55AB">
      <w:pPr>
        <w:jc w:val="both"/>
        <w:rPr>
          <w:rFonts w:ascii="Calibri" w:hAnsi="Calibri" w:cs="Calibri"/>
          <w:b/>
          <w:sz w:val="22"/>
          <w:szCs w:val="22"/>
          <w:lang w:val="en-US" w:eastAsia="ar-SA"/>
        </w:rPr>
      </w:pPr>
      <w:r w:rsidRPr="001C7463">
        <w:rPr>
          <w:rFonts w:ascii="Calibri" w:hAnsi="Calibri" w:cs="Calibri"/>
          <w:b/>
          <w:sz w:val="22"/>
          <w:szCs w:val="22"/>
          <w:lang w:val="en-US" w:eastAsia="ar-SA"/>
        </w:rPr>
        <w:t>D</w:t>
      </w:r>
      <w:r w:rsidR="001333EA" w:rsidRPr="001C7463">
        <w:rPr>
          <w:rFonts w:ascii="Calibri" w:hAnsi="Calibri" w:cs="Calibri"/>
          <w:b/>
          <w:sz w:val="22"/>
          <w:szCs w:val="22"/>
          <w:lang w:val="en-US" w:eastAsia="ar-SA"/>
        </w:rPr>
        <w:t>I</w:t>
      </w:r>
      <w:r w:rsidRPr="001C7463">
        <w:rPr>
          <w:rFonts w:ascii="Calibri" w:hAnsi="Calibri" w:cs="Calibri"/>
          <w:b/>
          <w:sz w:val="22"/>
          <w:szCs w:val="22"/>
          <w:lang w:val="en-US" w:eastAsia="ar-SA"/>
        </w:rPr>
        <w:t>A 2</w:t>
      </w:r>
      <w:r w:rsidR="000C1D36" w:rsidRPr="001C7463">
        <w:rPr>
          <w:rFonts w:ascii="Calibri" w:hAnsi="Calibri" w:cs="Calibri"/>
          <w:b/>
          <w:sz w:val="22"/>
          <w:szCs w:val="22"/>
          <w:lang w:val="en-US" w:eastAsia="ar-SA"/>
        </w:rPr>
        <w:t>:</w:t>
      </w:r>
      <w:r w:rsidR="00311CDB" w:rsidRPr="001C7463">
        <w:rPr>
          <w:rFonts w:ascii="Calibri" w:hAnsi="Calibri" w:cs="Calibri"/>
          <w:b/>
          <w:sz w:val="22"/>
          <w:szCs w:val="22"/>
          <w:lang w:val="en-US" w:eastAsia="ar-SA"/>
        </w:rPr>
        <w:t xml:space="preserve"> </w:t>
      </w:r>
      <w:r w:rsidRPr="001C7463">
        <w:rPr>
          <w:rFonts w:ascii="Calibri" w:hAnsi="Calibri" w:cs="Calibri"/>
          <w:b/>
          <w:sz w:val="22"/>
          <w:szCs w:val="22"/>
          <w:lang w:val="en-US" w:eastAsia="ar-SA"/>
        </w:rPr>
        <w:t>SIEM REAP</w:t>
      </w:r>
      <w:r w:rsidR="001C7463" w:rsidRPr="001C7463">
        <w:rPr>
          <w:rFonts w:ascii="Calibri" w:hAnsi="Calibri" w:cs="Calibri"/>
          <w:b/>
          <w:sz w:val="22"/>
          <w:szCs w:val="22"/>
          <w:lang w:val="en-US" w:eastAsia="ar-SA"/>
        </w:rPr>
        <w:t xml:space="preserve"> – ANGKOR TH</w:t>
      </w:r>
      <w:r w:rsidR="001C7463">
        <w:rPr>
          <w:rFonts w:ascii="Calibri" w:hAnsi="Calibri" w:cs="Calibri"/>
          <w:b/>
          <w:sz w:val="22"/>
          <w:szCs w:val="22"/>
          <w:lang w:val="en-US" w:eastAsia="ar-SA"/>
        </w:rPr>
        <w:t>OM – ANGKOR WAT</w:t>
      </w:r>
    </w:p>
    <w:p w14:paraId="72AEE0D3" w14:textId="1AFA8F44" w:rsidR="00311CDB" w:rsidRPr="001333EA" w:rsidRDefault="00311CDB" w:rsidP="00311CDB">
      <w:pPr>
        <w:jc w:val="both"/>
        <w:rPr>
          <w:rFonts w:ascii="Calibri" w:eastAsia="Calibri" w:hAnsi="Calibri" w:cs="Calibri"/>
          <w:sz w:val="22"/>
          <w:szCs w:val="22"/>
          <w:lang w:val="es-MX"/>
        </w:rPr>
      </w:pPr>
      <w:r w:rsidRPr="001333EA">
        <w:rPr>
          <w:rFonts w:ascii="Calibri" w:eastAsia="Calibri" w:hAnsi="Calibri" w:cs="Calibri"/>
          <w:sz w:val="22"/>
          <w:szCs w:val="22"/>
          <w:lang w:val="es-MX"/>
        </w:rPr>
        <w:t xml:space="preserve">Desayuno en el hotel. Salida en Tuk-Tuk (especie de motocarro es un vehículo muy típico en Camboya) hacia la puerta Sur, desde donde se pueden contemplar sus impresionantes estatuas representando el movimiento del océano, la Antigua capital de Angkor Thom (Siglo XII), el templo de Bayon con sus 54 torres decoradas con 200 caras sonrientes de Avolokitesvara, el Phimeanakas, las terrazas del rey leproso y de los elefantes, y las cámaras reales. A </w:t>
      </w:r>
      <w:r w:rsidR="001333EA" w:rsidRPr="001333EA">
        <w:rPr>
          <w:rFonts w:ascii="Calibri" w:eastAsia="Calibri" w:hAnsi="Calibri" w:cs="Calibri"/>
          <w:sz w:val="22"/>
          <w:szCs w:val="22"/>
          <w:lang w:val="es-MX"/>
        </w:rPr>
        <w:t>continuación,</w:t>
      </w:r>
      <w:r w:rsidRPr="001333EA">
        <w:rPr>
          <w:rFonts w:ascii="Calibri" w:eastAsia="Calibri" w:hAnsi="Calibri" w:cs="Calibri"/>
          <w:sz w:val="22"/>
          <w:szCs w:val="22"/>
          <w:lang w:val="es-MX"/>
        </w:rPr>
        <w:t xml:space="preserve"> visita de templo de Ta Prohm uno de los más espectaculares templos del área, que se ha mantenido relativamente igual que cuando fue descubierto y mantiene todavía gran parte de su misterio. Almuerzo en restaurante local.</w:t>
      </w:r>
    </w:p>
    <w:p w14:paraId="39F3E0E2" w14:textId="77777777" w:rsidR="00311CDB" w:rsidRPr="001333EA" w:rsidRDefault="00311CDB" w:rsidP="00311CDB">
      <w:pPr>
        <w:jc w:val="both"/>
        <w:rPr>
          <w:rFonts w:ascii="Calibri" w:eastAsia="Calibri" w:hAnsi="Calibri" w:cs="Calibri"/>
          <w:sz w:val="22"/>
          <w:szCs w:val="22"/>
          <w:lang w:val="es-MX"/>
        </w:rPr>
      </w:pPr>
    </w:p>
    <w:p w14:paraId="5C071D09" w14:textId="181F9CE9" w:rsidR="00311CDB" w:rsidRPr="001333EA" w:rsidRDefault="00311CDB" w:rsidP="00311CDB">
      <w:pPr>
        <w:jc w:val="both"/>
        <w:rPr>
          <w:rFonts w:ascii="Calibri" w:eastAsia="Calibri" w:hAnsi="Calibri" w:cs="Calibri"/>
          <w:sz w:val="22"/>
          <w:szCs w:val="22"/>
          <w:lang w:val="es-MX"/>
        </w:rPr>
      </w:pPr>
      <w:r w:rsidRPr="001333EA">
        <w:rPr>
          <w:rFonts w:ascii="Calibri" w:eastAsia="Calibri" w:hAnsi="Calibri" w:cs="Calibri"/>
          <w:sz w:val="22"/>
          <w:szCs w:val="22"/>
          <w:lang w:val="es-MX"/>
        </w:rPr>
        <w:lastRenderedPageBreak/>
        <w:t>Por la tarde, traslado en bus para visitar el más famoso de todos los templos, Angkor Wat</w:t>
      </w:r>
      <w:r w:rsidR="000C1D36">
        <w:rPr>
          <w:rFonts w:ascii="Calibri" w:eastAsia="Calibri" w:hAnsi="Calibri" w:cs="Calibri"/>
          <w:sz w:val="22"/>
          <w:szCs w:val="22"/>
          <w:lang w:val="es-MX"/>
        </w:rPr>
        <w:t>, d</w:t>
      </w:r>
      <w:r w:rsidRPr="001333EA">
        <w:rPr>
          <w:rFonts w:ascii="Calibri" w:eastAsia="Calibri" w:hAnsi="Calibri" w:cs="Calibri"/>
          <w:sz w:val="22"/>
          <w:szCs w:val="22"/>
          <w:lang w:val="es-MX"/>
        </w:rPr>
        <w:t>eclarado Patrimonio Mundial de la Humanidad por la UNESCO. Este complejo cubre 81 hectáreas, comparable en extensión con el Palacio Imperial de Pekín. Las conocidas cinco torres forman parte de la bandera camboyana, representan los cinco picos de Meru, los muros cercándolas, son las montañas y el valle rodeándolos, el océano. Esta obra de arte del siglo XII está considerada entre los historiadores de arte, como el primer ejemplo de arquitectura y arte clásicos jemer. Para finalizar este paseo, disfruten de las bellas vistas del atardecer en los templos. Regreso al hotel</w:t>
      </w:r>
      <w:r w:rsidR="000C1D36">
        <w:rPr>
          <w:rFonts w:ascii="Calibri" w:eastAsia="Calibri" w:hAnsi="Calibri" w:cs="Calibri"/>
          <w:sz w:val="22"/>
          <w:szCs w:val="22"/>
          <w:lang w:val="es-MX"/>
        </w:rPr>
        <w:t>. Al</w:t>
      </w:r>
      <w:r w:rsidRPr="001333EA">
        <w:rPr>
          <w:rFonts w:ascii="Calibri" w:eastAsia="Calibri" w:hAnsi="Calibri" w:cs="Calibri"/>
          <w:sz w:val="22"/>
          <w:szCs w:val="22"/>
          <w:lang w:val="es-MX"/>
        </w:rPr>
        <w:t>ojamiento</w:t>
      </w:r>
      <w:r w:rsidR="000C1D36">
        <w:rPr>
          <w:rFonts w:ascii="Calibri" w:eastAsia="Calibri" w:hAnsi="Calibri" w:cs="Calibri"/>
          <w:sz w:val="22"/>
          <w:szCs w:val="22"/>
          <w:lang w:val="es-MX"/>
        </w:rPr>
        <w:t>.</w:t>
      </w:r>
    </w:p>
    <w:p w14:paraId="17F1C16E" w14:textId="77777777" w:rsidR="00311CDB" w:rsidRPr="001333EA" w:rsidRDefault="00311CDB" w:rsidP="00311CDB">
      <w:pPr>
        <w:jc w:val="both"/>
        <w:rPr>
          <w:rFonts w:ascii="Calibri" w:eastAsia="Calibri" w:hAnsi="Calibri" w:cs="Calibri"/>
          <w:sz w:val="22"/>
          <w:szCs w:val="22"/>
          <w:lang w:val="es-MX"/>
        </w:rPr>
      </w:pPr>
    </w:p>
    <w:p w14:paraId="14ED4919" w14:textId="353131B5" w:rsidR="00311CDB" w:rsidRPr="001333EA" w:rsidRDefault="00311CDB" w:rsidP="00311CDB">
      <w:pPr>
        <w:jc w:val="both"/>
        <w:rPr>
          <w:rFonts w:ascii="Calibri" w:eastAsia="Calibri" w:hAnsi="Calibri" w:cs="Calibri"/>
          <w:b/>
          <w:sz w:val="22"/>
          <w:szCs w:val="22"/>
          <w:lang w:val="es-MX"/>
        </w:rPr>
      </w:pPr>
      <w:r w:rsidRPr="001333EA">
        <w:rPr>
          <w:rFonts w:ascii="Calibri" w:eastAsia="Calibri" w:hAnsi="Calibri" w:cs="Calibri"/>
          <w:sz w:val="22"/>
          <w:szCs w:val="22"/>
          <w:lang w:val="es-MX"/>
        </w:rPr>
        <w:t>Recomendaciones</w:t>
      </w:r>
      <w:r w:rsidR="005C26D2">
        <w:rPr>
          <w:rFonts w:ascii="Calibri" w:eastAsia="Calibri" w:hAnsi="Calibri" w:cs="Calibri"/>
          <w:sz w:val="22"/>
          <w:szCs w:val="22"/>
          <w:lang w:val="es-MX"/>
        </w:rPr>
        <w:t>, no incluido</w:t>
      </w:r>
      <w:r w:rsidRPr="001333EA">
        <w:rPr>
          <w:rFonts w:ascii="Calibri" w:eastAsia="Calibri" w:hAnsi="Calibri" w:cs="Calibri"/>
          <w:sz w:val="22"/>
          <w:szCs w:val="22"/>
          <w:lang w:val="es-MX"/>
        </w:rPr>
        <w:t xml:space="preserve">: </w:t>
      </w:r>
      <w:bookmarkStart w:id="0" w:name="_Hlk120656140"/>
      <w:r w:rsidRPr="001333EA">
        <w:rPr>
          <w:rFonts w:ascii="Calibri" w:eastAsia="Calibri" w:hAnsi="Calibri" w:cs="Calibri"/>
          <w:sz w:val="22"/>
          <w:szCs w:val="22"/>
          <w:lang w:val="es-MX"/>
        </w:rPr>
        <w:t>Cena con espectáculo de danzas Apsara</w:t>
      </w:r>
      <w:bookmarkEnd w:id="0"/>
      <w:r w:rsidRPr="001333EA">
        <w:rPr>
          <w:rFonts w:ascii="Calibri" w:eastAsia="Calibri" w:hAnsi="Calibri" w:cs="Calibri"/>
          <w:sz w:val="22"/>
          <w:szCs w:val="22"/>
          <w:lang w:val="es-MX"/>
        </w:rPr>
        <w:t>. Participar en un curso de cocina jemer. Paseo en el lago Tonle Sap.</w:t>
      </w:r>
    </w:p>
    <w:p w14:paraId="59C2A5D2" w14:textId="77777777" w:rsidR="007D55AB" w:rsidRPr="001333EA" w:rsidRDefault="007D55AB" w:rsidP="007D55AB">
      <w:pPr>
        <w:jc w:val="both"/>
        <w:rPr>
          <w:rFonts w:ascii="Calibri" w:hAnsi="Calibri" w:cs="Calibri"/>
          <w:b/>
          <w:sz w:val="22"/>
          <w:szCs w:val="22"/>
          <w:lang w:val="es-MX" w:eastAsia="ar-SA"/>
        </w:rPr>
      </w:pPr>
    </w:p>
    <w:p w14:paraId="1B603E7C" w14:textId="22639507" w:rsidR="007D55AB" w:rsidRPr="00ED004F" w:rsidRDefault="007D55AB" w:rsidP="007D55AB">
      <w:pPr>
        <w:jc w:val="both"/>
        <w:rPr>
          <w:rFonts w:ascii="Calibri" w:hAnsi="Calibri" w:cs="Calibri"/>
          <w:b/>
          <w:sz w:val="22"/>
          <w:szCs w:val="22"/>
          <w:lang w:val="en-US" w:eastAsia="ar-SA"/>
        </w:rPr>
      </w:pPr>
      <w:r w:rsidRPr="00ED004F">
        <w:rPr>
          <w:rFonts w:ascii="Calibri" w:hAnsi="Calibri" w:cs="Calibri"/>
          <w:b/>
          <w:sz w:val="22"/>
          <w:szCs w:val="22"/>
          <w:lang w:val="en-US" w:eastAsia="ar-SA"/>
        </w:rPr>
        <w:t>D</w:t>
      </w:r>
      <w:r w:rsidR="001333EA" w:rsidRPr="00ED004F">
        <w:rPr>
          <w:rFonts w:ascii="Calibri" w:hAnsi="Calibri" w:cs="Calibri"/>
          <w:b/>
          <w:sz w:val="22"/>
          <w:szCs w:val="22"/>
          <w:lang w:val="en-US" w:eastAsia="ar-SA"/>
        </w:rPr>
        <w:t>I</w:t>
      </w:r>
      <w:r w:rsidRPr="00ED004F">
        <w:rPr>
          <w:rFonts w:ascii="Calibri" w:hAnsi="Calibri" w:cs="Calibri"/>
          <w:b/>
          <w:sz w:val="22"/>
          <w:szCs w:val="22"/>
          <w:lang w:val="en-US" w:eastAsia="ar-SA"/>
        </w:rPr>
        <w:t>A 3</w:t>
      </w:r>
      <w:r w:rsidR="001C7463" w:rsidRPr="00ED004F">
        <w:rPr>
          <w:rFonts w:ascii="Calibri" w:hAnsi="Calibri" w:cs="Calibri"/>
          <w:b/>
          <w:sz w:val="22"/>
          <w:szCs w:val="22"/>
          <w:lang w:val="en-US" w:eastAsia="ar-SA"/>
        </w:rPr>
        <w:t xml:space="preserve">: </w:t>
      </w:r>
      <w:r w:rsidRPr="00ED004F">
        <w:rPr>
          <w:rFonts w:ascii="Calibri" w:hAnsi="Calibri" w:cs="Calibri"/>
          <w:b/>
          <w:sz w:val="22"/>
          <w:szCs w:val="22"/>
          <w:lang w:val="en-US" w:eastAsia="ar-SA"/>
        </w:rPr>
        <w:t>SIEM REAP</w:t>
      </w:r>
      <w:r w:rsidR="001C7463" w:rsidRPr="00ED004F">
        <w:rPr>
          <w:rFonts w:ascii="Calibri" w:hAnsi="Calibri" w:cs="Calibri"/>
          <w:b/>
          <w:sz w:val="22"/>
          <w:szCs w:val="22"/>
          <w:lang w:val="en-US" w:eastAsia="ar-SA"/>
        </w:rPr>
        <w:t xml:space="preserve"> – BANTEAY SAMRE – BANTEAY SREI</w:t>
      </w:r>
    </w:p>
    <w:p w14:paraId="2DBA271F" w14:textId="4BB43627" w:rsidR="00311CDB" w:rsidRPr="001333EA" w:rsidRDefault="00311CDB" w:rsidP="00311CDB">
      <w:pPr>
        <w:jc w:val="both"/>
        <w:rPr>
          <w:rFonts w:ascii="Calibri" w:eastAsia="Calibri" w:hAnsi="Calibri" w:cs="Calibri"/>
          <w:sz w:val="22"/>
          <w:szCs w:val="22"/>
          <w:lang w:val="es-MX"/>
        </w:rPr>
      </w:pPr>
      <w:r w:rsidRPr="001333EA">
        <w:rPr>
          <w:rFonts w:ascii="Calibri" w:eastAsia="Calibri" w:hAnsi="Calibri" w:cs="Calibri"/>
          <w:sz w:val="22"/>
          <w:szCs w:val="22"/>
          <w:lang w:val="es-MX"/>
        </w:rPr>
        <w:t xml:space="preserve">Desayuno en hotel. Asistiremos a una ceremonia budista con monjes en una </w:t>
      </w:r>
      <w:r w:rsidR="001C7463">
        <w:rPr>
          <w:rFonts w:ascii="Calibri" w:eastAsia="Calibri" w:hAnsi="Calibri" w:cs="Calibri"/>
          <w:sz w:val="22"/>
          <w:szCs w:val="22"/>
          <w:lang w:val="es-MX"/>
        </w:rPr>
        <w:t>p</w:t>
      </w:r>
      <w:r w:rsidRPr="001333EA">
        <w:rPr>
          <w:rFonts w:ascii="Calibri" w:eastAsia="Calibri" w:hAnsi="Calibri" w:cs="Calibri"/>
          <w:sz w:val="22"/>
          <w:szCs w:val="22"/>
          <w:lang w:val="es-MX"/>
        </w:rPr>
        <w:t>agoda, en la cual aprendemos más del budismo y como esta religión influye en la cultura camboyana. Finalizamos la ceremonia con una oración de los monjes para repartir suerte y bendiciones.</w:t>
      </w:r>
    </w:p>
    <w:p w14:paraId="597B8E87" w14:textId="77777777" w:rsidR="00311CDB" w:rsidRPr="001333EA" w:rsidRDefault="00311CDB" w:rsidP="00311CDB">
      <w:pPr>
        <w:widowControl w:val="0"/>
        <w:ind w:hanging="2"/>
        <w:jc w:val="both"/>
        <w:rPr>
          <w:rFonts w:ascii="Calibri" w:eastAsia="Calibri" w:hAnsi="Calibri" w:cs="Calibri"/>
          <w:sz w:val="22"/>
          <w:szCs w:val="22"/>
          <w:lang w:val="es-MX"/>
        </w:rPr>
      </w:pPr>
    </w:p>
    <w:p w14:paraId="5F75E219" w14:textId="5346DDE0" w:rsidR="007D55AB" w:rsidRPr="001333EA" w:rsidRDefault="00311CDB" w:rsidP="00311CDB">
      <w:pPr>
        <w:widowControl w:val="0"/>
        <w:jc w:val="both"/>
        <w:rPr>
          <w:rFonts w:asciiTheme="minorHAnsi" w:eastAsia="Georgia" w:hAnsiTheme="minorHAnsi" w:cstheme="minorHAnsi"/>
          <w:color w:val="000000"/>
          <w:sz w:val="22"/>
          <w:szCs w:val="22"/>
          <w:lang w:val="es-MX" w:eastAsia="en-US"/>
        </w:rPr>
      </w:pPr>
      <w:r w:rsidRPr="001333EA">
        <w:rPr>
          <w:rFonts w:asciiTheme="minorHAnsi" w:eastAsia="Georgia" w:hAnsiTheme="minorHAnsi" w:cstheme="minorHAnsi"/>
          <w:color w:val="000000"/>
          <w:sz w:val="22"/>
          <w:szCs w:val="22"/>
          <w:lang w:val="es-MX"/>
        </w:rPr>
        <w:t xml:space="preserve">A continuación, visitamos el templo hinduista Banteay Samre, este lugar sagrado, dedicado al dios Shiva, está decorado con abundantes relieves narrando diversas escenas del Ramayana. Seguimos la excursión por el gran templo de Banteay Srei, significa literalmente “ciudad de la victoria”, conocido hoy en día como la “Ciudadela de las Mujeres” por ser el único templo del imperio jemer que no fue construido para un monarca, si no, por y para mujeres. Edificado </w:t>
      </w:r>
      <w:r w:rsidR="001C7463">
        <w:rPr>
          <w:rFonts w:asciiTheme="minorHAnsi" w:eastAsia="Georgia" w:hAnsiTheme="minorHAnsi" w:cstheme="minorHAnsi"/>
          <w:color w:val="000000"/>
          <w:sz w:val="22"/>
          <w:szCs w:val="22"/>
          <w:lang w:val="es-MX"/>
        </w:rPr>
        <w:t xml:space="preserve">con </w:t>
      </w:r>
      <w:r w:rsidRPr="001333EA">
        <w:rPr>
          <w:rFonts w:asciiTheme="minorHAnsi" w:eastAsia="Georgia" w:hAnsiTheme="minorHAnsi" w:cstheme="minorHAnsi"/>
          <w:color w:val="000000"/>
          <w:sz w:val="22"/>
          <w:szCs w:val="22"/>
          <w:lang w:val="es-MX"/>
        </w:rPr>
        <w:t xml:space="preserve">base a los reglamentos de construcción Angkoriana, Banteay Srei es </w:t>
      </w:r>
      <w:r w:rsidRPr="001333EA">
        <w:rPr>
          <w:rFonts w:asciiTheme="minorHAnsi" w:eastAsia="Georgia" w:hAnsiTheme="minorHAnsi" w:cstheme="minorHAnsi"/>
          <w:sz w:val="22"/>
          <w:szCs w:val="22"/>
          <w:lang w:val="es-MX"/>
        </w:rPr>
        <w:t xml:space="preserve">un bello y elegante templo a </w:t>
      </w:r>
      <w:r w:rsidRPr="001333EA">
        <w:rPr>
          <w:rFonts w:asciiTheme="minorHAnsi" w:eastAsia="Georgia" w:hAnsiTheme="minorHAnsi" w:cstheme="minorHAnsi"/>
          <w:color w:val="000000"/>
          <w:sz w:val="22"/>
          <w:szCs w:val="22"/>
          <w:lang w:val="es-MX"/>
        </w:rPr>
        <w:t>pequeña escala, un palacio de hadas en el centro de un bosque sin fin, contemplan</w:t>
      </w:r>
      <w:r w:rsidR="001C7463">
        <w:rPr>
          <w:rFonts w:asciiTheme="minorHAnsi" w:eastAsia="Georgia" w:hAnsiTheme="minorHAnsi" w:cstheme="minorHAnsi"/>
          <w:color w:val="000000"/>
          <w:sz w:val="22"/>
          <w:szCs w:val="22"/>
          <w:lang w:val="es-MX"/>
        </w:rPr>
        <w:t xml:space="preserve"> </w:t>
      </w:r>
      <w:r w:rsidRPr="001333EA">
        <w:rPr>
          <w:rFonts w:asciiTheme="minorHAnsi" w:eastAsia="Georgia" w:hAnsiTheme="minorHAnsi" w:cstheme="minorHAnsi"/>
          <w:color w:val="000000"/>
          <w:sz w:val="22"/>
          <w:szCs w:val="22"/>
          <w:lang w:val="es-MX"/>
        </w:rPr>
        <w:t xml:space="preserve">su fachada de piedra rosa arenisca, sus esculturas, relieves tallados con gran precisión y seguimos aprendiendo sobre el arte del antiguo imperio jemer. </w:t>
      </w:r>
      <w:r w:rsidRPr="001333EA">
        <w:rPr>
          <w:rFonts w:ascii="Calibri" w:eastAsia="Calibri" w:hAnsi="Calibri" w:cs="Calibri"/>
          <w:sz w:val="22"/>
          <w:szCs w:val="22"/>
          <w:lang w:val="es-MX"/>
        </w:rPr>
        <w:t>Almuerzo en un restaurante.</w:t>
      </w:r>
      <w:r w:rsidRPr="001333EA">
        <w:rPr>
          <w:rFonts w:asciiTheme="minorHAnsi" w:eastAsia="Georgia" w:hAnsiTheme="minorHAnsi" w:cstheme="minorHAnsi"/>
          <w:color w:val="000000"/>
          <w:sz w:val="22"/>
          <w:szCs w:val="22"/>
          <w:lang w:val="es-MX" w:eastAsia="en-US"/>
        </w:rPr>
        <w:t xml:space="preserve"> </w:t>
      </w:r>
      <w:r w:rsidRPr="001333EA">
        <w:rPr>
          <w:rFonts w:ascii="Calibri" w:eastAsia="Calibri" w:hAnsi="Calibri" w:cs="Calibri"/>
          <w:sz w:val="22"/>
          <w:szCs w:val="22"/>
          <w:lang w:val="es-MX"/>
        </w:rPr>
        <w:t>En el camino de vuelta, visitamos los artesanos D'Angkor, el centro de ayuda a los jóvenes camboyanos para mantener la artesanía tradicional</w:t>
      </w:r>
      <w:r w:rsidR="007D55AB" w:rsidRPr="001333EA">
        <w:rPr>
          <w:rFonts w:ascii="Calibri" w:hAnsi="Calibri" w:cs="Calibri"/>
          <w:sz w:val="22"/>
          <w:szCs w:val="22"/>
          <w:lang w:val="es-MX" w:eastAsia="ar-SA"/>
        </w:rPr>
        <w:t>. Alojamiento</w:t>
      </w:r>
    </w:p>
    <w:p w14:paraId="290DC512" w14:textId="77777777" w:rsidR="00311CDB" w:rsidRPr="001333EA" w:rsidRDefault="00311CDB" w:rsidP="007D55AB">
      <w:pPr>
        <w:jc w:val="both"/>
        <w:rPr>
          <w:rFonts w:ascii="Calibri" w:hAnsi="Calibri" w:cs="Calibri"/>
          <w:sz w:val="22"/>
          <w:szCs w:val="22"/>
          <w:lang w:val="es-MX" w:eastAsia="ar-SA"/>
        </w:rPr>
      </w:pPr>
    </w:p>
    <w:p w14:paraId="29B6B434" w14:textId="6586BA47" w:rsidR="007D55AB" w:rsidRPr="001333EA" w:rsidRDefault="007D55AB" w:rsidP="007D55AB">
      <w:pPr>
        <w:jc w:val="both"/>
        <w:rPr>
          <w:rFonts w:ascii="Calibri" w:hAnsi="Calibri" w:cs="Calibri"/>
          <w:b/>
          <w:sz w:val="22"/>
          <w:szCs w:val="22"/>
          <w:lang w:val="es-MX" w:eastAsia="ar-SA"/>
        </w:rPr>
      </w:pPr>
      <w:r w:rsidRPr="001333EA">
        <w:rPr>
          <w:rFonts w:ascii="Calibri" w:hAnsi="Calibri" w:cs="Calibri"/>
          <w:b/>
          <w:sz w:val="22"/>
          <w:szCs w:val="22"/>
          <w:lang w:val="es-MX" w:eastAsia="ar-SA"/>
        </w:rPr>
        <w:t>D</w:t>
      </w:r>
      <w:r w:rsidR="001333EA" w:rsidRPr="001333EA">
        <w:rPr>
          <w:rFonts w:ascii="Calibri" w:hAnsi="Calibri" w:cs="Calibri"/>
          <w:b/>
          <w:sz w:val="22"/>
          <w:szCs w:val="22"/>
          <w:lang w:val="es-MX" w:eastAsia="ar-SA"/>
        </w:rPr>
        <w:t>I</w:t>
      </w:r>
      <w:r w:rsidRPr="001333EA">
        <w:rPr>
          <w:rFonts w:ascii="Calibri" w:hAnsi="Calibri" w:cs="Calibri"/>
          <w:b/>
          <w:sz w:val="22"/>
          <w:szCs w:val="22"/>
          <w:lang w:val="es-MX" w:eastAsia="ar-SA"/>
        </w:rPr>
        <w:t>A 4</w:t>
      </w:r>
      <w:r w:rsidR="001C7463">
        <w:rPr>
          <w:rFonts w:ascii="Calibri" w:hAnsi="Calibri" w:cs="Calibri"/>
          <w:b/>
          <w:sz w:val="22"/>
          <w:szCs w:val="22"/>
          <w:lang w:val="es-MX" w:eastAsia="ar-SA"/>
        </w:rPr>
        <w:t xml:space="preserve">: </w:t>
      </w:r>
      <w:r w:rsidRPr="001333EA">
        <w:rPr>
          <w:rFonts w:ascii="Calibri" w:hAnsi="Calibri" w:cs="Calibri"/>
          <w:b/>
          <w:sz w:val="22"/>
          <w:szCs w:val="22"/>
          <w:lang w:val="es-MX" w:eastAsia="ar-SA"/>
        </w:rPr>
        <w:t>SIEM REAP</w:t>
      </w:r>
      <w:r w:rsidR="00311CDB" w:rsidRPr="001333EA">
        <w:rPr>
          <w:rFonts w:ascii="Calibri" w:hAnsi="Calibri" w:cs="Calibri"/>
          <w:b/>
          <w:sz w:val="22"/>
          <w:szCs w:val="22"/>
          <w:lang w:val="es-MX" w:eastAsia="ar-SA"/>
        </w:rPr>
        <w:t xml:space="preserve"> </w:t>
      </w:r>
      <w:r w:rsidRPr="001333EA">
        <w:rPr>
          <w:rFonts w:ascii="Calibri" w:hAnsi="Calibri" w:cs="Calibri"/>
          <w:b/>
          <w:sz w:val="22"/>
          <w:szCs w:val="22"/>
          <w:lang w:val="es-MX" w:eastAsia="ar-SA"/>
        </w:rPr>
        <w:t xml:space="preserve">– SALIDA </w:t>
      </w:r>
    </w:p>
    <w:p w14:paraId="1F850088" w14:textId="3A518DED" w:rsidR="00056807" w:rsidRPr="00056807" w:rsidRDefault="00311CDB" w:rsidP="0008686E">
      <w:pPr>
        <w:widowControl w:val="0"/>
        <w:ind w:hanging="2"/>
        <w:jc w:val="both"/>
        <w:rPr>
          <w:rFonts w:asciiTheme="minorHAnsi" w:eastAsia="Georgia" w:hAnsiTheme="minorHAnsi" w:cstheme="minorHAnsi"/>
          <w:color w:val="000000"/>
          <w:sz w:val="22"/>
          <w:szCs w:val="22"/>
          <w:lang w:val="es-MX"/>
        </w:rPr>
      </w:pPr>
      <w:r w:rsidRPr="001333EA">
        <w:rPr>
          <w:rFonts w:ascii="Calibri" w:hAnsi="Calibri" w:cs="Calibri"/>
          <w:sz w:val="22"/>
          <w:szCs w:val="22"/>
          <w:lang w:val="es-MX" w:eastAsia="ar-SA"/>
        </w:rPr>
        <w:t xml:space="preserve">Desayuno en el hotel. </w:t>
      </w:r>
    </w:p>
    <w:p w14:paraId="049E3283" w14:textId="1E0027FD" w:rsidR="0095609B" w:rsidRPr="001333EA" w:rsidRDefault="007D55AB" w:rsidP="007D55AB">
      <w:pPr>
        <w:jc w:val="both"/>
        <w:rPr>
          <w:rFonts w:ascii="Calibri" w:hAnsi="Calibri" w:cs="Calibri"/>
          <w:sz w:val="22"/>
          <w:szCs w:val="22"/>
          <w:lang w:val="es-MX" w:eastAsia="ar-SA"/>
        </w:rPr>
      </w:pPr>
      <w:r w:rsidRPr="001333EA">
        <w:rPr>
          <w:rFonts w:ascii="Calibri" w:hAnsi="Calibri" w:cs="Calibri"/>
          <w:sz w:val="22"/>
          <w:szCs w:val="22"/>
          <w:lang w:val="es-MX" w:eastAsia="ar-SA"/>
        </w:rPr>
        <w:t>A la hora indicada, traslado al aeropuerto para el vuelo de salida</w:t>
      </w:r>
      <w:r w:rsidR="001C7463">
        <w:rPr>
          <w:rFonts w:ascii="Calibri" w:hAnsi="Calibri" w:cs="Calibri"/>
          <w:sz w:val="22"/>
          <w:szCs w:val="22"/>
          <w:lang w:val="es-MX" w:eastAsia="ar-SA"/>
        </w:rPr>
        <w:t xml:space="preserve"> hacia su próximo destino</w:t>
      </w:r>
      <w:r w:rsidRPr="001333EA">
        <w:rPr>
          <w:rFonts w:ascii="Calibri" w:hAnsi="Calibri" w:cs="Calibri"/>
          <w:sz w:val="22"/>
          <w:szCs w:val="22"/>
          <w:lang w:val="es-MX" w:eastAsia="ar-SA"/>
        </w:rPr>
        <w:t>.</w:t>
      </w:r>
    </w:p>
    <w:p w14:paraId="1B950CDD" w14:textId="77777777" w:rsidR="007D55AB" w:rsidRPr="001333EA" w:rsidRDefault="007D55AB" w:rsidP="007D55AB">
      <w:pPr>
        <w:jc w:val="both"/>
        <w:rPr>
          <w:rFonts w:asciiTheme="minorHAnsi" w:eastAsiaTheme="minorHAnsi" w:hAnsiTheme="minorHAnsi" w:cstheme="minorHAnsi"/>
          <w:sz w:val="22"/>
          <w:szCs w:val="22"/>
          <w:lang w:val="es-MX" w:eastAsia="en-US"/>
        </w:rPr>
      </w:pPr>
    </w:p>
    <w:p w14:paraId="74ABF1F0" w14:textId="44F75C61" w:rsidR="00B67BBD" w:rsidRDefault="00B67BBD" w:rsidP="00B67BBD">
      <w:pPr>
        <w:contextualSpacing/>
        <w:rPr>
          <w:rFonts w:asciiTheme="minorHAnsi" w:eastAsia="Calibri" w:hAnsiTheme="minorHAnsi" w:cstheme="minorHAnsi"/>
          <w:b/>
          <w:sz w:val="22"/>
          <w:szCs w:val="22"/>
          <w:lang w:val="es-MX" w:eastAsia="en-US"/>
        </w:rPr>
      </w:pPr>
      <w:r w:rsidRPr="001333EA">
        <w:rPr>
          <w:rFonts w:asciiTheme="minorHAnsi" w:eastAsia="Calibri" w:hAnsiTheme="minorHAnsi" w:cstheme="minorHAnsi"/>
          <w:b/>
          <w:sz w:val="22"/>
          <w:szCs w:val="22"/>
          <w:lang w:val="es-MX" w:eastAsia="en-US"/>
        </w:rPr>
        <w:t>Fin de nuestros servicios.</w:t>
      </w:r>
    </w:p>
    <w:p w14:paraId="22ADB3E6" w14:textId="77777777" w:rsidR="00373264" w:rsidRDefault="00373264" w:rsidP="00B67BBD">
      <w:pPr>
        <w:contextualSpacing/>
        <w:rPr>
          <w:rFonts w:asciiTheme="minorHAnsi" w:eastAsia="Calibri" w:hAnsiTheme="minorHAnsi" w:cstheme="minorHAnsi"/>
          <w:b/>
          <w:sz w:val="22"/>
          <w:szCs w:val="22"/>
          <w:lang w:val="es-MX" w:eastAsia="en-US"/>
        </w:rPr>
      </w:pPr>
    </w:p>
    <w:p w14:paraId="4D6F9E7C" w14:textId="77777777" w:rsidR="009155E4" w:rsidRDefault="009155E4" w:rsidP="00B67BBD">
      <w:pPr>
        <w:contextualSpacing/>
        <w:rPr>
          <w:rFonts w:asciiTheme="minorHAnsi" w:eastAsia="Calibri" w:hAnsiTheme="minorHAnsi" w:cstheme="minorHAnsi"/>
          <w:b/>
          <w:sz w:val="22"/>
          <w:szCs w:val="22"/>
          <w:lang w:val="es-MX" w:eastAsia="en-US"/>
        </w:rPr>
      </w:pPr>
    </w:p>
    <w:p w14:paraId="3875C046" w14:textId="77777777" w:rsidR="009155E4" w:rsidRDefault="009155E4" w:rsidP="00B67BBD">
      <w:pPr>
        <w:contextualSpacing/>
        <w:rPr>
          <w:rFonts w:asciiTheme="minorHAnsi" w:eastAsia="Calibri" w:hAnsiTheme="minorHAnsi" w:cstheme="minorHAnsi"/>
          <w:b/>
          <w:sz w:val="22"/>
          <w:szCs w:val="22"/>
          <w:lang w:val="es-MX" w:eastAsia="en-US"/>
        </w:rPr>
      </w:pPr>
    </w:p>
    <w:p w14:paraId="69D56496" w14:textId="77777777" w:rsidR="009155E4" w:rsidRDefault="009155E4" w:rsidP="00B67BBD">
      <w:pPr>
        <w:contextualSpacing/>
        <w:rPr>
          <w:rFonts w:asciiTheme="minorHAnsi" w:eastAsia="Calibri" w:hAnsiTheme="minorHAnsi" w:cstheme="minorHAnsi"/>
          <w:b/>
          <w:sz w:val="22"/>
          <w:szCs w:val="22"/>
          <w:lang w:val="es-MX" w:eastAsia="en-US"/>
        </w:rPr>
      </w:pPr>
    </w:p>
    <w:p w14:paraId="76590471" w14:textId="77777777" w:rsidR="009155E4" w:rsidRDefault="009155E4" w:rsidP="00B67BBD">
      <w:pPr>
        <w:contextualSpacing/>
        <w:rPr>
          <w:rFonts w:asciiTheme="minorHAnsi" w:eastAsia="Calibri" w:hAnsiTheme="minorHAnsi" w:cstheme="minorHAnsi"/>
          <w:b/>
          <w:sz w:val="22"/>
          <w:szCs w:val="22"/>
          <w:lang w:val="es-MX" w:eastAsia="en-US"/>
        </w:rPr>
      </w:pPr>
    </w:p>
    <w:p w14:paraId="05FDC9BA" w14:textId="77777777" w:rsidR="009155E4" w:rsidRDefault="009155E4" w:rsidP="00B67BBD">
      <w:pPr>
        <w:contextualSpacing/>
        <w:rPr>
          <w:rFonts w:asciiTheme="minorHAnsi" w:eastAsia="Calibri" w:hAnsiTheme="minorHAnsi" w:cstheme="minorHAnsi"/>
          <w:b/>
          <w:sz w:val="22"/>
          <w:szCs w:val="22"/>
          <w:lang w:val="es-MX" w:eastAsia="en-US"/>
        </w:rPr>
      </w:pPr>
    </w:p>
    <w:p w14:paraId="070F387E" w14:textId="77777777" w:rsidR="009155E4" w:rsidRDefault="009155E4" w:rsidP="00B67BBD">
      <w:pPr>
        <w:contextualSpacing/>
        <w:rPr>
          <w:rFonts w:asciiTheme="minorHAnsi" w:eastAsia="Calibri" w:hAnsiTheme="minorHAnsi" w:cstheme="minorHAnsi"/>
          <w:b/>
          <w:sz w:val="22"/>
          <w:szCs w:val="22"/>
          <w:lang w:val="es-MX" w:eastAsia="en-US"/>
        </w:rPr>
      </w:pPr>
    </w:p>
    <w:p w14:paraId="35267FDB" w14:textId="77777777" w:rsidR="009155E4" w:rsidRDefault="009155E4" w:rsidP="00B67BBD">
      <w:pPr>
        <w:contextualSpacing/>
        <w:rPr>
          <w:rFonts w:asciiTheme="minorHAnsi" w:eastAsia="Calibri" w:hAnsiTheme="minorHAnsi" w:cstheme="minorHAnsi"/>
          <w:b/>
          <w:sz w:val="22"/>
          <w:szCs w:val="22"/>
          <w:lang w:val="es-MX" w:eastAsia="en-US"/>
        </w:rPr>
      </w:pPr>
    </w:p>
    <w:p w14:paraId="25E4A0D6" w14:textId="77777777" w:rsidR="009155E4" w:rsidRDefault="009155E4" w:rsidP="00B67BBD">
      <w:pPr>
        <w:contextualSpacing/>
        <w:rPr>
          <w:rFonts w:asciiTheme="minorHAnsi" w:eastAsia="Calibri" w:hAnsiTheme="minorHAnsi" w:cstheme="minorHAnsi"/>
          <w:b/>
          <w:sz w:val="22"/>
          <w:szCs w:val="22"/>
          <w:lang w:val="es-MX" w:eastAsia="en-US"/>
        </w:rPr>
      </w:pPr>
    </w:p>
    <w:p w14:paraId="0FAD682B" w14:textId="77777777" w:rsidR="009155E4" w:rsidRDefault="009155E4" w:rsidP="00B67BBD">
      <w:pPr>
        <w:contextualSpacing/>
        <w:rPr>
          <w:rFonts w:asciiTheme="minorHAnsi" w:eastAsia="Calibri" w:hAnsiTheme="minorHAnsi" w:cstheme="minorHAnsi"/>
          <w:b/>
          <w:sz w:val="22"/>
          <w:szCs w:val="22"/>
          <w:lang w:val="es-MX" w:eastAsia="en-US"/>
        </w:rPr>
      </w:pPr>
    </w:p>
    <w:p w14:paraId="342FB83D" w14:textId="77777777" w:rsidR="009155E4" w:rsidRDefault="009155E4" w:rsidP="00B67BBD">
      <w:pPr>
        <w:contextualSpacing/>
        <w:rPr>
          <w:rFonts w:asciiTheme="minorHAnsi" w:eastAsia="Calibri" w:hAnsiTheme="minorHAnsi" w:cstheme="minorHAnsi"/>
          <w:b/>
          <w:sz w:val="22"/>
          <w:szCs w:val="22"/>
          <w:lang w:val="es-MX" w:eastAsia="en-US"/>
        </w:rPr>
      </w:pPr>
    </w:p>
    <w:p w14:paraId="322A4E61" w14:textId="77777777" w:rsidR="009155E4" w:rsidRDefault="009155E4" w:rsidP="00B67BBD">
      <w:pPr>
        <w:contextualSpacing/>
        <w:rPr>
          <w:rFonts w:asciiTheme="minorHAnsi" w:eastAsia="Calibri" w:hAnsiTheme="minorHAnsi" w:cstheme="minorHAnsi"/>
          <w:b/>
          <w:sz w:val="22"/>
          <w:szCs w:val="22"/>
          <w:lang w:val="es-MX" w:eastAsia="en-US"/>
        </w:rPr>
      </w:pPr>
    </w:p>
    <w:p w14:paraId="55038BA0" w14:textId="77777777" w:rsidR="009155E4" w:rsidRDefault="009155E4" w:rsidP="00B67BBD">
      <w:pPr>
        <w:contextualSpacing/>
        <w:rPr>
          <w:rFonts w:asciiTheme="minorHAnsi" w:eastAsia="Calibri" w:hAnsiTheme="minorHAnsi" w:cstheme="minorHAnsi"/>
          <w:b/>
          <w:sz w:val="22"/>
          <w:szCs w:val="22"/>
          <w:lang w:val="es-MX" w:eastAsia="en-US"/>
        </w:rPr>
      </w:pPr>
    </w:p>
    <w:p w14:paraId="0567B013" w14:textId="77777777" w:rsidR="009155E4" w:rsidRDefault="009155E4" w:rsidP="00B67BBD">
      <w:pPr>
        <w:contextualSpacing/>
        <w:rPr>
          <w:rFonts w:asciiTheme="minorHAnsi" w:eastAsia="Calibri" w:hAnsiTheme="minorHAnsi" w:cstheme="minorHAnsi"/>
          <w:b/>
          <w:sz w:val="22"/>
          <w:szCs w:val="22"/>
          <w:lang w:val="es-MX" w:eastAsia="en-US"/>
        </w:rPr>
      </w:pPr>
    </w:p>
    <w:p w14:paraId="57FF7CA3" w14:textId="77777777" w:rsidR="009155E4" w:rsidRDefault="009155E4" w:rsidP="00B67BBD">
      <w:pPr>
        <w:contextualSpacing/>
        <w:rPr>
          <w:rFonts w:asciiTheme="minorHAnsi" w:eastAsia="Calibri" w:hAnsiTheme="minorHAnsi" w:cstheme="minorHAnsi"/>
          <w:b/>
          <w:sz w:val="22"/>
          <w:szCs w:val="22"/>
          <w:lang w:val="es-MX" w:eastAsia="en-US"/>
        </w:rPr>
      </w:pPr>
    </w:p>
    <w:p w14:paraId="6F42B760" w14:textId="77777777" w:rsidR="009155E4" w:rsidRPr="00AB4015" w:rsidRDefault="009155E4" w:rsidP="009155E4">
      <w:pPr>
        <w:rPr>
          <w:rFonts w:asciiTheme="minorHAnsi" w:hAnsiTheme="minorHAnsi" w:cstheme="minorHAnsi"/>
          <w:b/>
          <w:bCs/>
          <w:color w:val="C00000"/>
          <w:lang w:val="es-MX"/>
        </w:rPr>
      </w:pPr>
      <w:r w:rsidRPr="00AB4015">
        <w:rPr>
          <w:rFonts w:asciiTheme="minorHAnsi" w:hAnsiTheme="minorHAnsi" w:cstheme="minorHAnsi"/>
          <w:b/>
          <w:bCs/>
          <w:color w:val="C00000"/>
          <w:lang w:val="es-MX"/>
        </w:rPr>
        <w:lastRenderedPageBreak/>
        <w:t>PRECIOS POR PERSONA EN USD</w:t>
      </w:r>
    </w:p>
    <w:p w14:paraId="6D81CD71" w14:textId="77777777" w:rsidR="009155E4" w:rsidRPr="00C776D9" w:rsidRDefault="009155E4" w:rsidP="009155E4">
      <w:pPr>
        <w:shd w:val="clear" w:color="auto" w:fill="E7E6E6" w:themeFill="background2"/>
        <w:rPr>
          <w:rFonts w:asciiTheme="minorHAnsi" w:hAnsiTheme="minorHAnsi" w:cstheme="minorHAnsi"/>
          <w:b/>
          <w:bCs/>
          <w:color w:val="002060"/>
          <w:lang w:val="es-MX"/>
        </w:rPr>
      </w:pPr>
      <w:r w:rsidRPr="00C776D9">
        <w:rPr>
          <w:rFonts w:asciiTheme="minorHAnsi" w:hAnsiTheme="minorHAnsi" w:cstheme="minorHAnsi"/>
          <w:b/>
          <w:bCs/>
          <w:color w:val="002060"/>
          <w:lang w:val="es-MX"/>
        </w:rPr>
        <w:t>SALIDAS: 01</w:t>
      </w:r>
      <w:r>
        <w:rPr>
          <w:rFonts w:asciiTheme="minorHAnsi" w:hAnsiTheme="minorHAnsi" w:cstheme="minorHAnsi"/>
          <w:b/>
          <w:bCs/>
          <w:color w:val="002060"/>
          <w:lang w:val="es-MX"/>
        </w:rPr>
        <w:t xml:space="preserve"> NOVIEMBRE 2025</w:t>
      </w:r>
      <w:r w:rsidRPr="00C776D9">
        <w:rPr>
          <w:rFonts w:asciiTheme="minorHAnsi" w:hAnsiTheme="minorHAnsi" w:cstheme="minorHAnsi"/>
          <w:b/>
          <w:bCs/>
          <w:color w:val="002060"/>
          <w:lang w:val="es-MX"/>
        </w:rPr>
        <w:t xml:space="preserve"> AL </w:t>
      </w:r>
      <w:r>
        <w:rPr>
          <w:rFonts w:asciiTheme="minorHAnsi" w:hAnsiTheme="minorHAnsi" w:cstheme="minorHAnsi"/>
          <w:b/>
          <w:bCs/>
          <w:color w:val="002060"/>
          <w:lang w:val="es-MX"/>
        </w:rPr>
        <w:t>31 MARZO</w:t>
      </w:r>
      <w:r w:rsidRPr="00C776D9">
        <w:rPr>
          <w:rFonts w:asciiTheme="minorHAnsi" w:hAnsiTheme="minorHAnsi" w:cstheme="minorHAnsi"/>
          <w:b/>
          <w:bCs/>
          <w:color w:val="002060"/>
          <w:lang w:val="es-MX"/>
        </w:rPr>
        <w:t xml:space="preserve"> 202</w:t>
      </w:r>
      <w:r>
        <w:rPr>
          <w:rFonts w:asciiTheme="minorHAnsi" w:hAnsiTheme="minorHAnsi" w:cstheme="minorHAnsi"/>
          <w:b/>
          <w:bCs/>
          <w:color w:val="002060"/>
          <w:lang w:val="es-MX"/>
        </w:rPr>
        <w:t>6</w:t>
      </w:r>
    </w:p>
    <w:tbl>
      <w:tblPr>
        <w:tblStyle w:val="Tablaconcuadrcula"/>
        <w:tblW w:w="100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4"/>
        <w:gridCol w:w="1799"/>
        <w:gridCol w:w="1798"/>
        <w:gridCol w:w="1902"/>
        <w:gridCol w:w="1617"/>
      </w:tblGrid>
      <w:tr w:rsidR="009155E4" w:rsidRPr="00855DEC" w14:paraId="7BCDEEBC" w14:textId="77777777" w:rsidTr="00EC0306">
        <w:trPr>
          <w:trHeight w:val="328"/>
          <w:jc w:val="center"/>
        </w:trPr>
        <w:tc>
          <w:tcPr>
            <w:tcW w:w="2954" w:type="dxa"/>
            <w:vMerge w:val="restart"/>
            <w:vAlign w:val="bottom"/>
          </w:tcPr>
          <w:p w14:paraId="27B353B9" w14:textId="77777777" w:rsidR="009155E4" w:rsidRPr="00855DEC" w:rsidRDefault="009155E4" w:rsidP="00EC0306">
            <w:pPr>
              <w:jc w:val="both"/>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SERVICIOS TERRESTRES</w:t>
            </w:r>
          </w:p>
        </w:tc>
        <w:tc>
          <w:tcPr>
            <w:tcW w:w="7116" w:type="dxa"/>
            <w:gridSpan w:val="4"/>
            <w:vAlign w:val="bottom"/>
          </w:tcPr>
          <w:p w14:paraId="259FBACC" w14:textId="77777777" w:rsidR="009155E4" w:rsidRPr="00855DEC" w:rsidRDefault="009155E4"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CATEGORIA DE HOTEL</w:t>
            </w:r>
          </w:p>
        </w:tc>
      </w:tr>
      <w:tr w:rsidR="009155E4" w:rsidRPr="00855DEC" w14:paraId="21B1BCFE" w14:textId="77777777" w:rsidTr="00EC0306">
        <w:trPr>
          <w:trHeight w:val="400"/>
          <w:jc w:val="center"/>
        </w:trPr>
        <w:tc>
          <w:tcPr>
            <w:tcW w:w="2954" w:type="dxa"/>
            <w:vMerge/>
          </w:tcPr>
          <w:p w14:paraId="264C9F34" w14:textId="77777777" w:rsidR="009155E4" w:rsidRPr="00855DEC" w:rsidRDefault="009155E4" w:rsidP="00EC0306">
            <w:pPr>
              <w:rPr>
                <w:rFonts w:asciiTheme="minorHAnsi" w:hAnsiTheme="minorHAnsi" w:cstheme="minorHAnsi"/>
                <w:b/>
                <w:bCs/>
                <w:sz w:val="22"/>
                <w:szCs w:val="22"/>
                <w:lang w:val="es-MX"/>
              </w:rPr>
            </w:pPr>
          </w:p>
        </w:tc>
        <w:tc>
          <w:tcPr>
            <w:tcW w:w="1799" w:type="dxa"/>
            <w:vAlign w:val="bottom"/>
          </w:tcPr>
          <w:p w14:paraId="64845FEF" w14:textId="77777777" w:rsidR="009155E4" w:rsidRPr="00855DEC" w:rsidRDefault="009155E4" w:rsidP="00EC0306">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TURISTA</w:t>
            </w:r>
          </w:p>
        </w:tc>
        <w:tc>
          <w:tcPr>
            <w:tcW w:w="1798" w:type="dxa"/>
            <w:vAlign w:val="bottom"/>
          </w:tcPr>
          <w:p w14:paraId="4561500E" w14:textId="77777777" w:rsidR="009155E4" w:rsidRPr="00855DEC" w:rsidRDefault="009155E4"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SUPERIOR</w:t>
            </w:r>
          </w:p>
        </w:tc>
        <w:tc>
          <w:tcPr>
            <w:tcW w:w="1902" w:type="dxa"/>
            <w:vAlign w:val="bottom"/>
          </w:tcPr>
          <w:p w14:paraId="41490912" w14:textId="77777777" w:rsidR="009155E4" w:rsidRPr="00855DEC" w:rsidRDefault="009155E4"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DELUXE</w:t>
            </w:r>
          </w:p>
        </w:tc>
        <w:tc>
          <w:tcPr>
            <w:tcW w:w="1617" w:type="dxa"/>
            <w:vAlign w:val="bottom"/>
          </w:tcPr>
          <w:p w14:paraId="29EDC52B" w14:textId="77777777" w:rsidR="009155E4" w:rsidRPr="00855DEC" w:rsidRDefault="009155E4"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GOLD DELUXE</w:t>
            </w:r>
          </w:p>
        </w:tc>
      </w:tr>
      <w:tr w:rsidR="009155E4" w:rsidRPr="00855DEC" w14:paraId="1C942EE6" w14:textId="77777777" w:rsidTr="00EC0306">
        <w:trPr>
          <w:trHeight w:val="268"/>
          <w:jc w:val="center"/>
        </w:trPr>
        <w:tc>
          <w:tcPr>
            <w:tcW w:w="2954" w:type="dxa"/>
          </w:tcPr>
          <w:p w14:paraId="3AAC22DB" w14:textId="77777777" w:rsidR="009155E4" w:rsidRPr="00855DEC" w:rsidRDefault="009155E4" w:rsidP="00EC0306">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Sencilla</w:t>
            </w:r>
          </w:p>
        </w:tc>
        <w:tc>
          <w:tcPr>
            <w:tcW w:w="1799" w:type="dxa"/>
          </w:tcPr>
          <w:p w14:paraId="78C20971" w14:textId="6F154EEE"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 xml:space="preserve"> </w:t>
            </w:r>
            <w:r>
              <w:rPr>
                <w:rFonts w:ascii="Calibri" w:hAnsi="Calibri" w:cs="Calibri"/>
                <w:bCs/>
                <w:color w:val="000000"/>
                <w:sz w:val="22"/>
                <w:lang w:val="es-MX"/>
              </w:rPr>
              <w:t>775</w:t>
            </w:r>
            <w:r>
              <w:rPr>
                <w:rFonts w:ascii="Calibri" w:hAnsi="Calibri" w:cs="Calibri"/>
                <w:bCs/>
                <w:color w:val="000000"/>
                <w:sz w:val="22"/>
                <w:lang w:val="es-MX"/>
              </w:rPr>
              <w:t xml:space="preserve"> USD</w:t>
            </w:r>
          </w:p>
        </w:tc>
        <w:tc>
          <w:tcPr>
            <w:tcW w:w="1798" w:type="dxa"/>
          </w:tcPr>
          <w:p w14:paraId="46F124BE" w14:textId="67E6A890"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 xml:space="preserve"> 860</w:t>
            </w:r>
            <w:r>
              <w:rPr>
                <w:rFonts w:ascii="Calibri" w:hAnsi="Calibri" w:cs="Calibri"/>
                <w:bCs/>
                <w:color w:val="000000"/>
                <w:sz w:val="22"/>
                <w:lang w:val="es-MX"/>
              </w:rPr>
              <w:t xml:space="preserve"> USD</w:t>
            </w:r>
          </w:p>
        </w:tc>
        <w:tc>
          <w:tcPr>
            <w:tcW w:w="1902" w:type="dxa"/>
          </w:tcPr>
          <w:p w14:paraId="2C1B6E0F" w14:textId="7A37FBA1"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Pr>
                <w:rFonts w:ascii="Calibri" w:hAnsi="Calibri" w:cs="Calibri"/>
                <w:bCs/>
                <w:color w:val="000000"/>
                <w:sz w:val="22"/>
                <w:lang w:val="es-MX"/>
              </w:rPr>
              <w:t>030</w:t>
            </w:r>
            <w:r>
              <w:rPr>
                <w:rFonts w:ascii="Calibri" w:hAnsi="Calibri" w:cs="Calibri"/>
                <w:bCs/>
                <w:color w:val="000000"/>
                <w:sz w:val="22"/>
                <w:lang w:val="es-MX"/>
              </w:rPr>
              <w:t xml:space="preserve"> USD</w:t>
            </w:r>
          </w:p>
        </w:tc>
        <w:tc>
          <w:tcPr>
            <w:tcW w:w="1617" w:type="dxa"/>
          </w:tcPr>
          <w:p w14:paraId="3359F18B" w14:textId="614841B5"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Pr>
                <w:rFonts w:ascii="Calibri" w:hAnsi="Calibri" w:cs="Calibri"/>
                <w:bCs/>
                <w:color w:val="000000"/>
                <w:sz w:val="22"/>
                <w:lang w:val="es-MX"/>
              </w:rPr>
              <w:t>460</w:t>
            </w:r>
            <w:r>
              <w:rPr>
                <w:rFonts w:ascii="Calibri" w:hAnsi="Calibri" w:cs="Calibri"/>
                <w:bCs/>
                <w:color w:val="000000"/>
                <w:sz w:val="22"/>
                <w:lang w:val="es-MX"/>
              </w:rPr>
              <w:t xml:space="preserve"> USD</w:t>
            </w:r>
          </w:p>
        </w:tc>
      </w:tr>
      <w:tr w:rsidR="009155E4" w:rsidRPr="00855DEC" w14:paraId="760E2A05" w14:textId="77777777" w:rsidTr="00EC0306">
        <w:trPr>
          <w:trHeight w:val="268"/>
          <w:jc w:val="center"/>
        </w:trPr>
        <w:tc>
          <w:tcPr>
            <w:tcW w:w="2954" w:type="dxa"/>
          </w:tcPr>
          <w:p w14:paraId="7BD7F961" w14:textId="77777777" w:rsidR="009155E4" w:rsidRPr="00855DEC" w:rsidRDefault="009155E4" w:rsidP="00EC0306">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Doble</w:t>
            </w:r>
          </w:p>
        </w:tc>
        <w:tc>
          <w:tcPr>
            <w:tcW w:w="1799" w:type="dxa"/>
          </w:tcPr>
          <w:p w14:paraId="2786F78D" w14:textId="42F52493"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 xml:space="preserve"> </w:t>
            </w:r>
            <w:r>
              <w:rPr>
                <w:rFonts w:ascii="Calibri" w:hAnsi="Calibri" w:cs="Calibri"/>
                <w:bCs/>
                <w:color w:val="000000"/>
                <w:sz w:val="22"/>
                <w:lang w:val="es-MX"/>
              </w:rPr>
              <w:t>600</w:t>
            </w:r>
            <w:r>
              <w:rPr>
                <w:rFonts w:ascii="Calibri" w:hAnsi="Calibri" w:cs="Calibri"/>
                <w:bCs/>
                <w:color w:val="000000"/>
                <w:sz w:val="22"/>
                <w:lang w:val="es-MX"/>
              </w:rPr>
              <w:t xml:space="preserve"> USD</w:t>
            </w:r>
          </w:p>
        </w:tc>
        <w:tc>
          <w:tcPr>
            <w:tcW w:w="1798" w:type="dxa"/>
          </w:tcPr>
          <w:p w14:paraId="7FD392B1" w14:textId="2BFEC85C"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 xml:space="preserve"> </w:t>
            </w:r>
            <w:r>
              <w:rPr>
                <w:rFonts w:ascii="Calibri" w:hAnsi="Calibri" w:cs="Calibri"/>
                <w:bCs/>
                <w:color w:val="000000"/>
                <w:sz w:val="22"/>
                <w:lang w:val="es-MX"/>
              </w:rPr>
              <w:t>640</w:t>
            </w:r>
            <w:r>
              <w:rPr>
                <w:rFonts w:ascii="Calibri" w:hAnsi="Calibri" w:cs="Calibri"/>
                <w:bCs/>
                <w:color w:val="000000"/>
                <w:sz w:val="22"/>
                <w:lang w:val="es-MX"/>
              </w:rPr>
              <w:t xml:space="preserve"> USD</w:t>
            </w:r>
          </w:p>
        </w:tc>
        <w:tc>
          <w:tcPr>
            <w:tcW w:w="1902" w:type="dxa"/>
          </w:tcPr>
          <w:p w14:paraId="72AF9286" w14:textId="7AC10873"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 xml:space="preserve"> 720</w:t>
            </w:r>
            <w:r>
              <w:rPr>
                <w:rFonts w:ascii="Calibri" w:hAnsi="Calibri" w:cs="Calibri"/>
                <w:bCs/>
                <w:color w:val="000000"/>
                <w:sz w:val="22"/>
                <w:lang w:val="es-MX"/>
              </w:rPr>
              <w:t xml:space="preserve"> USD</w:t>
            </w:r>
          </w:p>
        </w:tc>
        <w:tc>
          <w:tcPr>
            <w:tcW w:w="1617" w:type="dxa"/>
          </w:tcPr>
          <w:p w14:paraId="54951331" w14:textId="16EF7FEB"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 xml:space="preserve"> 930</w:t>
            </w:r>
            <w:r>
              <w:rPr>
                <w:rFonts w:ascii="Calibri" w:hAnsi="Calibri" w:cs="Calibri"/>
                <w:bCs/>
                <w:color w:val="000000"/>
                <w:sz w:val="22"/>
                <w:lang w:val="es-MX"/>
              </w:rPr>
              <w:t xml:space="preserve"> USD</w:t>
            </w:r>
          </w:p>
        </w:tc>
      </w:tr>
    </w:tbl>
    <w:p w14:paraId="186EFF40" w14:textId="77777777" w:rsidR="009155E4" w:rsidRDefault="009155E4" w:rsidP="009155E4">
      <w:pPr>
        <w:rPr>
          <w:rFonts w:asciiTheme="minorHAnsi" w:hAnsiTheme="minorHAnsi" w:cstheme="minorHAnsi"/>
          <w:b/>
          <w:bCs/>
          <w:sz w:val="22"/>
          <w:szCs w:val="22"/>
          <w:u w:val="single"/>
          <w:lang w:val="es-MX"/>
        </w:rPr>
      </w:pPr>
    </w:p>
    <w:p w14:paraId="7542F06C" w14:textId="385C1987" w:rsidR="009155E4" w:rsidRPr="00C776D9" w:rsidRDefault="009155E4" w:rsidP="009155E4">
      <w:pPr>
        <w:shd w:val="clear" w:color="auto" w:fill="E7E6E6" w:themeFill="background2"/>
        <w:rPr>
          <w:rFonts w:asciiTheme="minorHAnsi" w:hAnsiTheme="minorHAnsi" w:cstheme="minorHAnsi"/>
          <w:b/>
          <w:bCs/>
          <w:color w:val="002060"/>
          <w:lang w:val="es-MX"/>
        </w:rPr>
      </w:pPr>
      <w:r w:rsidRPr="00C776D9">
        <w:rPr>
          <w:rFonts w:asciiTheme="minorHAnsi" w:hAnsiTheme="minorHAnsi" w:cstheme="minorHAnsi"/>
          <w:b/>
          <w:bCs/>
          <w:color w:val="002060"/>
          <w:lang w:val="es-MX"/>
        </w:rPr>
        <w:t xml:space="preserve">SALIDAS: </w:t>
      </w:r>
      <w:r>
        <w:rPr>
          <w:rFonts w:asciiTheme="minorHAnsi" w:hAnsiTheme="minorHAnsi" w:cstheme="minorHAnsi"/>
          <w:b/>
          <w:bCs/>
          <w:color w:val="002060"/>
          <w:lang w:val="es-MX"/>
        </w:rPr>
        <w:t xml:space="preserve">19, 21, </w:t>
      </w:r>
      <w:r>
        <w:rPr>
          <w:rFonts w:asciiTheme="minorHAnsi" w:hAnsiTheme="minorHAnsi" w:cstheme="minorHAnsi"/>
          <w:b/>
          <w:bCs/>
          <w:color w:val="002060"/>
          <w:lang w:val="es-MX"/>
        </w:rPr>
        <w:t>24</w:t>
      </w:r>
      <w:r>
        <w:rPr>
          <w:rFonts w:asciiTheme="minorHAnsi" w:hAnsiTheme="minorHAnsi" w:cstheme="minorHAnsi"/>
          <w:b/>
          <w:bCs/>
          <w:color w:val="002060"/>
          <w:lang w:val="es-MX"/>
        </w:rPr>
        <w:t>, 26, 28</w:t>
      </w:r>
      <w:r>
        <w:rPr>
          <w:rFonts w:asciiTheme="minorHAnsi" w:hAnsiTheme="minorHAnsi" w:cstheme="minorHAnsi"/>
          <w:b/>
          <w:bCs/>
          <w:color w:val="002060"/>
          <w:lang w:val="es-MX"/>
        </w:rPr>
        <w:t xml:space="preserve"> Y 31 DICIEMBRE 2025</w:t>
      </w:r>
      <w:r>
        <w:rPr>
          <w:rFonts w:asciiTheme="minorHAnsi" w:hAnsiTheme="minorHAnsi" w:cstheme="minorHAnsi"/>
          <w:b/>
          <w:bCs/>
          <w:color w:val="002060"/>
          <w:lang w:val="es-MX"/>
        </w:rPr>
        <w:t xml:space="preserve"> / 02, 04 ENERO 2026</w:t>
      </w:r>
    </w:p>
    <w:tbl>
      <w:tblPr>
        <w:tblStyle w:val="Tablaconcuadrcula"/>
        <w:tblW w:w="100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4"/>
        <w:gridCol w:w="1799"/>
        <w:gridCol w:w="1798"/>
        <w:gridCol w:w="1902"/>
        <w:gridCol w:w="1617"/>
      </w:tblGrid>
      <w:tr w:rsidR="009155E4" w:rsidRPr="00855DEC" w14:paraId="09443747" w14:textId="77777777" w:rsidTr="00EC0306">
        <w:trPr>
          <w:trHeight w:val="328"/>
          <w:jc w:val="center"/>
        </w:trPr>
        <w:tc>
          <w:tcPr>
            <w:tcW w:w="2954" w:type="dxa"/>
            <w:vMerge w:val="restart"/>
            <w:vAlign w:val="bottom"/>
          </w:tcPr>
          <w:p w14:paraId="240E4597" w14:textId="77777777" w:rsidR="009155E4" w:rsidRPr="00855DEC" w:rsidRDefault="009155E4" w:rsidP="00EC0306">
            <w:pPr>
              <w:jc w:val="both"/>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SERVICIOS TERRESTRES</w:t>
            </w:r>
          </w:p>
        </w:tc>
        <w:tc>
          <w:tcPr>
            <w:tcW w:w="7116" w:type="dxa"/>
            <w:gridSpan w:val="4"/>
            <w:vAlign w:val="bottom"/>
          </w:tcPr>
          <w:p w14:paraId="52906A20" w14:textId="77777777" w:rsidR="009155E4" w:rsidRPr="00855DEC" w:rsidRDefault="009155E4"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CATEGORIA DE HOTEL</w:t>
            </w:r>
          </w:p>
        </w:tc>
      </w:tr>
      <w:tr w:rsidR="009155E4" w:rsidRPr="00855DEC" w14:paraId="3A78F375" w14:textId="77777777" w:rsidTr="00EC0306">
        <w:trPr>
          <w:trHeight w:val="400"/>
          <w:jc w:val="center"/>
        </w:trPr>
        <w:tc>
          <w:tcPr>
            <w:tcW w:w="2954" w:type="dxa"/>
            <w:vMerge/>
          </w:tcPr>
          <w:p w14:paraId="1909569E" w14:textId="77777777" w:rsidR="009155E4" w:rsidRPr="00855DEC" w:rsidRDefault="009155E4" w:rsidP="00EC0306">
            <w:pPr>
              <w:rPr>
                <w:rFonts w:asciiTheme="minorHAnsi" w:hAnsiTheme="minorHAnsi" w:cstheme="minorHAnsi"/>
                <w:b/>
                <w:bCs/>
                <w:sz w:val="22"/>
                <w:szCs w:val="22"/>
                <w:lang w:val="es-MX"/>
              </w:rPr>
            </w:pPr>
          </w:p>
        </w:tc>
        <w:tc>
          <w:tcPr>
            <w:tcW w:w="1799" w:type="dxa"/>
            <w:vAlign w:val="bottom"/>
          </w:tcPr>
          <w:p w14:paraId="164CAB3D" w14:textId="77777777" w:rsidR="009155E4" w:rsidRPr="00855DEC" w:rsidRDefault="009155E4" w:rsidP="00EC0306">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TURISTA</w:t>
            </w:r>
          </w:p>
        </w:tc>
        <w:tc>
          <w:tcPr>
            <w:tcW w:w="1798" w:type="dxa"/>
            <w:vAlign w:val="bottom"/>
          </w:tcPr>
          <w:p w14:paraId="165213B6" w14:textId="77777777" w:rsidR="009155E4" w:rsidRPr="00855DEC" w:rsidRDefault="009155E4"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SUPERIOR</w:t>
            </w:r>
          </w:p>
        </w:tc>
        <w:tc>
          <w:tcPr>
            <w:tcW w:w="1902" w:type="dxa"/>
            <w:vAlign w:val="bottom"/>
          </w:tcPr>
          <w:p w14:paraId="65CAEAB5" w14:textId="77777777" w:rsidR="009155E4" w:rsidRPr="00855DEC" w:rsidRDefault="009155E4"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DELUXE</w:t>
            </w:r>
          </w:p>
        </w:tc>
        <w:tc>
          <w:tcPr>
            <w:tcW w:w="1617" w:type="dxa"/>
            <w:vAlign w:val="bottom"/>
          </w:tcPr>
          <w:p w14:paraId="349B076F" w14:textId="77777777" w:rsidR="009155E4" w:rsidRPr="00855DEC" w:rsidRDefault="009155E4"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GOLD DELUXE</w:t>
            </w:r>
          </w:p>
        </w:tc>
      </w:tr>
      <w:tr w:rsidR="009155E4" w:rsidRPr="00855DEC" w14:paraId="643DDC9D" w14:textId="77777777" w:rsidTr="00EC0306">
        <w:trPr>
          <w:trHeight w:val="268"/>
          <w:jc w:val="center"/>
        </w:trPr>
        <w:tc>
          <w:tcPr>
            <w:tcW w:w="2954" w:type="dxa"/>
          </w:tcPr>
          <w:p w14:paraId="4D20A9F1" w14:textId="77777777" w:rsidR="009155E4" w:rsidRPr="00855DEC" w:rsidRDefault="009155E4" w:rsidP="00EC0306">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Sencilla</w:t>
            </w:r>
          </w:p>
        </w:tc>
        <w:tc>
          <w:tcPr>
            <w:tcW w:w="1799" w:type="dxa"/>
          </w:tcPr>
          <w:p w14:paraId="7924659A" w14:textId="66562D5E"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 xml:space="preserve"> 850</w:t>
            </w:r>
            <w:r>
              <w:rPr>
                <w:rFonts w:ascii="Calibri" w:hAnsi="Calibri" w:cs="Calibri"/>
                <w:bCs/>
                <w:color w:val="000000"/>
                <w:sz w:val="22"/>
                <w:lang w:val="es-MX"/>
              </w:rPr>
              <w:t xml:space="preserve"> USD</w:t>
            </w:r>
          </w:p>
        </w:tc>
        <w:tc>
          <w:tcPr>
            <w:tcW w:w="1798" w:type="dxa"/>
          </w:tcPr>
          <w:p w14:paraId="045ACA19" w14:textId="4B5C666C"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950</w:t>
            </w:r>
            <w:r>
              <w:rPr>
                <w:rFonts w:ascii="Calibri" w:hAnsi="Calibri" w:cs="Calibri"/>
                <w:bCs/>
                <w:color w:val="000000"/>
                <w:sz w:val="22"/>
                <w:lang w:val="es-MX"/>
              </w:rPr>
              <w:t xml:space="preserve"> USD</w:t>
            </w:r>
          </w:p>
        </w:tc>
        <w:tc>
          <w:tcPr>
            <w:tcW w:w="1902" w:type="dxa"/>
          </w:tcPr>
          <w:p w14:paraId="2A07CC05" w14:textId="6574B662"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Pr>
                <w:rFonts w:ascii="Calibri" w:hAnsi="Calibri" w:cs="Calibri"/>
                <w:bCs/>
                <w:color w:val="000000"/>
                <w:sz w:val="22"/>
                <w:lang w:val="es-MX"/>
              </w:rPr>
              <w:t>275</w:t>
            </w:r>
            <w:r>
              <w:rPr>
                <w:rFonts w:ascii="Calibri" w:hAnsi="Calibri" w:cs="Calibri"/>
                <w:bCs/>
                <w:color w:val="000000"/>
                <w:sz w:val="22"/>
                <w:lang w:val="es-MX"/>
              </w:rPr>
              <w:t xml:space="preserve"> USD</w:t>
            </w:r>
          </w:p>
        </w:tc>
        <w:tc>
          <w:tcPr>
            <w:tcW w:w="1617" w:type="dxa"/>
          </w:tcPr>
          <w:p w14:paraId="082A925E" w14:textId="786B43E5"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1,855</w:t>
            </w:r>
            <w:r>
              <w:rPr>
                <w:rFonts w:ascii="Calibri" w:hAnsi="Calibri" w:cs="Calibri"/>
                <w:bCs/>
                <w:color w:val="000000"/>
                <w:sz w:val="22"/>
                <w:lang w:val="es-MX"/>
              </w:rPr>
              <w:t xml:space="preserve"> USD</w:t>
            </w:r>
          </w:p>
        </w:tc>
      </w:tr>
      <w:tr w:rsidR="009155E4" w:rsidRPr="00855DEC" w14:paraId="55A8C568" w14:textId="77777777" w:rsidTr="00EC0306">
        <w:trPr>
          <w:trHeight w:val="268"/>
          <w:jc w:val="center"/>
        </w:trPr>
        <w:tc>
          <w:tcPr>
            <w:tcW w:w="2954" w:type="dxa"/>
          </w:tcPr>
          <w:p w14:paraId="34456347" w14:textId="77777777" w:rsidR="009155E4" w:rsidRPr="00855DEC" w:rsidRDefault="009155E4" w:rsidP="00EC0306">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Doble</w:t>
            </w:r>
          </w:p>
        </w:tc>
        <w:tc>
          <w:tcPr>
            <w:tcW w:w="1799" w:type="dxa"/>
          </w:tcPr>
          <w:p w14:paraId="64FE7860" w14:textId="795C3F14"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 xml:space="preserve"> </w:t>
            </w:r>
            <w:r>
              <w:rPr>
                <w:rFonts w:ascii="Calibri" w:hAnsi="Calibri" w:cs="Calibri"/>
                <w:bCs/>
                <w:color w:val="000000"/>
                <w:sz w:val="22"/>
                <w:lang w:val="es-MX"/>
              </w:rPr>
              <w:t>640</w:t>
            </w:r>
            <w:r>
              <w:rPr>
                <w:rFonts w:ascii="Calibri" w:hAnsi="Calibri" w:cs="Calibri"/>
                <w:bCs/>
                <w:color w:val="000000"/>
                <w:sz w:val="22"/>
                <w:lang w:val="es-MX"/>
              </w:rPr>
              <w:t xml:space="preserve"> USD</w:t>
            </w:r>
          </w:p>
        </w:tc>
        <w:tc>
          <w:tcPr>
            <w:tcW w:w="1798" w:type="dxa"/>
          </w:tcPr>
          <w:p w14:paraId="115CF60F" w14:textId="69351A67"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 xml:space="preserve"> </w:t>
            </w:r>
            <w:r>
              <w:rPr>
                <w:rFonts w:ascii="Calibri" w:hAnsi="Calibri" w:cs="Calibri"/>
                <w:bCs/>
                <w:color w:val="000000"/>
                <w:sz w:val="22"/>
                <w:lang w:val="es-MX"/>
              </w:rPr>
              <w:t>690</w:t>
            </w:r>
            <w:r>
              <w:rPr>
                <w:rFonts w:ascii="Calibri" w:hAnsi="Calibri" w:cs="Calibri"/>
                <w:bCs/>
                <w:color w:val="000000"/>
                <w:sz w:val="22"/>
                <w:lang w:val="es-MX"/>
              </w:rPr>
              <w:t xml:space="preserve"> USD</w:t>
            </w:r>
          </w:p>
        </w:tc>
        <w:tc>
          <w:tcPr>
            <w:tcW w:w="1902" w:type="dxa"/>
          </w:tcPr>
          <w:p w14:paraId="3658689A" w14:textId="5A364C83"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 xml:space="preserve"> 840</w:t>
            </w:r>
            <w:r>
              <w:rPr>
                <w:rFonts w:ascii="Calibri" w:hAnsi="Calibri" w:cs="Calibri"/>
                <w:bCs/>
                <w:color w:val="000000"/>
                <w:sz w:val="22"/>
                <w:lang w:val="es-MX"/>
              </w:rPr>
              <w:t xml:space="preserve"> USD</w:t>
            </w:r>
          </w:p>
        </w:tc>
        <w:tc>
          <w:tcPr>
            <w:tcW w:w="1617" w:type="dxa"/>
          </w:tcPr>
          <w:p w14:paraId="78B1BCE6" w14:textId="785B521F"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Pr>
                <w:rFonts w:ascii="Calibri" w:hAnsi="Calibri" w:cs="Calibri"/>
                <w:bCs/>
                <w:color w:val="000000"/>
                <w:sz w:val="22"/>
                <w:lang w:val="es-MX"/>
              </w:rPr>
              <w:t>110</w:t>
            </w:r>
            <w:r>
              <w:rPr>
                <w:rFonts w:ascii="Calibri" w:hAnsi="Calibri" w:cs="Calibri"/>
                <w:bCs/>
                <w:color w:val="000000"/>
                <w:sz w:val="22"/>
                <w:lang w:val="es-MX"/>
              </w:rPr>
              <w:t xml:space="preserve"> USD</w:t>
            </w:r>
          </w:p>
        </w:tc>
      </w:tr>
    </w:tbl>
    <w:p w14:paraId="46A9F861" w14:textId="77777777" w:rsidR="009155E4" w:rsidRDefault="009155E4" w:rsidP="009155E4">
      <w:pPr>
        <w:rPr>
          <w:rFonts w:asciiTheme="minorHAnsi" w:hAnsiTheme="minorHAnsi" w:cstheme="minorHAnsi"/>
          <w:b/>
          <w:bCs/>
          <w:sz w:val="22"/>
          <w:szCs w:val="22"/>
          <w:u w:val="single"/>
          <w:lang w:val="es-MX"/>
        </w:rPr>
      </w:pPr>
    </w:p>
    <w:p w14:paraId="01AA73AA" w14:textId="77777777" w:rsidR="009155E4" w:rsidRPr="00C776D9" w:rsidRDefault="009155E4" w:rsidP="009155E4">
      <w:pPr>
        <w:shd w:val="clear" w:color="auto" w:fill="E7E6E6" w:themeFill="background2"/>
        <w:rPr>
          <w:rFonts w:asciiTheme="minorHAnsi" w:hAnsiTheme="minorHAnsi" w:cstheme="minorHAnsi"/>
          <w:b/>
          <w:bCs/>
          <w:color w:val="002060"/>
          <w:lang w:val="es-MX"/>
        </w:rPr>
      </w:pPr>
      <w:r w:rsidRPr="00C776D9">
        <w:rPr>
          <w:rFonts w:asciiTheme="minorHAnsi" w:hAnsiTheme="minorHAnsi" w:cstheme="minorHAnsi"/>
          <w:b/>
          <w:bCs/>
          <w:color w:val="002060"/>
          <w:lang w:val="es-MX"/>
        </w:rPr>
        <w:t>SALIDAS: 01</w:t>
      </w:r>
      <w:r>
        <w:rPr>
          <w:rFonts w:asciiTheme="minorHAnsi" w:hAnsiTheme="minorHAnsi" w:cstheme="minorHAnsi"/>
          <w:b/>
          <w:bCs/>
          <w:color w:val="002060"/>
          <w:lang w:val="es-MX"/>
        </w:rPr>
        <w:t xml:space="preserve"> MAYO</w:t>
      </w:r>
      <w:r w:rsidRPr="00C776D9">
        <w:rPr>
          <w:rFonts w:asciiTheme="minorHAnsi" w:hAnsiTheme="minorHAnsi" w:cstheme="minorHAnsi"/>
          <w:b/>
          <w:bCs/>
          <w:color w:val="002060"/>
          <w:lang w:val="es-MX"/>
        </w:rPr>
        <w:t xml:space="preserve"> AL </w:t>
      </w:r>
      <w:r>
        <w:rPr>
          <w:rFonts w:asciiTheme="minorHAnsi" w:hAnsiTheme="minorHAnsi" w:cstheme="minorHAnsi"/>
          <w:b/>
          <w:bCs/>
          <w:color w:val="002060"/>
          <w:lang w:val="es-MX"/>
        </w:rPr>
        <w:t xml:space="preserve">30 SEPTIEMBRE </w:t>
      </w:r>
      <w:r w:rsidRPr="00C776D9">
        <w:rPr>
          <w:rFonts w:asciiTheme="minorHAnsi" w:hAnsiTheme="minorHAnsi" w:cstheme="minorHAnsi"/>
          <w:b/>
          <w:bCs/>
          <w:color w:val="002060"/>
          <w:lang w:val="es-MX"/>
        </w:rPr>
        <w:t>202</w:t>
      </w:r>
      <w:r>
        <w:rPr>
          <w:rFonts w:asciiTheme="minorHAnsi" w:hAnsiTheme="minorHAnsi" w:cstheme="minorHAnsi"/>
          <w:b/>
          <w:bCs/>
          <w:color w:val="002060"/>
          <w:lang w:val="es-MX"/>
        </w:rPr>
        <w:t>6</w:t>
      </w:r>
    </w:p>
    <w:tbl>
      <w:tblPr>
        <w:tblStyle w:val="Tablaconcuadrcula"/>
        <w:tblW w:w="100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4"/>
        <w:gridCol w:w="1799"/>
        <w:gridCol w:w="1798"/>
        <w:gridCol w:w="1902"/>
        <w:gridCol w:w="1617"/>
      </w:tblGrid>
      <w:tr w:rsidR="009155E4" w:rsidRPr="00855DEC" w14:paraId="29A255EB" w14:textId="77777777" w:rsidTr="00EC0306">
        <w:trPr>
          <w:trHeight w:val="328"/>
          <w:jc w:val="center"/>
        </w:trPr>
        <w:tc>
          <w:tcPr>
            <w:tcW w:w="2954" w:type="dxa"/>
            <w:vMerge w:val="restart"/>
            <w:vAlign w:val="bottom"/>
          </w:tcPr>
          <w:p w14:paraId="0323ECBF" w14:textId="77777777" w:rsidR="009155E4" w:rsidRPr="00855DEC" w:rsidRDefault="009155E4" w:rsidP="00EC0306">
            <w:pPr>
              <w:jc w:val="both"/>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SERVICIOS TERRESTRES</w:t>
            </w:r>
          </w:p>
        </w:tc>
        <w:tc>
          <w:tcPr>
            <w:tcW w:w="7116" w:type="dxa"/>
            <w:gridSpan w:val="4"/>
            <w:vAlign w:val="bottom"/>
          </w:tcPr>
          <w:p w14:paraId="143E0068" w14:textId="77777777" w:rsidR="009155E4" w:rsidRPr="00855DEC" w:rsidRDefault="009155E4"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CATEGORIA DE HOTEL</w:t>
            </w:r>
          </w:p>
        </w:tc>
      </w:tr>
      <w:tr w:rsidR="009155E4" w:rsidRPr="00855DEC" w14:paraId="6B5B8C1F" w14:textId="77777777" w:rsidTr="00EC0306">
        <w:trPr>
          <w:trHeight w:val="400"/>
          <w:jc w:val="center"/>
        </w:trPr>
        <w:tc>
          <w:tcPr>
            <w:tcW w:w="2954" w:type="dxa"/>
            <w:vMerge/>
          </w:tcPr>
          <w:p w14:paraId="53C6D6CE" w14:textId="77777777" w:rsidR="009155E4" w:rsidRPr="00855DEC" w:rsidRDefault="009155E4" w:rsidP="00EC0306">
            <w:pPr>
              <w:rPr>
                <w:rFonts w:asciiTheme="minorHAnsi" w:hAnsiTheme="minorHAnsi" w:cstheme="minorHAnsi"/>
                <w:b/>
                <w:bCs/>
                <w:sz w:val="22"/>
                <w:szCs w:val="22"/>
                <w:lang w:val="es-MX"/>
              </w:rPr>
            </w:pPr>
          </w:p>
        </w:tc>
        <w:tc>
          <w:tcPr>
            <w:tcW w:w="1799" w:type="dxa"/>
            <w:vAlign w:val="bottom"/>
          </w:tcPr>
          <w:p w14:paraId="0E2B7A93" w14:textId="77777777" w:rsidR="009155E4" w:rsidRPr="00855DEC" w:rsidRDefault="009155E4" w:rsidP="00EC0306">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TURISTA</w:t>
            </w:r>
          </w:p>
        </w:tc>
        <w:tc>
          <w:tcPr>
            <w:tcW w:w="1798" w:type="dxa"/>
            <w:vAlign w:val="bottom"/>
          </w:tcPr>
          <w:p w14:paraId="350A15CC" w14:textId="77777777" w:rsidR="009155E4" w:rsidRPr="00855DEC" w:rsidRDefault="009155E4"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SUPERIOR</w:t>
            </w:r>
          </w:p>
        </w:tc>
        <w:tc>
          <w:tcPr>
            <w:tcW w:w="1902" w:type="dxa"/>
            <w:vAlign w:val="bottom"/>
          </w:tcPr>
          <w:p w14:paraId="5EF2F605" w14:textId="77777777" w:rsidR="009155E4" w:rsidRPr="00855DEC" w:rsidRDefault="009155E4"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DELUXE</w:t>
            </w:r>
          </w:p>
        </w:tc>
        <w:tc>
          <w:tcPr>
            <w:tcW w:w="1617" w:type="dxa"/>
            <w:vAlign w:val="bottom"/>
          </w:tcPr>
          <w:p w14:paraId="29D4FF86" w14:textId="77777777" w:rsidR="009155E4" w:rsidRPr="00855DEC" w:rsidRDefault="009155E4"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GOLD DELUXE</w:t>
            </w:r>
          </w:p>
        </w:tc>
      </w:tr>
      <w:tr w:rsidR="009155E4" w:rsidRPr="00855DEC" w14:paraId="1384F1DB" w14:textId="77777777" w:rsidTr="00EC0306">
        <w:trPr>
          <w:trHeight w:val="268"/>
          <w:jc w:val="center"/>
        </w:trPr>
        <w:tc>
          <w:tcPr>
            <w:tcW w:w="2954" w:type="dxa"/>
          </w:tcPr>
          <w:p w14:paraId="321B764D" w14:textId="77777777" w:rsidR="009155E4" w:rsidRPr="00855DEC" w:rsidRDefault="009155E4" w:rsidP="00EC0306">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Sencilla</w:t>
            </w:r>
          </w:p>
        </w:tc>
        <w:tc>
          <w:tcPr>
            <w:tcW w:w="1799" w:type="dxa"/>
          </w:tcPr>
          <w:p w14:paraId="62963752" w14:textId="51B009D3"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 xml:space="preserve"> </w:t>
            </w:r>
            <w:r w:rsidR="00924615">
              <w:rPr>
                <w:rFonts w:ascii="Calibri" w:hAnsi="Calibri" w:cs="Calibri"/>
                <w:bCs/>
                <w:color w:val="000000"/>
                <w:sz w:val="22"/>
                <w:lang w:val="es-MX"/>
              </w:rPr>
              <w:t>680</w:t>
            </w:r>
            <w:r>
              <w:rPr>
                <w:rFonts w:ascii="Calibri" w:hAnsi="Calibri" w:cs="Calibri"/>
                <w:bCs/>
                <w:color w:val="000000"/>
                <w:sz w:val="22"/>
                <w:lang w:val="es-MX"/>
              </w:rPr>
              <w:t xml:space="preserve"> USD</w:t>
            </w:r>
          </w:p>
        </w:tc>
        <w:tc>
          <w:tcPr>
            <w:tcW w:w="1798" w:type="dxa"/>
          </w:tcPr>
          <w:p w14:paraId="37D52C57" w14:textId="401179FE"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 xml:space="preserve"> </w:t>
            </w:r>
            <w:r w:rsidR="00924615">
              <w:rPr>
                <w:rFonts w:ascii="Calibri" w:hAnsi="Calibri" w:cs="Calibri"/>
                <w:bCs/>
                <w:color w:val="000000"/>
                <w:sz w:val="22"/>
                <w:lang w:val="es-MX"/>
              </w:rPr>
              <w:t>750</w:t>
            </w:r>
            <w:r>
              <w:rPr>
                <w:rFonts w:ascii="Calibri" w:hAnsi="Calibri" w:cs="Calibri"/>
                <w:bCs/>
                <w:color w:val="000000"/>
                <w:sz w:val="22"/>
                <w:lang w:val="es-MX"/>
              </w:rPr>
              <w:t xml:space="preserve"> USD</w:t>
            </w:r>
          </w:p>
        </w:tc>
        <w:tc>
          <w:tcPr>
            <w:tcW w:w="1902" w:type="dxa"/>
          </w:tcPr>
          <w:p w14:paraId="0812E07F" w14:textId="6FA7E2E3"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sidR="00924615">
              <w:rPr>
                <w:rFonts w:ascii="Calibri" w:hAnsi="Calibri" w:cs="Calibri"/>
                <w:bCs/>
                <w:color w:val="000000"/>
                <w:sz w:val="22"/>
                <w:lang w:val="es-MX"/>
              </w:rPr>
              <w:t>390</w:t>
            </w:r>
            <w:r>
              <w:rPr>
                <w:rFonts w:ascii="Calibri" w:hAnsi="Calibri" w:cs="Calibri"/>
                <w:bCs/>
                <w:color w:val="000000"/>
                <w:sz w:val="22"/>
                <w:lang w:val="es-MX"/>
              </w:rPr>
              <w:t xml:space="preserve"> USD</w:t>
            </w:r>
          </w:p>
        </w:tc>
        <w:tc>
          <w:tcPr>
            <w:tcW w:w="1617" w:type="dxa"/>
          </w:tcPr>
          <w:p w14:paraId="573B2846" w14:textId="48C97622"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sidR="00924615">
              <w:rPr>
                <w:rFonts w:ascii="Calibri" w:hAnsi="Calibri" w:cs="Calibri"/>
                <w:bCs/>
                <w:color w:val="000000"/>
                <w:sz w:val="22"/>
                <w:lang w:val="es-MX"/>
              </w:rPr>
              <w:t>640</w:t>
            </w:r>
            <w:r>
              <w:rPr>
                <w:rFonts w:ascii="Calibri" w:hAnsi="Calibri" w:cs="Calibri"/>
                <w:bCs/>
                <w:color w:val="000000"/>
                <w:sz w:val="22"/>
                <w:lang w:val="es-MX"/>
              </w:rPr>
              <w:t xml:space="preserve"> USD</w:t>
            </w:r>
          </w:p>
        </w:tc>
      </w:tr>
      <w:tr w:rsidR="009155E4" w:rsidRPr="00855DEC" w14:paraId="43745C91" w14:textId="77777777" w:rsidTr="00EC0306">
        <w:trPr>
          <w:trHeight w:val="268"/>
          <w:jc w:val="center"/>
        </w:trPr>
        <w:tc>
          <w:tcPr>
            <w:tcW w:w="2954" w:type="dxa"/>
          </w:tcPr>
          <w:p w14:paraId="6E3F0BAA" w14:textId="77777777" w:rsidR="009155E4" w:rsidRPr="00855DEC" w:rsidRDefault="009155E4" w:rsidP="00EC0306">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Doble</w:t>
            </w:r>
          </w:p>
        </w:tc>
        <w:tc>
          <w:tcPr>
            <w:tcW w:w="1799" w:type="dxa"/>
          </w:tcPr>
          <w:p w14:paraId="03AF5FF0" w14:textId="00CE9E46"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 xml:space="preserve"> </w:t>
            </w:r>
            <w:r w:rsidR="00924615">
              <w:rPr>
                <w:rFonts w:ascii="Calibri" w:hAnsi="Calibri" w:cs="Calibri"/>
                <w:bCs/>
                <w:color w:val="000000"/>
                <w:sz w:val="22"/>
                <w:lang w:val="es-MX"/>
              </w:rPr>
              <w:t>570</w:t>
            </w:r>
            <w:r>
              <w:rPr>
                <w:rFonts w:ascii="Calibri" w:hAnsi="Calibri" w:cs="Calibri"/>
                <w:bCs/>
                <w:color w:val="000000"/>
                <w:sz w:val="22"/>
                <w:lang w:val="es-MX"/>
              </w:rPr>
              <w:t xml:space="preserve"> USD</w:t>
            </w:r>
          </w:p>
        </w:tc>
        <w:tc>
          <w:tcPr>
            <w:tcW w:w="1798" w:type="dxa"/>
          </w:tcPr>
          <w:p w14:paraId="7A00324E" w14:textId="6B447F24"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 xml:space="preserve"> </w:t>
            </w:r>
            <w:r w:rsidR="00924615">
              <w:rPr>
                <w:rFonts w:ascii="Calibri" w:hAnsi="Calibri" w:cs="Calibri"/>
                <w:bCs/>
                <w:color w:val="000000"/>
                <w:sz w:val="22"/>
                <w:lang w:val="es-MX"/>
              </w:rPr>
              <w:t>600</w:t>
            </w:r>
            <w:r>
              <w:rPr>
                <w:rFonts w:ascii="Calibri" w:hAnsi="Calibri" w:cs="Calibri"/>
                <w:bCs/>
                <w:color w:val="000000"/>
                <w:sz w:val="22"/>
                <w:lang w:val="es-MX"/>
              </w:rPr>
              <w:t xml:space="preserve"> USD</w:t>
            </w:r>
          </w:p>
        </w:tc>
        <w:tc>
          <w:tcPr>
            <w:tcW w:w="1902" w:type="dxa"/>
          </w:tcPr>
          <w:p w14:paraId="7496DC69" w14:textId="154F2BD6"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924615">
              <w:rPr>
                <w:rFonts w:ascii="Calibri" w:hAnsi="Calibri" w:cs="Calibri"/>
                <w:bCs/>
                <w:color w:val="000000"/>
                <w:sz w:val="22"/>
                <w:lang w:val="es-MX"/>
              </w:rPr>
              <w:t xml:space="preserve"> 920</w:t>
            </w:r>
            <w:r>
              <w:rPr>
                <w:rFonts w:ascii="Calibri" w:hAnsi="Calibri" w:cs="Calibri"/>
                <w:bCs/>
                <w:color w:val="000000"/>
                <w:sz w:val="22"/>
                <w:lang w:val="es-MX"/>
              </w:rPr>
              <w:t xml:space="preserve"> USD</w:t>
            </w:r>
          </w:p>
        </w:tc>
        <w:tc>
          <w:tcPr>
            <w:tcW w:w="1617" w:type="dxa"/>
          </w:tcPr>
          <w:p w14:paraId="5A928E92" w14:textId="6DFD42AE"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sidR="00924615">
              <w:rPr>
                <w:rFonts w:ascii="Calibri" w:hAnsi="Calibri" w:cs="Calibri"/>
                <w:bCs/>
                <w:color w:val="000000"/>
                <w:sz w:val="22"/>
                <w:lang w:val="es-MX"/>
              </w:rPr>
              <w:t>050</w:t>
            </w:r>
            <w:r>
              <w:rPr>
                <w:rFonts w:ascii="Calibri" w:hAnsi="Calibri" w:cs="Calibri"/>
                <w:bCs/>
                <w:color w:val="000000"/>
                <w:sz w:val="22"/>
                <w:lang w:val="es-MX"/>
              </w:rPr>
              <w:t xml:space="preserve"> USD</w:t>
            </w:r>
          </w:p>
        </w:tc>
      </w:tr>
    </w:tbl>
    <w:p w14:paraId="6210053C" w14:textId="77777777" w:rsidR="009155E4" w:rsidRDefault="009155E4" w:rsidP="009155E4">
      <w:pPr>
        <w:rPr>
          <w:rFonts w:asciiTheme="minorHAnsi" w:hAnsiTheme="minorHAnsi" w:cstheme="minorHAnsi"/>
          <w:b/>
          <w:bCs/>
          <w:sz w:val="22"/>
          <w:szCs w:val="22"/>
          <w:u w:val="single"/>
          <w:lang w:val="es-MX"/>
        </w:rPr>
      </w:pPr>
    </w:p>
    <w:p w14:paraId="1BA5B17B" w14:textId="77777777" w:rsidR="009155E4" w:rsidRPr="00C776D9" w:rsidRDefault="009155E4" w:rsidP="009155E4">
      <w:pPr>
        <w:shd w:val="clear" w:color="auto" w:fill="E7E6E6" w:themeFill="background2"/>
        <w:rPr>
          <w:rFonts w:asciiTheme="minorHAnsi" w:hAnsiTheme="minorHAnsi" w:cstheme="minorHAnsi"/>
          <w:b/>
          <w:bCs/>
          <w:color w:val="002060"/>
          <w:lang w:val="es-MX"/>
        </w:rPr>
      </w:pPr>
      <w:r w:rsidRPr="00C776D9">
        <w:rPr>
          <w:rFonts w:asciiTheme="minorHAnsi" w:hAnsiTheme="minorHAnsi" w:cstheme="minorHAnsi"/>
          <w:b/>
          <w:bCs/>
          <w:color w:val="002060"/>
          <w:lang w:val="es-MX"/>
        </w:rPr>
        <w:t xml:space="preserve">SALIDAS: </w:t>
      </w:r>
      <w:r>
        <w:rPr>
          <w:rFonts w:asciiTheme="minorHAnsi" w:hAnsiTheme="minorHAnsi" w:cstheme="minorHAnsi"/>
          <w:b/>
          <w:bCs/>
          <w:color w:val="002060"/>
          <w:lang w:val="es-MX"/>
        </w:rPr>
        <w:t xml:space="preserve">ABRIL Y OCTUBRE </w:t>
      </w:r>
      <w:r w:rsidRPr="00C776D9">
        <w:rPr>
          <w:rFonts w:asciiTheme="minorHAnsi" w:hAnsiTheme="minorHAnsi" w:cstheme="minorHAnsi"/>
          <w:b/>
          <w:bCs/>
          <w:color w:val="002060"/>
          <w:lang w:val="es-MX"/>
        </w:rPr>
        <w:t>202</w:t>
      </w:r>
      <w:r>
        <w:rPr>
          <w:rFonts w:asciiTheme="minorHAnsi" w:hAnsiTheme="minorHAnsi" w:cstheme="minorHAnsi"/>
          <w:b/>
          <w:bCs/>
          <w:color w:val="002060"/>
          <w:lang w:val="es-MX"/>
        </w:rPr>
        <w:t>6</w:t>
      </w:r>
    </w:p>
    <w:tbl>
      <w:tblPr>
        <w:tblStyle w:val="Tablaconcuadrcula"/>
        <w:tblW w:w="100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4"/>
        <w:gridCol w:w="1799"/>
        <w:gridCol w:w="1798"/>
        <w:gridCol w:w="1902"/>
        <w:gridCol w:w="1617"/>
      </w:tblGrid>
      <w:tr w:rsidR="009155E4" w:rsidRPr="00855DEC" w14:paraId="73AED6B5" w14:textId="77777777" w:rsidTr="00EC0306">
        <w:trPr>
          <w:trHeight w:val="328"/>
          <w:jc w:val="center"/>
        </w:trPr>
        <w:tc>
          <w:tcPr>
            <w:tcW w:w="2954" w:type="dxa"/>
            <w:vMerge w:val="restart"/>
            <w:vAlign w:val="bottom"/>
          </w:tcPr>
          <w:p w14:paraId="3E9677A0" w14:textId="77777777" w:rsidR="009155E4" w:rsidRPr="00855DEC" w:rsidRDefault="009155E4" w:rsidP="00EC0306">
            <w:pPr>
              <w:jc w:val="both"/>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SERVICIOS TERRESTRES</w:t>
            </w:r>
          </w:p>
        </w:tc>
        <w:tc>
          <w:tcPr>
            <w:tcW w:w="7116" w:type="dxa"/>
            <w:gridSpan w:val="4"/>
            <w:vAlign w:val="bottom"/>
          </w:tcPr>
          <w:p w14:paraId="2D781AF4" w14:textId="77777777" w:rsidR="009155E4" w:rsidRPr="00855DEC" w:rsidRDefault="009155E4"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CATEGORIA DE HOTEL</w:t>
            </w:r>
          </w:p>
        </w:tc>
      </w:tr>
      <w:tr w:rsidR="009155E4" w:rsidRPr="00855DEC" w14:paraId="1C548BBC" w14:textId="77777777" w:rsidTr="00EC0306">
        <w:trPr>
          <w:trHeight w:val="400"/>
          <w:jc w:val="center"/>
        </w:trPr>
        <w:tc>
          <w:tcPr>
            <w:tcW w:w="2954" w:type="dxa"/>
            <w:vMerge/>
          </w:tcPr>
          <w:p w14:paraId="156FD651" w14:textId="77777777" w:rsidR="009155E4" w:rsidRPr="00855DEC" w:rsidRDefault="009155E4" w:rsidP="00EC0306">
            <w:pPr>
              <w:rPr>
                <w:rFonts w:asciiTheme="minorHAnsi" w:hAnsiTheme="minorHAnsi" w:cstheme="minorHAnsi"/>
                <w:b/>
                <w:bCs/>
                <w:sz w:val="22"/>
                <w:szCs w:val="22"/>
                <w:lang w:val="es-MX"/>
              </w:rPr>
            </w:pPr>
          </w:p>
        </w:tc>
        <w:tc>
          <w:tcPr>
            <w:tcW w:w="1799" w:type="dxa"/>
            <w:vAlign w:val="bottom"/>
          </w:tcPr>
          <w:p w14:paraId="7E7D9EF0" w14:textId="77777777" w:rsidR="009155E4" w:rsidRPr="00855DEC" w:rsidRDefault="009155E4" w:rsidP="00EC0306">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TURISTA</w:t>
            </w:r>
          </w:p>
        </w:tc>
        <w:tc>
          <w:tcPr>
            <w:tcW w:w="1798" w:type="dxa"/>
            <w:vAlign w:val="bottom"/>
          </w:tcPr>
          <w:p w14:paraId="34476243" w14:textId="77777777" w:rsidR="009155E4" w:rsidRPr="00855DEC" w:rsidRDefault="009155E4"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SUPERIOR</w:t>
            </w:r>
          </w:p>
        </w:tc>
        <w:tc>
          <w:tcPr>
            <w:tcW w:w="1902" w:type="dxa"/>
            <w:vAlign w:val="bottom"/>
          </w:tcPr>
          <w:p w14:paraId="31916E98" w14:textId="77777777" w:rsidR="009155E4" w:rsidRPr="00855DEC" w:rsidRDefault="009155E4"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DELUXE</w:t>
            </w:r>
          </w:p>
        </w:tc>
        <w:tc>
          <w:tcPr>
            <w:tcW w:w="1617" w:type="dxa"/>
            <w:vAlign w:val="bottom"/>
          </w:tcPr>
          <w:p w14:paraId="334C9749" w14:textId="77777777" w:rsidR="009155E4" w:rsidRPr="00855DEC" w:rsidRDefault="009155E4"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GOLD DELUXE</w:t>
            </w:r>
          </w:p>
        </w:tc>
      </w:tr>
      <w:tr w:rsidR="009155E4" w:rsidRPr="00855DEC" w14:paraId="7317F3A5" w14:textId="77777777" w:rsidTr="00EC0306">
        <w:trPr>
          <w:trHeight w:val="268"/>
          <w:jc w:val="center"/>
        </w:trPr>
        <w:tc>
          <w:tcPr>
            <w:tcW w:w="2954" w:type="dxa"/>
          </w:tcPr>
          <w:p w14:paraId="72817852" w14:textId="77777777" w:rsidR="009155E4" w:rsidRPr="00855DEC" w:rsidRDefault="009155E4" w:rsidP="00EC0306">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Sencilla</w:t>
            </w:r>
          </w:p>
        </w:tc>
        <w:tc>
          <w:tcPr>
            <w:tcW w:w="1799" w:type="dxa"/>
          </w:tcPr>
          <w:p w14:paraId="6BF1D780" w14:textId="156C62A5"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 xml:space="preserve"> </w:t>
            </w:r>
            <w:r w:rsidR="006952AB">
              <w:rPr>
                <w:rFonts w:ascii="Calibri" w:hAnsi="Calibri" w:cs="Calibri"/>
                <w:bCs/>
                <w:color w:val="000000"/>
                <w:sz w:val="22"/>
                <w:lang w:val="es-MX"/>
              </w:rPr>
              <w:t>790</w:t>
            </w:r>
            <w:r>
              <w:rPr>
                <w:rFonts w:ascii="Calibri" w:hAnsi="Calibri" w:cs="Calibri"/>
                <w:bCs/>
                <w:color w:val="000000"/>
                <w:sz w:val="22"/>
                <w:lang w:val="es-MX"/>
              </w:rPr>
              <w:t xml:space="preserve"> USD</w:t>
            </w:r>
          </w:p>
        </w:tc>
        <w:tc>
          <w:tcPr>
            <w:tcW w:w="1798" w:type="dxa"/>
          </w:tcPr>
          <w:p w14:paraId="37E53120" w14:textId="75418523"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6952AB">
              <w:rPr>
                <w:rFonts w:ascii="Calibri" w:hAnsi="Calibri" w:cs="Calibri"/>
                <w:bCs/>
                <w:color w:val="000000"/>
                <w:sz w:val="22"/>
                <w:lang w:val="es-MX"/>
              </w:rPr>
              <w:t xml:space="preserve"> 895</w:t>
            </w:r>
            <w:r>
              <w:rPr>
                <w:rFonts w:ascii="Calibri" w:hAnsi="Calibri" w:cs="Calibri"/>
                <w:bCs/>
                <w:color w:val="000000"/>
                <w:sz w:val="22"/>
                <w:lang w:val="es-MX"/>
              </w:rPr>
              <w:t xml:space="preserve"> USD</w:t>
            </w:r>
          </w:p>
        </w:tc>
        <w:tc>
          <w:tcPr>
            <w:tcW w:w="1902" w:type="dxa"/>
          </w:tcPr>
          <w:p w14:paraId="6E9A7A8E" w14:textId="6FC769AF"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sidR="006952AB">
              <w:rPr>
                <w:rFonts w:ascii="Calibri" w:hAnsi="Calibri" w:cs="Calibri"/>
                <w:bCs/>
                <w:color w:val="000000"/>
                <w:sz w:val="22"/>
                <w:lang w:val="es-MX"/>
              </w:rPr>
              <w:t>740</w:t>
            </w:r>
            <w:r>
              <w:rPr>
                <w:rFonts w:ascii="Calibri" w:hAnsi="Calibri" w:cs="Calibri"/>
                <w:bCs/>
                <w:color w:val="000000"/>
                <w:sz w:val="22"/>
                <w:lang w:val="es-MX"/>
              </w:rPr>
              <w:t xml:space="preserve"> USD</w:t>
            </w:r>
          </w:p>
        </w:tc>
        <w:tc>
          <w:tcPr>
            <w:tcW w:w="1617" w:type="dxa"/>
          </w:tcPr>
          <w:p w14:paraId="375C82F0" w14:textId="77777777"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2,000 USD</w:t>
            </w:r>
          </w:p>
        </w:tc>
      </w:tr>
      <w:tr w:rsidR="009155E4" w:rsidRPr="00855DEC" w14:paraId="3E4F0492" w14:textId="77777777" w:rsidTr="00EC0306">
        <w:trPr>
          <w:trHeight w:val="268"/>
          <w:jc w:val="center"/>
        </w:trPr>
        <w:tc>
          <w:tcPr>
            <w:tcW w:w="2954" w:type="dxa"/>
          </w:tcPr>
          <w:p w14:paraId="78EB0590" w14:textId="77777777" w:rsidR="009155E4" w:rsidRPr="00855DEC" w:rsidRDefault="009155E4" w:rsidP="00EC0306">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Doble</w:t>
            </w:r>
          </w:p>
        </w:tc>
        <w:tc>
          <w:tcPr>
            <w:tcW w:w="1799" w:type="dxa"/>
          </w:tcPr>
          <w:p w14:paraId="6B4152A1" w14:textId="0AFF136D"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 xml:space="preserve"> </w:t>
            </w:r>
            <w:r w:rsidR="006952AB">
              <w:rPr>
                <w:rFonts w:ascii="Calibri" w:hAnsi="Calibri" w:cs="Calibri"/>
                <w:bCs/>
                <w:color w:val="000000"/>
                <w:sz w:val="22"/>
                <w:lang w:val="es-MX"/>
              </w:rPr>
              <w:t>640</w:t>
            </w:r>
            <w:r>
              <w:rPr>
                <w:rFonts w:ascii="Calibri" w:hAnsi="Calibri" w:cs="Calibri"/>
                <w:bCs/>
                <w:color w:val="000000"/>
                <w:sz w:val="22"/>
                <w:lang w:val="es-MX"/>
              </w:rPr>
              <w:t xml:space="preserve"> USD</w:t>
            </w:r>
          </w:p>
        </w:tc>
        <w:tc>
          <w:tcPr>
            <w:tcW w:w="1798" w:type="dxa"/>
          </w:tcPr>
          <w:p w14:paraId="440BEB4A" w14:textId="77ADEA72"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 xml:space="preserve"> </w:t>
            </w:r>
            <w:r w:rsidR="006952AB">
              <w:rPr>
                <w:rFonts w:ascii="Calibri" w:hAnsi="Calibri" w:cs="Calibri"/>
                <w:bCs/>
                <w:color w:val="000000"/>
                <w:sz w:val="22"/>
                <w:lang w:val="es-MX"/>
              </w:rPr>
              <w:t>700</w:t>
            </w:r>
            <w:r>
              <w:rPr>
                <w:rFonts w:ascii="Calibri" w:hAnsi="Calibri" w:cs="Calibri"/>
                <w:bCs/>
                <w:color w:val="000000"/>
                <w:sz w:val="22"/>
                <w:lang w:val="es-MX"/>
              </w:rPr>
              <w:t xml:space="preserve"> USD</w:t>
            </w:r>
          </w:p>
        </w:tc>
        <w:tc>
          <w:tcPr>
            <w:tcW w:w="1902" w:type="dxa"/>
          </w:tcPr>
          <w:p w14:paraId="184E5904" w14:textId="4B78DAAB"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sidR="006952AB">
              <w:rPr>
                <w:rFonts w:ascii="Calibri" w:hAnsi="Calibri" w:cs="Calibri"/>
                <w:bCs/>
                <w:color w:val="000000"/>
                <w:sz w:val="22"/>
                <w:lang w:val="es-MX"/>
              </w:rPr>
              <w:t>095</w:t>
            </w:r>
            <w:r>
              <w:rPr>
                <w:rFonts w:ascii="Calibri" w:hAnsi="Calibri" w:cs="Calibri"/>
                <w:bCs/>
                <w:color w:val="000000"/>
                <w:sz w:val="22"/>
                <w:lang w:val="es-MX"/>
              </w:rPr>
              <w:t xml:space="preserve"> USD</w:t>
            </w:r>
          </w:p>
        </w:tc>
        <w:tc>
          <w:tcPr>
            <w:tcW w:w="1617" w:type="dxa"/>
          </w:tcPr>
          <w:p w14:paraId="10B9ADD8" w14:textId="16DE7BC8"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sidR="006952AB">
              <w:rPr>
                <w:rFonts w:ascii="Calibri" w:hAnsi="Calibri" w:cs="Calibri"/>
                <w:bCs/>
                <w:color w:val="000000"/>
                <w:sz w:val="22"/>
                <w:lang w:val="es-MX"/>
              </w:rPr>
              <w:t>230</w:t>
            </w:r>
            <w:r>
              <w:rPr>
                <w:rFonts w:ascii="Calibri" w:hAnsi="Calibri" w:cs="Calibri"/>
                <w:bCs/>
                <w:color w:val="000000"/>
                <w:sz w:val="22"/>
                <w:lang w:val="es-MX"/>
              </w:rPr>
              <w:t xml:space="preserve"> USD</w:t>
            </w:r>
          </w:p>
        </w:tc>
      </w:tr>
    </w:tbl>
    <w:p w14:paraId="786F2B5A" w14:textId="77777777" w:rsidR="009155E4" w:rsidRDefault="009155E4" w:rsidP="009155E4">
      <w:pPr>
        <w:rPr>
          <w:rFonts w:asciiTheme="minorHAnsi" w:hAnsiTheme="minorHAnsi" w:cstheme="minorHAnsi"/>
          <w:b/>
          <w:bCs/>
          <w:sz w:val="22"/>
          <w:szCs w:val="22"/>
          <w:u w:val="single"/>
          <w:lang w:val="es-MX"/>
        </w:rPr>
      </w:pPr>
    </w:p>
    <w:p w14:paraId="5BDF257D" w14:textId="5B6DD267" w:rsidR="009155E4" w:rsidRPr="00C776D9" w:rsidRDefault="009155E4" w:rsidP="009155E4">
      <w:pPr>
        <w:shd w:val="clear" w:color="auto" w:fill="E7E6E6" w:themeFill="background2"/>
        <w:rPr>
          <w:rFonts w:asciiTheme="minorHAnsi" w:hAnsiTheme="minorHAnsi" w:cstheme="minorHAnsi"/>
          <w:b/>
          <w:bCs/>
          <w:color w:val="002060"/>
          <w:lang w:val="es-MX"/>
        </w:rPr>
      </w:pPr>
      <w:r w:rsidRPr="00C776D9">
        <w:rPr>
          <w:rFonts w:asciiTheme="minorHAnsi" w:hAnsiTheme="minorHAnsi" w:cstheme="minorHAnsi"/>
          <w:b/>
          <w:bCs/>
          <w:color w:val="002060"/>
          <w:lang w:val="es-MX"/>
        </w:rPr>
        <w:t xml:space="preserve">SALIDAS: </w:t>
      </w:r>
      <w:r w:rsidR="006952AB">
        <w:rPr>
          <w:rFonts w:asciiTheme="minorHAnsi" w:hAnsiTheme="minorHAnsi" w:cstheme="minorHAnsi"/>
          <w:b/>
          <w:bCs/>
          <w:color w:val="002060"/>
          <w:lang w:val="es-MX"/>
        </w:rPr>
        <w:t xml:space="preserve">12, </w:t>
      </w:r>
      <w:r>
        <w:rPr>
          <w:rFonts w:asciiTheme="minorHAnsi" w:hAnsiTheme="minorHAnsi" w:cstheme="minorHAnsi"/>
          <w:b/>
          <w:bCs/>
          <w:color w:val="002060"/>
          <w:lang w:val="es-MX"/>
        </w:rPr>
        <w:t xml:space="preserve">15 ABRIL </w:t>
      </w:r>
      <w:r w:rsidR="006952AB">
        <w:rPr>
          <w:rFonts w:asciiTheme="minorHAnsi" w:hAnsiTheme="minorHAnsi" w:cstheme="minorHAnsi"/>
          <w:b/>
          <w:bCs/>
          <w:color w:val="002060"/>
          <w:lang w:val="es-MX"/>
        </w:rPr>
        <w:t xml:space="preserve">/ 09, 10 OCTUBRE </w:t>
      </w:r>
      <w:r>
        <w:rPr>
          <w:rFonts w:asciiTheme="minorHAnsi" w:hAnsiTheme="minorHAnsi" w:cstheme="minorHAnsi"/>
          <w:b/>
          <w:bCs/>
          <w:color w:val="002060"/>
          <w:lang w:val="es-MX"/>
        </w:rPr>
        <w:t>2026</w:t>
      </w:r>
    </w:p>
    <w:tbl>
      <w:tblPr>
        <w:tblStyle w:val="Tablaconcuadrcula"/>
        <w:tblW w:w="100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4"/>
        <w:gridCol w:w="1799"/>
        <w:gridCol w:w="1798"/>
        <w:gridCol w:w="1902"/>
        <w:gridCol w:w="1617"/>
      </w:tblGrid>
      <w:tr w:rsidR="009155E4" w:rsidRPr="00855DEC" w14:paraId="4A54FAF0" w14:textId="77777777" w:rsidTr="00EC0306">
        <w:trPr>
          <w:trHeight w:val="328"/>
          <w:jc w:val="center"/>
        </w:trPr>
        <w:tc>
          <w:tcPr>
            <w:tcW w:w="2954" w:type="dxa"/>
            <w:vMerge w:val="restart"/>
            <w:vAlign w:val="bottom"/>
          </w:tcPr>
          <w:p w14:paraId="1AAE07C0" w14:textId="77777777" w:rsidR="009155E4" w:rsidRPr="00855DEC" w:rsidRDefault="009155E4" w:rsidP="00EC0306">
            <w:pPr>
              <w:jc w:val="both"/>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SERVICIOS TERRESTRES</w:t>
            </w:r>
          </w:p>
        </w:tc>
        <w:tc>
          <w:tcPr>
            <w:tcW w:w="7116" w:type="dxa"/>
            <w:gridSpan w:val="4"/>
            <w:vAlign w:val="bottom"/>
          </w:tcPr>
          <w:p w14:paraId="216C1456" w14:textId="77777777" w:rsidR="009155E4" w:rsidRPr="00855DEC" w:rsidRDefault="009155E4"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CATEGORIA DE HOTEL</w:t>
            </w:r>
          </w:p>
        </w:tc>
      </w:tr>
      <w:tr w:rsidR="009155E4" w:rsidRPr="00855DEC" w14:paraId="5E44A6A1" w14:textId="77777777" w:rsidTr="00EC0306">
        <w:trPr>
          <w:trHeight w:val="400"/>
          <w:jc w:val="center"/>
        </w:trPr>
        <w:tc>
          <w:tcPr>
            <w:tcW w:w="2954" w:type="dxa"/>
            <w:vMerge/>
          </w:tcPr>
          <w:p w14:paraId="392B9EE8" w14:textId="77777777" w:rsidR="009155E4" w:rsidRPr="00855DEC" w:rsidRDefault="009155E4" w:rsidP="00EC0306">
            <w:pPr>
              <w:rPr>
                <w:rFonts w:asciiTheme="minorHAnsi" w:hAnsiTheme="minorHAnsi" w:cstheme="minorHAnsi"/>
                <w:b/>
                <w:bCs/>
                <w:sz w:val="22"/>
                <w:szCs w:val="22"/>
                <w:lang w:val="es-MX"/>
              </w:rPr>
            </w:pPr>
          </w:p>
        </w:tc>
        <w:tc>
          <w:tcPr>
            <w:tcW w:w="1799" w:type="dxa"/>
            <w:vAlign w:val="bottom"/>
          </w:tcPr>
          <w:p w14:paraId="597BFC54" w14:textId="77777777" w:rsidR="009155E4" w:rsidRPr="00855DEC" w:rsidRDefault="009155E4" w:rsidP="00EC0306">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TURISTA</w:t>
            </w:r>
          </w:p>
        </w:tc>
        <w:tc>
          <w:tcPr>
            <w:tcW w:w="1798" w:type="dxa"/>
            <w:vAlign w:val="bottom"/>
          </w:tcPr>
          <w:p w14:paraId="048BF863" w14:textId="77777777" w:rsidR="009155E4" w:rsidRPr="00855DEC" w:rsidRDefault="009155E4"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SUPERIOR</w:t>
            </w:r>
          </w:p>
        </w:tc>
        <w:tc>
          <w:tcPr>
            <w:tcW w:w="1902" w:type="dxa"/>
            <w:vAlign w:val="bottom"/>
          </w:tcPr>
          <w:p w14:paraId="08C4A797" w14:textId="77777777" w:rsidR="009155E4" w:rsidRPr="00855DEC" w:rsidRDefault="009155E4"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DELUXE</w:t>
            </w:r>
          </w:p>
        </w:tc>
        <w:tc>
          <w:tcPr>
            <w:tcW w:w="1617" w:type="dxa"/>
            <w:vAlign w:val="bottom"/>
          </w:tcPr>
          <w:p w14:paraId="7B5DF31D" w14:textId="77777777" w:rsidR="009155E4" w:rsidRPr="00855DEC" w:rsidRDefault="009155E4"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GOLD DELUXE</w:t>
            </w:r>
          </w:p>
        </w:tc>
      </w:tr>
      <w:tr w:rsidR="009155E4" w:rsidRPr="00855DEC" w14:paraId="3F5C82D2" w14:textId="77777777" w:rsidTr="00EC0306">
        <w:trPr>
          <w:trHeight w:val="268"/>
          <w:jc w:val="center"/>
        </w:trPr>
        <w:tc>
          <w:tcPr>
            <w:tcW w:w="2954" w:type="dxa"/>
          </w:tcPr>
          <w:p w14:paraId="0AB95B83" w14:textId="77777777" w:rsidR="009155E4" w:rsidRPr="00855DEC" w:rsidRDefault="009155E4" w:rsidP="00EC0306">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Sencilla</w:t>
            </w:r>
          </w:p>
        </w:tc>
        <w:tc>
          <w:tcPr>
            <w:tcW w:w="1799" w:type="dxa"/>
          </w:tcPr>
          <w:p w14:paraId="03F86F16" w14:textId="0FBACE5F"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6952AB">
              <w:rPr>
                <w:rFonts w:ascii="Calibri" w:hAnsi="Calibri" w:cs="Calibri"/>
                <w:bCs/>
                <w:color w:val="000000"/>
                <w:sz w:val="22"/>
                <w:lang w:val="es-MX"/>
              </w:rPr>
              <w:t xml:space="preserve"> 855</w:t>
            </w:r>
            <w:r>
              <w:rPr>
                <w:rFonts w:ascii="Calibri" w:hAnsi="Calibri" w:cs="Calibri"/>
                <w:bCs/>
                <w:color w:val="000000"/>
                <w:sz w:val="22"/>
                <w:lang w:val="es-MX"/>
              </w:rPr>
              <w:t xml:space="preserve"> USD</w:t>
            </w:r>
          </w:p>
        </w:tc>
        <w:tc>
          <w:tcPr>
            <w:tcW w:w="1798" w:type="dxa"/>
          </w:tcPr>
          <w:p w14:paraId="6CCA3ED6" w14:textId="67DB454A"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6952AB">
              <w:rPr>
                <w:rFonts w:ascii="Calibri" w:hAnsi="Calibri" w:cs="Calibri"/>
                <w:bCs/>
                <w:color w:val="000000"/>
                <w:sz w:val="22"/>
                <w:lang w:val="es-MX"/>
              </w:rPr>
              <w:t xml:space="preserve"> 955</w:t>
            </w:r>
            <w:r>
              <w:rPr>
                <w:rFonts w:ascii="Calibri" w:hAnsi="Calibri" w:cs="Calibri"/>
                <w:bCs/>
                <w:color w:val="000000"/>
                <w:sz w:val="22"/>
                <w:lang w:val="es-MX"/>
              </w:rPr>
              <w:t xml:space="preserve"> USD</w:t>
            </w:r>
          </w:p>
        </w:tc>
        <w:tc>
          <w:tcPr>
            <w:tcW w:w="1902" w:type="dxa"/>
          </w:tcPr>
          <w:p w14:paraId="25D97927" w14:textId="481446F5"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2,0</w:t>
            </w:r>
            <w:r w:rsidR="006952AB">
              <w:rPr>
                <w:rFonts w:ascii="Calibri" w:hAnsi="Calibri" w:cs="Calibri"/>
                <w:bCs/>
                <w:color w:val="000000"/>
                <w:sz w:val="22"/>
                <w:lang w:val="es-MX"/>
              </w:rPr>
              <w:t>90</w:t>
            </w:r>
            <w:r>
              <w:rPr>
                <w:rFonts w:ascii="Calibri" w:hAnsi="Calibri" w:cs="Calibri"/>
                <w:bCs/>
                <w:color w:val="000000"/>
                <w:sz w:val="22"/>
                <w:lang w:val="es-MX"/>
              </w:rPr>
              <w:t xml:space="preserve"> USD</w:t>
            </w:r>
          </w:p>
        </w:tc>
        <w:tc>
          <w:tcPr>
            <w:tcW w:w="1617" w:type="dxa"/>
          </w:tcPr>
          <w:p w14:paraId="230985BE" w14:textId="31DD84C0"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2,</w:t>
            </w:r>
            <w:r w:rsidR="006952AB">
              <w:rPr>
                <w:rFonts w:ascii="Calibri" w:hAnsi="Calibri" w:cs="Calibri"/>
                <w:bCs/>
                <w:color w:val="000000"/>
                <w:sz w:val="22"/>
                <w:lang w:val="es-MX"/>
              </w:rPr>
              <w:t xml:space="preserve">340 </w:t>
            </w:r>
            <w:r>
              <w:rPr>
                <w:rFonts w:ascii="Calibri" w:hAnsi="Calibri" w:cs="Calibri"/>
                <w:bCs/>
                <w:color w:val="000000"/>
                <w:sz w:val="22"/>
                <w:lang w:val="es-MX"/>
              </w:rPr>
              <w:t>USD</w:t>
            </w:r>
          </w:p>
        </w:tc>
      </w:tr>
      <w:tr w:rsidR="009155E4" w:rsidRPr="00855DEC" w14:paraId="581494B6" w14:textId="77777777" w:rsidTr="00EC0306">
        <w:trPr>
          <w:trHeight w:val="268"/>
          <w:jc w:val="center"/>
        </w:trPr>
        <w:tc>
          <w:tcPr>
            <w:tcW w:w="2954" w:type="dxa"/>
          </w:tcPr>
          <w:p w14:paraId="5B137FFD" w14:textId="77777777" w:rsidR="009155E4" w:rsidRPr="00855DEC" w:rsidRDefault="009155E4" w:rsidP="00EC0306">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Doble</w:t>
            </w:r>
          </w:p>
        </w:tc>
        <w:tc>
          <w:tcPr>
            <w:tcW w:w="1799" w:type="dxa"/>
          </w:tcPr>
          <w:p w14:paraId="1621F49D" w14:textId="2C76A9DA"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 xml:space="preserve"> </w:t>
            </w:r>
            <w:r w:rsidR="006952AB">
              <w:rPr>
                <w:rFonts w:ascii="Calibri" w:hAnsi="Calibri" w:cs="Calibri"/>
                <w:bCs/>
                <w:color w:val="000000"/>
                <w:sz w:val="22"/>
                <w:lang w:val="es-MX"/>
              </w:rPr>
              <w:t>710</w:t>
            </w:r>
            <w:r>
              <w:rPr>
                <w:rFonts w:ascii="Calibri" w:hAnsi="Calibri" w:cs="Calibri"/>
                <w:bCs/>
                <w:color w:val="000000"/>
                <w:sz w:val="22"/>
                <w:lang w:val="es-MX"/>
              </w:rPr>
              <w:t xml:space="preserve"> USD</w:t>
            </w:r>
          </w:p>
        </w:tc>
        <w:tc>
          <w:tcPr>
            <w:tcW w:w="1798" w:type="dxa"/>
          </w:tcPr>
          <w:p w14:paraId="2FB1ED7F" w14:textId="6B01CBF1"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 xml:space="preserve"> </w:t>
            </w:r>
            <w:r w:rsidR="006952AB">
              <w:rPr>
                <w:rFonts w:ascii="Calibri" w:hAnsi="Calibri" w:cs="Calibri"/>
                <w:bCs/>
                <w:color w:val="000000"/>
                <w:sz w:val="22"/>
                <w:lang w:val="es-MX"/>
              </w:rPr>
              <w:t>7</w:t>
            </w:r>
            <w:r>
              <w:rPr>
                <w:rFonts w:ascii="Calibri" w:hAnsi="Calibri" w:cs="Calibri"/>
                <w:bCs/>
                <w:color w:val="000000"/>
                <w:sz w:val="22"/>
                <w:lang w:val="es-MX"/>
              </w:rPr>
              <w:t>60 USD</w:t>
            </w:r>
          </w:p>
        </w:tc>
        <w:tc>
          <w:tcPr>
            <w:tcW w:w="1902" w:type="dxa"/>
          </w:tcPr>
          <w:p w14:paraId="57F0FF65" w14:textId="23674ADA"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1,3</w:t>
            </w:r>
            <w:r w:rsidR="006952AB">
              <w:rPr>
                <w:rFonts w:ascii="Calibri" w:hAnsi="Calibri" w:cs="Calibri"/>
                <w:bCs/>
                <w:color w:val="000000"/>
                <w:sz w:val="22"/>
                <w:lang w:val="es-MX"/>
              </w:rPr>
              <w:t>10</w:t>
            </w:r>
            <w:r>
              <w:rPr>
                <w:rFonts w:ascii="Calibri" w:hAnsi="Calibri" w:cs="Calibri"/>
                <w:bCs/>
                <w:color w:val="000000"/>
                <w:sz w:val="22"/>
                <w:lang w:val="es-MX"/>
              </w:rPr>
              <w:t xml:space="preserve"> USD</w:t>
            </w:r>
          </w:p>
        </w:tc>
        <w:tc>
          <w:tcPr>
            <w:tcW w:w="1617" w:type="dxa"/>
          </w:tcPr>
          <w:p w14:paraId="5382B2DC" w14:textId="0B1EA646" w:rsidR="009155E4" w:rsidRPr="00855DEC" w:rsidRDefault="009155E4"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1,4</w:t>
            </w:r>
            <w:r w:rsidR="006952AB">
              <w:rPr>
                <w:rFonts w:ascii="Calibri" w:hAnsi="Calibri" w:cs="Calibri"/>
                <w:bCs/>
                <w:color w:val="000000"/>
                <w:sz w:val="22"/>
                <w:lang w:val="es-MX"/>
              </w:rPr>
              <w:t>35</w:t>
            </w:r>
            <w:r>
              <w:rPr>
                <w:rFonts w:ascii="Calibri" w:hAnsi="Calibri" w:cs="Calibri"/>
                <w:bCs/>
                <w:color w:val="000000"/>
                <w:sz w:val="22"/>
                <w:lang w:val="es-MX"/>
              </w:rPr>
              <w:t xml:space="preserve"> USD</w:t>
            </w:r>
          </w:p>
        </w:tc>
      </w:tr>
    </w:tbl>
    <w:p w14:paraId="2899EE73" w14:textId="77777777" w:rsidR="009155E4" w:rsidRDefault="009155E4" w:rsidP="009155E4">
      <w:pPr>
        <w:rPr>
          <w:rFonts w:asciiTheme="minorHAnsi" w:hAnsiTheme="minorHAnsi" w:cstheme="minorHAnsi"/>
          <w:b/>
          <w:bCs/>
          <w:sz w:val="22"/>
          <w:szCs w:val="22"/>
          <w:u w:val="single"/>
          <w:lang w:val="es-MX"/>
        </w:rPr>
      </w:pPr>
    </w:p>
    <w:p w14:paraId="7FD9FB7F" w14:textId="77777777" w:rsidR="009155E4" w:rsidRDefault="009155E4" w:rsidP="00B67BBD">
      <w:pPr>
        <w:contextualSpacing/>
        <w:rPr>
          <w:rFonts w:asciiTheme="minorHAnsi" w:eastAsia="Calibri" w:hAnsiTheme="minorHAnsi" w:cstheme="minorHAnsi"/>
          <w:b/>
          <w:sz w:val="22"/>
          <w:szCs w:val="22"/>
          <w:lang w:val="es-MX" w:eastAsia="en-US"/>
        </w:rPr>
      </w:pPr>
    </w:p>
    <w:p w14:paraId="03D2B40E" w14:textId="77777777" w:rsidR="00B67BBD" w:rsidRPr="001333EA" w:rsidRDefault="00B67BBD" w:rsidP="00B67BBD">
      <w:pPr>
        <w:rPr>
          <w:rFonts w:asciiTheme="minorHAnsi" w:hAnsiTheme="minorHAnsi" w:cstheme="minorHAnsi"/>
          <w:b/>
          <w:bCs/>
          <w:sz w:val="22"/>
          <w:szCs w:val="22"/>
          <w:u w:val="single"/>
          <w:lang w:val="es-MX"/>
        </w:rPr>
      </w:pPr>
      <w:r w:rsidRPr="001333EA">
        <w:rPr>
          <w:rFonts w:asciiTheme="minorHAnsi" w:hAnsiTheme="minorHAnsi" w:cstheme="minorHAnsi"/>
          <w:b/>
          <w:bCs/>
          <w:sz w:val="22"/>
          <w:szCs w:val="22"/>
          <w:u w:val="single"/>
          <w:lang w:val="es-MX"/>
        </w:rPr>
        <w:t>EL PRECIO DEL VIAJE INCLUYE</w:t>
      </w:r>
    </w:p>
    <w:p w14:paraId="29A44937" w14:textId="20A1272B" w:rsidR="0095609B" w:rsidRPr="001333EA" w:rsidRDefault="00BB7BAE" w:rsidP="000E60A8">
      <w:pPr>
        <w:pStyle w:val="Prrafodelista"/>
        <w:numPr>
          <w:ilvl w:val="0"/>
          <w:numId w:val="32"/>
        </w:numPr>
        <w:rPr>
          <w:rFonts w:cstheme="minorHAnsi"/>
        </w:rPr>
      </w:pPr>
      <w:r w:rsidRPr="001333EA">
        <w:rPr>
          <w:rFonts w:cstheme="minorHAnsi"/>
        </w:rPr>
        <w:t xml:space="preserve">Alojamiento </w:t>
      </w:r>
      <w:r w:rsidR="0095609B" w:rsidRPr="001333EA">
        <w:rPr>
          <w:rFonts w:cstheme="minorHAnsi"/>
        </w:rPr>
        <w:t xml:space="preserve">en los hoteles previstos (o similares) con desayuno. </w:t>
      </w:r>
    </w:p>
    <w:p w14:paraId="1E997E7A" w14:textId="77EAEA54" w:rsidR="0095609B" w:rsidRPr="001333EA" w:rsidRDefault="0095609B" w:rsidP="000E60A8">
      <w:pPr>
        <w:pStyle w:val="Prrafodelista"/>
        <w:numPr>
          <w:ilvl w:val="0"/>
          <w:numId w:val="32"/>
        </w:numPr>
        <w:rPr>
          <w:rFonts w:cstheme="minorHAnsi"/>
        </w:rPr>
      </w:pPr>
      <w:r w:rsidRPr="001333EA">
        <w:rPr>
          <w:rFonts w:cstheme="minorHAnsi"/>
        </w:rPr>
        <w:t>Visitas según itinerario con guía local de habla hispana</w:t>
      </w:r>
      <w:r w:rsidR="004E47EA" w:rsidRPr="001333EA">
        <w:rPr>
          <w:rFonts w:cstheme="minorHAnsi"/>
        </w:rPr>
        <w:t>.</w:t>
      </w:r>
    </w:p>
    <w:p w14:paraId="0195CA58" w14:textId="77777777" w:rsidR="0095609B" w:rsidRPr="001333EA" w:rsidRDefault="0095609B" w:rsidP="000E60A8">
      <w:pPr>
        <w:pStyle w:val="Prrafodelista"/>
        <w:numPr>
          <w:ilvl w:val="0"/>
          <w:numId w:val="32"/>
        </w:numPr>
        <w:spacing w:after="0" w:line="240" w:lineRule="auto"/>
        <w:rPr>
          <w:rFonts w:cstheme="minorHAnsi"/>
        </w:rPr>
      </w:pPr>
      <w:r w:rsidRPr="001333EA">
        <w:rPr>
          <w:rFonts w:cstheme="minorHAnsi"/>
        </w:rPr>
        <w:t xml:space="preserve">Recorrido terrestre según programa en bus con aire acondicionado. </w:t>
      </w:r>
    </w:p>
    <w:p w14:paraId="31C2459B" w14:textId="77777777" w:rsidR="004E6E10" w:rsidRPr="001333EA" w:rsidRDefault="004E6E10" w:rsidP="000E60A8">
      <w:pPr>
        <w:numPr>
          <w:ilvl w:val="0"/>
          <w:numId w:val="32"/>
        </w:numPr>
        <w:contextualSpacing/>
        <w:jc w:val="both"/>
        <w:rPr>
          <w:rFonts w:asciiTheme="minorHAnsi" w:hAnsiTheme="minorHAnsi" w:cstheme="minorHAnsi"/>
          <w:color w:val="000000"/>
          <w:sz w:val="22"/>
          <w:szCs w:val="22"/>
          <w:lang w:val="es-MX" w:eastAsia="en-US"/>
        </w:rPr>
      </w:pPr>
      <w:r w:rsidRPr="001333EA">
        <w:rPr>
          <w:rFonts w:asciiTheme="minorHAnsi" w:hAnsiTheme="minorHAnsi" w:cstheme="minorHAnsi"/>
          <w:color w:val="000000"/>
          <w:sz w:val="22"/>
          <w:szCs w:val="22"/>
          <w:lang w:val="es-MX"/>
        </w:rPr>
        <w:t>Todas las entradas como se indica en el tour.</w:t>
      </w:r>
    </w:p>
    <w:p w14:paraId="04F5230E" w14:textId="08E34D8E" w:rsidR="004E6E10" w:rsidRPr="001333EA" w:rsidRDefault="004E6E10" w:rsidP="000E60A8">
      <w:pPr>
        <w:numPr>
          <w:ilvl w:val="0"/>
          <w:numId w:val="32"/>
        </w:numPr>
        <w:contextualSpacing/>
        <w:jc w:val="both"/>
        <w:rPr>
          <w:rFonts w:asciiTheme="minorHAnsi" w:hAnsiTheme="minorHAnsi" w:cstheme="minorHAnsi"/>
          <w:color w:val="000000"/>
          <w:sz w:val="22"/>
          <w:szCs w:val="22"/>
          <w:lang w:val="es-MX" w:eastAsia="en-US"/>
        </w:rPr>
      </w:pPr>
      <w:r w:rsidRPr="001333EA">
        <w:rPr>
          <w:rFonts w:asciiTheme="minorHAnsi" w:hAnsiTheme="minorHAnsi" w:cstheme="minorHAnsi"/>
          <w:color w:val="000000"/>
          <w:sz w:val="22"/>
          <w:szCs w:val="22"/>
          <w:lang w:val="es-MX"/>
        </w:rPr>
        <w:t>Comidas mencionadas en el programa</w:t>
      </w:r>
      <w:r w:rsidR="00796FDE">
        <w:rPr>
          <w:rFonts w:asciiTheme="minorHAnsi" w:hAnsiTheme="minorHAnsi" w:cstheme="minorHAnsi"/>
          <w:color w:val="000000"/>
          <w:sz w:val="22"/>
          <w:szCs w:val="22"/>
          <w:lang w:val="es-MX"/>
        </w:rPr>
        <w:t>, sin bebidas.</w:t>
      </w:r>
    </w:p>
    <w:p w14:paraId="0C0BC8EC" w14:textId="77777777" w:rsidR="00BD53A1" w:rsidRPr="00BD53A1" w:rsidRDefault="004E6E10" w:rsidP="000E60A8">
      <w:pPr>
        <w:numPr>
          <w:ilvl w:val="0"/>
          <w:numId w:val="32"/>
        </w:numPr>
        <w:pBdr>
          <w:top w:val="nil"/>
          <w:left w:val="nil"/>
          <w:bottom w:val="nil"/>
          <w:right w:val="nil"/>
          <w:between w:val="nil"/>
        </w:pBdr>
        <w:spacing w:line="259" w:lineRule="auto"/>
        <w:rPr>
          <w:rFonts w:asciiTheme="minorHAnsi" w:eastAsia="Calibri" w:hAnsiTheme="minorHAnsi" w:cstheme="minorHAnsi"/>
          <w:color w:val="000000"/>
          <w:sz w:val="22"/>
          <w:szCs w:val="22"/>
          <w:lang w:val="es-MX"/>
        </w:rPr>
      </w:pPr>
      <w:r w:rsidRPr="001333EA">
        <w:rPr>
          <w:rFonts w:ascii="Calibri" w:eastAsia="Calibri" w:hAnsi="Calibri" w:cs="Calibri"/>
          <w:color w:val="000000"/>
          <w:sz w:val="22"/>
          <w:szCs w:val="22"/>
          <w:lang w:val="es-MX"/>
        </w:rPr>
        <w:t xml:space="preserve">Paseo en tuk tuk. </w:t>
      </w:r>
    </w:p>
    <w:p w14:paraId="4B4E7819" w14:textId="5D727BFF" w:rsidR="004E6E10" w:rsidRPr="001333EA" w:rsidRDefault="004E6E10" w:rsidP="000E60A8">
      <w:pPr>
        <w:numPr>
          <w:ilvl w:val="0"/>
          <w:numId w:val="32"/>
        </w:numPr>
        <w:pBdr>
          <w:top w:val="nil"/>
          <w:left w:val="nil"/>
          <w:bottom w:val="nil"/>
          <w:right w:val="nil"/>
          <w:between w:val="nil"/>
        </w:pBdr>
        <w:spacing w:line="259" w:lineRule="auto"/>
        <w:rPr>
          <w:rFonts w:asciiTheme="minorHAnsi" w:eastAsia="Calibri" w:hAnsiTheme="minorHAnsi" w:cstheme="minorHAnsi"/>
          <w:color w:val="000000"/>
          <w:sz w:val="22"/>
          <w:szCs w:val="22"/>
          <w:lang w:val="es-MX"/>
        </w:rPr>
      </w:pPr>
      <w:r w:rsidRPr="001333EA">
        <w:rPr>
          <w:rFonts w:ascii="Calibri" w:eastAsia="Calibri" w:hAnsi="Calibri" w:cs="Calibri"/>
          <w:color w:val="000000"/>
          <w:sz w:val="22"/>
          <w:szCs w:val="22"/>
          <w:lang w:val="es-MX"/>
        </w:rPr>
        <w:t xml:space="preserve">Ceremonia </w:t>
      </w:r>
      <w:r w:rsidRPr="001333EA">
        <w:rPr>
          <w:rFonts w:asciiTheme="minorHAnsi" w:eastAsia="Georgia" w:hAnsiTheme="minorHAnsi" w:cstheme="minorHAnsi"/>
          <w:color w:val="000000"/>
          <w:sz w:val="22"/>
          <w:szCs w:val="22"/>
          <w:lang w:val="es-MX"/>
        </w:rPr>
        <w:t>de bendición por monjes budistas.</w:t>
      </w:r>
    </w:p>
    <w:p w14:paraId="530C7995" w14:textId="77777777" w:rsidR="0095609B" w:rsidRPr="001333EA" w:rsidRDefault="0095609B" w:rsidP="000E60A8">
      <w:pPr>
        <w:pStyle w:val="Prrafodelista"/>
        <w:numPr>
          <w:ilvl w:val="0"/>
          <w:numId w:val="32"/>
        </w:numPr>
        <w:spacing w:after="0" w:line="240" w:lineRule="auto"/>
        <w:rPr>
          <w:rFonts w:cstheme="minorHAnsi"/>
        </w:rPr>
      </w:pPr>
      <w:r w:rsidRPr="001333EA">
        <w:rPr>
          <w:rFonts w:cstheme="minorHAnsi"/>
        </w:rPr>
        <w:t xml:space="preserve">Una botella de agua y toalla por día de excursión. </w:t>
      </w:r>
    </w:p>
    <w:p w14:paraId="6A901E5E" w14:textId="77777777" w:rsidR="00653A68" w:rsidRPr="001333EA" w:rsidRDefault="00653A68" w:rsidP="004E47EA">
      <w:pPr>
        <w:rPr>
          <w:rFonts w:asciiTheme="minorHAnsi" w:hAnsiTheme="minorHAnsi" w:cstheme="minorHAnsi"/>
          <w:sz w:val="22"/>
          <w:szCs w:val="22"/>
          <w:lang w:val="es-MX"/>
        </w:rPr>
      </w:pPr>
    </w:p>
    <w:p w14:paraId="26F53034" w14:textId="492A9A2B" w:rsidR="00B67BBD" w:rsidRPr="001333EA" w:rsidRDefault="00B67BBD" w:rsidP="00B67BBD">
      <w:pPr>
        <w:rPr>
          <w:rFonts w:asciiTheme="minorHAnsi" w:hAnsiTheme="minorHAnsi" w:cstheme="minorHAnsi"/>
          <w:b/>
          <w:bCs/>
          <w:sz w:val="22"/>
          <w:szCs w:val="22"/>
          <w:u w:val="single"/>
          <w:lang w:val="es-MX"/>
        </w:rPr>
      </w:pPr>
      <w:r w:rsidRPr="001333EA">
        <w:rPr>
          <w:rFonts w:asciiTheme="minorHAnsi" w:hAnsiTheme="minorHAnsi" w:cstheme="minorHAnsi"/>
          <w:b/>
          <w:bCs/>
          <w:sz w:val="22"/>
          <w:szCs w:val="22"/>
          <w:u w:val="single"/>
          <w:lang w:val="es-MX"/>
        </w:rPr>
        <w:lastRenderedPageBreak/>
        <w:t>NO INCLUYE:</w:t>
      </w:r>
    </w:p>
    <w:p w14:paraId="0D248F4C" w14:textId="6ABEDF1B" w:rsidR="0095609B" w:rsidRDefault="0095609B" w:rsidP="004412A7">
      <w:pPr>
        <w:pStyle w:val="Prrafodelista"/>
        <w:numPr>
          <w:ilvl w:val="0"/>
          <w:numId w:val="33"/>
        </w:numPr>
        <w:rPr>
          <w:rFonts w:ascii="Calibri" w:eastAsia="Times New Roman" w:hAnsi="Calibri" w:cs="Calibri"/>
          <w:color w:val="000000"/>
          <w:lang w:eastAsia="es-MX"/>
        </w:rPr>
      </w:pPr>
      <w:r w:rsidRPr="001333EA">
        <w:rPr>
          <w:rFonts w:ascii="Calibri" w:eastAsia="Times New Roman" w:hAnsi="Calibri" w:cs="Calibri"/>
          <w:color w:val="000000"/>
          <w:lang w:eastAsia="es-MX"/>
        </w:rPr>
        <w:t>Tarifas aéreas de vuelos internacionales de entrada</w:t>
      </w:r>
      <w:r w:rsidR="004E6E10" w:rsidRPr="001333EA">
        <w:rPr>
          <w:rFonts w:ascii="Calibri" w:eastAsia="Times New Roman" w:hAnsi="Calibri" w:cs="Calibri"/>
          <w:color w:val="000000"/>
          <w:lang w:eastAsia="es-MX"/>
        </w:rPr>
        <w:t xml:space="preserve"> y </w:t>
      </w:r>
      <w:r w:rsidRPr="001333EA">
        <w:rPr>
          <w:rFonts w:ascii="Calibri" w:eastAsia="Times New Roman" w:hAnsi="Calibri" w:cs="Calibri"/>
          <w:color w:val="000000"/>
          <w:lang w:eastAsia="es-MX"/>
        </w:rPr>
        <w:t xml:space="preserve">salida de </w:t>
      </w:r>
      <w:r w:rsidR="004E6E10" w:rsidRPr="001333EA">
        <w:rPr>
          <w:rFonts w:ascii="Calibri" w:eastAsia="Times New Roman" w:hAnsi="Calibri" w:cs="Calibri"/>
          <w:color w:val="000000"/>
          <w:lang w:eastAsia="es-MX"/>
        </w:rPr>
        <w:t xml:space="preserve">Siem Reap, </w:t>
      </w:r>
      <w:r w:rsidRPr="001333EA">
        <w:rPr>
          <w:rFonts w:ascii="Calibri" w:eastAsia="Times New Roman" w:hAnsi="Calibri" w:cs="Calibri"/>
          <w:color w:val="000000"/>
          <w:lang w:eastAsia="es-MX"/>
        </w:rPr>
        <w:t>Camboya</w:t>
      </w:r>
      <w:r w:rsidR="004E6E10" w:rsidRPr="001333EA">
        <w:rPr>
          <w:rFonts w:ascii="Calibri" w:eastAsia="Times New Roman" w:hAnsi="Calibri" w:cs="Calibri"/>
          <w:color w:val="000000"/>
          <w:lang w:eastAsia="es-MX"/>
        </w:rPr>
        <w:t>.</w:t>
      </w:r>
    </w:p>
    <w:p w14:paraId="0FA70462" w14:textId="77777777" w:rsidR="004412A7" w:rsidRPr="001333EA" w:rsidRDefault="004412A7" w:rsidP="004412A7">
      <w:pPr>
        <w:pStyle w:val="Prrafodelista"/>
        <w:numPr>
          <w:ilvl w:val="0"/>
          <w:numId w:val="33"/>
        </w:numPr>
        <w:rPr>
          <w:rFonts w:ascii="Calibri" w:eastAsia="Times New Roman" w:hAnsi="Calibri" w:cs="Calibri"/>
          <w:color w:val="000000"/>
          <w:lang w:eastAsia="es-MX"/>
        </w:rPr>
      </w:pPr>
      <w:r w:rsidRPr="001333EA">
        <w:rPr>
          <w:rFonts w:ascii="Calibri" w:eastAsia="Times New Roman" w:hAnsi="Calibri" w:cs="Calibri"/>
          <w:color w:val="000000"/>
          <w:lang w:eastAsia="es-MX"/>
        </w:rPr>
        <w:t xml:space="preserve">Bebidas </w:t>
      </w:r>
    </w:p>
    <w:p w14:paraId="3781F529" w14:textId="15062233" w:rsidR="004412A7" w:rsidRPr="004412A7" w:rsidRDefault="004412A7" w:rsidP="004412A7">
      <w:pPr>
        <w:pStyle w:val="Prrafodelista"/>
        <w:numPr>
          <w:ilvl w:val="0"/>
          <w:numId w:val="33"/>
        </w:numPr>
        <w:rPr>
          <w:rFonts w:ascii="Calibri" w:eastAsia="Times New Roman" w:hAnsi="Calibri" w:cs="Calibri"/>
          <w:color w:val="000000"/>
          <w:lang w:eastAsia="es-MX"/>
        </w:rPr>
      </w:pPr>
      <w:r w:rsidRPr="001333EA">
        <w:rPr>
          <w:rFonts w:ascii="Calibri" w:eastAsia="Times New Roman" w:hAnsi="Calibri" w:cs="Calibri"/>
          <w:color w:val="000000"/>
          <w:lang w:eastAsia="es-MX"/>
        </w:rPr>
        <w:t>Gastos personales y propinas</w:t>
      </w:r>
    </w:p>
    <w:p w14:paraId="4E9A04FD" w14:textId="74FB8FE5" w:rsidR="0095609B" w:rsidRPr="001333EA" w:rsidRDefault="0095609B" w:rsidP="004412A7">
      <w:pPr>
        <w:pStyle w:val="Prrafodelista"/>
        <w:numPr>
          <w:ilvl w:val="0"/>
          <w:numId w:val="33"/>
        </w:numPr>
        <w:rPr>
          <w:rFonts w:ascii="Calibri" w:eastAsia="Times New Roman" w:hAnsi="Calibri" w:cs="Calibri"/>
          <w:color w:val="000000"/>
          <w:lang w:eastAsia="es-MX"/>
        </w:rPr>
      </w:pPr>
      <w:r w:rsidRPr="001333EA">
        <w:rPr>
          <w:rFonts w:ascii="Calibri" w:eastAsia="Times New Roman" w:hAnsi="Calibri" w:cs="Calibri"/>
          <w:color w:val="000000"/>
          <w:lang w:eastAsia="es-MX"/>
        </w:rPr>
        <w:t>Visado para Camboya: 3</w:t>
      </w:r>
      <w:r w:rsidR="00F9640E">
        <w:rPr>
          <w:rFonts w:ascii="Calibri" w:eastAsia="Times New Roman" w:hAnsi="Calibri" w:cs="Calibri"/>
          <w:color w:val="000000"/>
          <w:lang w:eastAsia="es-MX"/>
        </w:rPr>
        <w:t>5</w:t>
      </w:r>
      <w:r w:rsidRPr="001333EA">
        <w:rPr>
          <w:rFonts w:ascii="Calibri" w:eastAsia="Times New Roman" w:hAnsi="Calibri" w:cs="Calibri"/>
          <w:color w:val="000000"/>
          <w:lang w:eastAsia="es-MX"/>
        </w:rPr>
        <w:t xml:space="preserve"> USD</w:t>
      </w:r>
      <w:r w:rsidR="004E6E10" w:rsidRPr="001333EA">
        <w:rPr>
          <w:rFonts w:ascii="Calibri" w:eastAsia="Times New Roman" w:hAnsi="Calibri" w:cs="Calibri"/>
          <w:color w:val="000000"/>
          <w:lang w:eastAsia="es-MX"/>
        </w:rPr>
        <w:t xml:space="preserve"> por </w:t>
      </w:r>
      <w:r w:rsidRPr="001333EA">
        <w:rPr>
          <w:rFonts w:ascii="Calibri" w:eastAsia="Times New Roman" w:hAnsi="Calibri" w:cs="Calibri"/>
          <w:color w:val="000000"/>
          <w:lang w:eastAsia="es-MX"/>
        </w:rPr>
        <w:t>persona</w:t>
      </w:r>
      <w:r w:rsidR="004E6E10" w:rsidRPr="001333EA">
        <w:rPr>
          <w:rFonts w:ascii="Calibri" w:eastAsia="Times New Roman" w:hAnsi="Calibri" w:cs="Calibri"/>
          <w:color w:val="000000"/>
          <w:lang w:eastAsia="es-MX"/>
        </w:rPr>
        <w:t>,</w:t>
      </w:r>
      <w:r w:rsidRPr="001333EA">
        <w:rPr>
          <w:rFonts w:ascii="Calibri" w:eastAsia="Times New Roman" w:hAnsi="Calibri" w:cs="Calibri"/>
          <w:color w:val="000000"/>
          <w:lang w:eastAsia="es-MX"/>
        </w:rPr>
        <w:t xml:space="preserve"> se solicita y emite directamente en el aeropuerto o en la frontera de Camboya</w:t>
      </w:r>
    </w:p>
    <w:p w14:paraId="10A6B2C3" w14:textId="6C143DF7" w:rsidR="0089292B" w:rsidRDefault="0095609B" w:rsidP="004412A7">
      <w:pPr>
        <w:pStyle w:val="Prrafodelista"/>
        <w:numPr>
          <w:ilvl w:val="0"/>
          <w:numId w:val="33"/>
        </w:numPr>
        <w:spacing w:after="0" w:line="240" w:lineRule="auto"/>
        <w:rPr>
          <w:rFonts w:eastAsia="Times New Roman" w:cstheme="minorHAnsi"/>
          <w:color w:val="000000"/>
          <w:lang w:eastAsia="es-MX"/>
        </w:rPr>
      </w:pPr>
      <w:r w:rsidRPr="001333EA">
        <w:rPr>
          <w:rFonts w:eastAsia="Times New Roman" w:cstheme="minorHAnsi"/>
          <w:color w:val="000000"/>
          <w:lang w:eastAsia="es-MX"/>
        </w:rPr>
        <w:t>Todos los conceptos no mencionados en SERVICIOS INCLUIDOS</w:t>
      </w:r>
    </w:p>
    <w:p w14:paraId="236B0A25" w14:textId="04B92E70" w:rsidR="00F9640E" w:rsidRPr="00F9640E" w:rsidRDefault="00F9640E" w:rsidP="00F9640E">
      <w:pPr>
        <w:pStyle w:val="Prrafodelista"/>
        <w:numPr>
          <w:ilvl w:val="0"/>
          <w:numId w:val="33"/>
        </w:numPr>
        <w:spacing w:after="0" w:line="240" w:lineRule="auto"/>
        <w:rPr>
          <w:rFonts w:cstheme="minorHAnsi"/>
        </w:rPr>
      </w:pPr>
      <w:bookmarkStart w:id="1" w:name="_Hlk120608570"/>
      <w:bookmarkStart w:id="2" w:name="_Hlk120612521"/>
      <w:r w:rsidRPr="00CF4E2E">
        <w:rPr>
          <w:rFonts w:cstheme="minorHAnsi"/>
        </w:rPr>
        <w:t xml:space="preserve">Seguro de asistencia en viaje, </w:t>
      </w:r>
      <w:r w:rsidRPr="00CF4E2E">
        <w:rPr>
          <w:rFonts w:ascii="Calibri" w:eastAsia="Times New Roman" w:hAnsi="Calibri" w:cs="Calibri"/>
          <w:color w:val="000000"/>
          <w:lang w:eastAsia="es-MX"/>
        </w:rPr>
        <w:t>sugerimos adquirir uno, al momento de iniciar la reserva de su viaje</w:t>
      </w:r>
      <w:r w:rsidRPr="00CF4E2E">
        <w:rPr>
          <w:rFonts w:cstheme="minorHAnsi"/>
        </w:rPr>
        <w:t>.</w:t>
      </w:r>
      <w:bookmarkEnd w:id="1"/>
      <w:bookmarkEnd w:id="2"/>
    </w:p>
    <w:p w14:paraId="6769D514" w14:textId="77777777" w:rsidR="00653A68" w:rsidRPr="001333EA" w:rsidRDefault="00653A68" w:rsidP="0030753F">
      <w:pPr>
        <w:rPr>
          <w:rFonts w:asciiTheme="minorHAnsi" w:hAnsiTheme="minorHAnsi" w:cstheme="minorHAnsi"/>
          <w:sz w:val="22"/>
          <w:szCs w:val="22"/>
          <w:lang w:val="es-MX"/>
        </w:rPr>
      </w:pPr>
    </w:p>
    <w:p w14:paraId="03C6E4FB" w14:textId="0AF2E5F7" w:rsidR="004E6E10" w:rsidRPr="001333EA" w:rsidRDefault="00B67BBD" w:rsidP="004E6E10">
      <w:pPr>
        <w:ind w:firstLine="360"/>
        <w:jc w:val="both"/>
        <w:rPr>
          <w:rFonts w:asciiTheme="minorHAnsi" w:hAnsiTheme="minorHAnsi" w:cstheme="minorHAnsi"/>
          <w:b/>
          <w:bCs/>
          <w:sz w:val="22"/>
          <w:szCs w:val="22"/>
          <w:u w:val="single"/>
          <w:lang w:val="es-MX"/>
        </w:rPr>
      </w:pPr>
      <w:r w:rsidRPr="001333EA">
        <w:rPr>
          <w:rFonts w:asciiTheme="minorHAnsi" w:hAnsiTheme="minorHAnsi" w:cstheme="minorHAnsi"/>
          <w:b/>
          <w:bCs/>
          <w:sz w:val="22"/>
          <w:szCs w:val="22"/>
          <w:u w:val="single"/>
          <w:lang w:val="es-MX"/>
        </w:rPr>
        <w:t>HOTELES PREVISTOS O SIMILARES</w:t>
      </w:r>
    </w:p>
    <w:tbl>
      <w:tblPr>
        <w:tblW w:w="4852"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1646"/>
        <w:gridCol w:w="1788"/>
        <w:gridCol w:w="2064"/>
        <w:gridCol w:w="2320"/>
        <w:gridCol w:w="1954"/>
      </w:tblGrid>
      <w:tr w:rsidR="00F9640E" w:rsidRPr="001333EA" w14:paraId="201E4929" w14:textId="77777777" w:rsidTr="004E6E10">
        <w:trPr>
          <w:trHeight w:val="356"/>
          <w:jc w:val="center"/>
        </w:trPr>
        <w:tc>
          <w:tcPr>
            <w:tcW w:w="842"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60" w:type="dxa"/>
              <w:left w:w="60" w:type="dxa"/>
              <w:bottom w:w="60" w:type="dxa"/>
              <w:right w:w="60" w:type="dxa"/>
            </w:tcMar>
            <w:vAlign w:val="center"/>
            <w:hideMark/>
          </w:tcPr>
          <w:p w14:paraId="004B28B6" w14:textId="77777777" w:rsidR="00F9640E" w:rsidRPr="001333EA" w:rsidRDefault="00F9640E" w:rsidP="00F9640E">
            <w:pPr>
              <w:jc w:val="center"/>
              <w:rPr>
                <w:rFonts w:asciiTheme="minorHAnsi" w:eastAsia="MS Mincho" w:hAnsiTheme="minorHAnsi" w:cstheme="minorHAnsi"/>
                <w:b/>
                <w:bCs/>
                <w:iCs/>
                <w:sz w:val="22"/>
                <w:szCs w:val="22"/>
                <w:lang w:val="es-MX"/>
              </w:rPr>
            </w:pPr>
            <w:r w:rsidRPr="001333EA">
              <w:rPr>
                <w:rFonts w:asciiTheme="minorHAnsi" w:eastAsia="Georgia" w:hAnsiTheme="minorHAnsi" w:cstheme="minorHAnsi"/>
                <w:b/>
                <w:color w:val="000000"/>
                <w:sz w:val="22"/>
                <w:szCs w:val="22"/>
                <w:lang w:val="es-MX"/>
              </w:rPr>
              <w:t>Ciudad</w:t>
            </w:r>
          </w:p>
        </w:tc>
        <w:tc>
          <w:tcPr>
            <w:tcW w:w="9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5E657215" w14:textId="33F1508A" w:rsidR="00F9640E" w:rsidRPr="001333EA" w:rsidRDefault="005C26D2" w:rsidP="00F9640E">
            <w:pPr>
              <w:jc w:val="center"/>
              <w:rPr>
                <w:rFonts w:asciiTheme="minorHAnsi" w:eastAsia="MS Mincho" w:hAnsiTheme="minorHAnsi" w:cstheme="minorHAnsi"/>
                <w:b/>
                <w:bCs/>
                <w:iCs/>
                <w:sz w:val="22"/>
                <w:szCs w:val="22"/>
                <w:lang w:val="es-MX"/>
              </w:rPr>
            </w:pPr>
            <w:r>
              <w:rPr>
                <w:rFonts w:asciiTheme="minorHAnsi" w:eastAsia="Georgia" w:hAnsiTheme="minorHAnsi" w:cstheme="minorHAnsi"/>
                <w:b/>
                <w:color w:val="000000"/>
                <w:sz w:val="22"/>
                <w:szCs w:val="22"/>
                <w:lang w:val="es-MX"/>
              </w:rPr>
              <w:t>TURISTA</w:t>
            </w:r>
            <w:r w:rsidR="00F9640E">
              <w:rPr>
                <w:rFonts w:asciiTheme="minorHAnsi" w:eastAsia="Georgia" w:hAnsiTheme="minorHAnsi" w:cstheme="minorHAnsi"/>
                <w:b/>
                <w:color w:val="000000"/>
                <w:sz w:val="22"/>
                <w:szCs w:val="22"/>
                <w:lang w:val="es-MX"/>
              </w:rPr>
              <w:t xml:space="preserve"> 3*</w:t>
            </w:r>
          </w:p>
        </w:tc>
        <w:tc>
          <w:tcPr>
            <w:tcW w:w="1056"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60" w:type="dxa"/>
              <w:left w:w="60" w:type="dxa"/>
              <w:bottom w:w="60" w:type="dxa"/>
              <w:right w:w="60" w:type="dxa"/>
            </w:tcMar>
            <w:vAlign w:val="center"/>
            <w:hideMark/>
          </w:tcPr>
          <w:p w14:paraId="74D670A9" w14:textId="569A3BCC" w:rsidR="00F9640E" w:rsidRPr="001333EA" w:rsidRDefault="00F9640E" w:rsidP="00F9640E">
            <w:pPr>
              <w:jc w:val="center"/>
              <w:rPr>
                <w:rFonts w:asciiTheme="minorHAnsi" w:eastAsia="MS Mincho" w:hAnsiTheme="minorHAnsi" w:cstheme="minorHAnsi"/>
                <w:b/>
                <w:bCs/>
                <w:iCs/>
                <w:sz w:val="22"/>
                <w:szCs w:val="22"/>
                <w:lang w:val="es-MX"/>
              </w:rPr>
            </w:pPr>
            <w:r w:rsidRPr="00CF4E2E">
              <w:rPr>
                <w:rFonts w:asciiTheme="minorHAnsi" w:eastAsia="Georgia" w:hAnsiTheme="minorHAnsi" w:cstheme="minorHAnsi"/>
                <w:b/>
                <w:color w:val="000000"/>
                <w:sz w:val="22"/>
                <w:szCs w:val="22"/>
                <w:lang w:val="es-MX"/>
              </w:rPr>
              <w:t>SUPERIOR</w:t>
            </w:r>
            <w:r>
              <w:rPr>
                <w:rFonts w:asciiTheme="minorHAnsi" w:eastAsia="Georgia" w:hAnsiTheme="minorHAnsi" w:cstheme="minorHAnsi"/>
                <w:b/>
                <w:color w:val="000000"/>
                <w:sz w:val="22"/>
                <w:szCs w:val="22"/>
                <w:lang w:val="es-MX"/>
              </w:rPr>
              <w:t xml:space="preserve"> 4*</w:t>
            </w:r>
          </w:p>
        </w:tc>
        <w:tc>
          <w:tcPr>
            <w:tcW w:w="1187"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61ACF43C" w14:textId="4CB17743" w:rsidR="00F9640E" w:rsidRPr="001333EA" w:rsidRDefault="00F9640E" w:rsidP="00F9640E">
            <w:pPr>
              <w:jc w:val="center"/>
              <w:rPr>
                <w:rFonts w:asciiTheme="minorHAnsi" w:eastAsia="MS Mincho" w:hAnsiTheme="minorHAnsi" w:cstheme="minorHAnsi"/>
                <w:b/>
                <w:bCs/>
                <w:iCs/>
                <w:sz w:val="22"/>
                <w:szCs w:val="22"/>
                <w:lang w:val="es-MX"/>
              </w:rPr>
            </w:pPr>
            <w:r w:rsidRPr="00CF4E2E">
              <w:rPr>
                <w:rFonts w:asciiTheme="minorHAnsi" w:eastAsia="Georgia" w:hAnsiTheme="minorHAnsi" w:cstheme="minorHAnsi"/>
                <w:b/>
                <w:color w:val="000000"/>
                <w:sz w:val="22"/>
                <w:szCs w:val="22"/>
                <w:lang w:val="es-MX"/>
              </w:rPr>
              <w:t>DELUXE</w:t>
            </w:r>
            <w:r>
              <w:rPr>
                <w:rFonts w:asciiTheme="minorHAnsi" w:eastAsia="Georgia" w:hAnsiTheme="minorHAnsi" w:cstheme="minorHAnsi"/>
                <w:b/>
                <w:color w:val="000000"/>
                <w:sz w:val="22"/>
                <w:szCs w:val="22"/>
                <w:lang w:val="es-MX"/>
              </w:rPr>
              <w:t xml:space="preserve"> 4* y 5*</w:t>
            </w:r>
          </w:p>
        </w:tc>
        <w:tc>
          <w:tcPr>
            <w:tcW w:w="1000"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432290EA" w14:textId="5BDB8B7D" w:rsidR="00F9640E" w:rsidRPr="001333EA" w:rsidRDefault="00F9640E" w:rsidP="00F9640E">
            <w:pPr>
              <w:jc w:val="center"/>
              <w:rPr>
                <w:rFonts w:asciiTheme="minorHAnsi" w:eastAsia="MS Mincho" w:hAnsiTheme="minorHAnsi" w:cstheme="minorHAnsi"/>
                <w:b/>
                <w:bCs/>
                <w:iCs/>
                <w:sz w:val="22"/>
                <w:szCs w:val="22"/>
                <w:lang w:val="es-MX"/>
              </w:rPr>
            </w:pPr>
            <w:r w:rsidRPr="00CF4E2E">
              <w:rPr>
                <w:rFonts w:asciiTheme="minorHAnsi" w:eastAsia="Georgia" w:hAnsiTheme="minorHAnsi" w:cstheme="minorHAnsi"/>
                <w:b/>
                <w:color w:val="000000"/>
                <w:sz w:val="22"/>
                <w:szCs w:val="22"/>
                <w:lang w:val="es-MX"/>
              </w:rPr>
              <w:t>GOLD DELUXE</w:t>
            </w:r>
            <w:r>
              <w:rPr>
                <w:rFonts w:asciiTheme="minorHAnsi" w:eastAsia="Georgia" w:hAnsiTheme="minorHAnsi" w:cstheme="minorHAnsi"/>
                <w:b/>
                <w:color w:val="000000"/>
                <w:sz w:val="22"/>
                <w:szCs w:val="22"/>
                <w:lang w:val="es-MX"/>
              </w:rPr>
              <w:t xml:space="preserve"> 5*</w:t>
            </w:r>
          </w:p>
        </w:tc>
      </w:tr>
      <w:tr w:rsidR="00F9640E" w:rsidRPr="00A72255" w14:paraId="05481F19" w14:textId="77777777" w:rsidTr="004412A7">
        <w:trPr>
          <w:trHeight w:val="1015"/>
          <w:jc w:val="center"/>
        </w:trPr>
        <w:tc>
          <w:tcPr>
            <w:tcW w:w="842" w:type="pct"/>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vAlign w:val="center"/>
            <w:hideMark/>
          </w:tcPr>
          <w:p w14:paraId="44E96FCD" w14:textId="670FA3E2" w:rsidR="00F9640E" w:rsidRPr="001333EA" w:rsidRDefault="00F9640E" w:rsidP="00F9640E">
            <w:pPr>
              <w:jc w:val="center"/>
              <w:rPr>
                <w:rFonts w:asciiTheme="minorHAnsi" w:hAnsiTheme="minorHAnsi" w:cstheme="minorHAnsi"/>
                <w:bCs/>
                <w:sz w:val="22"/>
                <w:szCs w:val="22"/>
                <w:lang w:val="es-MX"/>
              </w:rPr>
            </w:pPr>
            <w:r w:rsidRPr="001333EA">
              <w:rPr>
                <w:rFonts w:asciiTheme="minorHAnsi" w:hAnsiTheme="minorHAnsi" w:cstheme="minorHAnsi"/>
                <w:bCs/>
                <w:sz w:val="22"/>
                <w:szCs w:val="22"/>
                <w:lang w:val="es-MX"/>
              </w:rPr>
              <w:t>Siem Reap</w:t>
            </w:r>
          </w:p>
        </w:tc>
        <w:tc>
          <w:tcPr>
            <w:tcW w:w="915" w:type="pct"/>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A72F75E" w14:textId="39CF9D14" w:rsidR="00F9640E" w:rsidRPr="001333EA" w:rsidRDefault="00F9640E" w:rsidP="00F9640E">
            <w:pPr>
              <w:jc w:val="center"/>
              <w:rPr>
                <w:rFonts w:asciiTheme="minorHAnsi" w:eastAsia="Georgia" w:hAnsiTheme="minorHAnsi" w:cstheme="minorHAnsi"/>
                <w:sz w:val="22"/>
                <w:szCs w:val="22"/>
                <w:lang w:val="es-MX"/>
              </w:rPr>
            </w:pPr>
            <w:r>
              <w:rPr>
                <w:rFonts w:asciiTheme="minorHAnsi" w:eastAsia="Georgia" w:hAnsiTheme="minorHAnsi" w:cstheme="minorHAnsi"/>
                <w:sz w:val="22"/>
                <w:szCs w:val="22"/>
                <w:lang w:val="es-MX"/>
              </w:rPr>
              <w:t>-</w:t>
            </w:r>
            <w:r w:rsidRPr="001333EA">
              <w:rPr>
                <w:rFonts w:asciiTheme="minorHAnsi" w:eastAsia="Georgia" w:hAnsiTheme="minorHAnsi" w:cstheme="minorHAnsi"/>
                <w:sz w:val="22"/>
                <w:szCs w:val="22"/>
                <w:lang w:val="es-MX"/>
              </w:rPr>
              <w:t>Tara</w:t>
            </w:r>
            <w:r>
              <w:rPr>
                <w:rFonts w:asciiTheme="minorHAnsi" w:eastAsia="Georgia" w:hAnsiTheme="minorHAnsi" w:cstheme="minorHAnsi"/>
                <w:sz w:val="22"/>
                <w:szCs w:val="22"/>
                <w:lang w:val="es-MX"/>
              </w:rPr>
              <w:t xml:space="preserve"> Angkor</w:t>
            </w:r>
          </w:p>
          <w:p w14:paraId="403878C1" w14:textId="77777777" w:rsidR="00F9640E" w:rsidRDefault="00F9640E" w:rsidP="00F9640E">
            <w:pPr>
              <w:jc w:val="center"/>
              <w:rPr>
                <w:rFonts w:asciiTheme="minorHAnsi" w:eastAsia="Georgia" w:hAnsiTheme="minorHAnsi" w:cstheme="minorHAnsi"/>
                <w:sz w:val="22"/>
                <w:szCs w:val="22"/>
                <w:lang w:val="es-MX"/>
              </w:rPr>
            </w:pPr>
            <w:r w:rsidRPr="001333EA">
              <w:rPr>
                <w:rFonts w:asciiTheme="minorHAnsi" w:eastAsia="Georgia" w:hAnsiTheme="minorHAnsi" w:cstheme="minorHAnsi"/>
                <w:sz w:val="22"/>
                <w:szCs w:val="22"/>
                <w:lang w:val="es-MX"/>
              </w:rPr>
              <w:t>Hab. Superior</w:t>
            </w:r>
          </w:p>
          <w:p w14:paraId="0126DFEC" w14:textId="376F0996" w:rsidR="00F9640E" w:rsidRDefault="00F9640E" w:rsidP="00F9640E">
            <w:pPr>
              <w:jc w:val="center"/>
              <w:rPr>
                <w:rFonts w:asciiTheme="minorHAnsi" w:eastAsia="Georgia" w:hAnsiTheme="minorHAnsi" w:cstheme="minorHAnsi"/>
                <w:sz w:val="22"/>
                <w:szCs w:val="22"/>
                <w:lang w:val="es-MX"/>
              </w:rPr>
            </w:pPr>
            <w:r>
              <w:rPr>
                <w:rFonts w:asciiTheme="minorHAnsi" w:eastAsia="Georgia" w:hAnsiTheme="minorHAnsi" w:cstheme="minorHAnsi"/>
                <w:sz w:val="22"/>
                <w:szCs w:val="22"/>
                <w:lang w:val="es-MX"/>
              </w:rPr>
              <w:t>-Sokchea</w:t>
            </w:r>
          </w:p>
          <w:p w14:paraId="14505857" w14:textId="281B3939" w:rsidR="00F9640E" w:rsidRPr="001333EA" w:rsidRDefault="00F9640E" w:rsidP="00F9640E">
            <w:pPr>
              <w:jc w:val="center"/>
              <w:rPr>
                <w:rFonts w:asciiTheme="minorHAnsi" w:eastAsia="Georgia" w:hAnsiTheme="minorHAnsi" w:cstheme="minorHAnsi"/>
                <w:sz w:val="22"/>
                <w:szCs w:val="22"/>
                <w:lang w:val="es-MX"/>
              </w:rPr>
            </w:pPr>
            <w:r>
              <w:rPr>
                <w:rFonts w:asciiTheme="minorHAnsi" w:eastAsia="Georgia" w:hAnsiTheme="minorHAnsi" w:cstheme="minorHAnsi"/>
                <w:sz w:val="22"/>
                <w:szCs w:val="22"/>
                <w:lang w:val="es-MX"/>
              </w:rPr>
              <w:t>Hab. Deluxe</w:t>
            </w:r>
          </w:p>
        </w:tc>
        <w:tc>
          <w:tcPr>
            <w:tcW w:w="1056" w:type="pct"/>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06F119F" w14:textId="77777777" w:rsidR="00F9640E" w:rsidRPr="00F9640E" w:rsidRDefault="00F9640E" w:rsidP="00F9640E">
            <w:pPr>
              <w:ind w:hanging="2"/>
              <w:jc w:val="center"/>
              <w:rPr>
                <w:rFonts w:asciiTheme="minorHAnsi" w:eastAsia="Georgia" w:hAnsiTheme="minorHAnsi" w:cstheme="minorHAnsi"/>
                <w:sz w:val="22"/>
                <w:szCs w:val="22"/>
                <w:lang w:val="en-US"/>
              </w:rPr>
            </w:pPr>
            <w:r w:rsidRPr="00F9640E">
              <w:rPr>
                <w:rFonts w:asciiTheme="minorHAnsi" w:eastAsia="Georgia" w:hAnsiTheme="minorHAnsi" w:cstheme="minorHAnsi"/>
                <w:sz w:val="22"/>
                <w:szCs w:val="22"/>
                <w:lang w:val="en-US"/>
              </w:rPr>
              <w:t>-Lotus Blanc Resort</w:t>
            </w:r>
          </w:p>
          <w:p w14:paraId="31CF74F1" w14:textId="4DE76E5A" w:rsidR="00F9640E" w:rsidRPr="00F9640E" w:rsidRDefault="00F9640E" w:rsidP="005C26D2">
            <w:pPr>
              <w:ind w:hanging="2"/>
              <w:jc w:val="center"/>
              <w:rPr>
                <w:rFonts w:asciiTheme="minorHAnsi" w:eastAsia="Cordia New" w:hAnsiTheme="minorHAnsi" w:cstheme="minorHAnsi"/>
                <w:noProof/>
                <w:sz w:val="22"/>
                <w:szCs w:val="22"/>
                <w:lang w:val="en-US" w:bidi="th-TH"/>
              </w:rPr>
            </w:pPr>
            <w:r w:rsidRPr="00F9640E">
              <w:rPr>
                <w:rFonts w:asciiTheme="minorHAnsi" w:eastAsia="Georgia" w:hAnsiTheme="minorHAnsi" w:cstheme="minorHAnsi"/>
                <w:sz w:val="22"/>
                <w:szCs w:val="22"/>
                <w:lang w:val="en-US"/>
              </w:rPr>
              <w:t>Hab. Deluxe</w:t>
            </w:r>
          </w:p>
        </w:tc>
        <w:tc>
          <w:tcPr>
            <w:tcW w:w="1187" w:type="pct"/>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28DADBC" w14:textId="77777777" w:rsidR="00F9640E" w:rsidRPr="00F9640E" w:rsidRDefault="00F9640E" w:rsidP="00F9640E">
            <w:pPr>
              <w:ind w:hanging="2"/>
              <w:jc w:val="center"/>
              <w:rPr>
                <w:rFonts w:asciiTheme="minorHAnsi" w:eastAsia="Georgia" w:hAnsiTheme="minorHAnsi" w:cstheme="minorHAnsi"/>
                <w:sz w:val="22"/>
                <w:szCs w:val="22"/>
                <w:lang w:val="en-US"/>
              </w:rPr>
            </w:pPr>
            <w:r w:rsidRPr="00F9640E">
              <w:rPr>
                <w:rFonts w:asciiTheme="minorHAnsi" w:eastAsia="Georgia" w:hAnsiTheme="minorHAnsi" w:cstheme="minorHAnsi"/>
                <w:sz w:val="22"/>
                <w:szCs w:val="22"/>
                <w:lang w:val="en-US"/>
              </w:rPr>
              <w:t>-Memorie Palace Resort &amp; Spa</w:t>
            </w:r>
          </w:p>
          <w:p w14:paraId="104EBB79" w14:textId="77777777" w:rsidR="00F9640E" w:rsidRPr="00F9640E" w:rsidRDefault="00F9640E" w:rsidP="00F9640E">
            <w:pPr>
              <w:ind w:hanging="2"/>
              <w:jc w:val="center"/>
              <w:rPr>
                <w:rFonts w:asciiTheme="minorHAnsi" w:eastAsia="Georgia" w:hAnsiTheme="minorHAnsi" w:cstheme="minorHAnsi"/>
                <w:color w:val="000000"/>
                <w:sz w:val="22"/>
                <w:szCs w:val="22"/>
                <w:lang w:val="en-US"/>
              </w:rPr>
            </w:pPr>
            <w:r w:rsidRPr="00F9640E">
              <w:rPr>
                <w:rFonts w:asciiTheme="minorHAnsi" w:eastAsia="Georgia" w:hAnsiTheme="minorHAnsi" w:cstheme="minorHAnsi"/>
                <w:color w:val="000000"/>
                <w:sz w:val="22"/>
                <w:szCs w:val="22"/>
                <w:lang w:val="en-US"/>
              </w:rPr>
              <w:t>Hab. Junior Garden Suite King</w:t>
            </w:r>
          </w:p>
          <w:p w14:paraId="377AD0F3" w14:textId="77777777" w:rsidR="00F9640E" w:rsidRPr="00F9640E" w:rsidRDefault="00F9640E" w:rsidP="00F9640E">
            <w:pPr>
              <w:ind w:hanging="2"/>
              <w:jc w:val="center"/>
              <w:rPr>
                <w:rFonts w:asciiTheme="minorHAnsi" w:eastAsia="Georgia" w:hAnsiTheme="minorHAnsi" w:cstheme="minorHAnsi"/>
                <w:color w:val="000000"/>
                <w:sz w:val="22"/>
                <w:szCs w:val="22"/>
                <w:lang w:val="en-US"/>
              </w:rPr>
            </w:pPr>
            <w:r w:rsidRPr="00F9640E">
              <w:rPr>
                <w:rFonts w:asciiTheme="minorHAnsi" w:eastAsia="Georgia" w:hAnsiTheme="minorHAnsi" w:cstheme="minorHAnsi"/>
                <w:color w:val="000000"/>
                <w:sz w:val="22"/>
                <w:szCs w:val="22"/>
                <w:lang w:val="en-US"/>
              </w:rPr>
              <w:t>-Anjali By Syphon</w:t>
            </w:r>
          </w:p>
          <w:p w14:paraId="0C755249" w14:textId="7DAEC966" w:rsidR="00F9640E" w:rsidRPr="00F9640E" w:rsidRDefault="00F9640E" w:rsidP="00F9640E">
            <w:pPr>
              <w:jc w:val="center"/>
              <w:rPr>
                <w:rFonts w:asciiTheme="minorHAnsi" w:eastAsia="Cordia New" w:hAnsiTheme="minorHAnsi" w:cstheme="minorHAnsi"/>
                <w:noProof/>
                <w:sz w:val="22"/>
                <w:szCs w:val="22"/>
                <w:lang w:val="en-US" w:bidi="th-TH"/>
              </w:rPr>
            </w:pPr>
            <w:r w:rsidRPr="00F9640E">
              <w:rPr>
                <w:rFonts w:asciiTheme="minorHAnsi" w:eastAsia="Cordia New" w:hAnsiTheme="minorHAnsi" w:cstheme="minorHAnsi"/>
                <w:noProof/>
                <w:sz w:val="22"/>
                <w:szCs w:val="22"/>
                <w:lang w:val="en-US" w:bidi="th-TH"/>
              </w:rPr>
              <w:t>Hab. Deluxe</w:t>
            </w:r>
          </w:p>
        </w:tc>
        <w:tc>
          <w:tcPr>
            <w:tcW w:w="1000" w:type="pct"/>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5C01823" w14:textId="094707FB" w:rsidR="00F9640E" w:rsidRPr="00A72255" w:rsidRDefault="00F9640E" w:rsidP="00F9640E">
            <w:pPr>
              <w:ind w:hanging="2"/>
              <w:jc w:val="center"/>
              <w:rPr>
                <w:rFonts w:asciiTheme="minorHAnsi" w:eastAsia="Georgia" w:hAnsiTheme="minorHAnsi" w:cstheme="minorHAnsi"/>
                <w:sz w:val="22"/>
                <w:szCs w:val="22"/>
                <w:lang w:val="en-US"/>
              </w:rPr>
            </w:pPr>
            <w:r w:rsidRPr="00A72255">
              <w:rPr>
                <w:rFonts w:asciiTheme="minorHAnsi" w:eastAsia="Georgia" w:hAnsiTheme="minorHAnsi" w:cstheme="minorHAnsi"/>
                <w:sz w:val="22"/>
                <w:szCs w:val="22"/>
                <w:lang w:val="en-US"/>
              </w:rPr>
              <w:t>Sofitel Angkor</w:t>
            </w:r>
            <w:r w:rsidR="00A72255" w:rsidRPr="00A72255">
              <w:rPr>
                <w:rFonts w:asciiTheme="minorHAnsi" w:eastAsia="Georgia" w:hAnsiTheme="minorHAnsi" w:cstheme="minorHAnsi"/>
                <w:sz w:val="22"/>
                <w:szCs w:val="22"/>
                <w:lang w:val="en-US"/>
              </w:rPr>
              <w:t xml:space="preserve"> Phoke</w:t>
            </w:r>
            <w:r w:rsidR="00A72255">
              <w:rPr>
                <w:rFonts w:asciiTheme="minorHAnsi" w:eastAsia="Georgia" w:hAnsiTheme="minorHAnsi" w:cstheme="minorHAnsi"/>
                <w:sz w:val="22"/>
                <w:szCs w:val="22"/>
                <w:lang w:val="en-US"/>
              </w:rPr>
              <w:t>ethra Golf &amp; Spa Resort</w:t>
            </w:r>
          </w:p>
          <w:p w14:paraId="0A1290C2" w14:textId="456AE310" w:rsidR="00F9640E" w:rsidRPr="00A72255" w:rsidRDefault="00F9640E" w:rsidP="00F9640E">
            <w:pPr>
              <w:jc w:val="center"/>
              <w:rPr>
                <w:rFonts w:asciiTheme="minorHAnsi" w:eastAsia="Cordia New" w:hAnsiTheme="minorHAnsi" w:cstheme="minorHAnsi"/>
                <w:noProof/>
                <w:sz w:val="22"/>
                <w:szCs w:val="22"/>
                <w:lang w:val="en-US" w:bidi="th-TH"/>
              </w:rPr>
            </w:pPr>
            <w:r w:rsidRPr="00A72255">
              <w:rPr>
                <w:rFonts w:asciiTheme="minorHAnsi" w:eastAsia="Georgia" w:hAnsiTheme="minorHAnsi" w:cstheme="minorHAnsi"/>
                <w:color w:val="000000"/>
                <w:sz w:val="22"/>
                <w:szCs w:val="22"/>
                <w:lang w:val="en-US"/>
              </w:rPr>
              <w:t>Hab. Superior</w:t>
            </w:r>
          </w:p>
        </w:tc>
      </w:tr>
    </w:tbl>
    <w:p w14:paraId="77734B02" w14:textId="2AF79E7F" w:rsidR="0095609B" w:rsidRPr="001333EA" w:rsidRDefault="0095609B" w:rsidP="0095609B">
      <w:pPr>
        <w:contextualSpacing/>
        <w:jc w:val="both"/>
        <w:rPr>
          <w:rFonts w:asciiTheme="minorHAnsi" w:hAnsiTheme="minorHAnsi" w:cstheme="minorHAnsi"/>
          <w:b/>
          <w:iCs/>
          <w:sz w:val="22"/>
          <w:szCs w:val="22"/>
          <w:lang w:val="es-MX" w:eastAsia="de-DE"/>
        </w:rPr>
      </w:pPr>
      <w:r w:rsidRPr="001333EA">
        <w:rPr>
          <w:rFonts w:asciiTheme="minorHAnsi" w:hAnsiTheme="minorHAnsi" w:cstheme="minorHAnsi"/>
          <w:b/>
          <w:iCs/>
          <w:sz w:val="22"/>
          <w:szCs w:val="22"/>
          <w:lang w:val="es-MX" w:eastAsia="de-DE"/>
        </w:rPr>
        <w:t>Notas:</w:t>
      </w:r>
    </w:p>
    <w:p w14:paraId="1D117634" w14:textId="21D2DA46" w:rsidR="0095609B" w:rsidRPr="001333EA" w:rsidRDefault="00BD53A1" w:rsidP="00BD53A1">
      <w:pPr>
        <w:contextualSpacing/>
        <w:jc w:val="both"/>
        <w:rPr>
          <w:rFonts w:asciiTheme="minorHAnsi" w:hAnsiTheme="minorHAnsi" w:cstheme="minorHAnsi"/>
          <w:b/>
          <w:bCs/>
          <w:iCs/>
          <w:sz w:val="22"/>
          <w:szCs w:val="22"/>
          <w:lang w:val="es-MX"/>
        </w:rPr>
      </w:pPr>
      <w:r>
        <w:rPr>
          <w:rFonts w:asciiTheme="minorHAnsi" w:hAnsiTheme="minorHAnsi" w:cstheme="minorHAnsi"/>
          <w:iCs/>
          <w:sz w:val="22"/>
          <w:szCs w:val="22"/>
          <w:lang w:val="es-MX" w:eastAsia="de-DE"/>
        </w:rPr>
        <w:t>*</w:t>
      </w:r>
      <w:r w:rsidR="0095609B" w:rsidRPr="001333EA">
        <w:rPr>
          <w:rFonts w:asciiTheme="minorHAnsi" w:hAnsiTheme="minorHAnsi" w:cstheme="minorHAnsi"/>
          <w:iCs/>
          <w:sz w:val="22"/>
          <w:szCs w:val="22"/>
          <w:lang w:val="es-MX" w:eastAsia="de-DE"/>
        </w:rPr>
        <w:t>Todas las clasificaciones de los hoteles están determinadas de acuerdo con las autoridades locales.</w:t>
      </w:r>
    </w:p>
    <w:p w14:paraId="3DBB0C52" w14:textId="0CE8E3A9" w:rsidR="0095609B" w:rsidRPr="001333EA" w:rsidRDefault="00BD53A1" w:rsidP="00BD53A1">
      <w:pPr>
        <w:contextualSpacing/>
        <w:jc w:val="both"/>
        <w:rPr>
          <w:rFonts w:asciiTheme="minorHAnsi" w:hAnsiTheme="minorHAnsi" w:cstheme="minorHAnsi"/>
          <w:b/>
          <w:bCs/>
          <w:iCs/>
          <w:sz w:val="22"/>
          <w:szCs w:val="22"/>
          <w:lang w:val="es-MX"/>
        </w:rPr>
      </w:pPr>
      <w:r>
        <w:rPr>
          <w:rFonts w:asciiTheme="minorHAnsi" w:hAnsiTheme="minorHAnsi" w:cstheme="minorHAnsi"/>
          <w:b/>
          <w:bCs/>
          <w:sz w:val="22"/>
          <w:szCs w:val="22"/>
          <w:lang w:val="es-MX"/>
        </w:rPr>
        <w:t>*</w:t>
      </w:r>
      <w:r w:rsidR="0095609B" w:rsidRPr="001333EA">
        <w:rPr>
          <w:rFonts w:asciiTheme="minorHAnsi" w:hAnsiTheme="minorHAnsi" w:cstheme="minorHAnsi"/>
          <w:b/>
          <w:bCs/>
          <w:sz w:val="22"/>
          <w:szCs w:val="22"/>
          <w:lang w:val="es-MX"/>
        </w:rPr>
        <w:t>Horario de</w:t>
      </w:r>
      <w:r w:rsidR="004412A7">
        <w:rPr>
          <w:rFonts w:asciiTheme="minorHAnsi" w:hAnsiTheme="minorHAnsi" w:cstheme="minorHAnsi"/>
          <w:b/>
          <w:bCs/>
          <w:sz w:val="22"/>
          <w:szCs w:val="22"/>
          <w:lang w:val="es-MX"/>
        </w:rPr>
        <w:t xml:space="preserve"> </w:t>
      </w:r>
      <w:r w:rsidR="0095609B" w:rsidRPr="001333EA">
        <w:rPr>
          <w:rFonts w:asciiTheme="minorHAnsi" w:hAnsiTheme="minorHAnsi" w:cstheme="minorHAnsi"/>
          <w:b/>
          <w:bCs/>
          <w:sz w:val="22"/>
          <w:szCs w:val="22"/>
          <w:lang w:val="es-MX"/>
        </w:rPr>
        <w:t>entrada</w:t>
      </w:r>
      <w:r w:rsidR="0095609B" w:rsidRPr="001333EA">
        <w:rPr>
          <w:rFonts w:asciiTheme="minorHAnsi" w:hAnsiTheme="minorHAnsi" w:cstheme="minorHAnsi"/>
          <w:bCs/>
          <w:sz w:val="22"/>
          <w:szCs w:val="22"/>
          <w:lang w:val="es-MX"/>
        </w:rPr>
        <w:t>: 13:00 o 14:00</w:t>
      </w:r>
      <w:r>
        <w:rPr>
          <w:rFonts w:asciiTheme="minorHAnsi" w:hAnsiTheme="minorHAnsi" w:cstheme="minorHAnsi"/>
          <w:b/>
          <w:bCs/>
          <w:iCs/>
          <w:sz w:val="22"/>
          <w:szCs w:val="22"/>
          <w:lang w:val="es-MX"/>
        </w:rPr>
        <w:tab/>
      </w:r>
      <w:r>
        <w:rPr>
          <w:rFonts w:asciiTheme="minorHAnsi" w:hAnsiTheme="minorHAnsi" w:cstheme="minorHAnsi"/>
          <w:b/>
          <w:bCs/>
          <w:iCs/>
          <w:sz w:val="22"/>
          <w:szCs w:val="22"/>
          <w:lang w:val="es-MX"/>
        </w:rPr>
        <w:tab/>
      </w:r>
      <w:r w:rsidR="0095609B" w:rsidRPr="001333EA">
        <w:rPr>
          <w:rFonts w:asciiTheme="minorHAnsi" w:hAnsiTheme="minorHAnsi" w:cstheme="minorHAnsi"/>
          <w:b/>
          <w:bCs/>
          <w:sz w:val="22"/>
          <w:szCs w:val="22"/>
          <w:lang w:val="es-MX"/>
        </w:rPr>
        <w:t>Horario de</w:t>
      </w:r>
      <w:r w:rsidR="004412A7">
        <w:rPr>
          <w:rFonts w:asciiTheme="minorHAnsi" w:hAnsiTheme="minorHAnsi" w:cstheme="minorHAnsi"/>
          <w:b/>
          <w:bCs/>
          <w:sz w:val="22"/>
          <w:szCs w:val="22"/>
          <w:lang w:val="es-MX"/>
        </w:rPr>
        <w:t xml:space="preserve"> </w:t>
      </w:r>
      <w:r w:rsidR="0095609B" w:rsidRPr="001333EA">
        <w:rPr>
          <w:rFonts w:asciiTheme="minorHAnsi" w:hAnsiTheme="minorHAnsi" w:cstheme="minorHAnsi"/>
          <w:b/>
          <w:bCs/>
          <w:sz w:val="22"/>
          <w:szCs w:val="22"/>
          <w:lang w:val="es-MX"/>
        </w:rPr>
        <w:t>salida</w:t>
      </w:r>
      <w:r w:rsidR="0095609B" w:rsidRPr="001333EA">
        <w:rPr>
          <w:rFonts w:asciiTheme="minorHAnsi" w:hAnsiTheme="minorHAnsi" w:cstheme="minorHAnsi"/>
          <w:sz w:val="22"/>
          <w:szCs w:val="22"/>
          <w:lang w:val="es-MX"/>
        </w:rPr>
        <w:t>:</w:t>
      </w:r>
      <w:r w:rsidR="0095609B" w:rsidRPr="001333EA">
        <w:rPr>
          <w:rFonts w:asciiTheme="minorHAnsi" w:hAnsiTheme="minorHAnsi" w:cstheme="minorHAnsi"/>
          <w:b/>
          <w:sz w:val="22"/>
          <w:szCs w:val="22"/>
          <w:lang w:val="es-MX"/>
        </w:rPr>
        <w:t xml:space="preserve"> </w:t>
      </w:r>
      <w:r w:rsidR="0095609B" w:rsidRPr="001333EA">
        <w:rPr>
          <w:rFonts w:asciiTheme="minorHAnsi" w:hAnsiTheme="minorHAnsi" w:cstheme="minorHAnsi"/>
          <w:sz w:val="22"/>
          <w:szCs w:val="22"/>
          <w:lang w:val="es-MX"/>
        </w:rPr>
        <w:t>11:00 o 12:00</w:t>
      </w:r>
    </w:p>
    <w:p w14:paraId="0DBD3D4E" w14:textId="77777777" w:rsidR="00653A68" w:rsidRPr="001333EA" w:rsidRDefault="00653A68" w:rsidP="00B67BBD">
      <w:pPr>
        <w:rPr>
          <w:rFonts w:ascii="Calibri" w:hAnsi="Calibri" w:cs="Calibri"/>
          <w:sz w:val="22"/>
          <w:szCs w:val="22"/>
          <w:lang w:val="es-MX"/>
        </w:rPr>
      </w:pPr>
    </w:p>
    <w:p w14:paraId="4E6CCA45" w14:textId="77777777" w:rsidR="004412A7" w:rsidRPr="0078325E" w:rsidRDefault="004412A7" w:rsidP="004412A7">
      <w:pPr>
        <w:spacing w:line="259" w:lineRule="auto"/>
        <w:ind w:left="-5"/>
        <w:rPr>
          <w:rFonts w:asciiTheme="minorHAnsi" w:hAnsiTheme="minorHAnsi" w:cstheme="minorHAnsi"/>
          <w:sz w:val="22"/>
          <w:szCs w:val="22"/>
          <w:lang w:val="es-419"/>
        </w:rPr>
      </w:pPr>
      <w:r w:rsidRPr="0078325E">
        <w:rPr>
          <w:rFonts w:asciiTheme="minorHAnsi" w:hAnsiTheme="minorHAnsi" w:cstheme="minorHAnsi"/>
          <w:b/>
          <w:sz w:val="22"/>
          <w:szCs w:val="22"/>
          <w:lang w:val="es-419"/>
        </w:rPr>
        <w:t>GASTOS DE CANCELACION:</w:t>
      </w:r>
    </w:p>
    <w:p w14:paraId="3E989AB3" w14:textId="77777777" w:rsidR="004412A7" w:rsidRPr="0078325E" w:rsidRDefault="004412A7" w:rsidP="004412A7">
      <w:pPr>
        <w:spacing w:after="4" w:line="251" w:lineRule="auto"/>
        <w:ind w:left="10" w:right="165"/>
        <w:jc w:val="both"/>
        <w:rPr>
          <w:rFonts w:asciiTheme="minorHAnsi" w:hAnsiTheme="minorHAnsi" w:cstheme="minorHAnsi"/>
          <w:bCs/>
          <w:sz w:val="22"/>
          <w:szCs w:val="22"/>
          <w:lang w:val="es-419"/>
        </w:rPr>
      </w:pPr>
      <w:r w:rsidRPr="0078325E">
        <w:rPr>
          <w:rFonts w:asciiTheme="minorHAnsi" w:hAnsiTheme="minorHAnsi" w:cstheme="minorHAnsi"/>
          <w:sz w:val="22"/>
          <w:szCs w:val="22"/>
          <w:lang w:val="es-419"/>
        </w:rPr>
        <w:t>Sin gastos de cancelación 40 días antes de la fecha de llegada, a excepción de vuelos, cruceros, o servicios extraordinarios que serán valorados por separado</w:t>
      </w:r>
      <w:r w:rsidRPr="0078325E">
        <w:rPr>
          <w:rFonts w:asciiTheme="minorHAnsi" w:hAnsiTheme="minorHAnsi" w:cstheme="minorHAnsi"/>
          <w:b/>
          <w:sz w:val="22"/>
          <w:szCs w:val="22"/>
          <w:lang w:val="es-419"/>
        </w:rPr>
        <w:t xml:space="preserve">. </w:t>
      </w:r>
      <w:r w:rsidRPr="0078325E">
        <w:rPr>
          <w:rFonts w:asciiTheme="minorHAnsi" w:hAnsiTheme="minorHAnsi" w:cstheme="minorHAnsi"/>
          <w:bCs/>
          <w:sz w:val="22"/>
          <w:szCs w:val="22"/>
          <w:lang w:val="es-419"/>
        </w:rPr>
        <w:t>Los cargos de cancelación se aplicarán inmediatamente a cualquier cancelación si los vuelos han sido reservados y emitidos por la operadora.</w:t>
      </w:r>
    </w:p>
    <w:p w14:paraId="7F739280" w14:textId="77777777" w:rsidR="004412A7" w:rsidRPr="0078325E" w:rsidRDefault="004412A7" w:rsidP="004412A7">
      <w:pPr>
        <w:spacing w:after="4" w:line="251" w:lineRule="auto"/>
        <w:ind w:left="10" w:right="165"/>
        <w:jc w:val="both"/>
        <w:rPr>
          <w:rFonts w:asciiTheme="minorHAnsi" w:hAnsiTheme="minorHAnsi" w:cstheme="minorHAnsi"/>
          <w:sz w:val="22"/>
          <w:szCs w:val="22"/>
          <w:lang w:val="es-419"/>
        </w:rPr>
      </w:pPr>
      <w:r w:rsidRPr="0078325E">
        <w:rPr>
          <w:rFonts w:asciiTheme="minorHAnsi" w:hAnsiTheme="minorHAnsi" w:cstheme="minorHAnsi"/>
          <w:sz w:val="22"/>
          <w:szCs w:val="22"/>
          <w:lang w:val="es-419"/>
        </w:rPr>
        <w:t>Para la cancelación con menos de 40 días antes de la llegada, los cargos de cancelación son los mencionados a continuación:</w:t>
      </w:r>
    </w:p>
    <w:tbl>
      <w:tblPr>
        <w:tblW w:w="9135" w:type="dxa"/>
        <w:jc w:val="center"/>
        <w:tblCellMar>
          <w:top w:w="44" w:type="dxa"/>
          <w:left w:w="115" w:type="dxa"/>
          <w:right w:w="115" w:type="dxa"/>
        </w:tblCellMar>
        <w:tblLook w:val="04A0" w:firstRow="1" w:lastRow="0" w:firstColumn="1" w:lastColumn="0" w:noHBand="0" w:noVBand="1"/>
      </w:tblPr>
      <w:tblGrid>
        <w:gridCol w:w="5648"/>
        <w:gridCol w:w="3487"/>
      </w:tblGrid>
      <w:tr w:rsidR="004412A7" w:rsidRPr="00556E27" w14:paraId="6059F459" w14:textId="77777777" w:rsidTr="000B401F">
        <w:trPr>
          <w:trHeight w:val="144"/>
          <w:jc w:val="center"/>
        </w:trPr>
        <w:tc>
          <w:tcPr>
            <w:tcW w:w="5648" w:type="dxa"/>
            <w:tcBorders>
              <w:top w:val="single" w:sz="8" w:space="0" w:color="000000"/>
              <w:left w:val="single" w:sz="8" w:space="0" w:color="000000"/>
              <w:bottom w:val="single" w:sz="8" w:space="0" w:color="000000"/>
              <w:right w:val="single" w:sz="8" w:space="0" w:color="000000"/>
            </w:tcBorders>
          </w:tcPr>
          <w:p w14:paraId="0FC831AA" w14:textId="77777777" w:rsidR="004412A7" w:rsidRPr="0078325E" w:rsidRDefault="004412A7" w:rsidP="000B401F">
            <w:pPr>
              <w:spacing w:line="259" w:lineRule="auto"/>
              <w:ind w:right="17"/>
              <w:jc w:val="center"/>
              <w:rPr>
                <w:rFonts w:asciiTheme="minorHAnsi" w:hAnsiTheme="minorHAnsi" w:cstheme="minorHAnsi"/>
                <w:sz w:val="22"/>
                <w:szCs w:val="22"/>
                <w:lang w:val="es-419"/>
              </w:rPr>
            </w:pPr>
            <w:r w:rsidRPr="0078325E">
              <w:rPr>
                <w:rFonts w:asciiTheme="minorHAnsi" w:hAnsiTheme="minorHAnsi" w:cstheme="minorHAnsi"/>
                <w:b/>
                <w:sz w:val="22"/>
                <w:szCs w:val="22"/>
                <w:lang w:val="es-419"/>
              </w:rPr>
              <w:t>GASTOS DE CANCELACION POR FECHA DE LLEGADA</w:t>
            </w:r>
          </w:p>
        </w:tc>
        <w:tc>
          <w:tcPr>
            <w:tcW w:w="3487" w:type="dxa"/>
            <w:tcBorders>
              <w:top w:val="single" w:sz="8" w:space="0" w:color="000000"/>
              <w:left w:val="single" w:sz="8" w:space="0" w:color="000000"/>
              <w:bottom w:val="single" w:sz="8" w:space="0" w:color="000000"/>
              <w:right w:val="single" w:sz="8" w:space="0" w:color="000000"/>
            </w:tcBorders>
            <w:vAlign w:val="center"/>
          </w:tcPr>
          <w:p w14:paraId="0E25EF4C" w14:textId="77777777" w:rsidR="004412A7" w:rsidRPr="00556E27" w:rsidRDefault="004412A7" w:rsidP="000B401F">
            <w:pPr>
              <w:spacing w:line="259" w:lineRule="auto"/>
              <w:ind w:right="5"/>
              <w:jc w:val="center"/>
              <w:rPr>
                <w:rFonts w:asciiTheme="minorHAnsi" w:hAnsiTheme="minorHAnsi" w:cstheme="minorHAnsi"/>
                <w:sz w:val="22"/>
                <w:szCs w:val="22"/>
              </w:rPr>
            </w:pPr>
            <w:r w:rsidRPr="00556E27">
              <w:rPr>
                <w:rFonts w:asciiTheme="minorHAnsi" w:hAnsiTheme="minorHAnsi" w:cstheme="minorHAnsi"/>
                <w:b/>
                <w:sz w:val="22"/>
                <w:szCs w:val="22"/>
              </w:rPr>
              <w:t>CARGO POR CANCELACION</w:t>
            </w:r>
          </w:p>
        </w:tc>
      </w:tr>
      <w:tr w:rsidR="004412A7" w:rsidRPr="00556E27" w14:paraId="32C8E9F6" w14:textId="77777777" w:rsidTr="000B401F">
        <w:trPr>
          <w:trHeight w:val="247"/>
          <w:jc w:val="center"/>
        </w:trPr>
        <w:tc>
          <w:tcPr>
            <w:tcW w:w="5648" w:type="dxa"/>
            <w:tcBorders>
              <w:top w:val="single" w:sz="8" w:space="0" w:color="000000"/>
              <w:left w:val="single" w:sz="8" w:space="0" w:color="000000"/>
              <w:bottom w:val="single" w:sz="8" w:space="0" w:color="000000"/>
              <w:right w:val="single" w:sz="8" w:space="0" w:color="000000"/>
            </w:tcBorders>
          </w:tcPr>
          <w:p w14:paraId="75FFEDF2" w14:textId="77777777" w:rsidR="004412A7" w:rsidRPr="00556E27" w:rsidRDefault="004412A7" w:rsidP="000B401F">
            <w:pPr>
              <w:spacing w:line="259" w:lineRule="auto"/>
              <w:ind w:right="17"/>
              <w:jc w:val="center"/>
              <w:rPr>
                <w:rFonts w:asciiTheme="minorHAnsi" w:hAnsiTheme="minorHAnsi" w:cstheme="minorHAnsi"/>
                <w:sz w:val="22"/>
                <w:szCs w:val="22"/>
              </w:rPr>
            </w:pPr>
            <w:r w:rsidRPr="00556E27">
              <w:rPr>
                <w:rFonts w:asciiTheme="minorHAnsi" w:hAnsiTheme="minorHAnsi" w:cstheme="minorHAnsi"/>
                <w:sz w:val="22"/>
                <w:szCs w:val="22"/>
              </w:rPr>
              <w:t xml:space="preserve">MAS DE </w:t>
            </w:r>
            <w:r>
              <w:rPr>
                <w:rFonts w:asciiTheme="minorHAnsi" w:hAnsiTheme="minorHAnsi" w:cstheme="minorHAnsi"/>
                <w:sz w:val="22"/>
                <w:szCs w:val="22"/>
              </w:rPr>
              <w:t>40</w:t>
            </w:r>
            <w:r w:rsidRPr="00556E27">
              <w:rPr>
                <w:rFonts w:asciiTheme="minorHAnsi" w:hAnsiTheme="minorHAnsi" w:cstheme="minorHAnsi"/>
                <w:sz w:val="22"/>
                <w:szCs w:val="22"/>
              </w:rPr>
              <w:t xml:space="preserve"> DIAS</w:t>
            </w:r>
          </w:p>
        </w:tc>
        <w:tc>
          <w:tcPr>
            <w:tcW w:w="3487" w:type="dxa"/>
            <w:tcBorders>
              <w:top w:val="single" w:sz="8" w:space="0" w:color="000000"/>
              <w:left w:val="single" w:sz="8" w:space="0" w:color="000000"/>
              <w:bottom w:val="single" w:sz="8" w:space="0" w:color="000000"/>
              <w:right w:val="single" w:sz="8" w:space="0" w:color="000000"/>
            </w:tcBorders>
          </w:tcPr>
          <w:p w14:paraId="7658412A" w14:textId="77777777" w:rsidR="004412A7" w:rsidRPr="00556E27" w:rsidRDefault="004412A7" w:rsidP="000B401F">
            <w:pPr>
              <w:spacing w:line="259" w:lineRule="auto"/>
              <w:ind w:right="5"/>
              <w:jc w:val="center"/>
              <w:rPr>
                <w:rFonts w:asciiTheme="minorHAnsi" w:hAnsiTheme="minorHAnsi" w:cstheme="minorHAnsi"/>
                <w:sz w:val="22"/>
                <w:szCs w:val="22"/>
              </w:rPr>
            </w:pPr>
            <w:r w:rsidRPr="00556E27">
              <w:rPr>
                <w:rFonts w:asciiTheme="minorHAnsi" w:hAnsiTheme="minorHAnsi" w:cstheme="minorHAnsi"/>
                <w:sz w:val="22"/>
                <w:szCs w:val="22"/>
              </w:rPr>
              <w:t>SIN GASTOS</w:t>
            </w:r>
          </w:p>
        </w:tc>
      </w:tr>
      <w:tr w:rsidR="004412A7" w:rsidRPr="00556E27" w14:paraId="1B34A3DA" w14:textId="77777777" w:rsidTr="000B401F">
        <w:trPr>
          <w:trHeight w:val="246"/>
          <w:jc w:val="center"/>
        </w:trPr>
        <w:tc>
          <w:tcPr>
            <w:tcW w:w="5648" w:type="dxa"/>
            <w:tcBorders>
              <w:top w:val="single" w:sz="8" w:space="0" w:color="000000"/>
              <w:left w:val="single" w:sz="8" w:space="0" w:color="000000"/>
              <w:bottom w:val="single" w:sz="8" w:space="0" w:color="000000"/>
              <w:right w:val="single" w:sz="8" w:space="0" w:color="000000"/>
            </w:tcBorders>
          </w:tcPr>
          <w:p w14:paraId="60C44607" w14:textId="77777777" w:rsidR="004412A7" w:rsidRPr="00556E27" w:rsidRDefault="004412A7" w:rsidP="000B401F">
            <w:pPr>
              <w:spacing w:line="259" w:lineRule="auto"/>
              <w:ind w:right="17"/>
              <w:jc w:val="center"/>
              <w:rPr>
                <w:rFonts w:asciiTheme="minorHAnsi" w:hAnsiTheme="minorHAnsi" w:cstheme="minorHAnsi"/>
                <w:sz w:val="22"/>
                <w:szCs w:val="22"/>
              </w:rPr>
            </w:pPr>
            <w:r w:rsidRPr="00556E27">
              <w:rPr>
                <w:rFonts w:asciiTheme="minorHAnsi" w:hAnsiTheme="minorHAnsi" w:cstheme="minorHAnsi"/>
                <w:sz w:val="22"/>
                <w:szCs w:val="22"/>
              </w:rPr>
              <w:t>ENTRE 3</w:t>
            </w:r>
            <w:r>
              <w:rPr>
                <w:rFonts w:asciiTheme="minorHAnsi" w:hAnsiTheme="minorHAnsi" w:cstheme="minorHAnsi"/>
                <w:sz w:val="22"/>
                <w:szCs w:val="22"/>
              </w:rPr>
              <w:t>9</w:t>
            </w:r>
            <w:r w:rsidRPr="00556E27">
              <w:rPr>
                <w:rFonts w:asciiTheme="minorHAnsi" w:hAnsiTheme="minorHAnsi" w:cstheme="minorHAnsi"/>
                <w:sz w:val="22"/>
                <w:szCs w:val="22"/>
              </w:rPr>
              <w:t xml:space="preserve"> Y </w:t>
            </w:r>
            <w:r>
              <w:rPr>
                <w:rFonts w:asciiTheme="minorHAnsi" w:hAnsiTheme="minorHAnsi" w:cstheme="minorHAnsi"/>
                <w:sz w:val="22"/>
                <w:szCs w:val="22"/>
              </w:rPr>
              <w:t>30</w:t>
            </w:r>
            <w:r w:rsidRPr="00556E27">
              <w:rPr>
                <w:rFonts w:asciiTheme="minorHAnsi" w:hAnsiTheme="minorHAnsi" w:cstheme="minorHAnsi"/>
                <w:sz w:val="22"/>
                <w:szCs w:val="22"/>
              </w:rPr>
              <w:t xml:space="preserve"> DIAS</w:t>
            </w:r>
          </w:p>
        </w:tc>
        <w:tc>
          <w:tcPr>
            <w:tcW w:w="3487" w:type="dxa"/>
            <w:tcBorders>
              <w:top w:val="single" w:sz="8" w:space="0" w:color="000000"/>
              <w:left w:val="single" w:sz="8" w:space="0" w:color="000000"/>
              <w:bottom w:val="single" w:sz="8" w:space="0" w:color="000000"/>
              <w:right w:val="single" w:sz="8" w:space="0" w:color="000000"/>
            </w:tcBorders>
          </w:tcPr>
          <w:p w14:paraId="64BF5534" w14:textId="77777777" w:rsidR="004412A7" w:rsidRPr="00556E27" w:rsidRDefault="004412A7" w:rsidP="000B401F">
            <w:pPr>
              <w:spacing w:line="259" w:lineRule="auto"/>
              <w:ind w:right="5"/>
              <w:jc w:val="center"/>
              <w:rPr>
                <w:rFonts w:asciiTheme="minorHAnsi" w:hAnsiTheme="minorHAnsi" w:cstheme="minorHAnsi"/>
                <w:sz w:val="22"/>
                <w:szCs w:val="22"/>
              </w:rPr>
            </w:pPr>
            <w:r w:rsidRPr="00556E27">
              <w:rPr>
                <w:rFonts w:asciiTheme="minorHAnsi" w:hAnsiTheme="minorHAnsi" w:cstheme="minorHAnsi"/>
                <w:sz w:val="22"/>
                <w:szCs w:val="22"/>
              </w:rPr>
              <w:t>30% DEL TOTAL</w:t>
            </w:r>
          </w:p>
        </w:tc>
      </w:tr>
      <w:tr w:rsidR="004412A7" w:rsidRPr="00556E27" w14:paraId="11A4E1C5" w14:textId="77777777" w:rsidTr="000B401F">
        <w:trPr>
          <w:trHeight w:val="246"/>
          <w:jc w:val="center"/>
        </w:trPr>
        <w:tc>
          <w:tcPr>
            <w:tcW w:w="5648" w:type="dxa"/>
            <w:tcBorders>
              <w:top w:val="single" w:sz="8" w:space="0" w:color="000000"/>
              <w:left w:val="single" w:sz="8" w:space="0" w:color="000000"/>
              <w:bottom w:val="single" w:sz="8" w:space="0" w:color="000000"/>
              <w:right w:val="single" w:sz="8" w:space="0" w:color="000000"/>
            </w:tcBorders>
          </w:tcPr>
          <w:p w14:paraId="4D7EB49E" w14:textId="77777777" w:rsidR="004412A7" w:rsidRPr="00556E27" w:rsidRDefault="004412A7" w:rsidP="000B401F">
            <w:pPr>
              <w:spacing w:line="259" w:lineRule="auto"/>
              <w:ind w:right="17"/>
              <w:jc w:val="center"/>
              <w:rPr>
                <w:rFonts w:asciiTheme="minorHAnsi" w:hAnsiTheme="minorHAnsi" w:cstheme="minorHAnsi"/>
                <w:sz w:val="22"/>
                <w:szCs w:val="22"/>
              </w:rPr>
            </w:pPr>
            <w:r w:rsidRPr="00556E27">
              <w:rPr>
                <w:rFonts w:asciiTheme="minorHAnsi" w:hAnsiTheme="minorHAnsi" w:cstheme="minorHAnsi"/>
                <w:sz w:val="22"/>
                <w:szCs w:val="22"/>
              </w:rPr>
              <w:t>ENTRE 2</w:t>
            </w:r>
            <w:r>
              <w:rPr>
                <w:rFonts w:asciiTheme="minorHAnsi" w:hAnsiTheme="minorHAnsi" w:cstheme="minorHAnsi"/>
                <w:sz w:val="22"/>
                <w:szCs w:val="22"/>
              </w:rPr>
              <w:t>9</w:t>
            </w:r>
            <w:r w:rsidRPr="00556E27">
              <w:rPr>
                <w:rFonts w:asciiTheme="minorHAnsi" w:hAnsiTheme="minorHAnsi" w:cstheme="minorHAnsi"/>
                <w:sz w:val="22"/>
                <w:szCs w:val="22"/>
              </w:rPr>
              <w:t xml:space="preserve"> Y </w:t>
            </w:r>
            <w:r>
              <w:rPr>
                <w:rFonts w:asciiTheme="minorHAnsi" w:hAnsiTheme="minorHAnsi" w:cstheme="minorHAnsi"/>
                <w:sz w:val="22"/>
                <w:szCs w:val="22"/>
              </w:rPr>
              <w:t>2</w:t>
            </w:r>
            <w:r w:rsidRPr="00556E27">
              <w:rPr>
                <w:rFonts w:asciiTheme="minorHAnsi" w:hAnsiTheme="minorHAnsi" w:cstheme="minorHAnsi"/>
                <w:sz w:val="22"/>
                <w:szCs w:val="22"/>
              </w:rPr>
              <w:t>0 DIAS</w:t>
            </w:r>
          </w:p>
        </w:tc>
        <w:tc>
          <w:tcPr>
            <w:tcW w:w="3487" w:type="dxa"/>
            <w:tcBorders>
              <w:top w:val="single" w:sz="8" w:space="0" w:color="000000"/>
              <w:left w:val="single" w:sz="8" w:space="0" w:color="000000"/>
              <w:bottom w:val="single" w:sz="8" w:space="0" w:color="000000"/>
              <w:right w:val="single" w:sz="8" w:space="0" w:color="000000"/>
            </w:tcBorders>
          </w:tcPr>
          <w:p w14:paraId="10E3E3BF" w14:textId="77777777" w:rsidR="004412A7" w:rsidRPr="00556E27" w:rsidRDefault="004412A7" w:rsidP="000B401F">
            <w:pPr>
              <w:spacing w:line="259" w:lineRule="auto"/>
              <w:ind w:right="5"/>
              <w:jc w:val="center"/>
              <w:rPr>
                <w:rFonts w:asciiTheme="minorHAnsi" w:hAnsiTheme="minorHAnsi" w:cstheme="minorHAnsi"/>
                <w:sz w:val="22"/>
                <w:szCs w:val="22"/>
              </w:rPr>
            </w:pPr>
            <w:r w:rsidRPr="00556E27">
              <w:rPr>
                <w:rFonts w:asciiTheme="minorHAnsi" w:hAnsiTheme="minorHAnsi" w:cstheme="minorHAnsi"/>
                <w:sz w:val="22"/>
                <w:szCs w:val="22"/>
              </w:rPr>
              <w:t>50% DEL TOTAL</w:t>
            </w:r>
          </w:p>
        </w:tc>
      </w:tr>
      <w:tr w:rsidR="004412A7" w:rsidRPr="00556E27" w14:paraId="4558C599" w14:textId="77777777" w:rsidTr="000B401F">
        <w:trPr>
          <w:trHeight w:val="265"/>
          <w:jc w:val="center"/>
        </w:trPr>
        <w:tc>
          <w:tcPr>
            <w:tcW w:w="5648" w:type="dxa"/>
            <w:tcBorders>
              <w:top w:val="single" w:sz="8" w:space="0" w:color="000000"/>
              <w:left w:val="single" w:sz="8" w:space="0" w:color="000000"/>
              <w:bottom w:val="single" w:sz="8" w:space="0" w:color="000000"/>
              <w:right w:val="single" w:sz="8" w:space="0" w:color="000000"/>
            </w:tcBorders>
          </w:tcPr>
          <w:p w14:paraId="7D75EBB3" w14:textId="77777777" w:rsidR="004412A7" w:rsidRPr="00556E27" w:rsidRDefault="004412A7" w:rsidP="000B401F">
            <w:pPr>
              <w:spacing w:line="259" w:lineRule="auto"/>
              <w:ind w:right="17"/>
              <w:jc w:val="center"/>
              <w:rPr>
                <w:rFonts w:asciiTheme="minorHAnsi" w:hAnsiTheme="minorHAnsi" w:cstheme="minorHAnsi"/>
                <w:sz w:val="22"/>
                <w:szCs w:val="22"/>
              </w:rPr>
            </w:pPr>
            <w:r w:rsidRPr="00556E27">
              <w:rPr>
                <w:rFonts w:asciiTheme="minorHAnsi" w:hAnsiTheme="minorHAnsi" w:cstheme="minorHAnsi"/>
                <w:sz w:val="22"/>
                <w:szCs w:val="22"/>
              </w:rPr>
              <w:t xml:space="preserve">ENTRE </w:t>
            </w:r>
            <w:r>
              <w:rPr>
                <w:rFonts w:asciiTheme="minorHAnsi" w:hAnsiTheme="minorHAnsi" w:cstheme="minorHAnsi"/>
                <w:sz w:val="22"/>
                <w:szCs w:val="22"/>
              </w:rPr>
              <w:t>1</w:t>
            </w:r>
            <w:r w:rsidRPr="00556E27">
              <w:rPr>
                <w:rFonts w:asciiTheme="minorHAnsi" w:hAnsiTheme="minorHAnsi" w:cstheme="minorHAnsi"/>
                <w:sz w:val="22"/>
                <w:szCs w:val="22"/>
              </w:rPr>
              <w:t xml:space="preserve">9 Y </w:t>
            </w:r>
            <w:r>
              <w:rPr>
                <w:rFonts w:asciiTheme="minorHAnsi" w:hAnsiTheme="minorHAnsi" w:cstheme="minorHAnsi"/>
                <w:sz w:val="22"/>
                <w:szCs w:val="22"/>
              </w:rPr>
              <w:t>10</w:t>
            </w:r>
            <w:r w:rsidRPr="00556E27">
              <w:rPr>
                <w:rFonts w:asciiTheme="minorHAnsi" w:hAnsiTheme="minorHAnsi" w:cstheme="minorHAnsi"/>
                <w:sz w:val="22"/>
                <w:szCs w:val="22"/>
              </w:rPr>
              <w:t xml:space="preserve"> DIAS</w:t>
            </w:r>
          </w:p>
        </w:tc>
        <w:tc>
          <w:tcPr>
            <w:tcW w:w="3487" w:type="dxa"/>
            <w:tcBorders>
              <w:top w:val="single" w:sz="8" w:space="0" w:color="000000"/>
              <w:left w:val="single" w:sz="8" w:space="0" w:color="000000"/>
              <w:bottom w:val="single" w:sz="8" w:space="0" w:color="000000"/>
              <w:right w:val="single" w:sz="8" w:space="0" w:color="000000"/>
            </w:tcBorders>
          </w:tcPr>
          <w:p w14:paraId="2FE02784" w14:textId="77777777" w:rsidR="004412A7" w:rsidRPr="00556E27" w:rsidRDefault="004412A7" w:rsidP="000B401F">
            <w:pPr>
              <w:spacing w:line="259" w:lineRule="auto"/>
              <w:ind w:right="5"/>
              <w:jc w:val="center"/>
              <w:rPr>
                <w:rFonts w:asciiTheme="minorHAnsi" w:hAnsiTheme="minorHAnsi" w:cstheme="minorHAnsi"/>
                <w:sz w:val="22"/>
                <w:szCs w:val="22"/>
              </w:rPr>
            </w:pPr>
            <w:r w:rsidRPr="00556E27">
              <w:rPr>
                <w:rFonts w:asciiTheme="minorHAnsi" w:hAnsiTheme="minorHAnsi" w:cstheme="minorHAnsi"/>
                <w:sz w:val="22"/>
                <w:szCs w:val="22"/>
              </w:rPr>
              <w:t>75% DEL TOTAL</w:t>
            </w:r>
          </w:p>
        </w:tc>
      </w:tr>
      <w:tr w:rsidR="004412A7" w:rsidRPr="00556E27" w14:paraId="239AC02D" w14:textId="77777777" w:rsidTr="000B401F">
        <w:trPr>
          <w:trHeight w:val="246"/>
          <w:jc w:val="center"/>
        </w:trPr>
        <w:tc>
          <w:tcPr>
            <w:tcW w:w="5648" w:type="dxa"/>
            <w:tcBorders>
              <w:top w:val="single" w:sz="8" w:space="0" w:color="000000"/>
              <w:left w:val="single" w:sz="8" w:space="0" w:color="000000"/>
              <w:bottom w:val="single" w:sz="8" w:space="0" w:color="000000"/>
              <w:right w:val="single" w:sz="8" w:space="0" w:color="000000"/>
            </w:tcBorders>
          </w:tcPr>
          <w:p w14:paraId="79A165D4" w14:textId="77777777" w:rsidR="004412A7" w:rsidRPr="0078325E" w:rsidRDefault="004412A7" w:rsidP="000B401F">
            <w:pPr>
              <w:spacing w:line="259" w:lineRule="auto"/>
              <w:ind w:right="17"/>
              <w:jc w:val="center"/>
              <w:rPr>
                <w:rFonts w:asciiTheme="minorHAnsi" w:hAnsiTheme="minorHAnsi" w:cstheme="minorHAnsi"/>
                <w:sz w:val="22"/>
                <w:szCs w:val="22"/>
                <w:lang w:val="es-419"/>
              </w:rPr>
            </w:pPr>
            <w:r w:rsidRPr="0078325E">
              <w:rPr>
                <w:rFonts w:asciiTheme="minorHAnsi" w:hAnsiTheme="minorHAnsi" w:cstheme="minorHAnsi"/>
                <w:sz w:val="22"/>
                <w:szCs w:val="22"/>
                <w:lang w:val="es-419"/>
              </w:rPr>
              <w:t>MENOS DE 9 DIAS O NO SHOW</w:t>
            </w:r>
          </w:p>
        </w:tc>
        <w:tc>
          <w:tcPr>
            <w:tcW w:w="3487" w:type="dxa"/>
            <w:tcBorders>
              <w:top w:val="single" w:sz="8" w:space="0" w:color="000000"/>
              <w:left w:val="single" w:sz="8" w:space="0" w:color="000000"/>
              <w:bottom w:val="single" w:sz="8" w:space="0" w:color="000000"/>
              <w:right w:val="single" w:sz="8" w:space="0" w:color="000000"/>
            </w:tcBorders>
          </w:tcPr>
          <w:p w14:paraId="3FCC81C2" w14:textId="77777777" w:rsidR="004412A7" w:rsidRPr="00556E27" w:rsidRDefault="004412A7" w:rsidP="000B401F">
            <w:pPr>
              <w:spacing w:line="259" w:lineRule="auto"/>
              <w:ind w:right="5"/>
              <w:jc w:val="center"/>
              <w:rPr>
                <w:rFonts w:asciiTheme="minorHAnsi" w:hAnsiTheme="minorHAnsi" w:cstheme="minorHAnsi"/>
                <w:sz w:val="22"/>
                <w:szCs w:val="22"/>
              </w:rPr>
            </w:pPr>
            <w:r w:rsidRPr="00556E27">
              <w:rPr>
                <w:rFonts w:asciiTheme="minorHAnsi" w:hAnsiTheme="minorHAnsi" w:cstheme="minorHAnsi"/>
                <w:sz w:val="22"/>
                <w:szCs w:val="22"/>
              </w:rPr>
              <w:t>100% DEL TOTAL</w:t>
            </w:r>
          </w:p>
        </w:tc>
      </w:tr>
    </w:tbl>
    <w:p w14:paraId="02CB49E1" w14:textId="77777777" w:rsidR="004412A7" w:rsidRDefault="004412A7" w:rsidP="004412A7">
      <w:pPr>
        <w:ind w:left="-6"/>
        <w:rPr>
          <w:rFonts w:asciiTheme="minorHAnsi" w:hAnsiTheme="minorHAnsi" w:cstheme="minorHAnsi"/>
          <w:b/>
          <w:sz w:val="22"/>
          <w:szCs w:val="22"/>
          <w:u w:val="single" w:color="C7862B"/>
        </w:rPr>
      </w:pPr>
    </w:p>
    <w:p w14:paraId="1469BB2E" w14:textId="77777777" w:rsidR="00556E27" w:rsidRPr="004412A7" w:rsidRDefault="00556E27" w:rsidP="004E6E10">
      <w:pPr>
        <w:ind w:left="-5"/>
        <w:rPr>
          <w:rFonts w:asciiTheme="minorHAnsi" w:hAnsiTheme="minorHAnsi" w:cstheme="minorHAnsi"/>
          <w:sz w:val="22"/>
          <w:szCs w:val="22"/>
          <w:u w:val="single"/>
          <w:lang w:val="es-MX"/>
        </w:rPr>
      </w:pPr>
      <w:r w:rsidRPr="004412A7">
        <w:rPr>
          <w:rFonts w:asciiTheme="minorHAnsi" w:hAnsiTheme="minorHAnsi" w:cstheme="minorHAnsi"/>
          <w:b/>
          <w:sz w:val="22"/>
          <w:szCs w:val="22"/>
          <w:u w:val="single"/>
          <w:lang w:val="es-MX"/>
        </w:rPr>
        <w:t>NOTAS IMPORTANTES</w:t>
      </w:r>
    </w:p>
    <w:p w14:paraId="0CCF2415" w14:textId="77777777" w:rsidR="004412A7" w:rsidRPr="002F5364" w:rsidRDefault="004412A7" w:rsidP="004412A7">
      <w:pPr>
        <w:pStyle w:val="Prrafodelista"/>
        <w:numPr>
          <w:ilvl w:val="0"/>
          <w:numId w:val="38"/>
        </w:numPr>
        <w:jc w:val="both"/>
        <w:rPr>
          <w:rFonts w:eastAsia="Calibri" w:cstheme="minorHAnsi"/>
        </w:rPr>
      </w:pPr>
      <w:r w:rsidRPr="002F5364">
        <w:rPr>
          <w:rFonts w:cstheme="minorHAnsi"/>
        </w:rPr>
        <w:t>Cierre de venta</w:t>
      </w:r>
      <w:r>
        <w:rPr>
          <w:rFonts w:cstheme="minorHAnsi"/>
        </w:rPr>
        <w:t xml:space="preserve"> de cada salida, es 20 días antes de </w:t>
      </w:r>
      <w:r w:rsidRPr="002F5364">
        <w:rPr>
          <w:rFonts w:cstheme="minorHAnsi"/>
        </w:rPr>
        <w:t>la fecha de</w:t>
      </w:r>
      <w:r>
        <w:rPr>
          <w:rFonts w:cstheme="minorHAnsi"/>
        </w:rPr>
        <w:t xml:space="preserve"> inicio </w:t>
      </w:r>
      <w:r w:rsidRPr="002F5364">
        <w:rPr>
          <w:rFonts w:cstheme="minorHAnsi"/>
        </w:rPr>
        <w:t>del viaje</w:t>
      </w:r>
      <w:r>
        <w:rPr>
          <w:rFonts w:cstheme="minorHAnsi"/>
        </w:rPr>
        <w:t>.</w:t>
      </w:r>
    </w:p>
    <w:p w14:paraId="25C3AE01" w14:textId="77777777" w:rsidR="004412A7" w:rsidRPr="002F5364" w:rsidRDefault="004412A7" w:rsidP="004412A7">
      <w:pPr>
        <w:pStyle w:val="Prrafodelista"/>
        <w:numPr>
          <w:ilvl w:val="0"/>
          <w:numId w:val="38"/>
        </w:numPr>
        <w:jc w:val="both"/>
        <w:rPr>
          <w:rFonts w:ascii="Calibri" w:eastAsia="Calibri" w:hAnsi="Calibri" w:cs="Calibri"/>
        </w:rPr>
      </w:pPr>
      <w:r w:rsidRPr="002F5364">
        <w:rPr>
          <w:rFonts w:ascii="Calibri" w:eastAsia="Calibri" w:hAnsi="Calibri" w:cs="Calibri"/>
        </w:rPr>
        <w:t>Nos reservamos el derecho de modificar las tarifas en todas las cotizaciones hechas en caso de que el carburante aumente más del 25%. Si esto ocurriera, se les informará por escrito al menos 15 días antes de la aplicación del nuevo precio.</w:t>
      </w:r>
    </w:p>
    <w:p w14:paraId="34481BCD" w14:textId="77777777" w:rsidR="00F9640E" w:rsidRDefault="00F9640E" w:rsidP="00F9640E">
      <w:pPr>
        <w:jc w:val="both"/>
        <w:rPr>
          <w:rFonts w:asciiTheme="minorHAnsi" w:hAnsiTheme="minorHAnsi" w:cstheme="minorHAnsi"/>
          <w:sz w:val="22"/>
          <w:szCs w:val="22"/>
          <w:lang w:val="es-MX"/>
        </w:rPr>
      </w:pPr>
    </w:p>
    <w:p w14:paraId="3A765D0D" w14:textId="77777777" w:rsidR="002B693C" w:rsidRPr="00CF4E2E" w:rsidRDefault="002B693C" w:rsidP="00F9640E">
      <w:pPr>
        <w:jc w:val="both"/>
        <w:rPr>
          <w:rFonts w:asciiTheme="minorHAnsi" w:hAnsiTheme="minorHAnsi" w:cstheme="minorHAnsi"/>
          <w:sz w:val="22"/>
          <w:szCs w:val="22"/>
          <w:lang w:val="es-MX"/>
        </w:rPr>
      </w:pPr>
    </w:p>
    <w:p w14:paraId="4D5F668E" w14:textId="77777777" w:rsidR="00F9640E" w:rsidRPr="00F7047B" w:rsidRDefault="00F9640E" w:rsidP="00F9640E">
      <w:pPr>
        <w:jc w:val="both"/>
        <w:rPr>
          <w:rFonts w:asciiTheme="minorHAnsi" w:hAnsiTheme="minorHAnsi" w:cstheme="minorHAnsi"/>
          <w:b/>
          <w:bCs/>
          <w:sz w:val="22"/>
          <w:szCs w:val="22"/>
          <w:lang w:val="es-MX" w:eastAsia="es-419"/>
        </w:rPr>
      </w:pPr>
      <w:bookmarkStart w:id="3" w:name="_Hlk120559992"/>
      <w:r w:rsidRPr="00F7047B">
        <w:rPr>
          <w:rFonts w:asciiTheme="minorHAnsi" w:hAnsiTheme="minorHAnsi" w:cstheme="minorHAnsi"/>
          <w:b/>
          <w:bCs/>
          <w:sz w:val="22"/>
          <w:szCs w:val="22"/>
          <w:lang w:val="es-MX" w:eastAsia="es-419"/>
        </w:rPr>
        <w:lastRenderedPageBreak/>
        <w:t>LEGAL:</w:t>
      </w:r>
    </w:p>
    <w:p w14:paraId="5FEE42AE" w14:textId="77777777" w:rsidR="00F9640E" w:rsidRPr="00F7047B" w:rsidRDefault="00F9640E" w:rsidP="00F9640E">
      <w:pPr>
        <w:pStyle w:val="Prrafodelista"/>
        <w:spacing w:after="0" w:line="240" w:lineRule="auto"/>
        <w:ind w:left="0"/>
        <w:jc w:val="both"/>
        <w:rPr>
          <w:rFonts w:cstheme="minorHAnsi"/>
          <w:lang w:eastAsia="es-419"/>
        </w:rPr>
      </w:pPr>
      <w:r w:rsidRPr="00F7047B">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5280F908" w14:textId="77777777" w:rsidR="00F9640E" w:rsidRPr="00F7047B" w:rsidRDefault="00F9640E" w:rsidP="00F9640E">
      <w:pPr>
        <w:jc w:val="both"/>
        <w:rPr>
          <w:rFonts w:asciiTheme="minorHAnsi" w:hAnsiTheme="minorHAnsi" w:cstheme="minorHAnsi"/>
          <w:sz w:val="22"/>
          <w:szCs w:val="22"/>
          <w:lang w:val="es-MX" w:eastAsia="es-419"/>
        </w:rPr>
      </w:pPr>
    </w:p>
    <w:p w14:paraId="38DE905B" w14:textId="6E1DF996" w:rsidR="00F9640E" w:rsidRPr="00F7047B" w:rsidRDefault="00F9640E" w:rsidP="00F9640E">
      <w:pPr>
        <w:jc w:val="both"/>
        <w:rPr>
          <w:rFonts w:asciiTheme="minorHAnsi" w:hAnsiTheme="minorHAnsi" w:cstheme="minorHAnsi"/>
          <w:sz w:val="22"/>
          <w:szCs w:val="22"/>
          <w:lang w:val="es-MX" w:eastAsia="es-419"/>
        </w:rPr>
      </w:pPr>
      <w:r w:rsidRPr="00F7047B">
        <w:rPr>
          <w:rFonts w:asciiTheme="minorHAnsi" w:hAnsiTheme="minorHAnsi" w:cstheme="minorHAnsi"/>
          <w:sz w:val="22"/>
          <w:szCs w:val="22"/>
          <w:lang w:val="es-MX" w:eastAsia="es-419"/>
        </w:rPr>
        <w:t xml:space="preserve">2. Itinerario valido </w:t>
      </w:r>
      <w:r>
        <w:rPr>
          <w:rFonts w:asciiTheme="minorHAnsi" w:hAnsiTheme="minorHAnsi" w:cstheme="minorHAnsi"/>
          <w:sz w:val="22"/>
          <w:szCs w:val="22"/>
          <w:lang w:val="es-MX" w:eastAsia="es-419"/>
        </w:rPr>
        <w:t>d</w:t>
      </w:r>
      <w:r w:rsidRPr="00F7047B">
        <w:rPr>
          <w:rFonts w:asciiTheme="minorHAnsi" w:hAnsiTheme="minorHAnsi" w:cstheme="minorHAnsi"/>
          <w:sz w:val="22"/>
          <w:szCs w:val="22"/>
          <w:lang w:val="es-MX" w:eastAsia="es-419"/>
        </w:rPr>
        <w:t xml:space="preserve">el </w:t>
      </w:r>
      <w:r>
        <w:rPr>
          <w:rFonts w:asciiTheme="minorHAnsi" w:hAnsiTheme="minorHAnsi" w:cstheme="minorHAnsi"/>
          <w:sz w:val="22"/>
          <w:szCs w:val="22"/>
          <w:lang w:val="es-MX" w:eastAsia="es-419"/>
        </w:rPr>
        <w:t xml:space="preserve">1 de </w:t>
      </w:r>
      <w:r w:rsidR="002B693C">
        <w:rPr>
          <w:rFonts w:asciiTheme="minorHAnsi" w:hAnsiTheme="minorHAnsi" w:cstheme="minorHAnsi"/>
          <w:sz w:val="22"/>
          <w:szCs w:val="22"/>
          <w:lang w:val="es-MX" w:eastAsia="es-419"/>
        </w:rPr>
        <w:t>noviembre del 2025</w:t>
      </w:r>
      <w:r>
        <w:rPr>
          <w:rFonts w:asciiTheme="minorHAnsi" w:hAnsiTheme="minorHAnsi" w:cstheme="minorHAnsi"/>
          <w:sz w:val="22"/>
          <w:szCs w:val="22"/>
          <w:lang w:val="es-MX" w:eastAsia="es-419"/>
        </w:rPr>
        <w:t xml:space="preserve"> al 3</w:t>
      </w:r>
      <w:r w:rsidRPr="00F7047B">
        <w:rPr>
          <w:rFonts w:asciiTheme="minorHAnsi" w:hAnsiTheme="minorHAnsi" w:cstheme="minorHAnsi"/>
          <w:sz w:val="22"/>
          <w:szCs w:val="22"/>
          <w:lang w:val="es-MX" w:eastAsia="es-419"/>
        </w:rPr>
        <w:t xml:space="preserve">1 de </w:t>
      </w:r>
      <w:r w:rsidR="005C26D2">
        <w:rPr>
          <w:rFonts w:asciiTheme="minorHAnsi" w:hAnsiTheme="minorHAnsi" w:cstheme="minorHAnsi"/>
          <w:sz w:val="22"/>
          <w:szCs w:val="22"/>
          <w:lang w:val="es-MX" w:eastAsia="es-419"/>
        </w:rPr>
        <w:t xml:space="preserve">octubre </w:t>
      </w:r>
      <w:r w:rsidRPr="00F7047B">
        <w:rPr>
          <w:rFonts w:asciiTheme="minorHAnsi" w:hAnsiTheme="minorHAnsi" w:cstheme="minorHAnsi"/>
          <w:sz w:val="22"/>
          <w:szCs w:val="22"/>
          <w:lang w:val="es-MX" w:eastAsia="es-419"/>
        </w:rPr>
        <w:t>del 202</w:t>
      </w:r>
      <w:r w:rsidR="002B693C">
        <w:rPr>
          <w:rFonts w:asciiTheme="minorHAnsi" w:hAnsiTheme="minorHAnsi" w:cstheme="minorHAnsi"/>
          <w:sz w:val="22"/>
          <w:szCs w:val="22"/>
          <w:lang w:val="es-MX" w:eastAsia="es-419"/>
        </w:rPr>
        <w:t>6</w:t>
      </w:r>
      <w:r w:rsidRPr="00F7047B">
        <w:rPr>
          <w:rFonts w:asciiTheme="minorHAnsi" w:hAnsiTheme="minorHAnsi" w:cstheme="minorHAnsi"/>
          <w:sz w:val="22"/>
          <w:szCs w:val="22"/>
          <w:lang w:val="es-MX" w:eastAsia="es-419"/>
        </w:rPr>
        <w:t xml:space="preserve">, aplican </w:t>
      </w:r>
      <w:r>
        <w:rPr>
          <w:rFonts w:asciiTheme="minorHAnsi" w:hAnsiTheme="minorHAnsi" w:cstheme="minorHAnsi"/>
          <w:sz w:val="22"/>
          <w:szCs w:val="22"/>
          <w:lang w:val="es-MX" w:eastAsia="es-419"/>
        </w:rPr>
        <w:t xml:space="preserve">para </w:t>
      </w:r>
      <w:r w:rsidRPr="00F7047B">
        <w:rPr>
          <w:rFonts w:asciiTheme="minorHAnsi" w:hAnsiTheme="minorHAnsi" w:cstheme="minorHAnsi"/>
          <w:sz w:val="22"/>
          <w:szCs w:val="22"/>
          <w:lang w:val="es-MX" w:eastAsia="es-419"/>
        </w:rPr>
        <w:t>salidas programadas.</w:t>
      </w:r>
    </w:p>
    <w:p w14:paraId="4D54D4D7" w14:textId="77777777" w:rsidR="00F9640E" w:rsidRPr="00F7047B" w:rsidRDefault="00F9640E" w:rsidP="00F9640E">
      <w:pPr>
        <w:jc w:val="both"/>
        <w:rPr>
          <w:rFonts w:asciiTheme="minorHAnsi" w:hAnsiTheme="minorHAnsi" w:cstheme="minorHAnsi"/>
          <w:sz w:val="22"/>
          <w:szCs w:val="22"/>
          <w:lang w:val="es-MX" w:eastAsia="es-419"/>
        </w:rPr>
      </w:pPr>
    </w:p>
    <w:p w14:paraId="4A761785" w14:textId="2D92142A" w:rsidR="00F9640E" w:rsidRPr="001D5162" w:rsidRDefault="00F9640E" w:rsidP="00F9640E">
      <w:pPr>
        <w:widowControl w:val="0"/>
        <w:pBdr>
          <w:top w:val="nil"/>
          <w:left w:val="nil"/>
          <w:bottom w:val="nil"/>
          <w:right w:val="nil"/>
          <w:between w:val="nil"/>
        </w:pBdr>
        <w:jc w:val="both"/>
        <w:rPr>
          <w:rFonts w:asciiTheme="minorHAnsi" w:hAnsiTheme="minorHAnsi" w:cstheme="minorHAnsi"/>
          <w:sz w:val="22"/>
          <w:szCs w:val="22"/>
          <w:lang w:val="es-419"/>
        </w:rPr>
      </w:pPr>
      <w:r w:rsidRPr="001D5162">
        <w:rPr>
          <w:rFonts w:asciiTheme="minorHAnsi" w:hAnsiTheme="minorHAnsi" w:cstheme="minorHAnsi"/>
          <w:sz w:val="22"/>
          <w:szCs w:val="22"/>
          <w:lang w:val="es-MX" w:eastAsia="es-419"/>
        </w:rPr>
        <w:t>3. L</w:t>
      </w:r>
      <w:r w:rsidRPr="001D5162">
        <w:rPr>
          <w:rFonts w:asciiTheme="minorHAnsi" w:eastAsia="Arial" w:hAnsiTheme="minorHAnsi" w:cstheme="minorHAnsi"/>
          <w:sz w:val="22"/>
          <w:szCs w:val="22"/>
          <w:highlight w:val="white"/>
          <w:lang w:val="es-419"/>
        </w:rPr>
        <w:t>os costos presentados en este itinerario aplican únicamente para pago con depósito o transferencia.</w:t>
      </w:r>
    </w:p>
    <w:p w14:paraId="2F7113DF" w14:textId="77777777" w:rsidR="00F9640E" w:rsidRDefault="00F9640E" w:rsidP="00F9640E">
      <w:pPr>
        <w:jc w:val="both"/>
        <w:rPr>
          <w:rFonts w:asciiTheme="minorHAnsi" w:hAnsiTheme="minorHAnsi" w:cstheme="minorHAnsi"/>
          <w:sz w:val="22"/>
          <w:szCs w:val="22"/>
          <w:lang w:val="es-MX" w:eastAsia="es-419"/>
        </w:rPr>
      </w:pPr>
    </w:p>
    <w:p w14:paraId="20142196" w14:textId="77777777" w:rsidR="00F9640E" w:rsidRPr="00F7047B" w:rsidRDefault="00F9640E" w:rsidP="00F9640E">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4</w:t>
      </w:r>
      <w:r w:rsidRPr="00F7047B">
        <w:rPr>
          <w:rFonts w:asciiTheme="minorHAnsi" w:hAnsiTheme="minorHAnsi" w:cstheme="minorHAnsi"/>
          <w:sz w:val="22"/>
          <w:szCs w:val="22"/>
          <w:lang w:val="es-MX" w:eastAsia="es-419"/>
        </w:rPr>
        <w:t>. Precio aplica viajando dos pasajeros juntos.</w:t>
      </w:r>
    </w:p>
    <w:p w14:paraId="3F594D96" w14:textId="77777777" w:rsidR="00F9640E" w:rsidRPr="00F7047B" w:rsidRDefault="00F9640E" w:rsidP="00F9640E">
      <w:pPr>
        <w:jc w:val="both"/>
        <w:rPr>
          <w:rFonts w:asciiTheme="minorHAnsi" w:hAnsiTheme="minorHAnsi" w:cstheme="minorHAnsi"/>
          <w:sz w:val="22"/>
          <w:szCs w:val="22"/>
          <w:lang w:val="es-MX" w:eastAsia="es-419"/>
        </w:rPr>
      </w:pPr>
    </w:p>
    <w:p w14:paraId="60024204" w14:textId="77777777" w:rsidR="00F9640E" w:rsidRPr="001333EA" w:rsidRDefault="00F9640E" w:rsidP="00F9640E">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5</w:t>
      </w:r>
      <w:r w:rsidRPr="00F7047B">
        <w:rPr>
          <w:rFonts w:asciiTheme="minorHAnsi" w:hAnsiTheme="minorHAnsi" w:cstheme="minorHAnsi"/>
          <w:sz w:val="22"/>
          <w:szCs w:val="22"/>
          <w:lang w:val="es-MX" w:eastAsia="es-419"/>
        </w:rPr>
        <w:t xml:space="preserve">. Es obligación del pasajero tener toda su documentación de viaje en regla, pasaporte, visas, prueba PCR, vacunas y demás requisitos que pudieran exigir las autoridades migratorias y sanitarias de cada país. </w:t>
      </w:r>
      <w:r>
        <w:rPr>
          <w:rFonts w:asciiTheme="minorHAnsi" w:hAnsiTheme="minorHAnsi" w:cstheme="minorHAnsi"/>
          <w:sz w:val="22"/>
          <w:szCs w:val="22"/>
          <w:lang w:val="es-MX" w:eastAsia="es-419"/>
        </w:rPr>
        <w:t>Se requiere visa para Camboya, esta se tramita a su llegada al aeropuerto de Siem Reap.</w:t>
      </w:r>
    </w:p>
    <w:p w14:paraId="51AB7B14" w14:textId="77777777" w:rsidR="00F9640E" w:rsidRPr="00F7047B" w:rsidRDefault="00F9640E" w:rsidP="00F9640E">
      <w:pPr>
        <w:jc w:val="both"/>
        <w:rPr>
          <w:rFonts w:asciiTheme="minorHAnsi" w:hAnsiTheme="minorHAnsi" w:cstheme="minorHAnsi"/>
          <w:sz w:val="22"/>
          <w:szCs w:val="22"/>
          <w:lang w:val="es-MX" w:eastAsia="es-419"/>
        </w:rPr>
      </w:pPr>
    </w:p>
    <w:p w14:paraId="3A9D901F" w14:textId="77777777" w:rsidR="00F9640E" w:rsidRPr="00F7047B" w:rsidRDefault="00F9640E" w:rsidP="00F9640E">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6</w:t>
      </w:r>
      <w:r w:rsidRPr="00F7047B">
        <w:rPr>
          <w:rFonts w:asciiTheme="minorHAnsi" w:hAnsiTheme="minorHAnsi" w:cstheme="minorHAnsi"/>
          <w:sz w:val="22"/>
          <w:szCs w:val="22"/>
          <w:lang w:val="es-MX" w:eastAsia="es-419"/>
        </w:rPr>
        <w:t>. Para pasajeros con pasaporte mexicano es requisito tener pasaporte con una vigencia mínima de 6 meses posteriores a la fecha de regreso.</w:t>
      </w:r>
    </w:p>
    <w:p w14:paraId="49AED7A4" w14:textId="77777777" w:rsidR="00F9640E" w:rsidRPr="00F7047B" w:rsidRDefault="00F9640E" w:rsidP="00F9640E">
      <w:pPr>
        <w:jc w:val="both"/>
        <w:rPr>
          <w:rFonts w:asciiTheme="minorHAnsi" w:hAnsiTheme="minorHAnsi" w:cstheme="minorHAnsi"/>
          <w:sz w:val="22"/>
          <w:szCs w:val="22"/>
          <w:lang w:val="es-MX" w:eastAsia="es-419"/>
        </w:rPr>
      </w:pPr>
    </w:p>
    <w:p w14:paraId="53939B60" w14:textId="77777777" w:rsidR="00F9640E" w:rsidRPr="00CF4E2E" w:rsidRDefault="00F9640E" w:rsidP="00F9640E">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7</w:t>
      </w:r>
      <w:r w:rsidRPr="00F7047B">
        <w:rPr>
          <w:rFonts w:asciiTheme="minorHAnsi" w:hAnsiTheme="minorHAnsi" w:cstheme="minorHAnsi"/>
          <w:sz w:val="22"/>
          <w:szCs w:val="22"/>
          <w:lang w:val="es-MX"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bookmarkEnd w:id="3"/>
    </w:p>
    <w:p w14:paraId="5E8C98B2" w14:textId="77777777" w:rsidR="009C204C" w:rsidRPr="001333EA" w:rsidRDefault="009C204C" w:rsidP="001971AD">
      <w:pPr>
        <w:rPr>
          <w:rFonts w:asciiTheme="minorHAnsi" w:hAnsiTheme="minorHAnsi" w:cstheme="minorHAnsi"/>
          <w:sz w:val="22"/>
          <w:szCs w:val="22"/>
          <w:lang w:val="es-MX"/>
        </w:rPr>
      </w:pPr>
    </w:p>
    <w:sectPr w:rsidR="009C204C" w:rsidRPr="001333EA" w:rsidSect="00D90820">
      <w:headerReference w:type="default" r:id="rId10"/>
      <w:footerReference w:type="default" r:id="rId11"/>
      <w:pgSz w:w="12240" w:h="15840"/>
      <w:pgMar w:top="267" w:right="1080" w:bottom="1440" w:left="1080" w:header="279" w:footer="33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89D845" w14:textId="77777777" w:rsidR="008B44C0" w:rsidRDefault="008B44C0" w:rsidP="00075CFE">
      <w:r>
        <w:separator/>
      </w:r>
    </w:p>
  </w:endnote>
  <w:endnote w:type="continuationSeparator" w:id="0">
    <w:p w14:paraId="7BBA3423" w14:textId="77777777" w:rsidR="008B44C0" w:rsidRDefault="008B44C0"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6D723640" w:rsidR="00976438" w:rsidRPr="0009780E" w:rsidRDefault="0009780E" w:rsidP="00311CDB">
    <w:pPr>
      <w:pStyle w:val="Piedepgina"/>
      <w:tabs>
        <w:tab w:val="clear" w:pos="4419"/>
        <w:tab w:val="clear" w:pos="8838"/>
        <w:tab w:val="center" w:pos="5040"/>
      </w:tabs>
    </w:pPr>
    <w:r>
      <w:rPr>
        <w:noProof/>
        <w:lang w:eastAsia="es-MX"/>
      </w:rPr>
      <w:drawing>
        <wp:inline distT="0" distB="0" distL="0" distR="0" wp14:anchorId="10D9F2B6" wp14:editId="53AFAC69">
          <wp:extent cx="6395584" cy="937452"/>
          <wp:effectExtent l="0" t="0" r="5715" b="0"/>
          <wp:docPr id="1644821944" name="Imagen 1644821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t="7689" b="7785"/>
                  <a:stretch/>
                </pic:blipFill>
                <pic:spPr bwMode="auto">
                  <a:xfrm>
                    <a:off x="0" y="0"/>
                    <a:ext cx="6398420" cy="937868"/>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0602D6" w14:textId="77777777" w:rsidR="008B44C0" w:rsidRDefault="008B44C0" w:rsidP="00075CFE">
      <w:r>
        <w:separator/>
      </w:r>
    </w:p>
  </w:footnote>
  <w:footnote w:type="continuationSeparator" w:id="0">
    <w:p w14:paraId="59C9DCCE" w14:textId="77777777" w:rsidR="008B44C0" w:rsidRDefault="008B44C0"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1248881155" name="Imagen 1248881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56F"/>
    <w:multiLevelType w:val="multilevel"/>
    <w:tmpl w:val="A098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FE59C3"/>
    <w:multiLevelType w:val="hybridMultilevel"/>
    <w:tmpl w:val="07DE400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FFD1BE7"/>
    <w:multiLevelType w:val="hybridMultilevel"/>
    <w:tmpl w:val="FB0CA3A0"/>
    <w:lvl w:ilvl="0" w:tplc="54E6778A">
      <w:numFmt w:val="bullet"/>
      <w:lvlText w:val="-"/>
      <w:lvlJc w:val="left"/>
      <w:pPr>
        <w:ind w:left="720" w:hanging="360"/>
      </w:pPr>
      <w:rPr>
        <w:rFonts w:ascii="Calibri" w:hAnsi="Calibri" w:hint="default"/>
        <w:b w:val="0"/>
        <w:i/>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05B2154"/>
    <w:multiLevelType w:val="hybridMultilevel"/>
    <w:tmpl w:val="B4D627F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851144E"/>
    <w:multiLevelType w:val="hybridMultilevel"/>
    <w:tmpl w:val="1B1A11C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0854773"/>
    <w:multiLevelType w:val="hybridMultilevel"/>
    <w:tmpl w:val="7CECF120"/>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50A2FFF"/>
    <w:multiLevelType w:val="hybridMultilevel"/>
    <w:tmpl w:val="0B58A0A0"/>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79D6DAB"/>
    <w:multiLevelType w:val="hybridMultilevel"/>
    <w:tmpl w:val="EE6C624E"/>
    <w:lvl w:ilvl="0" w:tplc="E2240B1C">
      <w:start w:val="1"/>
      <w:numFmt w:val="bullet"/>
      <w:lvlText w:val="*"/>
      <w:lvlJc w:val="left"/>
      <w:pPr>
        <w:ind w:left="162"/>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AAF621AA">
      <w:start w:val="1"/>
      <w:numFmt w:val="bullet"/>
      <w:lvlText w:val="o"/>
      <w:lvlJc w:val="left"/>
      <w:pPr>
        <w:ind w:left="10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F00206D4">
      <w:start w:val="1"/>
      <w:numFmt w:val="bullet"/>
      <w:lvlText w:val="▪"/>
      <w:lvlJc w:val="left"/>
      <w:pPr>
        <w:ind w:left="18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52CE370A">
      <w:start w:val="1"/>
      <w:numFmt w:val="bullet"/>
      <w:lvlText w:val="•"/>
      <w:lvlJc w:val="left"/>
      <w:pPr>
        <w:ind w:left="25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C19ACB7A">
      <w:start w:val="1"/>
      <w:numFmt w:val="bullet"/>
      <w:lvlText w:val="o"/>
      <w:lvlJc w:val="left"/>
      <w:pPr>
        <w:ind w:left="324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7ECAAD6">
      <w:start w:val="1"/>
      <w:numFmt w:val="bullet"/>
      <w:lvlText w:val="▪"/>
      <w:lvlJc w:val="left"/>
      <w:pPr>
        <w:ind w:left="396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702014EA">
      <w:start w:val="1"/>
      <w:numFmt w:val="bullet"/>
      <w:lvlText w:val="•"/>
      <w:lvlJc w:val="left"/>
      <w:pPr>
        <w:ind w:left="46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A9DCE44C">
      <w:start w:val="1"/>
      <w:numFmt w:val="bullet"/>
      <w:lvlText w:val="o"/>
      <w:lvlJc w:val="left"/>
      <w:pPr>
        <w:ind w:left="54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F5427404">
      <w:start w:val="1"/>
      <w:numFmt w:val="bullet"/>
      <w:lvlText w:val="▪"/>
      <w:lvlJc w:val="left"/>
      <w:pPr>
        <w:ind w:left="61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2B1D2884"/>
    <w:multiLevelType w:val="hybridMultilevel"/>
    <w:tmpl w:val="1FEACA5C"/>
    <w:lvl w:ilvl="0" w:tplc="AE5E02A6">
      <w:start w:val="1"/>
      <w:numFmt w:val="bullet"/>
      <w:lvlText w:val="•"/>
      <w:lvlJc w:val="left"/>
      <w:pPr>
        <w:ind w:left="1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1" w:tplc="EA100B70">
      <w:start w:val="1"/>
      <w:numFmt w:val="bullet"/>
      <w:lvlText w:val="o"/>
      <w:lvlJc w:val="left"/>
      <w:pPr>
        <w:ind w:left="10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2" w:tplc="0F78C3E6">
      <w:start w:val="1"/>
      <w:numFmt w:val="bullet"/>
      <w:lvlText w:val="▪"/>
      <w:lvlJc w:val="left"/>
      <w:pPr>
        <w:ind w:left="18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3" w:tplc="09A42B24">
      <w:start w:val="1"/>
      <w:numFmt w:val="bullet"/>
      <w:lvlText w:val="•"/>
      <w:lvlJc w:val="left"/>
      <w:pPr>
        <w:ind w:left="25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4" w:tplc="66B23888">
      <w:start w:val="1"/>
      <w:numFmt w:val="bullet"/>
      <w:lvlText w:val="o"/>
      <w:lvlJc w:val="left"/>
      <w:pPr>
        <w:ind w:left="324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5" w:tplc="17F201E8">
      <w:start w:val="1"/>
      <w:numFmt w:val="bullet"/>
      <w:lvlText w:val="▪"/>
      <w:lvlJc w:val="left"/>
      <w:pPr>
        <w:ind w:left="396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6" w:tplc="98AEDD5A">
      <w:start w:val="1"/>
      <w:numFmt w:val="bullet"/>
      <w:lvlText w:val="•"/>
      <w:lvlJc w:val="left"/>
      <w:pPr>
        <w:ind w:left="46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7" w:tplc="69008B10">
      <w:start w:val="1"/>
      <w:numFmt w:val="bullet"/>
      <w:lvlText w:val="o"/>
      <w:lvlJc w:val="left"/>
      <w:pPr>
        <w:ind w:left="54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8" w:tplc="638422A6">
      <w:start w:val="1"/>
      <w:numFmt w:val="bullet"/>
      <w:lvlText w:val="▪"/>
      <w:lvlJc w:val="left"/>
      <w:pPr>
        <w:ind w:left="61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abstractNum>
  <w:abstractNum w:abstractNumId="12"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2DD503C4"/>
    <w:multiLevelType w:val="hybridMultilevel"/>
    <w:tmpl w:val="6B1C8C06"/>
    <w:lvl w:ilvl="0" w:tplc="413E3BB6">
      <w:start w:val="1"/>
      <w:numFmt w:val="bullet"/>
      <w:lvlText w:val="-"/>
      <w:lvlJc w:val="left"/>
      <w:pPr>
        <w:ind w:left="502"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14F6EDF"/>
    <w:multiLevelType w:val="hybridMultilevel"/>
    <w:tmpl w:val="520AA0A2"/>
    <w:lvl w:ilvl="0" w:tplc="413E3BB6">
      <w:start w:val="1"/>
      <w:numFmt w:val="bullet"/>
      <w:lvlText w:val="-"/>
      <w:lvlJc w:val="left"/>
      <w:pPr>
        <w:ind w:left="862" w:hanging="360"/>
      </w:pPr>
      <w:rPr>
        <w:rFonts w:ascii="Calibri" w:eastAsiaTheme="minorHAnsi" w:hAnsi="Calibri" w:cs="Calibri"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5" w15:restartNumberingAfterBreak="0">
    <w:nsid w:val="31956C82"/>
    <w:multiLevelType w:val="hybridMultilevel"/>
    <w:tmpl w:val="5A62C1D0"/>
    <w:lvl w:ilvl="0" w:tplc="E5C0874E">
      <w:numFmt w:val="bullet"/>
      <w:lvlText w:val="-"/>
      <w:lvlJc w:val="left"/>
      <w:pPr>
        <w:ind w:left="720" w:hanging="360"/>
      </w:pPr>
      <w:rPr>
        <w:rFonts w:ascii="Century Gothic" w:eastAsia="Times New Roman" w:hAnsi="Century Gothic" w:cs="Calibri" w:hint="default"/>
        <w:b w:val="0"/>
        <w:i/>
        <w:color w:val="C7862B"/>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35292926"/>
    <w:multiLevelType w:val="hybridMultilevel"/>
    <w:tmpl w:val="EC482088"/>
    <w:lvl w:ilvl="0" w:tplc="C92C13DC">
      <w:numFmt w:val="bullet"/>
      <w:lvlText w:val="-"/>
      <w:lvlJc w:val="left"/>
      <w:pPr>
        <w:ind w:left="720" w:hanging="360"/>
      </w:pPr>
      <w:rPr>
        <w:rFonts w:ascii="Calibri" w:eastAsia="Times New Roman" w:hAnsi="Calibri" w:cs="Calibri" w:hint="default"/>
        <w:b w:val="0"/>
        <w:i/>
        <w:color w:val="C7862B"/>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E895B63"/>
    <w:multiLevelType w:val="hybridMultilevel"/>
    <w:tmpl w:val="7CFA1282"/>
    <w:lvl w:ilvl="0" w:tplc="4EDA4F1A">
      <w:start w:val="1"/>
      <w:numFmt w:val="bullet"/>
      <w:lvlText w:val="-"/>
      <w:lvlJc w:val="left"/>
      <w:pPr>
        <w:ind w:left="7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204096F0">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8C016AA">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B86ECD4C">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78A48A46">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19B6C590">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DBD87E1A">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166CAD56">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384C1AE0">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19" w15:restartNumberingAfterBreak="0">
    <w:nsid w:val="3EB14BB9"/>
    <w:multiLevelType w:val="hybridMultilevel"/>
    <w:tmpl w:val="6DA6F414"/>
    <w:lvl w:ilvl="0" w:tplc="567656BE">
      <w:start w:val="1"/>
      <w:numFmt w:val="bullet"/>
      <w:lvlText w:val="*"/>
      <w:lvlJc w:val="left"/>
      <w:pPr>
        <w:ind w:left="507"/>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51BADD18">
      <w:start w:val="1"/>
      <w:numFmt w:val="bullet"/>
      <w:lvlText w:val="o"/>
      <w:lvlJc w:val="left"/>
      <w:pPr>
        <w:ind w:left="135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8FA655EC">
      <w:start w:val="1"/>
      <w:numFmt w:val="bullet"/>
      <w:lvlText w:val="▪"/>
      <w:lvlJc w:val="left"/>
      <w:pPr>
        <w:ind w:left="207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BDBEAA90">
      <w:start w:val="1"/>
      <w:numFmt w:val="bullet"/>
      <w:lvlText w:val="•"/>
      <w:lvlJc w:val="left"/>
      <w:pPr>
        <w:ind w:left="279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D1125198">
      <w:start w:val="1"/>
      <w:numFmt w:val="bullet"/>
      <w:lvlText w:val="o"/>
      <w:lvlJc w:val="left"/>
      <w:pPr>
        <w:ind w:left="351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C62D284">
      <w:start w:val="1"/>
      <w:numFmt w:val="bullet"/>
      <w:lvlText w:val="▪"/>
      <w:lvlJc w:val="left"/>
      <w:pPr>
        <w:ind w:left="423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C2EEE028">
      <w:start w:val="1"/>
      <w:numFmt w:val="bullet"/>
      <w:lvlText w:val="•"/>
      <w:lvlJc w:val="left"/>
      <w:pPr>
        <w:ind w:left="495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09DE0910">
      <w:start w:val="1"/>
      <w:numFmt w:val="bullet"/>
      <w:lvlText w:val="o"/>
      <w:lvlJc w:val="left"/>
      <w:pPr>
        <w:ind w:left="567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1E8E88FA">
      <w:start w:val="1"/>
      <w:numFmt w:val="bullet"/>
      <w:lvlText w:val="▪"/>
      <w:lvlJc w:val="left"/>
      <w:pPr>
        <w:ind w:left="639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4D882BB7"/>
    <w:multiLevelType w:val="hybridMultilevel"/>
    <w:tmpl w:val="86FE2CBE"/>
    <w:lvl w:ilvl="0" w:tplc="36C0CA8E">
      <w:start w:val="1"/>
      <w:numFmt w:val="bullet"/>
      <w:lvlText w:val="-"/>
      <w:lvlJc w:val="left"/>
      <w:pPr>
        <w:ind w:left="720" w:hanging="360"/>
      </w:pPr>
      <w:rPr>
        <w:rFonts w:ascii="Century Gothic" w:eastAsia="Times New Roman" w:hAnsi="Century Gothic" w:cs="Times New Roman"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2"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65C4214"/>
    <w:multiLevelType w:val="multilevel"/>
    <w:tmpl w:val="6FC68A2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57E66A4C"/>
    <w:multiLevelType w:val="multilevel"/>
    <w:tmpl w:val="4B44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EFD4D78"/>
    <w:multiLevelType w:val="multilevel"/>
    <w:tmpl w:val="32A44260"/>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60014E0A"/>
    <w:multiLevelType w:val="hybridMultilevel"/>
    <w:tmpl w:val="4628CEBE"/>
    <w:lvl w:ilvl="0" w:tplc="DFA434CA">
      <w:start w:val="1"/>
      <w:numFmt w:val="bullet"/>
      <w:lvlText w:val="-"/>
      <w:lvlJc w:val="left"/>
      <w:pPr>
        <w:ind w:left="1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73BEC632">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670409C">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333625E8">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8A0C7B20">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D7965394">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B7362418">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0D9ED8A0">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2F16B72A">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8" w15:restartNumberingAfterBreak="0">
    <w:nsid w:val="61287C1B"/>
    <w:multiLevelType w:val="multilevel"/>
    <w:tmpl w:val="CD469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619147C6"/>
    <w:multiLevelType w:val="multilevel"/>
    <w:tmpl w:val="8856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0676469"/>
    <w:multiLevelType w:val="hybridMultilevel"/>
    <w:tmpl w:val="9FB8E512"/>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71E52C42"/>
    <w:multiLevelType w:val="hybridMultilevel"/>
    <w:tmpl w:val="1E527F7E"/>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35E238C"/>
    <w:multiLevelType w:val="hybridMultilevel"/>
    <w:tmpl w:val="AFF85914"/>
    <w:lvl w:ilvl="0" w:tplc="54E6778A">
      <w:numFmt w:val="bullet"/>
      <w:lvlText w:val="-"/>
      <w:lvlJc w:val="left"/>
      <w:pPr>
        <w:ind w:left="720"/>
      </w:pPr>
      <w:rPr>
        <w:rFonts w:ascii="Calibri" w:hAnsi="Calibri" w:hint="default"/>
        <w:b w:val="0"/>
        <w:i/>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FFFFFFFF">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FFFFFFFF">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FFFFFFFF">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FFFFFFFF">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FFFFFFFF">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FFFFFFFF">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FFFFFFFF">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36" w15:restartNumberingAfterBreak="0">
    <w:nsid w:val="74BF0DD6"/>
    <w:multiLevelType w:val="hybridMultilevel"/>
    <w:tmpl w:val="EB6E9496"/>
    <w:lvl w:ilvl="0" w:tplc="C92C13DC">
      <w:numFmt w:val="bullet"/>
      <w:lvlText w:val="-"/>
      <w:lvlJc w:val="left"/>
      <w:pPr>
        <w:ind w:left="720" w:hanging="360"/>
      </w:pPr>
      <w:rPr>
        <w:rFonts w:ascii="Calibri" w:eastAsia="Times New Roman" w:hAnsi="Calibri" w:cs="Calibri" w:hint="default"/>
        <w:b w:val="0"/>
        <w:i/>
        <w:color w:val="C7862B"/>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440958965">
    <w:abstractNumId w:val="38"/>
  </w:num>
  <w:num w:numId="2" w16cid:durableId="621694869">
    <w:abstractNumId w:val="5"/>
  </w:num>
  <w:num w:numId="3" w16cid:durableId="1750425432">
    <w:abstractNumId w:val="12"/>
  </w:num>
  <w:num w:numId="4" w16cid:durableId="1824618482">
    <w:abstractNumId w:val="7"/>
  </w:num>
  <w:num w:numId="5" w16cid:durableId="1315643709">
    <w:abstractNumId w:val="37"/>
  </w:num>
  <w:num w:numId="6" w16cid:durableId="1982929367">
    <w:abstractNumId w:val="17"/>
  </w:num>
  <w:num w:numId="7" w16cid:durableId="1558056007">
    <w:abstractNumId w:val="34"/>
  </w:num>
  <w:num w:numId="8" w16cid:durableId="1253782055">
    <w:abstractNumId w:val="29"/>
  </w:num>
  <w:num w:numId="9" w16cid:durableId="522090399">
    <w:abstractNumId w:val="22"/>
  </w:num>
  <w:num w:numId="10" w16cid:durableId="522520027">
    <w:abstractNumId w:val="20"/>
  </w:num>
  <w:num w:numId="11" w16cid:durableId="283121576">
    <w:abstractNumId w:val="31"/>
  </w:num>
  <w:num w:numId="12" w16cid:durableId="1971323148">
    <w:abstractNumId w:val="2"/>
  </w:num>
  <w:num w:numId="13" w16cid:durableId="1171988153">
    <w:abstractNumId w:val="25"/>
  </w:num>
  <w:num w:numId="14" w16cid:durableId="956985715">
    <w:abstractNumId w:val="33"/>
  </w:num>
  <w:num w:numId="15" w16cid:durableId="1046569157">
    <w:abstractNumId w:val="9"/>
  </w:num>
  <w:num w:numId="16" w16cid:durableId="1243098777">
    <w:abstractNumId w:val="4"/>
  </w:num>
  <w:num w:numId="17" w16cid:durableId="1906720199">
    <w:abstractNumId w:val="13"/>
  </w:num>
  <w:num w:numId="18" w16cid:durableId="524830000">
    <w:abstractNumId w:val="14"/>
  </w:num>
  <w:num w:numId="19" w16cid:durableId="571279321">
    <w:abstractNumId w:val="6"/>
  </w:num>
  <w:num w:numId="20" w16cid:durableId="1296523162">
    <w:abstractNumId w:val="30"/>
  </w:num>
  <w:num w:numId="21" w16cid:durableId="132915323">
    <w:abstractNumId w:val="0"/>
  </w:num>
  <w:num w:numId="22" w16cid:durableId="635375553">
    <w:abstractNumId w:val="8"/>
  </w:num>
  <w:num w:numId="23" w16cid:durableId="1553034758">
    <w:abstractNumId w:val="24"/>
  </w:num>
  <w:num w:numId="24" w16cid:durableId="1666082487">
    <w:abstractNumId w:val="28"/>
  </w:num>
  <w:num w:numId="25" w16cid:durableId="1262303383">
    <w:abstractNumId w:val="10"/>
  </w:num>
  <w:num w:numId="26" w16cid:durableId="883326573">
    <w:abstractNumId w:val="18"/>
  </w:num>
  <w:num w:numId="27" w16cid:durableId="109672580">
    <w:abstractNumId w:val="11"/>
  </w:num>
  <w:num w:numId="28" w16cid:durableId="215090392">
    <w:abstractNumId w:val="27"/>
  </w:num>
  <w:num w:numId="29" w16cid:durableId="1701740494">
    <w:abstractNumId w:val="19"/>
  </w:num>
  <w:num w:numId="30" w16cid:durableId="390662534">
    <w:abstractNumId w:val="15"/>
  </w:num>
  <w:num w:numId="31" w16cid:durableId="1260523719">
    <w:abstractNumId w:val="23"/>
  </w:num>
  <w:num w:numId="32" w16cid:durableId="1706054731">
    <w:abstractNumId w:val="1"/>
  </w:num>
  <w:num w:numId="33" w16cid:durableId="1453406393">
    <w:abstractNumId w:val="32"/>
  </w:num>
  <w:num w:numId="34" w16cid:durableId="104543655">
    <w:abstractNumId w:val="36"/>
  </w:num>
  <w:num w:numId="35" w16cid:durableId="1310742770">
    <w:abstractNumId w:val="16"/>
  </w:num>
  <w:num w:numId="36" w16cid:durableId="638464546">
    <w:abstractNumId w:val="3"/>
  </w:num>
  <w:num w:numId="37" w16cid:durableId="1948997156">
    <w:abstractNumId w:val="35"/>
  </w:num>
  <w:num w:numId="38" w16cid:durableId="1568222474">
    <w:abstractNumId w:val="21"/>
  </w:num>
  <w:num w:numId="39" w16cid:durableId="94650102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04260"/>
    <w:rsid w:val="00016FD8"/>
    <w:rsid w:val="000435DD"/>
    <w:rsid w:val="00046CA9"/>
    <w:rsid w:val="00053F17"/>
    <w:rsid w:val="00054730"/>
    <w:rsid w:val="00056807"/>
    <w:rsid w:val="00056D12"/>
    <w:rsid w:val="00062C72"/>
    <w:rsid w:val="00067608"/>
    <w:rsid w:val="00075CFE"/>
    <w:rsid w:val="0008549D"/>
    <w:rsid w:val="0008686E"/>
    <w:rsid w:val="0009780E"/>
    <w:rsid w:val="000A42B5"/>
    <w:rsid w:val="000C1D36"/>
    <w:rsid w:val="000C3BE5"/>
    <w:rsid w:val="000E0E8A"/>
    <w:rsid w:val="000E60A8"/>
    <w:rsid w:val="000F6F9A"/>
    <w:rsid w:val="00125980"/>
    <w:rsid w:val="001260E8"/>
    <w:rsid w:val="001333EA"/>
    <w:rsid w:val="00146F67"/>
    <w:rsid w:val="00150C5C"/>
    <w:rsid w:val="001971AD"/>
    <w:rsid w:val="001C0EDF"/>
    <w:rsid w:val="001C7463"/>
    <w:rsid w:val="001D43C7"/>
    <w:rsid w:val="001E67D1"/>
    <w:rsid w:val="001F594A"/>
    <w:rsid w:val="0020479E"/>
    <w:rsid w:val="00215EA8"/>
    <w:rsid w:val="00216D0B"/>
    <w:rsid w:val="002217E9"/>
    <w:rsid w:val="002352DD"/>
    <w:rsid w:val="00252603"/>
    <w:rsid w:val="00274BC1"/>
    <w:rsid w:val="00282C09"/>
    <w:rsid w:val="00295AA3"/>
    <w:rsid w:val="00295BA1"/>
    <w:rsid w:val="002A373F"/>
    <w:rsid w:val="002B693C"/>
    <w:rsid w:val="002C13F0"/>
    <w:rsid w:val="002C2282"/>
    <w:rsid w:val="002E029B"/>
    <w:rsid w:val="002E7F61"/>
    <w:rsid w:val="002F0A34"/>
    <w:rsid w:val="002F62A0"/>
    <w:rsid w:val="0030753F"/>
    <w:rsid w:val="00311CDB"/>
    <w:rsid w:val="00312546"/>
    <w:rsid w:val="00323DD5"/>
    <w:rsid w:val="00323F43"/>
    <w:rsid w:val="0033446B"/>
    <w:rsid w:val="00337811"/>
    <w:rsid w:val="00373264"/>
    <w:rsid w:val="00384378"/>
    <w:rsid w:val="003A13D4"/>
    <w:rsid w:val="003A1AA3"/>
    <w:rsid w:val="003D4C21"/>
    <w:rsid w:val="003E0696"/>
    <w:rsid w:val="003F5C19"/>
    <w:rsid w:val="003F762B"/>
    <w:rsid w:val="00412950"/>
    <w:rsid w:val="00431573"/>
    <w:rsid w:val="00434439"/>
    <w:rsid w:val="00440ABC"/>
    <w:rsid w:val="004412A7"/>
    <w:rsid w:val="00453B49"/>
    <w:rsid w:val="004626EF"/>
    <w:rsid w:val="00476FB0"/>
    <w:rsid w:val="00483154"/>
    <w:rsid w:val="00483264"/>
    <w:rsid w:val="00493C9D"/>
    <w:rsid w:val="004B2AE1"/>
    <w:rsid w:val="004B36C5"/>
    <w:rsid w:val="004C1020"/>
    <w:rsid w:val="004C575D"/>
    <w:rsid w:val="004D3785"/>
    <w:rsid w:val="004E148B"/>
    <w:rsid w:val="004E2565"/>
    <w:rsid w:val="004E47EA"/>
    <w:rsid w:val="004E6E10"/>
    <w:rsid w:val="004F5F46"/>
    <w:rsid w:val="00506457"/>
    <w:rsid w:val="005428FA"/>
    <w:rsid w:val="00556E27"/>
    <w:rsid w:val="00567515"/>
    <w:rsid w:val="00581CC9"/>
    <w:rsid w:val="0059536A"/>
    <w:rsid w:val="00597CDD"/>
    <w:rsid w:val="005A5481"/>
    <w:rsid w:val="005B0CF7"/>
    <w:rsid w:val="005C26D2"/>
    <w:rsid w:val="005D1027"/>
    <w:rsid w:val="005D461D"/>
    <w:rsid w:val="005D4B2B"/>
    <w:rsid w:val="005E66F0"/>
    <w:rsid w:val="005F2DAE"/>
    <w:rsid w:val="00607BA0"/>
    <w:rsid w:val="0061003B"/>
    <w:rsid w:val="00624198"/>
    <w:rsid w:val="0063024D"/>
    <w:rsid w:val="00631621"/>
    <w:rsid w:val="006537E6"/>
    <w:rsid w:val="00653A68"/>
    <w:rsid w:val="00667A33"/>
    <w:rsid w:val="006801D4"/>
    <w:rsid w:val="006952AB"/>
    <w:rsid w:val="006A1281"/>
    <w:rsid w:val="006B4E48"/>
    <w:rsid w:val="006C30DB"/>
    <w:rsid w:val="006C5545"/>
    <w:rsid w:val="006D58FD"/>
    <w:rsid w:val="006D740F"/>
    <w:rsid w:val="006E0C2F"/>
    <w:rsid w:val="006E1A48"/>
    <w:rsid w:val="006E3233"/>
    <w:rsid w:val="006F058B"/>
    <w:rsid w:val="006F3C14"/>
    <w:rsid w:val="0070206D"/>
    <w:rsid w:val="007022AC"/>
    <w:rsid w:val="00716081"/>
    <w:rsid w:val="00753C91"/>
    <w:rsid w:val="00756AE4"/>
    <w:rsid w:val="00761280"/>
    <w:rsid w:val="0077612D"/>
    <w:rsid w:val="0078325E"/>
    <w:rsid w:val="007836C6"/>
    <w:rsid w:val="00796FDE"/>
    <w:rsid w:val="007A6D54"/>
    <w:rsid w:val="007B519A"/>
    <w:rsid w:val="007D183B"/>
    <w:rsid w:val="007D55AB"/>
    <w:rsid w:val="007E1EC5"/>
    <w:rsid w:val="007E230A"/>
    <w:rsid w:val="008056F8"/>
    <w:rsid w:val="00806553"/>
    <w:rsid w:val="00814123"/>
    <w:rsid w:val="00854472"/>
    <w:rsid w:val="008656CC"/>
    <w:rsid w:val="00870245"/>
    <w:rsid w:val="0087067F"/>
    <w:rsid w:val="008853D7"/>
    <w:rsid w:val="00887F17"/>
    <w:rsid w:val="0089292B"/>
    <w:rsid w:val="00893450"/>
    <w:rsid w:val="008A7AB0"/>
    <w:rsid w:val="008B44C0"/>
    <w:rsid w:val="008C132F"/>
    <w:rsid w:val="008C484B"/>
    <w:rsid w:val="008D02B0"/>
    <w:rsid w:val="008F7B85"/>
    <w:rsid w:val="00910D28"/>
    <w:rsid w:val="009155E4"/>
    <w:rsid w:val="00916ABF"/>
    <w:rsid w:val="00924615"/>
    <w:rsid w:val="0092634C"/>
    <w:rsid w:val="0092795A"/>
    <w:rsid w:val="0095609B"/>
    <w:rsid w:val="0095791A"/>
    <w:rsid w:val="009651BF"/>
    <w:rsid w:val="00966599"/>
    <w:rsid w:val="00971449"/>
    <w:rsid w:val="00972AC4"/>
    <w:rsid w:val="00976438"/>
    <w:rsid w:val="00990F46"/>
    <w:rsid w:val="00997CC9"/>
    <w:rsid w:val="009C0659"/>
    <w:rsid w:val="009C204C"/>
    <w:rsid w:val="009C60F6"/>
    <w:rsid w:val="009D141C"/>
    <w:rsid w:val="009D1AE4"/>
    <w:rsid w:val="009D59D0"/>
    <w:rsid w:val="009E26F9"/>
    <w:rsid w:val="00A25290"/>
    <w:rsid w:val="00A5420A"/>
    <w:rsid w:val="00A619F2"/>
    <w:rsid w:val="00A643B9"/>
    <w:rsid w:val="00A72255"/>
    <w:rsid w:val="00A86A32"/>
    <w:rsid w:val="00A94387"/>
    <w:rsid w:val="00A94FE8"/>
    <w:rsid w:val="00A95313"/>
    <w:rsid w:val="00AA2714"/>
    <w:rsid w:val="00AA2D3C"/>
    <w:rsid w:val="00AB3348"/>
    <w:rsid w:val="00AC66C7"/>
    <w:rsid w:val="00AD260B"/>
    <w:rsid w:val="00AD512F"/>
    <w:rsid w:val="00AF0B43"/>
    <w:rsid w:val="00AF373B"/>
    <w:rsid w:val="00AF3EDC"/>
    <w:rsid w:val="00AF4825"/>
    <w:rsid w:val="00B24AB1"/>
    <w:rsid w:val="00B30658"/>
    <w:rsid w:val="00B331A0"/>
    <w:rsid w:val="00B35571"/>
    <w:rsid w:val="00B50A25"/>
    <w:rsid w:val="00B601FC"/>
    <w:rsid w:val="00B6029C"/>
    <w:rsid w:val="00B608C7"/>
    <w:rsid w:val="00B67BBD"/>
    <w:rsid w:val="00B82264"/>
    <w:rsid w:val="00BB2539"/>
    <w:rsid w:val="00BB371E"/>
    <w:rsid w:val="00BB7BAE"/>
    <w:rsid w:val="00BD53A1"/>
    <w:rsid w:val="00BD6143"/>
    <w:rsid w:val="00BE1139"/>
    <w:rsid w:val="00BF1703"/>
    <w:rsid w:val="00C22B78"/>
    <w:rsid w:val="00C271D9"/>
    <w:rsid w:val="00C34500"/>
    <w:rsid w:val="00C47427"/>
    <w:rsid w:val="00C82782"/>
    <w:rsid w:val="00C867D8"/>
    <w:rsid w:val="00C95AF6"/>
    <w:rsid w:val="00C96B1B"/>
    <w:rsid w:val="00CA7DBA"/>
    <w:rsid w:val="00CB3F20"/>
    <w:rsid w:val="00CB587D"/>
    <w:rsid w:val="00CE5C29"/>
    <w:rsid w:val="00CE7C52"/>
    <w:rsid w:val="00D14D15"/>
    <w:rsid w:val="00D151D6"/>
    <w:rsid w:val="00D35C7D"/>
    <w:rsid w:val="00D44828"/>
    <w:rsid w:val="00D46266"/>
    <w:rsid w:val="00D4749F"/>
    <w:rsid w:val="00D728A9"/>
    <w:rsid w:val="00D80D72"/>
    <w:rsid w:val="00D90820"/>
    <w:rsid w:val="00DB14B5"/>
    <w:rsid w:val="00DB7711"/>
    <w:rsid w:val="00DE6BC6"/>
    <w:rsid w:val="00DF6AA8"/>
    <w:rsid w:val="00E050A9"/>
    <w:rsid w:val="00E1006B"/>
    <w:rsid w:val="00E251F8"/>
    <w:rsid w:val="00E3078A"/>
    <w:rsid w:val="00E42ED6"/>
    <w:rsid w:val="00E465AF"/>
    <w:rsid w:val="00E5524E"/>
    <w:rsid w:val="00E62375"/>
    <w:rsid w:val="00E961E3"/>
    <w:rsid w:val="00EA13EA"/>
    <w:rsid w:val="00EB63D9"/>
    <w:rsid w:val="00ED004F"/>
    <w:rsid w:val="00EF17AF"/>
    <w:rsid w:val="00EF22CF"/>
    <w:rsid w:val="00EF3279"/>
    <w:rsid w:val="00F054C4"/>
    <w:rsid w:val="00F15DFA"/>
    <w:rsid w:val="00F20B96"/>
    <w:rsid w:val="00F23312"/>
    <w:rsid w:val="00F25EC9"/>
    <w:rsid w:val="00F3385E"/>
    <w:rsid w:val="00F3752C"/>
    <w:rsid w:val="00F53D06"/>
    <w:rsid w:val="00F57464"/>
    <w:rsid w:val="00F66DB0"/>
    <w:rsid w:val="00F762A1"/>
    <w:rsid w:val="00F821BF"/>
    <w:rsid w:val="00F92F2F"/>
    <w:rsid w:val="00F9640E"/>
    <w:rsid w:val="00FA1E17"/>
    <w:rsid w:val="00FB2761"/>
    <w:rsid w:val="00FB6621"/>
    <w:rsid w:val="00FB6D07"/>
    <w:rsid w:val="00FC6C81"/>
    <w:rsid w:val="00FD567D"/>
    <w:rsid w:val="00FD79AD"/>
    <w:rsid w:val="00FE1F2B"/>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54860837">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145174074">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39413147">
      <w:bodyDiv w:val="1"/>
      <w:marLeft w:val="0"/>
      <w:marRight w:val="0"/>
      <w:marTop w:val="0"/>
      <w:marBottom w:val="0"/>
      <w:divBdr>
        <w:top w:val="none" w:sz="0" w:space="0" w:color="auto"/>
        <w:left w:val="none" w:sz="0" w:space="0" w:color="auto"/>
        <w:bottom w:val="none" w:sz="0" w:space="0" w:color="auto"/>
        <w:right w:val="none" w:sz="0" w:space="0" w:color="auto"/>
      </w:divBdr>
    </w:div>
    <w:div w:id="239487583">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68003475">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289362585">
      <w:bodyDiv w:val="1"/>
      <w:marLeft w:val="0"/>
      <w:marRight w:val="0"/>
      <w:marTop w:val="0"/>
      <w:marBottom w:val="0"/>
      <w:divBdr>
        <w:top w:val="none" w:sz="0" w:space="0" w:color="auto"/>
        <w:left w:val="none" w:sz="0" w:space="0" w:color="auto"/>
        <w:bottom w:val="none" w:sz="0" w:space="0" w:color="auto"/>
        <w:right w:val="none" w:sz="0" w:space="0" w:color="auto"/>
      </w:divBdr>
    </w:div>
    <w:div w:id="338385323">
      <w:bodyDiv w:val="1"/>
      <w:marLeft w:val="0"/>
      <w:marRight w:val="0"/>
      <w:marTop w:val="0"/>
      <w:marBottom w:val="0"/>
      <w:divBdr>
        <w:top w:val="none" w:sz="0" w:space="0" w:color="auto"/>
        <w:left w:val="none" w:sz="0" w:space="0" w:color="auto"/>
        <w:bottom w:val="none" w:sz="0" w:space="0" w:color="auto"/>
        <w:right w:val="none" w:sz="0" w:space="0" w:color="auto"/>
      </w:divBdr>
    </w:div>
    <w:div w:id="386146363">
      <w:bodyDiv w:val="1"/>
      <w:marLeft w:val="0"/>
      <w:marRight w:val="0"/>
      <w:marTop w:val="0"/>
      <w:marBottom w:val="0"/>
      <w:divBdr>
        <w:top w:val="none" w:sz="0" w:space="0" w:color="auto"/>
        <w:left w:val="none" w:sz="0" w:space="0" w:color="auto"/>
        <w:bottom w:val="none" w:sz="0" w:space="0" w:color="auto"/>
        <w:right w:val="none" w:sz="0" w:space="0" w:color="auto"/>
      </w:divBdr>
    </w:div>
    <w:div w:id="393311668">
      <w:bodyDiv w:val="1"/>
      <w:marLeft w:val="0"/>
      <w:marRight w:val="0"/>
      <w:marTop w:val="0"/>
      <w:marBottom w:val="0"/>
      <w:divBdr>
        <w:top w:val="none" w:sz="0" w:space="0" w:color="auto"/>
        <w:left w:val="none" w:sz="0" w:space="0" w:color="auto"/>
        <w:bottom w:val="none" w:sz="0" w:space="0" w:color="auto"/>
        <w:right w:val="none" w:sz="0" w:space="0" w:color="auto"/>
      </w:divBdr>
    </w:div>
    <w:div w:id="421294374">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540829274">
      <w:bodyDiv w:val="1"/>
      <w:marLeft w:val="0"/>
      <w:marRight w:val="0"/>
      <w:marTop w:val="0"/>
      <w:marBottom w:val="0"/>
      <w:divBdr>
        <w:top w:val="none" w:sz="0" w:space="0" w:color="auto"/>
        <w:left w:val="none" w:sz="0" w:space="0" w:color="auto"/>
        <w:bottom w:val="none" w:sz="0" w:space="0" w:color="auto"/>
        <w:right w:val="none" w:sz="0" w:space="0" w:color="auto"/>
      </w:divBdr>
    </w:div>
    <w:div w:id="552230434">
      <w:bodyDiv w:val="1"/>
      <w:marLeft w:val="0"/>
      <w:marRight w:val="0"/>
      <w:marTop w:val="0"/>
      <w:marBottom w:val="0"/>
      <w:divBdr>
        <w:top w:val="none" w:sz="0" w:space="0" w:color="auto"/>
        <w:left w:val="none" w:sz="0" w:space="0" w:color="auto"/>
        <w:bottom w:val="none" w:sz="0" w:space="0" w:color="auto"/>
        <w:right w:val="none" w:sz="0" w:space="0" w:color="auto"/>
      </w:divBdr>
    </w:div>
    <w:div w:id="553278660">
      <w:bodyDiv w:val="1"/>
      <w:marLeft w:val="0"/>
      <w:marRight w:val="0"/>
      <w:marTop w:val="0"/>
      <w:marBottom w:val="0"/>
      <w:divBdr>
        <w:top w:val="none" w:sz="0" w:space="0" w:color="auto"/>
        <w:left w:val="none" w:sz="0" w:space="0" w:color="auto"/>
        <w:bottom w:val="none" w:sz="0" w:space="0" w:color="auto"/>
        <w:right w:val="none" w:sz="0" w:space="0" w:color="auto"/>
      </w:divBdr>
    </w:div>
    <w:div w:id="574122477">
      <w:bodyDiv w:val="1"/>
      <w:marLeft w:val="0"/>
      <w:marRight w:val="0"/>
      <w:marTop w:val="0"/>
      <w:marBottom w:val="0"/>
      <w:divBdr>
        <w:top w:val="none" w:sz="0" w:space="0" w:color="auto"/>
        <w:left w:val="none" w:sz="0" w:space="0" w:color="auto"/>
        <w:bottom w:val="none" w:sz="0" w:space="0" w:color="auto"/>
        <w:right w:val="none" w:sz="0" w:space="0" w:color="auto"/>
      </w:divBdr>
    </w:div>
    <w:div w:id="602570161">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674498345">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813721141">
      <w:bodyDiv w:val="1"/>
      <w:marLeft w:val="0"/>
      <w:marRight w:val="0"/>
      <w:marTop w:val="0"/>
      <w:marBottom w:val="0"/>
      <w:divBdr>
        <w:top w:val="none" w:sz="0" w:space="0" w:color="auto"/>
        <w:left w:val="none" w:sz="0" w:space="0" w:color="auto"/>
        <w:bottom w:val="none" w:sz="0" w:space="0" w:color="auto"/>
        <w:right w:val="none" w:sz="0" w:space="0" w:color="auto"/>
      </w:divBdr>
    </w:div>
    <w:div w:id="916748987">
      <w:bodyDiv w:val="1"/>
      <w:marLeft w:val="0"/>
      <w:marRight w:val="0"/>
      <w:marTop w:val="0"/>
      <w:marBottom w:val="0"/>
      <w:divBdr>
        <w:top w:val="none" w:sz="0" w:space="0" w:color="auto"/>
        <w:left w:val="none" w:sz="0" w:space="0" w:color="auto"/>
        <w:bottom w:val="none" w:sz="0" w:space="0" w:color="auto"/>
        <w:right w:val="none" w:sz="0" w:space="0" w:color="auto"/>
      </w:divBdr>
    </w:div>
    <w:div w:id="920912570">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67050733">
      <w:bodyDiv w:val="1"/>
      <w:marLeft w:val="0"/>
      <w:marRight w:val="0"/>
      <w:marTop w:val="0"/>
      <w:marBottom w:val="0"/>
      <w:divBdr>
        <w:top w:val="none" w:sz="0" w:space="0" w:color="auto"/>
        <w:left w:val="none" w:sz="0" w:space="0" w:color="auto"/>
        <w:bottom w:val="none" w:sz="0" w:space="0" w:color="auto"/>
        <w:right w:val="none" w:sz="0" w:space="0" w:color="auto"/>
      </w:divBdr>
    </w:div>
    <w:div w:id="97899589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30180592">
      <w:bodyDiv w:val="1"/>
      <w:marLeft w:val="0"/>
      <w:marRight w:val="0"/>
      <w:marTop w:val="0"/>
      <w:marBottom w:val="0"/>
      <w:divBdr>
        <w:top w:val="none" w:sz="0" w:space="0" w:color="auto"/>
        <w:left w:val="none" w:sz="0" w:space="0" w:color="auto"/>
        <w:bottom w:val="none" w:sz="0" w:space="0" w:color="auto"/>
        <w:right w:val="none" w:sz="0" w:space="0" w:color="auto"/>
      </w:divBdr>
    </w:div>
    <w:div w:id="1030254051">
      <w:bodyDiv w:val="1"/>
      <w:marLeft w:val="0"/>
      <w:marRight w:val="0"/>
      <w:marTop w:val="0"/>
      <w:marBottom w:val="0"/>
      <w:divBdr>
        <w:top w:val="none" w:sz="0" w:space="0" w:color="auto"/>
        <w:left w:val="none" w:sz="0" w:space="0" w:color="auto"/>
        <w:bottom w:val="none" w:sz="0" w:space="0" w:color="auto"/>
        <w:right w:val="none" w:sz="0" w:space="0" w:color="auto"/>
      </w:divBdr>
    </w:div>
    <w:div w:id="1032344881">
      <w:bodyDiv w:val="1"/>
      <w:marLeft w:val="0"/>
      <w:marRight w:val="0"/>
      <w:marTop w:val="0"/>
      <w:marBottom w:val="0"/>
      <w:divBdr>
        <w:top w:val="none" w:sz="0" w:space="0" w:color="auto"/>
        <w:left w:val="none" w:sz="0" w:space="0" w:color="auto"/>
        <w:bottom w:val="none" w:sz="0" w:space="0" w:color="auto"/>
        <w:right w:val="none" w:sz="0" w:space="0" w:color="auto"/>
      </w:divBdr>
    </w:div>
    <w:div w:id="1052538193">
      <w:bodyDiv w:val="1"/>
      <w:marLeft w:val="0"/>
      <w:marRight w:val="0"/>
      <w:marTop w:val="0"/>
      <w:marBottom w:val="0"/>
      <w:divBdr>
        <w:top w:val="none" w:sz="0" w:space="0" w:color="auto"/>
        <w:left w:val="none" w:sz="0" w:space="0" w:color="auto"/>
        <w:bottom w:val="none" w:sz="0" w:space="0" w:color="auto"/>
        <w:right w:val="none" w:sz="0" w:space="0" w:color="auto"/>
      </w:divBdr>
    </w:div>
    <w:div w:id="1072315795">
      <w:bodyDiv w:val="1"/>
      <w:marLeft w:val="0"/>
      <w:marRight w:val="0"/>
      <w:marTop w:val="0"/>
      <w:marBottom w:val="0"/>
      <w:divBdr>
        <w:top w:val="none" w:sz="0" w:space="0" w:color="auto"/>
        <w:left w:val="none" w:sz="0" w:space="0" w:color="auto"/>
        <w:bottom w:val="none" w:sz="0" w:space="0" w:color="auto"/>
        <w:right w:val="none" w:sz="0" w:space="0" w:color="auto"/>
      </w:divBdr>
    </w:div>
    <w:div w:id="1083187443">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05492714">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164857655">
      <w:bodyDiv w:val="1"/>
      <w:marLeft w:val="0"/>
      <w:marRight w:val="0"/>
      <w:marTop w:val="0"/>
      <w:marBottom w:val="0"/>
      <w:divBdr>
        <w:top w:val="none" w:sz="0" w:space="0" w:color="auto"/>
        <w:left w:val="none" w:sz="0" w:space="0" w:color="auto"/>
        <w:bottom w:val="none" w:sz="0" w:space="0" w:color="auto"/>
        <w:right w:val="none" w:sz="0" w:space="0" w:color="auto"/>
      </w:divBdr>
    </w:div>
    <w:div w:id="1168597077">
      <w:bodyDiv w:val="1"/>
      <w:marLeft w:val="0"/>
      <w:marRight w:val="0"/>
      <w:marTop w:val="0"/>
      <w:marBottom w:val="0"/>
      <w:divBdr>
        <w:top w:val="none" w:sz="0" w:space="0" w:color="auto"/>
        <w:left w:val="none" w:sz="0" w:space="0" w:color="auto"/>
        <w:bottom w:val="none" w:sz="0" w:space="0" w:color="auto"/>
        <w:right w:val="none" w:sz="0" w:space="0" w:color="auto"/>
      </w:divBdr>
    </w:div>
    <w:div w:id="1172649009">
      <w:bodyDiv w:val="1"/>
      <w:marLeft w:val="0"/>
      <w:marRight w:val="0"/>
      <w:marTop w:val="0"/>
      <w:marBottom w:val="0"/>
      <w:divBdr>
        <w:top w:val="none" w:sz="0" w:space="0" w:color="auto"/>
        <w:left w:val="none" w:sz="0" w:space="0" w:color="auto"/>
        <w:bottom w:val="none" w:sz="0" w:space="0" w:color="auto"/>
        <w:right w:val="none" w:sz="0" w:space="0" w:color="auto"/>
      </w:divBdr>
    </w:div>
    <w:div w:id="1177115727">
      <w:bodyDiv w:val="1"/>
      <w:marLeft w:val="0"/>
      <w:marRight w:val="0"/>
      <w:marTop w:val="0"/>
      <w:marBottom w:val="0"/>
      <w:divBdr>
        <w:top w:val="none" w:sz="0" w:space="0" w:color="auto"/>
        <w:left w:val="none" w:sz="0" w:space="0" w:color="auto"/>
        <w:bottom w:val="none" w:sz="0" w:space="0" w:color="auto"/>
        <w:right w:val="none" w:sz="0" w:space="0" w:color="auto"/>
      </w:divBdr>
    </w:div>
    <w:div w:id="1298487065">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0478037">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385910373">
      <w:bodyDiv w:val="1"/>
      <w:marLeft w:val="0"/>
      <w:marRight w:val="0"/>
      <w:marTop w:val="0"/>
      <w:marBottom w:val="0"/>
      <w:divBdr>
        <w:top w:val="none" w:sz="0" w:space="0" w:color="auto"/>
        <w:left w:val="none" w:sz="0" w:space="0" w:color="auto"/>
        <w:bottom w:val="none" w:sz="0" w:space="0" w:color="auto"/>
        <w:right w:val="none" w:sz="0" w:space="0" w:color="auto"/>
      </w:divBdr>
    </w:div>
    <w:div w:id="1412434569">
      <w:bodyDiv w:val="1"/>
      <w:marLeft w:val="0"/>
      <w:marRight w:val="0"/>
      <w:marTop w:val="0"/>
      <w:marBottom w:val="0"/>
      <w:divBdr>
        <w:top w:val="none" w:sz="0" w:space="0" w:color="auto"/>
        <w:left w:val="none" w:sz="0" w:space="0" w:color="auto"/>
        <w:bottom w:val="none" w:sz="0" w:space="0" w:color="auto"/>
        <w:right w:val="none" w:sz="0" w:space="0" w:color="auto"/>
      </w:divBdr>
    </w:div>
    <w:div w:id="1420558864">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500661151">
      <w:bodyDiv w:val="1"/>
      <w:marLeft w:val="0"/>
      <w:marRight w:val="0"/>
      <w:marTop w:val="0"/>
      <w:marBottom w:val="0"/>
      <w:divBdr>
        <w:top w:val="none" w:sz="0" w:space="0" w:color="auto"/>
        <w:left w:val="none" w:sz="0" w:space="0" w:color="auto"/>
        <w:bottom w:val="none" w:sz="0" w:space="0" w:color="auto"/>
        <w:right w:val="none" w:sz="0" w:space="0" w:color="auto"/>
      </w:divBdr>
    </w:div>
    <w:div w:id="1519544727">
      <w:bodyDiv w:val="1"/>
      <w:marLeft w:val="0"/>
      <w:marRight w:val="0"/>
      <w:marTop w:val="0"/>
      <w:marBottom w:val="0"/>
      <w:divBdr>
        <w:top w:val="none" w:sz="0" w:space="0" w:color="auto"/>
        <w:left w:val="none" w:sz="0" w:space="0" w:color="auto"/>
        <w:bottom w:val="none" w:sz="0" w:space="0" w:color="auto"/>
        <w:right w:val="none" w:sz="0" w:space="0" w:color="auto"/>
      </w:divBdr>
    </w:div>
    <w:div w:id="1571696497">
      <w:bodyDiv w:val="1"/>
      <w:marLeft w:val="0"/>
      <w:marRight w:val="0"/>
      <w:marTop w:val="0"/>
      <w:marBottom w:val="0"/>
      <w:divBdr>
        <w:top w:val="none" w:sz="0" w:space="0" w:color="auto"/>
        <w:left w:val="none" w:sz="0" w:space="0" w:color="auto"/>
        <w:bottom w:val="none" w:sz="0" w:space="0" w:color="auto"/>
        <w:right w:val="none" w:sz="0" w:space="0" w:color="auto"/>
      </w:divBdr>
    </w:div>
    <w:div w:id="1588805975">
      <w:bodyDiv w:val="1"/>
      <w:marLeft w:val="0"/>
      <w:marRight w:val="0"/>
      <w:marTop w:val="0"/>
      <w:marBottom w:val="0"/>
      <w:divBdr>
        <w:top w:val="none" w:sz="0" w:space="0" w:color="auto"/>
        <w:left w:val="none" w:sz="0" w:space="0" w:color="auto"/>
        <w:bottom w:val="none" w:sz="0" w:space="0" w:color="auto"/>
        <w:right w:val="none" w:sz="0" w:space="0" w:color="auto"/>
      </w:divBdr>
    </w:div>
    <w:div w:id="1641418744">
      <w:bodyDiv w:val="1"/>
      <w:marLeft w:val="0"/>
      <w:marRight w:val="0"/>
      <w:marTop w:val="0"/>
      <w:marBottom w:val="0"/>
      <w:divBdr>
        <w:top w:val="none" w:sz="0" w:space="0" w:color="auto"/>
        <w:left w:val="none" w:sz="0" w:space="0" w:color="auto"/>
        <w:bottom w:val="none" w:sz="0" w:space="0" w:color="auto"/>
        <w:right w:val="none" w:sz="0" w:space="0" w:color="auto"/>
      </w:divBdr>
    </w:div>
    <w:div w:id="1650674835">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788233244">
      <w:bodyDiv w:val="1"/>
      <w:marLeft w:val="0"/>
      <w:marRight w:val="0"/>
      <w:marTop w:val="0"/>
      <w:marBottom w:val="0"/>
      <w:divBdr>
        <w:top w:val="none" w:sz="0" w:space="0" w:color="auto"/>
        <w:left w:val="none" w:sz="0" w:space="0" w:color="auto"/>
        <w:bottom w:val="none" w:sz="0" w:space="0" w:color="auto"/>
        <w:right w:val="none" w:sz="0" w:space="0" w:color="auto"/>
      </w:divBdr>
    </w:div>
    <w:div w:id="1823965099">
      <w:bodyDiv w:val="1"/>
      <w:marLeft w:val="0"/>
      <w:marRight w:val="0"/>
      <w:marTop w:val="0"/>
      <w:marBottom w:val="0"/>
      <w:divBdr>
        <w:top w:val="none" w:sz="0" w:space="0" w:color="auto"/>
        <w:left w:val="none" w:sz="0" w:space="0" w:color="auto"/>
        <w:bottom w:val="none" w:sz="0" w:space="0" w:color="auto"/>
        <w:right w:val="none" w:sz="0" w:space="0" w:color="auto"/>
      </w:divBdr>
    </w:div>
    <w:div w:id="1841501395">
      <w:bodyDiv w:val="1"/>
      <w:marLeft w:val="0"/>
      <w:marRight w:val="0"/>
      <w:marTop w:val="0"/>
      <w:marBottom w:val="0"/>
      <w:divBdr>
        <w:top w:val="none" w:sz="0" w:space="0" w:color="auto"/>
        <w:left w:val="none" w:sz="0" w:space="0" w:color="auto"/>
        <w:bottom w:val="none" w:sz="0" w:space="0" w:color="auto"/>
        <w:right w:val="none" w:sz="0" w:space="0" w:color="auto"/>
      </w:divBdr>
    </w:div>
    <w:div w:id="1854999207">
      <w:bodyDiv w:val="1"/>
      <w:marLeft w:val="0"/>
      <w:marRight w:val="0"/>
      <w:marTop w:val="0"/>
      <w:marBottom w:val="0"/>
      <w:divBdr>
        <w:top w:val="none" w:sz="0" w:space="0" w:color="auto"/>
        <w:left w:val="none" w:sz="0" w:space="0" w:color="auto"/>
        <w:bottom w:val="none" w:sz="0" w:space="0" w:color="auto"/>
        <w:right w:val="none" w:sz="0" w:space="0" w:color="auto"/>
      </w:divBdr>
    </w:div>
    <w:div w:id="1879001856">
      <w:bodyDiv w:val="1"/>
      <w:marLeft w:val="0"/>
      <w:marRight w:val="0"/>
      <w:marTop w:val="0"/>
      <w:marBottom w:val="0"/>
      <w:divBdr>
        <w:top w:val="none" w:sz="0" w:space="0" w:color="auto"/>
        <w:left w:val="none" w:sz="0" w:space="0" w:color="auto"/>
        <w:bottom w:val="none" w:sz="0" w:space="0" w:color="auto"/>
        <w:right w:val="none" w:sz="0" w:space="0" w:color="auto"/>
      </w:divBdr>
    </w:div>
    <w:div w:id="1920821475">
      <w:bodyDiv w:val="1"/>
      <w:marLeft w:val="0"/>
      <w:marRight w:val="0"/>
      <w:marTop w:val="0"/>
      <w:marBottom w:val="0"/>
      <w:divBdr>
        <w:top w:val="none" w:sz="0" w:space="0" w:color="auto"/>
        <w:left w:val="none" w:sz="0" w:space="0" w:color="auto"/>
        <w:bottom w:val="none" w:sz="0" w:space="0" w:color="auto"/>
        <w:right w:val="none" w:sz="0" w:space="0" w:color="auto"/>
      </w:divBdr>
    </w:div>
    <w:div w:id="1924676928">
      <w:bodyDiv w:val="1"/>
      <w:marLeft w:val="0"/>
      <w:marRight w:val="0"/>
      <w:marTop w:val="0"/>
      <w:marBottom w:val="0"/>
      <w:divBdr>
        <w:top w:val="none" w:sz="0" w:space="0" w:color="auto"/>
        <w:left w:val="none" w:sz="0" w:space="0" w:color="auto"/>
        <w:bottom w:val="none" w:sz="0" w:space="0" w:color="auto"/>
        <w:right w:val="none" w:sz="0" w:space="0" w:color="auto"/>
      </w:divBdr>
    </w:div>
    <w:div w:id="1941141732">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76910898">
      <w:bodyDiv w:val="1"/>
      <w:marLeft w:val="0"/>
      <w:marRight w:val="0"/>
      <w:marTop w:val="0"/>
      <w:marBottom w:val="0"/>
      <w:divBdr>
        <w:top w:val="none" w:sz="0" w:space="0" w:color="auto"/>
        <w:left w:val="none" w:sz="0" w:space="0" w:color="auto"/>
        <w:bottom w:val="none" w:sz="0" w:space="0" w:color="auto"/>
        <w:right w:val="none" w:sz="0" w:space="0" w:color="auto"/>
      </w:divBdr>
    </w:div>
    <w:div w:id="1983536299">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00688738">
      <w:bodyDiv w:val="1"/>
      <w:marLeft w:val="0"/>
      <w:marRight w:val="0"/>
      <w:marTop w:val="0"/>
      <w:marBottom w:val="0"/>
      <w:divBdr>
        <w:top w:val="none" w:sz="0" w:space="0" w:color="auto"/>
        <w:left w:val="none" w:sz="0" w:space="0" w:color="auto"/>
        <w:bottom w:val="none" w:sz="0" w:space="0" w:color="auto"/>
        <w:right w:val="none" w:sz="0" w:space="0" w:color="auto"/>
      </w:divBdr>
    </w:div>
    <w:div w:id="2017925657">
      <w:bodyDiv w:val="1"/>
      <w:marLeft w:val="0"/>
      <w:marRight w:val="0"/>
      <w:marTop w:val="0"/>
      <w:marBottom w:val="0"/>
      <w:divBdr>
        <w:top w:val="none" w:sz="0" w:space="0" w:color="auto"/>
        <w:left w:val="none" w:sz="0" w:space="0" w:color="auto"/>
        <w:bottom w:val="none" w:sz="0" w:space="0" w:color="auto"/>
        <w:right w:val="none" w:sz="0" w:space="0" w:color="auto"/>
      </w:divBdr>
    </w:div>
    <w:div w:id="2036424261">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063290035">
      <w:bodyDiv w:val="1"/>
      <w:marLeft w:val="0"/>
      <w:marRight w:val="0"/>
      <w:marTop w:val="0"/>
      <w:marBottom w:val="0"/>
      <w:divBdr>
        <w:top w:val="none" w:sz="0" w:space="0" w:color="auto"/>
        <w:left w:val="none" w:sz="0" w:space="0" w:color="auto"/>
        <w:bottom w:val="none" w:sz="0" w:space="0" w:color="auto"/>
        <w:right w:val="none" w:sz="0" w:space="0" w:color="auto"/>
      </w:divBdr>
    </w:div>
    <w:div w:id="2069910807">
      <w:bodyDiv w:val="1"/>
      <w:marLeft w:val="0"/>
      <w:marRight w:val="0"/>
      <w:marTop w:val="0"/>
      <w:marBottom w:val="0"/>
      <w:divBdr>
        <w:top w:val="none" w:sz="0" w:space="0" w:color="auto"/>
        <w:left w:val="none" w:sz="0" w:space="0" w:color="auto"/>
        <w:bottom w:val="none" w:sz="0" w:space="0" w:color="auto"/>
        <w:right w:val="none" w:sz="0" w:space="0" w:color="auto"/>
      </w:divBdr>
    </w:div>
    <w:div w:id="2121871774">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5</Pages>
  <Words>1387</Words>
  <Characters>7631</Characters>
  <Application>Microsoft Office Word</Application>
  <DocSecurity>0</DocSecurity>
  <Lines>63</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5</cp:revision>
  <cp:lastPrinted>2021-05-13T00:02:00Z</cp:lastPrinted>
  <dcterms:created xsi:type="dcterms:W3CDTF">2025-09-19T02:50:00Z</dcterms:created>
  <dcterms:modified xsi:type="dcterms:W3CDTF">2025-09-19T04:40:00Z</dcterms:modified>
</cp:coreProperties>
</file>