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3397"/>
      </w:tblGrid>
      <w:tr w:rsidR="000F5CFA" w:rsidRPr="00792829" w14:paraId="0FA92A83" w14:textId="77777777" w:rsidTr="00077568">
        <w:trPr>
          <w:trHeight w:val="2153"/>
          <w:jc w:val="center"/>
        </w:trPr>
        <w:tc>
          <w:tcPr>
            <w:tcW w:w="6521" w:type="dxa"/>
            <w:vMerge w:val="restart"/>
            <w:vAlign w:val="bottom"/>
          </w:tcPr>
          <w:p w14:paraId="54B5288B" w14:textId="7A22AAEE" w:rsidR="0077612D" w:rsidRPr="00792829" w:rsidRDefault="00077568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5BBBB947" wp14:editId="7E486536">
                  <wp:extent cx="4146367" cy="2763368"/>
                  <wp:effectExtent l="0" t="0" r="6985" b="0"/>
                  <wp:docPr id="1886491688" name="Imagen 1" descr="Cómo es el interior de Signiel Seoul, uno de los hoteles más altos del mun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ómo es el interior de Signiel Seoul, uno de los hoteles más altos del mun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0324" cy="2766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7" w:type="dxa"/>
            <w:vAlign w:val="bottom"/>
          </w:tcPr>
          <w:p w14:paraId="44E13B35" w14:textId="53937B49" w:rsidR="0077612D" w:rsidRPr="00792829" w:rsidRDefault="0015764F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70A6DC1" wp14:editId="2034A9E7">
                  <wp:extent cx="2040404" cy="1360483"/>
                  <wp:effectExtent l="0" t="0" r="0" b="0"/>
                  <wp:docPr id="270908160" name="Imagen 12" descr="Higashi Chaya District / 2016.05.12[La-vie Photograph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igashi Chaya District / 2016.05.12[La-vie Photograph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5284" cy="1363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CFA" w:rsidRPr="00792829" w14:paraId="2DA4F3E5" w14:textId="77777777" w:rsidTr="00077568">
        <w:trPr>
          <w:trHeight w:val="148"/>
          <w:jc w:val="center"/>
        </w:trPr>
        <w:tc>
          <w:tcPr>
            <w:tcW w:w="6521" w:type="dxa"/>
            <w:vMerge/>
            <w:vAlign w:val="bottom"/>
          </w:tcPr>
          <w:p w14:paraId="67D0974A" w14:textId="77777777" w:rsidR="0077612D" w:rsidRPr="00792829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  <w:tc>
          <w:tcPr>
            <w:tcW w:w="3397" w:type="dxa"/>
            <w:vAlign w:val="bottom"/>
          </w:tcPr>
          <w:p w14:paraId="4848D876" w14:textId="0A05865A" w:rsidR="0077612D" w:rsidRPr="00792829" w:rsidRDefault="00D4790A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115C01BB" wp14:editId="3B40D30C">
                  <wp:extent cx="2040255" cy="1384935"/>
                  <wp:effectExtent l="0" t="0" r="0" b="5715"/>
                  <wp:docPr id="605753692" name="Imagen 16" descr="Osaka castle at the season change of autumn with the modern city urban building present in background at sunrise scene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Osaka castle at the season change of autumn with the modern city urban building present in background at sunrise scener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r="5914" b="2219"/>
                          <a:stretch/>
                        </pic:blipFill>
                        <pic:spPr bwMode="auto">
                          <a:xfrm>
                            <a:off x="0" y="0"/>
                            <a:ext cx="2048524" cy="1390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17976C60" w:rsidR="009C5049" w:rsidRPr="00792829" w:rsidRDefault="007C5182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Seúl con </w:t>
      </w:r>
      <w:r w:rsidR="00342C1F" w:rsidRPr="00792829">
        <w:rPr>
          <w:rFonts w:asciiTheme="minorHAnsi" w:hAnsiTheme="minorHAnsi" w:cstheme="minorHAnsi"/>
          <w:i/>
          <w:iCs/>
          <w:sz w:val="56"/>
          <w:szCs w:val="56"/>
          <w:lang w:val="es-MX"/>
        </w:rPr>
        <w:t>Japón</w:t>
      </w:r>
      <w:r w:rsidR="00F13827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proofErr w:type="spellStart"/>
      <w:r w:rsidR="006B08C7">
        <w:rPr>
          <w:rFonts w:asciiTheme="minorHAnsi" w:hAnsiTheme="minorHAnsi" w:cstheme="minorHAnsi"/>
          <w:i/>
          <w:iCs/>
          <w:sz w:val="56"/>
          <w:szCs w:val="56"/>
          <w:lang w:val="es-MX"/>
        </w:rPr>
        <w:t>Banzai</w:t>
      </w:r>
      <w:proofErr w:type="spellEnd"/>
    </w:p>
    <w:p w14:paraId="569FC739" w14:textId="1DA0170E" w:rsidR="00F016F6" w:rsidRPr="00792829" w:rsidRDefault="00F13827" w:rsidP="00A06423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1</w:t>
      </w:r>
      <w:r w:rsidR="000242C4">
        <w:rPr>
          <w:rFonts w:asciiTheme="minorHAnsi" w:hAnsiTheme="minorHAnsi" w:cstheme="minorHAnsi"/>
          <w:i/>
          <w:iCs/>
          <w:lang w:val="es-MX"/>
        </w:rPr>
        <w:t>4</w:t>
      </w:r>
      <w:r>
        <w:rPr>
          <w:rFonts w:asciiTheme="minorHAnsi" w:hAnsiTheme="minorHAnsi" w:cstheme="minorHAnsi"/>
          <w:i/>
          <w:iCs/>
          <w:lang w:val="es-MX"/>
        </w:rPr>
        <w:t xml:space="preserve"> </w:t>
      </w:r>
      <w:r w:rsidR="006B4E48" w:rsidRPr="00792829">
        <w:rPr>
          <w:rFonts w:asciiTheme="minorHAnsi" w:hAnsiTheme="minorHAnsi" w:cstheme="minorHAnsi"/>
          <w:i/>
          <w:iCs/>
          <w:lang w:val="es-MX"/>
        </w:rPr>
        <w:t xml:space="preserve">días </w:t>
      </w:r>
      <w:r w:rsidR="006E7578" w:rsidRPr="00792829">
        <w:rPr>
          <w:rFonts w:asciiTheme="minorHAnsi" w:hAnsiTheme="minorHAnsi" w:cstheme="minorHAnsi"/>
          <w:i/>
          <w:iCs/>
          <w:lang w:val="es-MX"/>
        </w:rPr>
        <w:t xml:space="preserve">/ </w:t>
      </w:r>
      <w:r w:rsidR="000242C4">
        <w:rPr>
          <w:rFonts w:asciiTheme="minorHAnsi" w:hAnsiTheme="minorHAnsi" w:cstheme="minorHAnsi"/>
          <w:i/>
          <w:iCs/>
          <w:lang w:val="es-MX"/>
        </w:rPr>
        <w:t>13</w:t>
      </w:r>
      <w:r w:rsidR="006B4E48" w:rsidRPr="00792829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1CE1F636" w14:textId="21F7774C" w:rsidR="00342C1F" w:rsidRPr="00792829" w:rsidRDefault="000242C4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Seúl, </w:t>
      </w:r>
      <w:r w:rsidR="00342C1F" w:rsidRPr="00792829">
        <w:rPr>
          <w:rFonts w:asciiTheme="minorHAnsi" w:hAnsiTheme="minorHAnsi" w:cstheme="minorHAnsi"/>
          <w:i/>
          <w:iCs/>
          <w:sz w:val="28"/>
          <w:szCs w:val="28"/>
          <w:lang w:val="es-MX"/>
        </w:rPr>
        <w:t>Tokio</w:t>
      </w:r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>,</w:t>
      </w:r>
      <w:r w:rsidR="00342C1F" w:rsidRPr="00792829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Kioto</w:t>
      </w:r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, Kanazawa, </w:t>
      </w:r>
      <w:proofErr w:type="spellStart"/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>Gero</w:t>
      </w:r>
      <w:proofErr w:type="spellEnd"/>
      <w:r w:rsidR="00F13827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y Osaka</w:t>
      </w:r>
    </w:p>
    <w:p w14:paraId="7D396BD6" w14:textId="77777777" w:rsidR="00436F33" w:rsidRPr="00792829" w:rsidRDefault="00436F33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792829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5787A1D7" w:rsidR="009D11B6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792829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JT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63783F">
        <w:rPr>
          <w:rFonts w:asciiTheme="minorHAnsi" w:hAnsiTheme="minorHAnsi" w:cstheme="minorHAnsi"/>
          <w:sz w:val="22"/>
          <w:szCs w:val="22"/>
          <w:lang w:val="es-MX"/>
        </w:rPr>
        <w:t>S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J</w:t>
      </w:r>
      <w:r w:rsidR="006B08C7">
        <w:rPr>
          <w:rFonts w:asciiTheme="minorHAnsi" w:hAnsiTheme="minorHAnsi" w:cstheme="minorHAnsi"/>
          <w:sz w:val="22"/>
          <w:szCs w:val="22"/>
          <w:lang w:val="es-MX"/>
        </w:rPr>
        <w:t>B</w:t>
      </w:r>
    </w:p>
    <w:p w14:paraId="61FBB3FD" w14:textId="0E1854A8" w:rsidR="009D11B6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0242C4">
        <w:rPr>
          <w:rFonts w:asciiTheme="minorHAnsi" w:hAnsiTheme="minorHAnsi" w:cstheme="minorHAnsi"/>
          <w:sz w:val="22"/>
          <w:szCs w:val="22"/>
          <w:lang w:val="es-MX"/>
        </w:rPr>
        <w:t>lunes</w:t>
      </w:r>
      <w:r w:rsidR="007243A2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>en servicio regular</w:t>
      </w:r>
      <w:r w:rsidR="00F700CA">
        <w:rPr>
          <w:rFonts w:asciiTheme="minorHAnsi" w:hAnsiTheme="minorHAnsi" w:cstheme="minorHAnsi"/>
          <w:sz w:val="22"/>
          <w:szCs w:val="22"/>
          <w:lang w:val="es-MX"/>
        </w:rPr>
        <w:t xml:space="preserve"> (consultar la lista de salidas programadas).</w:t>
      </w:r>
    </w:p>
    <w:p w14:paraId="5432F8B2" w14:textId="74839BF9" w:rsidR="008A5295" w:rsidRPr="00792829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abril </w:t>
      </w:r>
      <w:r w:rsidR="00F35292" w:rsidRPr="00792829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A36EDD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34FE3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="00342C1F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792829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A36EDD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A5295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4A0FC319" w14:textId="720FB10F" w:rsidR="000242C4" w:rsidRDefault="00D14F98" w:rsidP="00774C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0242C4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LUNES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0242C4">
        <w:rPr>
          <w:rFonts w:asciiTheme="minorHAnsi" w:hAnsiTheme="minorHAnsi" w:cstheme="minorHAnsi"/>
          <w:b/>
          <w:bCs/>
          <w:sz w:val="22"/>
          <w:szCs w:val="22"/>
          <w:lang w:val="es-MX"/>
        </w:rPr>
        <w:t>LLEGADA A SEÚL</w:t>
      </w:r>
    </w:p>
    <w:p w14:paraId="19808B56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D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ependiendo de su vuelo,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la llegada a Seúl pue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de ser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eropuerto Internacional de Incheon (ICN) o el Aeropuerto Internacional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Gimpo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(GMP).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Luego del proceso migratorio, los pasajeros serán recibidos por nuestro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conductor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de habla inglesa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en la sala de llegadas del aeropuerto,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quien tendrá un cartel con sus nombres. Traslado en vehículo privado al hotel.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in. Alojamiento. El uso de su habitación es a partir de las 15:00 hrs.</w:t>
      </w:r>
    </w:p>
    <w:p w14:paraId="736E19FC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1E7DE24" w14:textId="64F7A0A0" w:rsidR="000242C4" w:rsidRPr="004A4941" w:rsidRDefault="000242C4" w:rsidP="000242C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2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MARTES. SEUL</w:t>
      </w:r>
    </w:p>
    <w:p w14:paraId="17420630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5AF4239F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09:30 Reunión en el lobby del hotel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con un guía de habla española. </w:t>
      </w:r>
    </w:p>
    <w:p w14:paraId="63076FD7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Nota. Dependiendo del número de participantes, el recorrido se realizará en vehículo privado (más de 10 personas) o en transporte público (menos de 9 personas).</w:t>
      </w:r>
    </w:p>
    <w:p w14:paraId="2F5A6638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A104763" w14:textId="77777777" w:rsidR="000242C4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Este día visitaremos la zona sur de Seúl para explorar los distritos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más modernos y lujosos de la ciudad</w:t>
      </w:r>
      <w:r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onoceremos: </w:t>
      </w:r>
    </w:p>
    <w:p w14:paraId="1D8F8106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Lotte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World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Tower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s el rascacielos más alto de Corea con 555 metros y 123 pisos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, d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isfrutaremos de las vistas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panorámicas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espectaculares desde el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Observatorio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Seoul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Sky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255597C7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Centro de convenciones y comercio “COEX”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s el símbolo del desarrollo moderno del distrito de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>. Fue</w:t>
      </w:r>
    </w:p>
    <w:p w14:paraId="5FAC638A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lastRenderedPageBreak/>
        <w:t>construido para los Juegos Olímpicos de 1988. En frente de COEX se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encuentra la icónica escultura “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Style” – las manos cruzadas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del baile más viral de Corea. Dentro de COEX, visitaremos la Biblioteca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Starfield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>, considerada por muchos una de las bibliotecas más bellas del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mundo con estanterías gigantes que se eleven varios pisos.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Tiempo libre para almorzar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por su cuenta (no incluido).</w:t>
      </w:r>
    </w:p>
    <w:p w14:paraId="73739273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3C64681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Trasladamos desde COEX hasta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Square en metro para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experimentar este sistema de transporte público muy eficiente, limpio,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puntual y super intuitivo. El viaje en metro dura aproximadamente 5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minutos. Con esta experiencia, más tarde los pasajeros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fácilmente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podrán desplazarse en metro en sus tiempos libres en Seúl.</w:t>
      </w:r>
    </w:p>
    <w:p w14:paraId="588B9F19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Nota</w:t>
      </w:r>
      <w:r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Incluso cuando hay 10 o más pasajeros, utilizaremos el metro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en este tramo para tener la experiencia.</w:t>
      </w:r>
    </w:p>
    <w:p w14:paraId="7F6372EC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53CB6B5" w14:textId="77777777" w:rsidR="000242C4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Square</w:t>
      </w:r>
      <w:r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l corazón financiero, tecnológico y del K-pop con boutiques de lujo 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un ritmo frenético que define la Seúl moderna</w:t>
      </w:r>
      <w:r>
        <w:rPr>
          <w:rFonts w:asciiTheme="minorHAnsi" w:hAnsiTheme="minorHAnsi" w:cstheme="minorHAnsi"/>
          <w:sz w:val="22"/>
          <w:szCs w:val="22"/>
          <w:lang w:val="es-MX"/>
        </w:rPr>
        <w:t>. El recorrido finaliza en este lugar a las 16:00 hrs. Resto de la tarde libre para que puedan explorar la zona por su cuenta o regresar al hotel acompañados de su guía. Alojamiento.</w:t>
      </w:r>
    </w:p>
    <w:p w14:paraId="2539F1AE" w14:textId="77777777" w:rsidR="000242C4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AF97555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Nota. En caso de que decidan quedarse, el regreso al hotel será por cuenta de los pasajeros. </w:t>
      </w:r>
    </w:p>
    <w:p w14:paraId="0F16FE8C" w14:textId="77777777" w:rsidR="000242C4" w:rsidRPr="00214A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02FEAF9" w14:textId="678DAF99" w:rsidR="000242C4" w:rsidRPr="00597606" w:rsidRDefault="000242C4" w:rsidP="000242C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3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MIERCOLES. </w:t>
      </w:r>
      <w:r w:rsidRPr="00597606">
        <w:rPr>
          <w:rFonts w:asciiTheme="minorHAnsi" w:hAnsiTheme="minorHAnsi" w:cstheme="minorHAnsi"/>
          <w:b/>
          <w:bCs/>
          <w:sz w:val="22"/>
          <w:szCs w:val="22"/>
          <w:lang w:val="es-MX"/>
        </w:rPr>
        <w:t>SEÚL</w:t>
      </w:r>
    </w:p>
    <w:p w14:paraId="49560914" w14:textId="77777777" w:rsidR="000242C4" w:rsidRPr="00597606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04A72E12" w14:textId="77777777" w:rsidR="000242C4" w:rsidRPr="00597606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>09:00 Reunión en el lobby del hotel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con un guía de habla española.</w:t>
      </w:r>
    </w:p>
    <w:p w14:paraId="1C9F1653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Nota. Dependiendo del número de participantes, el recorrido se realizará en vehículo privado (más de 10 personas) o en transporte público (menos de 9 personas).</w:t>
      </w:r>
    </w:p>
    <w:p w14:paraId="1E2820F5" w14:textId="77777777" w:rsidR="000242C4" w:rsidRPr="00006B4D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4851054" w14:textId="77777777" w:rsidR="000242C4" w:rsidRPr="00597606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>Este día exploraremos la zona norte de Seúl para visitar principalmente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monumentos históricos de la ciudad</w:t>
      </w:r>
      <w:r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onoceremos: </w:t>
      </w:r>
    </w:p>
    <w:p w14:paraId="7FD01844" w14:textId="77777777" w:rsidR="000242C4" w:rsidRPr="00597606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Palacio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Gyeongbokgung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Es el p</w:t>
      </w:r>
      <w:r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lacio más grande de Corea, originalmente construido en 1395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como sede principal de la dinastía Joseon. Veremos la espectacular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ceremonia de cambio de guardia, una recreación tradicional con trajes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y música de tambores.</w:t>
      </w:r>
    </w:p>
    <w:p w14:paraId="6D3FD9EB" w14:textId="77777777" w:rsidR="000242C4" w:rsidRPr="00597606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Plaza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Gwanghwamun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, a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mplia avenida peatonal frente al palacio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Gyeongbokgung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>, decorada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con fuentes, esculturas y las emblemáticas estatuas del Rey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Sejong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del Almirante Yi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Sun-shin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597F7E5" w14:textId="77777777" w:rsidR="000242C4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Ayuntamiento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Seoul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/ City Hall (</w:t>
      </w:r>
      <w:r>
        <w:rPr>
          <w:rFonts w:asciiTheme="minorHAnsi" w:hAnsiTheme="minorHAnsi" w:cstheme="minorHAnsi"/>
          <w:sz w:val="22"/>
          <w:szCs w:val="22"/>
          <w:lang w:val="es-MX"/>
        </w:rPr>
        <w:t>s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ólo veremos el exterior)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m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oderno edificio con forma de ola, cuyo diseño se inspira en los aleros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de las casas coreanas tradicionales</w:t>
      </w:r>
      <w:r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20DD8D7" w14:textId="77777777" w:rsidR="000242C4" w:rsidRPr="00597606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P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alacio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Deoksugung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(</w:t>
      </w:r>
      <w:r>
        <w:rPr>
          <w:rFonts w:asciiTheme="minorHAnsi" w:hAnsiTheme="minorHAnsi" w:cstheme="minorHAnsi"/>
          <w:sz w:val="22"/>
          <w:szCs w:val="22"/>
          <w:lang w:val="es-MX"/>
        </w:rPr>
        <w:t>s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ólo veremos el exterior)</w:t>
      </w:r>
      <w:r>
        <w:rPr>
          <w:rFonts w:asciiTheme="minorHAnsi" w:hAnsiTheme="minorHAnsi" w:cstheme="minorHAnsi"/>
          <w:sz w:val="22"/>
          <w:szCs w:val="22"/>
          <w:lang w:val="es-MX"/>
        </w:rPr>
        <w:t>, u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no de los cinco palacios reales que se destaca por su mezcla única de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arquitectura coreana y occidental</w:t>
      </w:r>
      <w:r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844A958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Myeongdong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, l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a zona más popular de Corea, llena de tiendas de cosméticos y de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moda, comida callejera y un ambiente vibrante.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El recorrido finaliza en esta zona a las 13:00 hrs. Resto de la tarde libre.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Regreso al hotel por su cuenta.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1D21448D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04F95D0" w14:textId="600025E1" w:rsidR="000242C4" w:rsidRPr="004A4941" w:rsidRDefault="000242C4" w:rsidP="000242C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4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JUEVES. SEÚL</w:t>
      </w:r>
    </w:p>
    <w:p w14:paraId="28331612" w14:textId="77777777" w:rsidR="000242C4" w:rsidRPr="00551BC5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51BC5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>
        <w:rPr>
          <w:rFonts w:asciiTheme="minorHAnsi" w:hAnsiTheme="minorHAnsi" w:cstheme="minorHAnsi"/>
          <w:sz w:val="22"/>
          <w:szCs w:val="22"/>
          <w:lang w:val="es-MX"/>
        </w:rPr>
        <w:t>D</w:t>
      </w:r>
      <w:r w:rsidRPr="00551BC5">
        <w:rPr>
          <w:rFonts w:asciiTheme="minorHAnsi" w:hAnsiTheme="minorHAnsi" w:cstheme="minorHAnsi"/>
          <w:sz w:val="22"/>
          <w:szCs w:val="22"/>
          <w:lang w:val="es-MX"/>
        </w:rPr>
        <w:t>ía libre para actividades personales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4AE26B48" w14:textId="77777777" w:rsidR="000242C4" w:rsidRPr="004A4941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B3A9294" w14:textId="3D6EDBA9" w:rsidR="000242C4" w:rsidRPr="004A4941" w:rsidRDefault="000242C4" w:rsidP="000242C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5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VIERNES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SEÚL</w:t>
      </w:r>
    </w:p>
    <w:p w14:paraId="41162769" w14:textId="77777777" w:rsidR="000242C4" w:rsidRPr="00551BC5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51BC5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El uso de su habitación vence a las 11:00 hrs. </w:t>
      </w:r>
    </w:p>
    <w:p w14:paraId="09F2B380" w14:textId="77777777" w:rsidR="000242C4" w:rsidRDefault="000242C4" w:rsidP="000242C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A la hora indicada (4 horas antes de la salida de su cuelo), r</w:t>
      </w:r>
      <w:r w:rsidRPr="00551BC5">
        <w:rPr>
          <w:rFonts w:asciiTheme="minorHAnsi" w:hAnsiTheme="minorHAnsi" w:cstheme="minorHAnsi"/>
          <w:sz w:val="22"/>
          <w:szCs w:val="22"/>
          <w:lang w:val="es-MX"/>
        </w:rPr>
        <w:t xml:space="preserve">eunión en el lobby del hotel con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551BC5">
        <w:rPr>
          <w:rFonts w:asciiTheme="minorHAnsi" w:hAnsiTheme="minorHAnsi" w:cstheme="minorHAnsi"/>
          <w:sz w:val="22"/>
          <w:szCs w:val="22"/>
          <w:lang w:val="es-MX"/>
        </w:rPr>
        <w:t>conductor y traslado al aeropuerto en un vehículo privado sin asistenci</w:t>
      </w:r>
      <w:r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551BC5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5316E6F" w14:textId="158F81AF" w:rsidR="0063783F" w:rsidRPr="00551BC5" w:rsidRDefault="0063783F" w:rsidP="000242C4">
      <w:pPr>
        <w:jc w:val="both"/>
        <w:rPr>
          <w:rFonts w:asciiTheme="minorHAnsi" w:hAnsiTheme="minorHAnsi" w:cstheme="minorHAnsi"/>
          <w:color w:val="0070C0"/>
          <w:sz w:val="22"/>
          <w:szCs w:val="22"/>
          <w:lang w:val="es-MX"/>
        </w:rPr>
      </w:pPr>
      <w:r w:rsidRPr="0063783F">
        <w:rPr>
          <w:rFonts w:asciiTheme="minorHAnsi" w:hAnsiTheme="minorHAnsi" w:cstheme="minorHAnsi"/>
          <w:color w:val="0070C0"/>
          <w:sz w:val="22"/>
          <w:szCs w:val="22"/>
          <w:lang w:val="es-MX"/>
        </w:rPr>
        <w:t>Vuelo Seúl – Tokio, no incluido</w:t>
      </w:r>
    </w:p>
    <w:p w14:paraId="2C0D6EB2" w14:textId="77777777" w:rsidR="000242C4" w:rsidRDefault="000242C4" w:rsidP="00774C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15D19082" w14:textId="5D9876AE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Llegada al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eropuerto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internacional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92829">
        <w:rPr>
          <w:rFonts w:asciiTheme="minorHAnsi" w:hAnsiTheme="minorHAnsi" w:cstheme="minorHAnsi"/>
          <w:sz w:val="22"/>
          <w:szCs w:val="22"/>
          <w:lang w:val="es-MX"/>
        </w:rPr>
        <w:t>Narita</w:t>
      </w:r>
      <w:proofErr w:type="spellEnd"/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. Des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pués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pasar por las formalidades de m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igración y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duana, 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>recepción por un asi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stente de habla hispana quién les ayudará a tomar el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428AB">
        <w:rPr>
          <w:rFonts w:asciiTheme="minorHAnsi" w:hAnsiTheme="minorHAnsi" w:cstheme="minorHAnsi"/>
          <w:sz w:val="22"/>
          <w:szCs w:val="22"/>
          <w:lang w:val="es-MX"/>
        </w:rPr>
        <w:t xml:space="preserve">autobús </w:t>
      </w:r>
      <w:r w:rsidR="004658FD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que los lleva al hotel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(</w:t>
      </w:r>
      <w:r w:rsidR="009D62A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traslado en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servicio compartido</w:t>
      </w:r>
      <w:r w:rsidR="004658FD">
        <w:rPr>
          <w:rFonts w:asciiTheme="minorHAnsi" w:hAnsiTheme="minorHAnsi" w:cstheme="minorHAnsi"/>
          <w:sz w:val="22"/>
          <w:szCs w:val="22"/>
          <w:lang w:val="es-MX"/>
        </w:rPr>
        <w:t>, sin asistencia</w:t>
      </w:r>
      <w:r w:rsidR="0079429B">
        <w:rPr>
          <w:rFonts w:asciiTheme="minorHAnsi" w:hAnsiTheme="minorHAnsi" w:cstheme="minorHAnsi"/>
          <w:sz w:val="22"/>
          <w:szCs w:val="22"/>
          <w:lang w:val="es-MX"/>
        </w:rPr>
        <w:t xml:space="preserve"> abordo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. La habitación estará disponible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a partir de las 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15:00 hrs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. Resto del día libre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lojamiento</w:t>
      </w:r>
      <w:r w:rsidR="00D40BB1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6FD57C2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D0B8E08" w14:textId="2D45EBB4" w:rsidR="00D14F98" w:rsidRPr="00D14F98" w:rsidRDefault="00D14F98" w:rsidP="006E4A4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6 SÁBADO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="006E4A45"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O</w:t>
      </w:r>
    </w:p>
    <w:p w14:paraId="6F54AF8E" w14:textId="68982632" w:rsidR="00D14F98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Desayuno en el hotel. A la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>s 08:20 hrs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cita en el lobby del hotel para iniciar la visita de ciudad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, con guía de habla hispana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Durante el recorrido visitan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el Santuario Meiji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dedicado al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ex-emperador</w:t>
      </w:r>
      <w:proofErr w:type="spellEnd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Mutsuhito</w:t>
      </w:r>
      <w:proofErr w:type="spellEnd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la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Plaza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del Palacio Imperial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(sin entrar al recinto), </w:t>
      </w:r>
      <w:r w:rsidR="00845FA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Templo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Senso</w:t>
      </w:r>
      <w:proofErr w:type="spellEnd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-Ji y la arcada comercial </w:t>
      </w:r>
      <w:proofErr w:type="spellStart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Nakamise</w:t>
      </w:r>
      <w:proofErr w:type="spellEnd"/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donde pueden encontrar muchas tiendas de recuerdos. E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 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t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our termina en</w:t>
      </w:r>
      <w:r w:rsidR="008E757E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Ginza</w:t>
      </w:r>
      <w:proofErr w:type="spellEnd"/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 las 13:00 hrs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, el regreso al hotel es por cuenta de los pasajeros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(el guía les explicará cómo regresar al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h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otel). </w:t>
      </w:r>
      <w:r w:rsidR="00EC7996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Resto de la tarde libre.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Alojamiento</w:t>
      </w:r>
      <w:r w:rsidR="0067600A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3A3414A1" w14:textId="77777777" w:rsidR="00A36EDD" w:rsidRDefault="00A36EDD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0703E5EA" w14:textId="660B0555" w:rsidR="00A36EDD" w:rsidRPr="00D14F98" w:rsidRDefault="00A36EDD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bookmarkStart w:id="0" w:name="_Hlk211973457"/>
      <w:r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Actividad opcional, no incluida: Ceremonia del Té en </w:t>
      </w:r>
      <w:proofErr w:type="spellStart"/>
      <w:r>
        <w:rPr>
          <w:rFonts w:asciiTheme="minorHAnsi" w:hAnsiTheme="minorHAnsi" w:cstheme="minorHAnsi"/>
          <w:sz w:val="22"/>
          <w:szCs w:val="22"/>
          <w:lang w:val="es-MX" w:eastAsia="es-419"/>
        </w:rPr>
        <w:t>Asakusa</w:t>
      </w:r>
      <w:proofErr w:type="spellEnd"/>
      <w:r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bookmarkEnd w:id="0"/>
    <w:p w14:paraId="7AD883A5" w14:textId="77777777" w:rsidR="00D14F98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7937A82" w14:textId="0C476BE7" w:rsidR="004E0EFE" w:rsidRPr="00792829" w:rsidRDefault="00D14F98" w:rsidP="008E757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7 DOMINGO</w:t>
      </w:r>
      <w:r w:rsidR="006B08C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D14F98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O </w:t>
      </w:r>
      <w:r w:rsidR="004E0EFE" w:rsidRPr="00792829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– HAKONE – TOKIO</w:t>
      </w:r>
    </w:p>
    <w:p w14:paraId="727D5611" w14:textId="723ACA83" w:rsidR="00D14F98" w:rsidRPr="00D14F98" w:rsidRDefault="00D14F98" w:rsidP="0079282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Desayuno en el hotel. </w:t>
      </w:r>
      <w:r w:rsidR="00A5141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 las 07:50 hrs </w:t>
      </w:r>
      <w:r w:rsidR="00792829" w:rsidRPr="00792829">
        <w:rPr>
          <w:rFonts w:asciiTheme="minorHAnsi" w:hAnsiTheme="minorHAnsi" w:cstheme="minorHAnsi"/>
          <w:sz w:val="22"/>
          <w:szCs w:val="22"/>
          <w:lang w:val="es-MX" w:eastAsia="es-419"/>
        </w:rPr>
        <w:t>reunión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el lobby del hotel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. E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xcursión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 día completo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proofErr w:type="spellEnd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en grupo con guía de habla hispana,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visitando el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Lago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proofErr w:type="spellEnd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(paseo en barco)</w:t>
      </w:r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, s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i el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cielo esta despejado se puede apreciar el Monte Fuji.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bookmarkStart w:id="1" w:name="_Hlk211973585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Santuario </w:t>
      </w:r>
      <w:proofErr w:type="spellStart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Hakoone-Jinja</w:t>
      </w:r>
      <w:proofErr w:type="spellEnd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famoso por su puerta </w:t>
      </w:r>
      <w:proofErr w:type="spellStart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Torii</w:t>
      </w:r>
      <w:proofErr w:type="spellEnd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construida a las orillas del lago </w:t>
      </w:r>
      <w:proofErr w:type="spellStart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proofErr w:type="spellEnd"/>
      <w:r w:rsidR="00A36EDD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bookmarkEnd w:id="1"/>
      <w:r w:rsidR="00A5141C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Después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 el Museo al aire libre de </w:t>
      </w:r>
      <w:proofErr w:type="spellStart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proofErr w:type="spellEnd"/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. Almuerzo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un r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estaurante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>l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ocal. 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Regreso al 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hotel en</w:t>
      </w:r>
      <w:r w:rsidR="00792829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792829"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Tokio</w:t>
      </w:r>
      <w:r w:rsidRPr="00D14F98">
        <w:rPr>
          <w:rFonts w:asciiTheme="minorHAnsi" w:hAnsiTheme="minorHAnsi" w:cstheme="minorHAnsi"/>
          <w:sz w:val="22"/>
          <w:szCs w:val="22"/>
          <w:lang w:val="es-MX" w:eastAsia="es-419"/>
        </w:rPr>
        <w:t>. Alojamiento.</w:t>
      </w:r>
    </w:p>
    <w:p w14:paraId="6A396C57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834786D" w14:textId="6283294F" w:rsidR="00D14F98" w:rsidRPr="00644402" w:rsidRDefault="00D14F98" w:rsidP="004E0EF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8 LUNES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792829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TOKIO – </w:t>
      </w: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792829"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644402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A839D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NARA – KIOTO</w:t>
      </w:r>
    </w:p>
    <w:p w14:paraId="3C35DE5D" w14:textId="1F766EAC" w:rsidR="00A839DB" w:rsidRDefault="00A839DB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NOTA: Este día su equipaje será enviado directamente al hotel en Kioto, por lo que les pedimos tenerlo listo.</w:t>
      </w:r>
    </w:p>
    <w:p w14:paraId="490DA160" w14:textId="2357C6D6" w:rsidR="0089381B" w:rsidRDefault="00D14F98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s 08:</w:t>
      </w:r>
      <w:r w:rsidR="00410A8A">
        <w:rPr>
          <w:rFonts w:asciiTheme="minorHAnsi" w:hAnsiTheme="minorHAnsi" w:cstheme="minorHAnsi"/>
          <w:sz w:val="22"/>
          <w:szCs w:val="22"/>
          <w:lang w:val="es-MX"/>
        </w:rPr>
        <w:t>00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hrs,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cita en el lobby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y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traslado a la estación de tren con un asistente de habla hispana. </w:t>
      </w:r>
    </w:p>
    <w:p w14:paraId="64CF508D" w14:textId="66D3584D" w:rsidR="0089381B" w:rsidRDefault="00410A8A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09:21 hrs.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Salida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en t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ren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b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ala con destino a Kioto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, este trayecto lo hacen solos sin asistencia de ningún guía.</w:t>
      </w:r>
      <w:r w:rsidR="008938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D3D967E" w14:textId="77777777" w:rsidR="00410A8A" w:rsidRDefault="00410A8A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11:32 hrs.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Llegada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 a la estación de Kioto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donde serán recibidos por un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guía de habla hispana. </w:t>
      </w:r>
    </w:p>
    <w:p w14:paraId="5EEA145C" w14:textId="77777777" w:rsidR="00427274" w:rsidRDefault="00A839DB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Inician la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excursión </w:t>
      </w:r>
      <w:r>
        <w:rPr>
          <w:rFonts w:asciiTheme="minorHAnsi" w:hAnsiTheme="minorHAnsi" w:cstheme="minorHAnsi"/>
          <w:sz w:val="22"/>
          <w:szCs w:val="22"/>
          <w:lang w:val="es-MX"/>
        </w:rPr>
        <w:t>en grupo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a Nara</w:t>
      </w:r>
      <w:r>
        <w:rPr>
          <w:rFonts w:asciiTheme="minorHAnsi" w:hAnsiTheme="minorHAnsi" w:cstheme="minorHAnsi"/>
          <w:sz w:val="22"/>
          <w:szCs w:val="22"/>
          <w:lang w:val="es-MX"/>
        </w:rPr>
        <w:t>, donde conoceremos el T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emplo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Todai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-j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i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con su estatua del Buda colosal y el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Parque de Nara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con sus venados. </w:t>
      </w:r>
    </w:p>
    <w:p w14:paraId="3EF0741C" w14:textId="3B277CB4" w:rsidR="00A839DB" w:rsidRDefault="00427274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2" w:name="_Hlk211973806"/>
      <w:r>
        <w:rPr>
          <w:rFonts w:asciiTheme="minorHAnsi" w:hAnsiTheme="minorHAnsi" w:cstheme="minorHAnsi"/>
          <w:sz w:val="22"/>
          <w:szCs w:val="22"/>
          <w:lang w:val="es-MX"/>
        </w:rPr>
        <w:t xml:space="preserve">18:00 hrs.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 xml:space="preserve">Regreso a Kioto. </w:t>
      </w:r>
      <w:proofErr w:type="spellStart"/>
      <w:r w:rsidR="00A839DB" w:rsidRPr="007C5182">
        <w:rPr>
          <w:rFonts w:asciiTheme="minorHAnsi" w:hAnsiTheme="minorHAnsi" w:cstheme="minorHAnsi"/>
          <w:sz w:val="22"/>
          <w:szCs w:val="22"/>
          <w:lang w:val="es-419"/>
        </w:rPr>
        <w:t>Check</w:t>
      </w:r>
      <w:proofErr w:type="spellEnd"/>
      <w:r w:rsidR="00A839DB" w:rsidRPr="007C5182">
        <w:rPr>
          <w:rFonts w:asciiTheme="minorHAnsi" w:hAnsiTheme="minorHAnsi" w:cstheme="minorHAnsi"/>
          <w:sz w:val="22"/>
          <w:szCs w:val="22"/>
          <w:lang w:val="es-419"/>
        </w:rPr>
        <w:t xml:space="preserve"> in en el hotel. </w:t>
      </w:r>
      <w:r w:rsidR="00A839DB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bookmarkEnd w:id="2"/>
    <w:p w14:paraId="4C8A007E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873FEF1" w14:textId="32B37855" w:rsidR="00D14F98" w:rsidRPr="0089381B" w:rsidRDefault="00D14F98" w:rsidP="0089381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9 MARTES</w:t>
      </w:r>
      <w:r w:rsidR="00EE1597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89381B"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89381B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25083A8B" w14:textId="666CDDA0" w:rsidR="00D14F98" w:rsidRDefault="00D14F98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s 08:20 hrs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cita en el lobby del hotel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. Visita de ciudad de día completo en grupo con guía de habla hispana. Durante el recorrido conoceremos el Templo </w:t>
      </w:r>
      <w:proofErr w:type="spellStart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Sanjusangendo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on miles de estatuas de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Kannon</w:t>
      </w:r>
      <w:proofErr w:type="spellEnd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d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ios de la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m</w:t>
      </w:r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isericordia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; Santuario Fushimi </w:t>
      </w:r>
      <w:proofErr w:type="spellStart"/>
      <w:r w:rsidR="00314812">
        <w:rPr>
          <w:rFonts w:asciiTheme="minorHAnsi" w:hAnsiTheme="minorHAnsi" w:cstheme="minorHAnsi"/>
          <w:sz w:val="22"/>
          <w:szCs w:val="22"/>
          <w:lang w:val="es-MX"/>
        </w:rPr>
        <w:t>Inari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>, con sus puertas “</w:t>
      </w:r>
      <w:proofErr w:type="spellStart"/>
      <w:r w:rsidR="00314812">
        <w:rPr>
          <w:rFonts w:asciiTheme="minorHAnsi" w:hAnsiTheme="minorHAnsi" w:cstheme="minorHAnsi"/>
          <w:sz w:val="22"/>
          <w:szCs w:val="22"/>
          <w:lang w:val="es-MX"/>
        </w:rPr>
        <w:t>Tori</w:t>
      </w:r>
      <w:r w:rsidR="00F13827">
        <w:rPr>
          <w:rFonts w:asciiTheme="minorHAnsi" w:hAnsiTheme="minorHAnsi" w:cstheme="minorHAnsi"/>
          <w:sz w:val="22"/>
          <w:szCs w:val="22"/>
          <w:lang w:val="es-MX"/>
        </w:rPr>
        <w:t>i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”; el Templo </w:t>
      </w:r>
      <w:r w:rsidR="00A5141C">
        <w:rPr>
          <w:rFonts w:asciiTheme="minorHAnsi" w:hAnsiTheme="minorHAnsi" w:cstheme="minorHAnsi"/>
          <w:sz w:val="22"/>
          <w:szCs w:val="22"/>
          <w:lang w:val="es-MX"/>
        </w:rPr>
        <w:t xml:space="preserve">dorado </w:t>
      </w:r>
      <w:proofErr w:type="spellStart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Kinkaku</w:t>
      </w:r>
      <w:proofErr w:type="spellEnd"/>
      <w:r w:rsidR="00314812" w:rsidRPr="00792829">
        <w:rPr>
          <w:rFonts w:asciiTheme="minorHAnsi" w:hAnsiTheme="minorHAnsi" w:cstheme="minorHAnsi"/>
          <w:sz w:val="22"/>
          <w:szCs w:val="22"/>
          <w:lang w:val="es-MX"/>
        </w:rPr>
        <w:t>-ji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; el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Templo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92829">
        <w:rPr>
          <w:rFonts w:asciiTheme="minorHAnsi" w:hAnsiTheme="minorHAnsi" w:cstheme="minorHAnsi"/>
          <w:sz w:val="22"/>
          <w:szCs w:val="22"/>
          <w:lang w:val="es-MX"/>
        </w:rPr>
        <w:t>Tenryu</w:t>
      </w:r>
      <w:proofErr w:type="spellEnd"/>
      <w:r w:rsidRPr="00792829">
        <w:rPr>
          <w:rFonts w:asciiTheme="minorHAnsi" w:hAnsiTheme="minorHAnsi" w:cstheme="minorHAnsi"/>
          <w:sz w:val="22"/>
          <w:szCs w:val="22"/>
          <w:lang w:val="es-MX"/>
        </w:rPr>
        <w:t>-ji,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con su bello jardín; el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 Bosque de Bambú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proofErr w:type="spellStart"/>
      <w:r w:rsidR="00314812">
        <w:rPr>
          <w:rFonts w:asciiTheme="minorHAnsi" w:hAnsiTheme="minorHAnsi" w:cstheme="minorHAnsi"/>
          <w:sz w:val="22"/>
          <w:szCs w:val="22"/>
          <w:lang w:val="es-MX"/>
        </w:rPr>
        <w:t>Sagano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en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792829">
        <w:rPr>
          <w:rFonts w:asciiTheme="minorHAnsi" w:hAnsiTheme="minorHAnsi" w:cstheme="minorHAnsi"/>
          <w:sz w:val="22"/>
          <w:szCs w:val="22"/>
          <w:lang w:val="es-MX"/>
        </w:rPr>
        <w:t>Arashiyama</w:t>
      </w:r>
      <w:proofErr w:type="spellEnd"/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. Almuerzo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un r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estaurante local.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Regreso al hotel</w:t>
      </w:r>
      <w:r w:rsidR="00314812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792829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7EF5A5E5" w14:textId="77777777" w:rsidR="00427274" w:rsidRDefault="00427274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510794E" w14:textId="5AF8A28B" w:rsidR="00427274" w:rsidRPr="00792829" w:rsidRDefault="00427274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3" w:name="_Hlk211973954"/>
      <w:r>
        <w:rPr>
          <w:rFonts w:asciiTheme="minorHAnsi" w:hAnsiTheme="minorHAnsi" w:cstheme="minorHAnsi"/>
          <w:sz w:val="22"/>
          <w:szCs w:val="22"/>
          <w:lang w:val="es-MX"/>
        </w:rPr>
        <w:t xml:space="preserve">Resto de la tarde libre. Sugerimos visitar por su cuenta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Gion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(barrio de Geishas).</w:t>
      </w:r>
    </w:p>
    <w:bookmarkEnd w:id="3"/>
    <w:p w14:paraId="6AB90C6E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3240DCD" w14:textId="17F3AAAB" w:rsidR="00D14F98" w:rsidRPr="00351F99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10 MIÉRCOLES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712F61BD" w14:textId="77777777" w:rsidR="00351F9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Día libre para actividades personales. </w:t>
      </w:r>
    </w:p>
    <w:p w14:paraId="53C8503C" w14:textId="07ABE13D" w:rsidR="00351F99" w:rsidRDefault="00351F99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Visita opcional, no incluida: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Tour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de día completo a Hiroshima</w:t>
      </w:r>
      <w:r w:rsidR="00A5141C"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Miyajima</w:t>
      </w:r>
      <w:proofErr w:type="spellEnd"/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246E45E3" w14:textId="77777777" w:rsidR="00D14F98" w:rsidRPr="0079282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9C5F04C" w14:textId="78C74E2C" w:rsidR="00510B38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lastRenderedPageBreak/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11 JUEVES</w:t>
      </w:r>
      <w:r w:rsidR="00B74D2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A55B6C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510B38">
        <w:rPr>
          <w:rFonts w:asciiTheme="minorHAnsi" w:hAnsiTheme="minorHAnsi" w:cstheme="minorHAnsi"/>
          <w:b/>
          <w:bCs/>
          <w:sz w:val="22"/>
          <w:szCs w:val="22"/>
          <w:lang w:val="es-MX"/>
        </w:rPr>
        <w:t>KANAZAWA</w:t>
      </w:r>
    </w:p>
    <w:p w14:paraId="4CEBA35A" w14:textId="1A0A31C3" w:rsidR="00A55B6C" w:rsidRDefault="00A55B6C" w:rsidP="00A55B6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NOTA: Este día su equipaje será enviado directamente al hotel en </w:t>
      </w:r>
      <w:r w:rsidR="00B74D23">
        <w:rPr>
          <w:rFonts w:asciiTheme="minorHAnsi" w:hAnsiTheme="minorHAnsi" w:cstheme="minorHAnsi"/>
          <w:sz w:val="22"/>
          <w:szCs w:val="22"/>
          <w:lang w:val="es-MX"/>
        </w:rPr>
        <w:t>Osaka</w:t>
      </w:r>
      <w:r>
        <w:rPr>
          <w:rFonts w:asciiTheme="minorHAnsi" w:hAnsiTheme="minorHAnsi" w:cstheme="minorHAnsi"/>
          <w:sz w:val="22"/>
          <w:szCs w:val="22"/>
          <w:lang w:val="es-MX"/>
        </w:rPr>
        <w:t>, por favor empacar en una mochila lo necesario para pasar dos noches.</w:t>
      </w:r>
    </w:p>
    <w:p w14:paraId="09D1B3CE" w14:textId="77777777" w:rsidR="00A55B6C" w:rsidRDefault="00A55B6C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61B99EB" w14:textId="1DE662C8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A las 08:00 hrs reunión en el lobby del hotel con su guía de habla hispana, para salir hacia Kanazawa. A su llegada visitan el mercado </w:t>
      </w:r>
      <w:proofErr w:type="spellStart"/>
      <w:r w:rsidR="00A55B6C">
        <w:rPr>
          <w:rFonts w:asciiTheme="minorHAnsi" w:hAnsiTheme="minorHAnsi" w:cstheme="minorHAnsi"/>
          <w:sz w:val="22"/>
          <w:szCs w:val="22"/>
          <w:lang w:val="es-MX"/>
        </w:rPr>
        <w:t>Omicho</w:t>
      </w:r>
      <w:proofErr w:type="spellEnd"/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, el barrio </w:t>
      </w:r>
      <w:proofErr w:type="spellStart"/>
      <w:r w:rsidR="00A55B6C">
        <w:rPr>
          <w:rFonts w:asciiTheme="minorHAnsi" w:hAnsiTheme="minorHAnsi" w:cstheme="minorHAnsi"/>
          <w:sz w:val="22"/>
          <w:szCs w:val="22"/>
          <w:lang w:val="es-MX"/>
        </w:rPr>
        <w:t>Higashichaya</w:t>
      </w:r>
      <w:proofErr w:type="spellEnd"/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y el jardín </w:t>
      </w:r>
      <w:proofErr w:type="spellStart"/>
      <w:r w:rsidR="00A55B6C">
        <w:rPr>
          <w:rFonts w:asciiTheme="minorHAnsi" w:hAnsiTheme="minorHAnsi" w:cstheme="minorHAnsi"/>
          <w:sz w:val="22"/>
          <w:szCs w:val="22"/>
          <w:lang w:val="es-MX"/>
        </w:rPr>
        <w:t>Kenrokuen</w:t>
      </w:r>
      <w:proofErr w:type="spellEnd"/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, es uno de los </w:t>
      </w:r>
      <w:r w:rsidR="00962D19">
        <w:rPr>
          <w:rFonts w:asciiTheme="minorHAnsi" w:hAnsiTheme="minorHAnsi" w:cstheme="minorHAnsi"/>
          <w:sz w:val="22"/>
          <w:szCs w:val="22"/>
          <w:lang w:val="es-MX"/>
        </w:rPr>
        <w:t>más</w:t>
      </w:r>
      <w:r w:rsidR="00A55B6C">
        <w:rPr>
          <w:rFonts w:asciiTheme="minorHAnsi" w:hAnsiTheme="minorHAnsi" w:cstheme="minorHAnsi"/>
          <w:sz w:val="22"/>
          <w:szCs w:val="22"/>
          <w:lang w:val="es-MX"/>
        </w:rPr>
        <w:t xml:space="preserve"> famoso en Japón.</w:t>
      </w:r>
      <w:r w:rsidR="00FD612A">
        <w:rPr>
          <w:rFonts w:asciiTheme="minorHAnsi" w:hAnsiTheme="minorHAnsi" w:cstheme="minorHAnsi"/>
          <w:sz w:val="22"/>
          <w:szCs w:val="22"/>
          <w:lang w:val="es-MX"/>
        </w:rPr>
        <w:t xml:space="preserve"> Traslado al hotel. </w:t>
      </w:r>
      <w:r w:rsidR="003015D7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64F58638" w14:textId="77777777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BD2D52C" w14:textId="41BF6850" w:rsidR="003015D7" w:rsidRPr="00962D19" w:rsidRDefault="003015D7" w:rsidP="003015D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962D19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DIA 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419"/>
        </w:rPr>
        <w:t>12 VIERNES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Pr="00962D19">
        <w:rPr>
          <w:rFonts w:asciiTheme="minorHAnsi" w:hAnsiTheme="minorHAnsi" w:cstheme="minorHAnsi"/>
          <w:b/>
          <w:bCs/>
          <w:sz w:val="22"/>
          <w:szCs w:val="22"/>
          <w:lang w:val="es-419"/>
        </w:rPr>
        <w:t>KANAZAWA – SHIRAKAWAGO – TAKAYAMA – GERO</w:t>
      </w:r>
    </w:p>
    <w:p w14:paraId="1DB62199" w14:textId="5E3E7EB2" w:rsidR="00510B38" w:rsidRDefault="003015D7" w:rsidP="003015D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A las 08:15 hrs reunión en el lobby del hotel con su guía de habla hispana, salida hacia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Shirakawago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A su llegada veremos las casas tradicionales de estilo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Gasshozukuri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Seguimos hacia Takayama, donde visitaremos el barrio histórico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Kamisannomachi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con sus tiendas y bodegas de sake; 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Yatai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Kaikan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podremos ver la exposición de carrozas para el festival de Takayama. Traslado al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(hospedaje tradicional) 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Gero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Disfruten de un baño </w:t>
      </w:r>
      <w:proofErr w:type="spellStart"/>
      <w:r w:rsidR="00E51777">
        <w:rPr>
          <w:rFonts w:asciiTheme="minorHAnsi" w:hAnsiTheme="minorHAnsi" w:cstheme="minorHAnsi"/>
          <w:sz w:val="22"/>
          <w:szCs w:val="22"/>
          <w:lang w:val="es-MX"/>
        </w:rPr>
        <w:t>onsen</w:t>
      </w:r>
      <w:proofErr w:type="spellEnd"/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 (aguas termales) disponible en las instalaciones del </w:t>
      </w:r>
      <w:proofErr w:type="spellStart"/>
      <w:r w:rsidR="00E51777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="00E51777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5D033D">
        <w:rPr>
          <w:rFonts w:asciiTheme="minorHAnsi" w:hAnsiTheme="minorHAnsi" w:cstheme="minorHAnsi"/>
          <w:sz w:val="22"/>
          <w:szCs w:val="22"/>
          <w:lang w:val="es-MX"/>
        </w:rPr>
        <w:t xml:space="preserve">Cena en el </w:t>
      </w:r>
      <w:proofErr w:type="spellStart"/>
      <w:r w:rsidR="005D033D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="005D033D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6103E4">
        <w:rPr>
          <w:rFonts w:asciiTheme="minorHAnsi" w:hAnsiTheme="minorHAnsi" w:cstheme="minorHAnsi"/>
          <w:sz w:val="22"/>
          <w:szCs w:val="22"/>
          <w:lang w:val="es-MX"/>
        </w:rPr>
        <w:t xml:space="preserve">Almuerzo en restaurante. </w:t>
      </w:r>
      <w:r w:rsidR="00E51777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2EA1A4D1" w14:textId="77777777" w:rsidR="00510B38" w:rsidRDefault="00510B3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7E2B4C50" w14:textId="23C3A1A4" w:rsidR="00E51777" w:rsidRPr="00E51777" w:rsidRDefault="00E51777" w:rsidP="00E5177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>DIA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13 SÁBADO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 w:rsidRPr="00E51777">
        <w:rPr>
          <w:rFonts w:asciiTheme="minorHAnsi" w:hAnsiTheme="minorHAnsi" w:cstheme="minorHAnsi"/>
          <w:b/>
          <w:bCs/>
          <w:sz w:val="22"/>
          <w:szCs w:val="22"/>
          <w:lang w:val="es-419"/>
        </w:rPr>
        <w:t>GERO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="00C35D8D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NAGOYA – 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419"/>
        </w:rPr>
        <w:t>OSAKA</w:t>
      </w:r>
    </w:p>
    <w:p w14:paraId="504433F2" w14:textId="77777777" w:rsidR="00EE1597" w:rsidRDefault="00E51777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</w:t>
      </w:r>
      <w:proofErr w:type="spellStart"/>
      <w:r w:rsidR="007462AC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2A4C9A15" w14:textId="63899AA3" w:rsidR="0018475D" w:rsidRDefault="00E51777" w:rsidP="00EE159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A las 08:15 hrs reunión en el lobby del hotel con su guía de habla hispana, traslado a pie a la estación de tren de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Gero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. Salida en tren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express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a Nagoya. A su llegada</w:t>
      </w:r>
      <w:r w:rsidR="0018475D">
        <w:rPr>
          <w:rFonts w:asciiTheme="minorHAnsi" w:hAnsiTheme="minorHAnsi" w:cstheme="minorHAnsi"/>
          <w:sz w:val="22"/>
          <w:szCs w:val="22"/>
          <w:lang w:val="es-MX"/>
        </w:rPr>
        <w:t xml:space="preserve"> a la estación de Nagoya, conexión para tomar el tren bala con destino a </w:t>
      </w:r>
      <w:proofErr w:type="spellStart"/>
      <w:r w:rsidR="0018475D">
        <w:rPr>
          <w:rFonts w:asciiTheme="minorHAnsi" w:hAnsiTheme="minorHAnsi" w:cstheme="minorHAnsi"/>
          <w:sz w:val="22"/>
          <w:szCs w:val="22"/>
          <w:lang w:val="es-MX"/>
        </w:rPr>
        <w:t>Shin</w:t>
      </w:r>
      <w:proofErr w:type="spellEnd"/>
      <w:r w:rsidR="0018475D">
        <w:rPr>
          <w:rFonts w:asciiTheme="minorHAnsi" w:hAnsiTheme="minorHAnsi" w:cstheme="minorHAnsi"/>
          <w:sz w:val="22"/>
          <w:szCs w:val="22"/>
          <w:lang w:val="es-MX"/>
        </w:rPr>
        <w:t>-Osaka.</w:t>
      </w:r>
    </w:p>
    <w:p w14:paraId="373354AB" w14:textId="52D772C4" w:rsidR="0018475D" w:rsidRDefault="0018475D" w:rsidP="00E5177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Al mediodía llegada a Osaka, donde los estará esperando su guía de habla hispana para iniciar la visita de esta ciudad. Durante el recorrido conocen </w:t>
      </w:r>
      <w:proofErr w:type="spellStart"/>
      <w:r>
        <w:rPr>
          <w:rFonts w:asciiTheme="minorHAnsi" w:hAnsiTheme="minorHAnsi" w:cstheme="minorHAnsi"/>
          <w:sz w:val="22"/>
          <w:szCs w:val="22"/>
          <w:lang w:val="es-MX"/>
        </w:rPr>
        <w:t>Dotonbori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>, es un barrio muy animado con restaurantes de fachadas extravagantes,</w:t>
      </w:r>
      <w:r w:rsidR="00905246">
        <w:rPr>
          <w:rFonts w:asciiTheme="minorHAnsi" w:hAnsiTheme="minorHAnsi" w:cstheme="minorHAnsi"/>
          <w:sz w:val="22"/>
          <w:szCs w:val="22"/>
          <w:lang w:val="es-MX"/>
        </w:rPr>
        <w:t xml:space="preserve"> y el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Castillo de Osaka</w:t>
      </w:r>
      <w:r w:rsidR="006103E4">
        <w:rPr>
          <w:rFonts w:asciiTheme="minorHAnsi" w:hAnsiTheme="minorHAnsi" w:cstheme="minorHAnsi"/>
          <w:sz w:val="22"/>
          <w:szCs w:val="22"/>
          <w:lang w:val="es-MX"/>
        </w:rPr>
        <w:t xml:space="preserve"> (solo se visita el parque del castillo)</w:t>
      </w:r>
      <w:r>
        <w:rPr>
          <w:rFonts w:asciiTheme="minorHAnsi" w:hAnsiTheme="minorHAnsi" w:cstheme="minorHAnsi"/>
          <w:sz w:val="22"/>
          <w:szCs w:val="22"/>
          <w:lang w:val="es-MX"/>
        </w:rPr>
        <w:t>. Traslado al hotel. Alojamiento.</w:t>
      </w:r>
    </w:p>
    <w:p w14:paraId="14179A02" w14:textId="77777777" w:rsidR="005D033D" w:rsidRDefault="005D033D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0C1FF256" w14:textId="4A459D14" w:rsidR="00D14F98" w:rsidRPr="00351F99" w:rsidRDefault="006132A2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63783F">
        <w:rPr>
          <w:rFonts w:asciiTheme="minorHAnsi" w:hAnsiTheme="minorHAnsi" w:cstheme="minorHAnsi"/>
          <w:b/>
          <w:bCs/>
          <w:sz w:val="22"/>
          <w:szCs w:val="22"/>
          <w:lang w:val="es-MX"/>
        </w:rPr>
        <w:t>4 DOMINGO</w:t>
      </w:r>
      <w:r w:rsidR="0018475D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OSAKA – </w:t>
      </w:r>
      <w:r w:rsidR="00351F99" w:rsidRPr="00351F99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 DE JAPON</w:t>
      </w:r>
    </w:p>
    <w:p w14:paraId="69B465C3" w14:textId="3D4564FF" w:rsidR="00351F99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351F99">
        <w:rPr>
          <w:rFonts w:asciiTheme="minorHAnsi" w:hAnsiTheme="minorHAnsi" w:cstheme="minorHAnsi"/>
          <w:sz w:val="22"/>
          <w:szCs w:val="22"/>
          <w:lang w:val="es-MX"/>
        </w:rPr>
        <w:t>Traslado al aeropuerto en servicio compartido</w:t>
      </w:r>
      <w:r w:rsidR="003978B2">
        <w:rPr>
          <w:rFonts w:asciiTheme="minorHAnsi" w:hAnsiTheme="minorHAnsi" w:cstheme="minorHAnsi"/>
          <w:sz w:val="22"/>
          <w:szCs w:val="22"/>
          <w:lang w:val="es-MX"/>
        </w:rPr>
        <w:t xml:space="preserve"> (autobús)</w:t>
      </w:r>
      <w:r w:rsidR="00351F99">
        <w:rPr>
          <w:rFonts w:asciiTheme="minorHAnsi" w:hAnsiTheme="minorHAnsi" w:cstheme="minorHAnsi"/>
          <w:sz w:val="22"/>
          <w:szCs w:val="22"/>
          <w:lang w:val="es-MX"/>
        </w:rPr>
        <w:t>, sin asistencia.</w:t>
      </w:r>
    </w:p>
    <w:p w14:paraId="40A08DE8" w14:textId="50FD5CCD" w:rsidR="00D14F98" w:rsidRPr="00792829" w:rsidRDefault="00351F99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NOTAS: Los pasajeros deben desocupar la habitación antes de las 11:00 hrs. </w:t>
      </w:r>
      <w:r w:rsidR="006132A2">
        <w:rPr>
          <w:rFonts w:asciiTheme="minorHAnsi" w:hAnsiTheme="minorHAnsi" w:cstheme="minorHAnsi"/>
          <w:sz w:val="22"/>
          <w:szCs w:val="22"/>
          <w:lang w:val="es-MX"/>
        </w:rPr>
        <w:t xml:space="preserve">El autobús sale de la terminal de autobuses que se ubica a un costado del hotel.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Si </w:t>
      </w:r>
      <w:r w:rsidR="00C35D8D">
        <w:rPr>
          <w:rFonts w:asciiTheme="minorHAnsi" w:hAnsiTheme="minorHAnsi" w:cstheme="minorHAnsi"/>
          <w:sz w:val="22"/>
          <w:szCs w:val="22"/>
          <w:lang w:val="es-MX"/>
        </w:rPr>
        <w:t xml:space="preserve">la salida de </w:t>
      </w:r>
      <w:r>
        <w:rPr>
          <w:rFonts w:asciiTheme="minorHAnsi" w:hAnsiTheme="minorHAnsi" w:cstheme="minorHAnsi"/>
          <w:sz w:val="22"/>
          <w:szCs w:val="22"/>
          <w:lang w:val="es-MX"/>
        </w:rPr>
        <w:t>su vuelo es antes de las 08:00 hrs, aplicará un suplemento</w:t>
      </w:r>
      <w:r w:rsidR="00D14F98" w:rsidRPr="00792829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09C0B7AD" w14:textId="77777777" w:rsidR="00D14F98" w:rsidRPr="00792829" w:rsidRDefault="00D14F98" w:rsidP="00732DD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Default="00624E11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79282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57459852" w14:textId="77777777" w:rsidR="00C20369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0384E66E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442EAAFD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5991F2D3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35A02A37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3F006D21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31853451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2A4606D2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6A533415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0820BA7F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E1D9E6F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1FBE1608" w14:textId="77777777" w:rsidR="007F356E" w:rsidRDefault="007F356E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2242A225" w14:textId="77777777" w:rsidR="00907298" w:rsidRDefault="00907298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EF00EAA" w14:textId="61A6263C" w:rsidR="00C20369" w:rsidRPr="0027596D" w:rsidRDefault="00C20369" w:rsidP="0027596D">
      <w:pPr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</w:pPr>
      <w:r w:rsidRPr="0027596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  <w:lastRenderedPageBreak/>
        <w:t>LISTA DE SALIDAS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8E5D39" w14:paraId="34A4DB68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07A1A6B1" w14:textId="01BD6285" w:rsidR="008E5D39" w:rsidRPr="00C20369" w:rsidRDefault="008E5D3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850" w:type="dxa"/>
          </w:tcPr>
          <w:p w14:paraId="279CD825" w14:textId="57379719" w:rsidR="008E5D39" w:rsidRPr="00C20369" w:rsidRDefault="008E5D3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2ABBFA9D" w14:textId="7E7DB47C" w:rsidR="00134DE7" w:rsidRDefault="008E5D39" w:rsidP="007F1942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JUNIO 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7F194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8, 22</w:t>
            </w:r>
          </w:p>
          <w:p w14:paraId="471CBDA9" w14:textId="49F538DE" w:rsidR="008E5D39" w:rsidRPr="00C20369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DICIEMBRE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7F194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</w:tr>
      <w:tr w:rsidR="008E5D39" w14:paraId="1F71B391" w14:textId="77777777" w:rsidTr="0027596D">
        <w:trPr>
          <w:jc w:val="center"/>
        </w:trPr>
        <w:tc>
          <w:tcPr>
            <w:tcW w:w="1843" w:type="dxa"/>
            <w:vMerge/>
            <w:vAlign w:val="center"/>
          </w:tcPr>
          <w:p w14:paraId="33C1E6D6" w14:textId="77777777" w:rsidR="008E5D39" w:rsidRDefault="008E5D39" w:rsidP="00624E11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30C17B28" w14:textId="3FD46E36" w:rsidR="008E5D39" w:rsidRPr="00C20369" w:rsidRDefault="008E5D3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099C9D92" w14:textId="4017DAA7" w:rsidR="00134DE7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ENERO </w:t>
            </w:r>
            <w:r w:rsidR="00630C5D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</w:t>
            </w:r>
          </w:p>
          <w:p w14:paraId="099E7817" w14:textId="6C42BD54" w:rsidR="008E5D39" w:rsidRDefault="008E5D3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FEBRERO 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22</w:t>
            </w:r>
          </w:p>
        </w:tc>
      </w:tr>
    </w:tbl>
    <w:p w14:paraId="63AA9FE8" w14:textId="30848ACE" w:rsidR="00C20369" w:rsidRPr="0027596D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7F356E" w:rsidRPr="007C5182" w14:paraId="5B8BE257" w14:textId="77777777" w:rsidTr="008E038F">
        <w:trPr>
          <w:trHeight w:val="806"/>
          <w:jc w:val="center"/>
        </w:trPr>
        <w:tc>
          <w:tcPr>
            <w:tcW w:w="1843" w:type="dxa"/>
            <w:vAlign w:val="center"/>
          </w:tcPr>
          <w:p w14:paraId="534F4E71" w14:textId="584F45C7" w:rsidR="007F356E" w:rsidRPr="00C20369" w:rsidRDefault="007F356E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850" w:type="dxa"/>
          </w:tcPr>
          <w:p w14:paraId="24813094" w14:textId="4E201515" w:rsidR="007F356E" w:rsidRPr="00C20369" w:rsidRDefault="007F356E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57139720" w14:textId="3828C0E5" w:rsidR="007F356E" w:rsidRDefault="007F356E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MAYO 11, 18</w:t>
            </w:r>
          </w:p>
          <w:p w14:paraId="564FB25B" w14:textId="08EFBCAD" w:rsidR="007F356E" w:rsidRDefault="007F356E" w:rsidP="005D6529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JULIO 06, 20</w:t>
            </w:r>
          </w:p>
          <w:p w14:paraId="7F7C3861" w14:textId="66F71D5F" w:rsidR="007F356E" w:rsidRPr="00C20369" w:rsidRDefault="007F356E" w:rsidP="007F356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AGOSTO 17, 24, 31</w:t>
            </w:r>
          </w:p>
        </w:tc>
      </w:tr>
    </w:tbl>
    <w:p w14:paraId="34EF5D49" w14:textId="77777777" w:rsidR="00C20369" w:rsidRPr="0027596D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D37805" w:rsidRPr="007C5182" w14:paraId="31642B71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1D9D06F7" w14:textId="5B6C075F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850" w:type="dxa"/>
          </w:tcPr>
          <w:p w14:paraId="2C20F039" w14:textId="1C744A9D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24EF8396" w14:textId="74E475FF" w:rsidR="00134DE7" w:rsidRDefault="00D37805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ABRIL 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06, 13</w:t>
            </w:r>
          </w:p>
          <w:p w14:paraId="69BDC1EE" w14:textId="529DEF83" w:rsidR="00134DE7" w:rsidRDefault="00FE2C3D" w:rsidP="00FE2C3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MAYO </w:t>
            </w:r>
            <w:r w:rsidR="00134DE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</w:t>
            </w:r>
          </w:p>
          <w:p w14:paraId="22DA726B" w14:textId="29C1E1DD" w:rsidR="00D37805" w:rsidRPr="00C20369" w:rsidRDefault="00DE4F07" w:rsidP="007F356E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SEPTIEMBRE 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</w:p>
        </w:tc>
      </w:tr>
      <w:tr w:rsidR="00D37805" w14:paraId="7ED0444F" w14:textId="77777777" w:rsidTr="0027596D">
        <w:trPr>
          <w:jc w:val="center"/>
        </w:trPr>
        <w:tc>
          <w:tcPr>
            <w:tcW w:w="1843" w:type="dxa"/>
            <w:vMerge/>
            <w:vAlign w:val="center"/>
          </w:tcPr>
          <w:p w14:paraId="47B087DA" w14:textId="77777777" w:rsidR="00D37805" w:rsidRDefault="00D37805" w:rsidP="00E648C3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5A58883E" w14:textId="402EBB41" w:rsidR="00D37805" w:rsidRPr="00C20369" w:rsidRDefault="00D3780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116F8865" w14:textId="2F567084" w:rsidR="00D37805" w:rsidRDefault="00D37805" w:rsidP="00D37805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MARZO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0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8</w:t>
            </w:r>
          </w:p>
        </w:tc>
      </w:tr>
    </w:tbl>
    <w:p w14:paraId="5A63AA44" w14:textId="77777777" w:rsidR="007E2FC2" w:rsidRPr="0027596D" w:rsidRDefault="007E2FC2" w:rsidP="007E2FC2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7E2FC2" w14:paraId="62CB8731" w14:textId="77777777" w:rsidTr="0027596D">
        <w:trPr>
          <w:jc w:val="center"/>
        </w:trPr>
        <w:tc>
          <w:tcPr>
            <w:tcW w:w="1843" w:type="dxa"/>
            <w:vAlign w:val="center"/>
          </w:tcPr>
          <w:p w14:paraId="3C87DBFA" w14:textId="5AE46AD4" w:rsidR="007E2FC2" w:rsidRPr="00C20369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850" w:type="dxa"/>
          </w:tcPr>
          <w:p w14:paraId="430EE787" w14:textId="3485D872" w:rsidR="007E2FC2" w:rsidRPr="00C20369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2061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56C209B7" w14:textId="2755931D" w:rsidR="007F356E" w:rsidRDefault="007F356E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SEPTIEMBRE 28</w:t>
            </w:r>
          </w:p>
          <w:p w14:paraId="7E126B44" w14:textId="6B3A452A" w:rsidR="00C06314" w:rsidRDefault="00C06314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OCTUBRE 0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5, 12, 19, 26</w:t>
            </w:r>
          </w:p>
          <w:p w14:paraId="5E9A5C15" w14:textId="4D97CD33" w:rsidR="007E2FC2" w:rsidRPr="00C20369" w:rsidRDefault="00FE2C3D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NOVIEMBRE</w:t>
            </w:r>
            <w:r w:rsidR="00C06314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0</w:t>
            </w:r>
            <w:r w:rsidR="007F356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</w:t>
            </w:r>
          </w:p>
        </w:tc>
      </w:tr>
    </w:tbl>
    <w:p w14:paraId="4EE493E5" w14:textId="77777777" w:rsidR="007E2FC2" w:rsidRPr="007B356F" w:rsidRDefault="007E2FC2" w:rsidP="007E2FC2">
      <w:pPr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7F356E" w14:paraId="3A020509" w14:textId="77777777" w:rsidTr="007F356E">
        <w:trPr>
          <w:trHeight w:val="409"/>
          <w:jc w:val="center"/>
        </w:trPr>
        <w:tc>
          <w:tcPr>
            <w:tcW w:w="1843" w:type="dxa"/>
            <w:vAlign w:val="center"/>
          </w:tcPr>
          <w:p w14:paraId="4E467121" w14:textId="781F9914" w:rsidR="007F356E" w:rsidRPr="00C20369" w:rsidRDefault="007F356E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E</w:t>
            </w:r>
          </w:p>
        </w:tc>
        <w:tc>
          <w:tcPr>
            <w:tcW w:w="850" w:type="dxa"/>
            <w:vAlign w:val="center"/>
          </w:tcPr>
          <w:p w14:paraId="7F6ECF88" w14:textId="0B8580DC" w:rsidR="007F356E" w:rsidRPr="00C20369" w:rsidRDefault="007F356E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C20369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  <w:vAlign w:val="center"/>
          </w:tcPr>
          <w:p w14:paraId="591C9EB9" w14:textId="73197AF6" w:rsidR="007F356E" w:rsidRPr="00C20369" w:rsidRDefault="007F356E" w:rsidP="007833CF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MARZO 15, 22</w:t>
            </w:r>
          </w:p>
        </w:tc>
      </w:tr>
    </w:tbl>
    <w:p w14:paraId="226B8397" w14:textId="77777777" w:rsidR="00C20369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44D8DD2" w14:textId="77777777" w:rsidR="008A0F53" w:rsidRDefault="008A0F5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0405929" w14:textId="2EFD08A9" w:rsidR="00624E11" w:rsidRPr="0005100C" w:rsidRDefault="00624E11" w:rsidP="00624E11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5100C">
        <w:rPr>
          <w:rFonts w:asciiTheme="minorHAnsi" w:hAnsiTheme="minorHAnsi" w:cstheme="minorHAnsi"/>
          <w:b/>
          <w:bCs/>
          <w:color w:val="C00000"/>
          <w:lang w:val="es-MX"/>
        </w:rPr>
        <w:t xml:space="preserve">VIGENCIA: </w:t>
      </w:r>
      <w:r w:rsidR="00C20369" w:rsidRPr="0005100C">
        <w:rPr>
          <w:rFonts w:asciiTheme="minorHAnsi" w:hAnsiTheme="minorHAnsi" w:cstheme="minorHAnsi"/>
          <w:b/>
          <w:bCs/>
          <w:color w:val="C00000"/>
          <w:lang w:val="es-MX"/>
        </w:rPr>
        <w:t>ABRIL</w:t>
      </w:r>
      <w:r w:rsidR="00D63C39" w:rsidRPr="0005100C">
        <w:rPr>
          <w:rFonts w:asciiTheme="minorHAnsi" w:hAnsiTheme="minorHAnsi" w:cstheme="minorHAnsi"/>
          <w:b/>
          <w:bCs/>
          <w:color w:val="C00000"/>
          <w:lang w:val="es-MX"/>
        </w:rPr>
        <w:t xml:space="preserve"> </w:t>
      </w:r>
      <w:r w:rsidR="00476D84" w:rsidRPr="0005100C">
        <w:rPr>
          <w:rFonts w:asciiTheme="minorHAnsi" w:hAnsiTheme="minorHAnsi" w:cstheme="minorHAnsi"/>
          <w:b/>
          <w:bCs/>
          <w:color w:val="C00000"/>
          <w:lang w:val="es-MX"/>
        </w:rPr>
        <w:t>202</w:t>
      </w:r>
      <w:r w:rsidR="00134DE7" w:rsidRPr="0005100C">
        <w:rPr>
          <w:rFonts w:asciiTheme="minorHAnsi" w:hAnsiTheme="minorHAnsi" w:cstheme="minorHAnsi"/>
          <w:b/>
          <w:bCs/>
          <w:color w:val="C00000"/>
          <w:lang w:val="es-MX"/>
        </w:rPr>
        <w:t>6</w:t>
      </w:r>
      <w:r w:rsidR="00476D84" w:rsidRPr="0005100C">
        <w:rPr>
          <w:rFonts w:asciiTheme="minorHAnsi" w:hAnsiTheme="minorHAnsi" w:cstheme="minorHAnsi"/>
          <w:b/>
          <w:bCs/>
          <w:color w:val="C00000"/>
          <w:lang w:val="es-MX"/>
        </w:rPr>
        <w:t xml:space="preserve"> A</w:t>
      </w:r>
      <w:r w:rsidR="00C20369" w:rsidRPr="0005100C">
        <w:rPr>
          <w:rFonts w:asciiTheme="minorHAnsi" w:hAnsiTheme="minorHAnsi" w:cstheme="minorHAnsi"/>
          <w:b/>
          <w:bCs/>
          <w:color w:val="C00000"/>
          <w:lang w:val="es-MX"/>
        </w:rPr>
        <w:t xml:space="preserve"> </w:t>
      </w:r>
      <w:r w:rsidR="00476D84" w:rsidRPr="0005100C">
        <w:rPr>
          <w:rFonts w:asciiTheme="minorHAnsi" w:hAnsiTheme="minorHAnsi" w:cstheme="minorHAnsi"/>
          <w:b/>
          <w:bCs/>
          <w:color w:val="C00000"/>
          <w:lang w:val="es-MX"/>
        </w:rPr>
        <w:t xml:space="preserve">MARZO </w:t>
      </w:r>
      <w:r w:rsidRPr="0005100C">
        <w:rPr>
          <w:rFonts w:asciiTheme="minorHAnsi" w:hAnsiTheme="minorHAnsi" w:cstheme="minorHAnsi"/>
          <w:b/>
          <w:bCs/>
          <w:color w:val="C00000"/>
          <w:lang w:val="es-MX"/>
        </w:rPr>
        <w:t>202</w:t>
      </w:r>
      <w:r w:rsidR="00134DE7" w:rsidRPr="0005100C">
        <w:rPr>
          <w:rFonts w:asciiTheme="minorHAnsi" w:hAnsiTheme="minorHAnsi" w:cstheme="minorHAnsi"/>
          <w:b/>
          <w:bCs/>
          <w:color w:val="C00000"/>
          <w:lang w:val="es-MX"/>
        </w:rPr>
        <w:t>7</w:t>
      </w:r>
    </w:p>
    <w:p w14:paraId="1FA957C8" w14:textId="77777777" w:rsidR="00624E11" w:rsidRPr="0005100C" w:rsidRDefault="00624E11" w:rsidP="00624E11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5100C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tbl>
      <w:tblPr>
        <w:tblStyle w:val="Tablaconcuadrcula"/>
        <w:tblW w:w="59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1"/>
        <w:gridCol w:w="1705"/>
        <w:gridCol w:w="1843"/>
      </w:tblGrid>
      <w:tr w:rsidR="00C305C3" w:rsidRPr="00792829" w14:paraId="43F3A939" w14:textId="2A11EE9D" w:rsidTr="007D2072">
        <w:trPr>
          <w:trHeight w:val="302"/>
          <w:jc w:val="center"/>
        </w:trPr>
        <w:tc>
          <w:tcPr>
            <w:tcW w:w="2401" w:type="dxa"/>
            <w:vMerge w:val="restart"/>
            <w:shd w:val="clear" w:color="auto" w:fill="E7E6E6" w:themeFill="background2"/>
            <w:vAlign w:val="bottom"/>
          </w:tcPr>
          <w:p w14:paraId="3E995DFC" w14:textId="3D231C2D" w:rsidR="0045192A" w:rsidRPr="00792829" w:rsidRDefault="00C305C3" w:rsidP="00D63C3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6B52C3AC" w:rsidR="00C305C3" w:rsidRPr="00792829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C2036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="00137346"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  <w:r w:rsidR="0005100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/5*</w:t>
            </w:r>
          </w:p>
        </w:tc>
      </w:tr>
      <w:tr w:rsidR="00FF30B7" w:rsidRPr="00792829" w14:paraId="02F989C1" w14:textId="32A335BD" w:rsidTr="007D2072">
        <w:trPr>
          <w:trHeight w:val="247"/>
          <w:jc w:val="center"/>
        </w:trPr>
        <w:tc>
          <w:tcPr>
            <w:tcW w:w="2401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792829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792829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302554" w:rsidR="00FF30B7" w:rsidRPr="00792829" w:rsidRDefault="00E9619A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TWIN</w:t>
            </w:r>
          </w:p>
        </w:tc>
      </w:tr>
      <w:tr w:rsidR="00FF30B7" w:rsidRPr="00792829" w14:paraId="50771865" w14:textId="61E54D88" w:rsidTr="007D2072">
        <w:trPr>
          <w:trHeight w:val="268"/>
          <w:jc w:val="center"/>
        </w:trPr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14:paraId="3A26669D" w14:textId="65E7C5F9" w:rsidR="00FF30B7" w:rsidRPr="00792829" w:rsidRDefault="00C20369" w:rsidP="008D31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6E3B6309" w14:textId="2018CC4B" w:rsidR="00FF30B7" w:rsidRPr="00792829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7,330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4DC4089" w14:textId="1A7DA0C5" w:rsidR="00FF30B7" w:rsidRPr="00792829" w:rsidRDefault="00035D49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4,930</w:t>
            </w:r>
            <w:r w:rsidR="00FF30B7"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04144ECE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47502" w14:textId="4758B345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9A625" w14:textId="1B5905C4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7,530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799CF" w14:textId="51799159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5,030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7EE080EF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920B9" w14:textId="32D1AB82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91C0A" w14:textId="23382475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7,730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5ACBC" w14:textId="748B7AAB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5,130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792829" w14:paraId="16D55E53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A0027" w14:textId="3B8DB5D1" w:rsidR="00F700CA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49550" w14:textId="3F4A7882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8,130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0D9EE" w14:textId="176FB120" w:rsidR="00F700CA" w:rsidRPr="00792829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5,330</w:t>
            </w:r>
            <w:r w:rsidRPr="00792829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035D49" w:rsidRPr="00792829" w14:paraId="014D0F23" w14:textId="77777777" w:rsidTr="007D2072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2059" w14:textId="5E40CFD7" w:rsidR="00035D49" w:rsidRDefault="00035D49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E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0E4EE" w14:textId="6F2F48DA" w:rsidR="00035D49" w:rsidRPr="00792829" w:rsidRDefault="00035D49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8,330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B35D5" w14:textId="15D912BA" w:rsidR="00035D49" w:rsidRPr="00792829" w:rsidRDefault="00035D49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8D3D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5,430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E7F0E30" w14:textId="77777777" w:rsidR="00E73260" w:rsidRPr="00792829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792829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60301422" w14:textId="4AC2599D" w:rsidR="00476D84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792829">
        <w:rPr>
          <w:rFonts w:cstheme="minorHAnsi"/>
          <w:color w:val="000000"/>
        </w:rPr>
        <w:t>Traslados</w:t>
      </w:r>
      <w:r w:rsidR="006B172A" w:rsidRPr="00792829">
        <w:rPr>
          <w:rFonts w:cstheme="minorHAnsi"/>
          <w:color w:val="000000"/>
        </w:rPr>
        <w:t xml:space="preserve"> aeropuerto-hotel-aeropuerto</w:t>
      </w:r>
      <w:r w:rsidR="00E953A0">
        <w:rPr>
          <w:rFonts w:cstheme="minorHAnsi"/>
          <w:color w:val="000000"/>
        </w:rPr>
        <w:t xml:space="preserve"> en servicio compartido</w:t>
      </w:r>
      <w:r w:rsidR="004F59B1">
        <w:rPr>
          <w:rFonts w:cstheme="minorHAnsi"/>
          <w:color w:val="000000"/>
        </w:rPr>
        <w:t xml:space="preserve"> en Japón y en servicio privado en Seúl</w:t>
      </w:r>
      <w:r w:rsidRPr="00792829">
        <w:rPr>
          <w:rFonts w:cstheme="minorHAnsi"/>
          <w:color w:val="000000"/>
        </w:rPr>
        <w:t>.</w:t>
      </w:r>
    </w:p>
    <w:p w14:paraId="626AC478" w14:textId="640380BD" w:rsidR="00867CDE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Servicio de asistencia en habla hispana </w:t>
      </w:r>
      <w:r w:rsidR="006015FA">
        <w:rPr>
          <w:rFonts w:cstheme="minorHAnsi"/>
          <w:color w:val="000000"/>
        </w:rPr>
        <w:t xml:space="preserve">para abordar el autobús </w:t>
      </w:r>
      <w:r>
        <w:rPr>
          <w:rFonts w:cstheme="minorHAnsi"/>
          <w:color w:val="000000"/>
        </w:rPr>
        <w:t xml:space="preserve">en el aeropuerto de </w:t>
      </w:r>
      <w:proofErr w:type="spellStart"/>
      <w:r>
        <w:rPr>
          <w:rFonts w:cstheme="minorHAnsi"/>
          <w:color w:val="000000"/>
        </w:rPr>
        <w:t>Narita</w:t>
      </w:r>
      <w:proofErr w:type="spellEnd"/>
      <w:r>
        <w:rPr>
          <w:rFonts w:cstheme="minorHAnsi"/>
          <w:color w:val="000000"/>
        </w:rPr>
        <w:t xml:space="preserve"> y para ir del hotel a la estación de tren en Tokio.</w:t>
      </w:r>
    </w:p>
    <w:p w14:paraId="2F813E22" w14:textId="77337D20" w:rsidR="00476D84" w:rsidRPr="00792829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</w:t>
      </w:r>
      <w:r w:rsidR="00476D84" w:rsidRPr="00792829">
        <w:rPr>
          <w:rFonts w:cstheme="minorHAnsi"/>
          <w:color w:val="000000"/>
        </w:rPr>
        <w:t>.</w:t>
      </w:r>
    </w:p>
    <w:p w14:paraId="0C3979C4" w14:textId="34A92F19" w:rsidR="00476D84" w:rsidRPr="00792829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Comidas: desayunos diarios</w:t>
      </w:r>
      <w:r w:rsidR="00915B4E">
        <w:rPr>
          <w:rFonts w:cstheme="minorHAnsi"/>
          <w:color w:val="000000"/>
        </w:rPr>
        <w:t xml:space="preserve">, </w:t>
      </w:r>
      <w:r w:rsidR="00AF07DA">
        <w:rPr>
          <w:rFonts w:cstheme="minorHAnsi"/>
          <w:color w:val="000000"/>
        </w:rPr>
        <w:t>3</w:t>
      </w:r>
      <w:r>
        <w:rPr>
          <w:rFonts w:cstheme="minorHAnsi"/>
          <w:color w:val="000000"/>
        </w:rPr>
        <w:t xml:space="preserve"> almuerzos</w:t>
      </w:r>
      <w:r w:rsidR="00915B4E">
        <w:rPr>
          <w:rFonts w:cstheme="minorHAnsi"/>
          <w:color w:val="000000"/>
        </w:rPr>
        <w:t xml:space="preserve"> y </w:t>
      </w:r>
      <w:r w:rsidR="00AF07DA">
        <w:rPr>
          <w:rFonts w:cstheme="minorHAnsi"/>
          <w:color w:val="000000"/>
        </w:rPr>
        <w:t>1</w:t>
      </w:r>
      <w:r w:rsidR="00915B4E">
        <w:rPr>
          <w:rFonts w:cstheme="minorHAnsi"/>
          <w:color w:val="000000"/>
        </w:rPr>
        <w:t xml:space="preserve"> cenas</w:t>
      </w:r>
      <w:r w:rsidR="00AF07DA">
        <w:rPr>
          <w:rFonts w:cstheme="minorHAnsi"/>
          <w:color w:val="000000"/>
        </w:rPr>
        <w:t xml:space="preserve"> al estilo japones</w:t>
      </w:r>
      <w:r w:rsidR="00AE5D67" w:rsidRPr="00792829">
        <w:rPr>
          <w:rFonts w:cstheme="minorHAnsi"/>
          <w:color w:val="000000"/>
        </w:rPr>
        <w:t>.</w:t>
      </w:r>
    </w:p>
    <w:p w14:paraId="14011EC3" w14:textId="38ADBF1C" w:rsidR="00476D84" w:rsidRPr="00792829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Visitas con guía de habla hispana, mencionadas en el itinerario</w:t>
      </w:r>
      <w:r w:rsidR="00AE5D67" w:rsidRPr="00792829">
        <w:rPr>
          <w:rFonts w:cstheme="minorHAnsi"/>
          <w:color w:val="000000"/>
        </w:rPr>
        <w:t>.</w:t>
      </w:r>
    </w:p>
    <w:p w14:paraId="0A05C80E" w14:textId="08236FB1" w:rsidR="00476D84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Entradas a los sitios mencionados en el itinerario</w:t>
      </w:r>
      <w:r w:rsidR="00AE5D67" w:rsidRPr="00792829">
        <w:rPr>
          <w:rFonts w:cstheme="minorHAnsi"/>
          <w:color w:val="000000"/>
        </w:rPr>
        <w:t>.</w:t>
      </w:r>
    </w:p>
    <w:p w14:paraId="1AD870D1" w14:textId="6B9C423F" w:rsidR="00476D84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Boleto de tren bala con asientos reservados en clase turista (Tokio-Kioto</w:t>
      </w:r>
      <w:r w:rsidR="00AF07DA">
        <w:rPr>
          <w:rFonts w:cstheme="minorHAnsi"/>
          <w:color w:val="000000"/>
        </w:rPr>
        <w:t xml:space="preserve"> y Nagoya-Osaka</w:t>
      </w:r>
      <w:r>
        <w:rPr>
          <w:rFonts w:cstheme="minorHAnsi"/>
          <w:color w:val="000000"/>
        </w:rPr>
        <w:t>)</w:t>
      </w:r>
      <w:r w:rsidR="00AE5D67" w:rsidRPr="00792829">
        <w:rPr>
          <w:rFonts w:cstheme="minorHAnsi"/>
          <w:color w:val="000000"/>
        </w:rPr>
        <w:t>.</w:t>
      </w:r>
    </w:p>
    <w:p w14:paraId="608E6F0B" w14:textId="3A3ACD64" w:rsidR="00915B4E" w:rsidRPr="00792829" w:rsidRDefault="00915B4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Boleto de tren </w:t>
      </w:r>
      <w:proofErr w:type="spellStart"/>
      <w:r>
        <w:rPr>
          <w:rFonts w:cstheme="minorHAnsi"/>
          <w:color w:val="000000"/>
        </w:rPr>
        <w:t>express</w:t>
      </w:r>
      <w:proofErr w:type="spellEnd"/>
      <w:r>
        <w:rPr>
          <w:rFonts w:cstheme="minorHAnsi"/>
          <w:color w:val="000000"/>
        </w:rPr>
        <w:t xml:space="preserve"> con asientos reservados en clase turista (</w:t>
      </w:r>
      <w:proofErr w:type="spellStart"/>
      <w:r>
        <w:rPr>
          <w:rFonts w:cstheme="minorHAnsi"/>
          <w:color w:val="000000"/>
        </w:rPr>
        <w:t>Gero</w:t>
      </w:r>
      <w:proofErr w:type="spellEnd"/>
      <w:r>
        <w:rPr>
          <w:rFonts w:cstheme="minorHAnsi"/>
          <w:color w:val="000000"/>
        </w:rPr>
        <w:t>-Nagoya).</w:t>
      </w:r>
    </w:p>
    <w:p w14:paraId="3B24EC05" w14:textId="29908427" w:rsidR="00F11FDD" w:rsidRPr="00164790" w:rsidRDefault="00867CDE" w:rsidP="00164790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Envío de equipaje de Tokio a Kioto</w:t>
      </w:r>
      <w:r w:rsidR="00915B4E">
        <w:rPr>
          <w:rFonts w:cstheme="minorHAnsi"/>
          <w:color w:val="000000"/>
        </w:rPr>
        <w:t xml:space="preserve"> / Kioto</w:t>
      </w:r>
      <w:r w:rsidR="00AF07DA">
        <w:rPr>
          <w:rFonts w:cstheme="minorHAnsi"/>
          <w:color w:val="000000"/>
        </w:rPr>
        <w:t xml:space="preserve"> a </w:t>
      </w:r>
      <w:r w:rsidR="00915B4E">
        <w:rPr>
          <w:rFonts w:cstheme="minorHAnsi"/>
          <w:color w:val="000000"/>
        </w:rPr>
        <w:t>Osaka</w:t>
      </w:r>
      <w:r>
        <w:rPr>
          <w:rFonts w:cstheme="minorHAnsi"/>
          <w:color w:val="000000"/>
        </w:rPr>
        <w:t>, 1 maleta por persona de máximo 23 kg</w:t>
      </w:r>
      <w:r w:rsidR="00AE5D67" w:rsidRPr="00792829">
        <w:rPr>
          <w:rFonts w:cstheme="minorHAnsi"/>
          <w:color w:val="000000"/>
        </w:rPr>
        <w:t>.</w:t>
      </w:r>
    </w:p>
    <w:p w14:paraId="18E5EE7A" w14:textId="77777777" w:rsidR="00833C0F" w:rsidRPr="00792829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4" w:name="_Hlk120559992"/>
      <w:r w:rsidRPr="00792829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lastRenderedPageBreak/>
        <w:t>NO INCLUYE:</w:t>
      </w:r>
    </w:p>
    <w:p w14:paraId="47FA6AE7" w14:textId="1461FDF4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Transportación aérea para llegar a </w:t>
      </w:r>
      <w:r w:rsidR="004F59B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Seúl 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915B4E">
        <w:rPr>
          <w:rFonts w:ascii="Calibri" w:eastAsia="Calibri" w:hAnsi="Calibri" w:cs="Calibri"/>
          <w:color w:val="000000"/>
          <w:sz w:val="22"/>
          <w:szCs w:val="22"/>
          <w:lang w:val="es-MX"/>
        </w:rPr>
        <w:t>Osaka</w:t>
      </w:r>
      <w:r w:rsidR="00CC4146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>Japón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6A400D1E" w14:textId="6FA8BCE2" w:rsidR="004F59B1" w:rsidRPr="00792829" w:rsidRDefault="004F59B1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Vuelo Seúl – Tokio.</w:t>
      </w:r>
    </w:p>
    <w:p w14:paraId="12B00202" w14:textId="77777777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BCBACF4" w:rsidR="00833C0F" w:rsidRPr="00792829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9589E">
        <w:rPr>
          <w:rFonts w:ascii="Calibri" w:eastAsia="Calibri" w:hAnsi="Calibri" w:cs="Calibri"/>
          <w:color w:val="000000"/>
          <w:sz w:val="22"/>
          <w:szCs w:val="22"/>
          <w:lang w:val="es-MX"/>
        </w:rPr>
        <w:t>y maleteros.</w:t>
      </w:r>
    </w:p>
    <w:p w14:paraId="3CAA9E4D" w14:textId="721F3A08" w:rsidR="00232F66" w:rsidRPr="00792829" w:rsidRDefault="00833C0F" w:rsidP="00232F6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</w:t>
      </w:r>
      <w:r w:rsidR="00867CD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como llamadas, wifi, </w:t>
      </w:r>
      <w:r w:rsidR="00A9589E">
        <w:rPr>
          <w:rFonts w:ascii="Calibri" w:eastAsia="Calibri" w:hAnsi="Calibri" w:cs="Calibri"/>
          <w:color w:val="000000"/>
          <w:sz w:val="22"/>
          <w:szCs w:val="22"/>
          <w:lang w:val="es-MX"/>
        </w:rPr>
        <w:t>lavandería, etc</w:t>
      </w: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84A634F" w14:textId="77777777" w:rsidR="00833C0F" w:rsidRPr="00792829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792829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5" w:name="_Hlk120115216"/>
      <w:r w:rsidRPr="00792829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5"/>
      <w:r w:rsidRPr="00792829">
        <w:rPr>
          <w:rFonts w:ascii="Calibri" w:eastAsia="Times New Roman" w:hAnsi="Calibri" w:cs="Calibri"/>
          <w:color w:val="000000"/>
          <w:lang w:eastAsia="es-MX"/>
        </w:rPr>
        <w:t>.</w:t>
      </w:r>
    </w:p>
    <w:p w14:paraId="31ED813E" w14:textId="77777777" w:rsidR="00CC4146" w:rsidRPr="00792829" w:rsidRDefault="00CC4146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792829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92829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4436"/>
      </w:tblGrid>
      <w:tr w:rsidR="00137346" w:rsidRPr="00792829" w14:paraId="3C02CF9D" w14:textId="77777777" w:rsidTr="00D70BDC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792829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0CE9B262" w:rsidR="00137346" w:rsidRPr="00792829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A9589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Pr="0079282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4F59B1" w:rsidRPr="007C5182" w14:paraId="227FF358" w14:textId="77777777" w:rsidTr="00D70BDC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7FE9" w14:textId="4D63F6BA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Seúl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D2606" w14:textId="77777777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Novotel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Ambassador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Seoul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Dongdaemun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,</w:t>
            </w:r>
          </w:p>
          <w:p w14:paraId="6F86D400" w14:textId="20A86F9A" w:rsidR="004F59B1" w:rsidRP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Superior Twin </w:t>
            </w: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(2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8</w:t>
            </w: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4F59B1" w:rsidRPr="007C5182" w14:paraId="6D011BCE" w14:textId="77777777" w:rsidTr="00D70BDC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716EFA70" w:rsidR="004F59B1" w:rsidRPr="00792829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Tokio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2133D" w14:textId="77777777" w:rsidR="004F59B1" w:rsidRPr="00962D19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62D1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New Otani Tokyo, Garden Tower, </w:t>
            </w:r>
          </w:p>
          <w:p w14:paraId="7F7ECC1D" w14:textId="0D13EBC7" w:rsidR="004F59B1" w:rsidRPr="00903C05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P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abitació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twin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estándar (27 m cuadrados)</w:t>
            </w:r>
          </w:p>
        </w:tc>
      </w:tr>
      <w:tr w:rsidR="004F59B1" w:rsidRPr="007C5182" w14:paraId="480C018B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30AB618A" w:rsidR="004F59B1" w:rsidRPr="00792829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Kioto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313F" w14:textId="77777777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Kioto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Tokyu</w:t>
            </w:r>
            <w:proofErr w:type="spellEnd"/>
          </w:p>
          <w:p w14:paraId="015EA374" w14:textId="544ABC73" w:rsidR="004F59B1" w:rsidRPr="00792829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</w:t>
            </w:r>
            <w:r w:rsidRPr="00903C05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abitació</w:t>
            </w: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twin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superior (23-26 m cuadrados)</w:t>
            </w:r>
          </w:p>
        </w:tc>
      </w:tr>
      <w:tr w:rsidR="004F59B1" w:rsidRPr="007C5182" w14:paraId="03725DC6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7CA95" w14:textId="3E162B84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Kanazawa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B70F" w14:textId="0560A139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Kanazawa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Tokyu</w:t>
            </w:r>
            <w:proofErr w:type="spellEnd"/>
          </w:p>
          <w:p w14:paraId="734399DB" w14:textId="51CCBE81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estándar (23 m cuadrados)</w:t>
            </w:r>
          </w:p>
        </w:tc>
      </w:tr>
      <w:tr w:rsidR="004F59B1" w:rsidRPr="007C5182" w14:paraId="05C90B5F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0D6A2" w14:textId="4A7CD7B9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Gero</w:t>
            </w:r>
            <w:proofErr w:type="spellEnd"/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9697" w14:textId="2DD1E18D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Ryokan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Suimeikan</w:t>
            </w:r>
            <w:proofErr w:type="spellEnd"/>
          </w:p>
          <w:p w14:paraId="74C58422" w14:textId="04AF8916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estilo japones con futón</w:t>
            </w:r>
          </w:p>
          <w:p w14:paraId="3C63BEA3" w14:textId="77D02CB5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 semi occidental con camas</w:t>
            </w:r>
          </w:p>
          <w:p w14:paraId="18EC4744" w14:textId="77777777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-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Ryokan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Ogawaya</w:t>
            </w:r>
            <w:proofErr w:type="spellEnd"/>
          </w:p>
          <w:p w14:paraId="51A6C464" w14:textId="377276CD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Habitación estilo japones con futón</w:t>
            </w:r>
          </w:p>
        </w:tc>
      </w:tr>
      <w:tr w:rsidR="004F59B1" w:rsidRPr="007C5182" w14:paraId="54305E5F" w14:textId="77777777" w:rsidTr="00D70BDC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A8F43" w14:textId="06F98243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Osaka</w:t>
            </w:r>
          </w:p>
        </w:tc>
        <w:tc>
          <w:tcPr>
            <w:tcW w:w="4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20BB" w14:textId="77777777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Sheraton Miyako</w:t>
            </w:r>
          </w:p>
          <w:p w14:paraId="4456E232" w14:textId="2F55D3E5" w:rsidR="004F59B1" w:rsidRDefault="004F59B1" w:rsidP="004F59B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premium (31 m cuadrados)</w:t>
            </w:r>
          </w:p>
        </w:tc>
      </w:tr>
    </w:tbl>
    <w:p w14:paraId="0AD38821" w14:textId="77777777" w:rsidR="00423CA8" w:rsidRPr="00792829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792829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792829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09191805" w14:textId="592F878F" w:rsidR="00697AF6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El servicio de asistencia solo será en el aeropuerto/estación de tren. El asistente no abordara el autobús o tren con los pasajeros.</w:t>
      </w:r>
    </w:p>
    <w:p w14:paraId="674A7DAD" w14:textId="2C0AA370" w:rsidR="00EC2ED0" w:rsidRPr="00DC461A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En caso de que los horarios de los vuelos de llegada y </w:t>
      </w:r>
      <w:r w:rsidR="004F3DED">
        <w:rPr>
          <w:rFonts w:cstheme="minorHAnsi"/>
        </w:rPr>
        <w:t>salida</w:t>
      </w:r>
      <w:r>
        <w:rPr>
          <w:rFonts w:cstheme="minorHAnsi"/>
        </w:rPr>
        <w:t xml:space="preserve"> estén fuera del horario de operación del traslado regular (autobús), se buscaran otras alternativas de transporte, aplicando un costo adicional.</w:t>
      </w:r>
    </w:p>
    <w:p w14:paraId="6729F2C1" w14:textId="62B1F3B7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Si hay menos de 10 pasajeros inscritos en la misma salida, probablemente se utilizara transporte público para las visitas en lugar de transporte privado.</w:t>
      </w:r>
    </w:p>
    <w:p w14:paraId="6D90FECE" w14:textId="33DAB1C5" w:rsidR="00821CBC" w:rsidRPr="00821CBC" w:rsidRDefault="00821CBC" w:rsidP="00821CBC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Servicio de audioguía: Cuando hay 15 o más pasajeros en el mismo grupo, se usará el sistema de audioguía en las visitas para que los pasajeros escuchen bien las explicaciones del guía.</w:t>
      </w:r>
    </w:p>
    <w:p w14:paraId="62C03494" w14:textId="7364DF7A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Para el envío de equipaje, sugerimos llev</w:t>
      </w:r>
      <w:r w:rsidR="004D4026">
        <w:rPr>
          <w:rFonts w:cstheme="minorHAnsi"/>
        </w:rPr>
        <w:t>ar</w:t>
      </w:r>
      <w:r>
        <w:rPr>
          <w:rFonts w:cstheme="minorHAnsi"/>
        </w:rPr>
        <w:t xml:space="preserve"> </w:t>
      </w:r>
      <w:r w:rsidR="004D4026">
        <w:rPr>
          <w:rFonts w:cstheme="minorHAnsi"/>
        </w:rPr>
        <w:t xml:space="preserve">en una mochila </w:t>
      </w:r>
      <w:r>
        <w:rPr>
          <w:rFonts w:cstheme="minorHAnsi"/>
        </w:rPr>
        <w:t xml:space="preserve">lo necesario para pasar </w:t>
      </w:r>
      <w:r w:rsidR="00B91992">
        <w:rPr>
          <w:rFonts w:cstheme="minorHAnsi"/>
        </w:rPr>
        <w:t xml:space="preserve">el número de días o noches como se indica en el itinerario, </w:t>
      </w:r>
      <w:r w:rsidR="004D4026">
        <w:rPr>
          <w:rFonts w:cstheme="minorHAnsi"/>
        </w:rPr>
        <w:t xml:space="preserve">en caso de que el </w:t>
      </w:r>
      <w:r>
        <w:rPr>
          <w:rFonts w:cstheme="minorHAnsi"/>
        </w:rPr>
        <w:t>número de participantes</w:t>
      </w:r>
      <w:r w:rsidR="004D4026">
        <w:rPr>
          <w:rFonts w:cstheme="minorHAnsi"/>
        </w:rPr>
        <w:t xml:space="preserve"> sea menor de 30 pasajeros</w:t>
      </w:r>
      <w:r>
        <w:rPr>
          <w:rFonts w:cstheme="minorHAnsi"/>
        </w:rPr>
        <w:t xml:space="preserve">, </w:t>
      </w:r>
      <w:r w:rsidR="004D4026">
        <w:rPr>
          <w:rFonts w:cstheme="minorHAnsi"/>
        </w:rPr>
        <w:t xml:space="preserve">se utilizara un servicio regular de entrega y el </w:t>
      </w:r>
      <w:r>
        <w:rPr>
          <w:rFonts w:cstheme="minorHAnsi"/>
        </w:rPr>
        <w:t xml:space="preserve">equipaje </w:t>
      </w:r>
      <w:r w:rsidR="00B91992">
        <w:rPr>
          <w:rFonts w:cstheme="minorHAnsi"/>
        </w:rPr>
        <w:t>tardara un poco más en llegar a cada hotel.</w:t>
      </w:r>
    </w:p>
    <w:p w14:paraId="4B4F7300" w14:textId="06F8ABBC" w:rsidR="004D4026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caso de que no haya disponibilidad en los hoteles mencionados, se utilizaran otros de similar categoría.</w:t>
      </w:r>
    </w:p>
    <w:p w14:paraId="3135A599" w14:textId="2FED30E6" w:rsidR="00E9619A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Japón los hoteles disponen de pocas habitaciones dobles (1 cama matrimonial). En este programa estamos contemplando habitaciones TWIN (2 camas separadas)</w:t>
      </w:r>
      <w:r w:rsidR="00EC2ED0">
        <w:rPr>
          <w:rFonts w:cstheme="minorHAnsi"/>
        </w:rPr>
        <w:t>. Las habitaciones individuales (sencillas) pueden ser más pequeñas que las mencionadas en la lista de hoteles previstos.</w:t>
      </w:r>
    </w:p>
    <w:p w14:paraId="202BCFF1" w14:textId="244AB4E2" w:rsidR="00B91992" w:rsidRDefault="00B91992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En </w:t>
      </w:r>
      <w:r w:rsidR="00A02FEA">
        <w:rPr>
          <w:rFonts w:cstheme="minorHAnsi"/>
        </w:rPr>
        <w:t xml:space="preserve">el </w:t>
      </w:r>
      <w:proofErr w:type="spellStart"/>
      <w:r>
        <w:rPr>
          <w:rFonts w:cstheme="minorHAnsi"/>
        </w:rPr>
        <w:t>Ryokan</w:t>
      </w:r>
      <w:proofErr w:type="spellEnd"/>
      <w:r>
        <w:rPr>
          <w:rFonts w:cstheme="minorHAnsi"/>
        </w:rPr>
        <w:t xml:space="preserve"> </w:t>
      </w:r>
      <w:r w:rsidR="00A02FEA" w:rsidRPr="009926F0">
        <w:rPr>
          <w:rFonts w:cstheme="minorHAnsi"/>
          <w:lang w:val="es-419"/>
        </w:rPr>
        <w:t>se duerme en habitación tipo japonesa, sobre el suelo de tatami y futón</w:t>
      </w:r>
      <w:r w:rsidR="00A02FEA">
        <w:rPr>
          <w:rFonts w:cstheme="minorHAnsi"/>
          <w:lang w:val="es-419"/>
        </w:rPr>
        <w:t xml:space="preserve"> (colchonetas). La habitación con camas está sujeta a disponibilidad al momento de solicitar la reservación</w:t>
      </w:r>
      <w:r w:rsidR="00A02FEA" w:rsidRPr="009926F0">
        <w:rPr>
          <w:rFonts w:cstheme="minorHAnsi"/>
          <w:lang w:val="es-419"/>
        </w:rPr>
        <w:t>.</w:t>
      </w:r>
    </w:p>
    <w:p w14:paraId="63D31CC0" w14:textId="49769569" w:rsidR="00A02FEA" w:rsidRDefault="00A02FE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926F0">
        <w:rPr>
          <w:rFonts w:cstheme="minorHAnsi"/>
          <w:lang w:val="es-419"/>
        </w:rPr>
        <w:t xml:space="preserve">No está permitida la entrada a personas con tatuajes en los </w:t>
      </w:r>
      <w:proofErr w:type="spellStart"/>
      <w:r w:rsidRPr="009926F0">
        <w:rPr>
          <w:rFonts w:cstheme="minorHAnsi"/>
          <w:lang w:val="es-419"/>
        </w:rPr>
        <w:t>onsen</w:t>
      </w:r>
      <w:proofErr w:type="spellEnd"/>
      <w:r w:rsidRPr="009926F0">
        <w:rPr>
          <w:rFonts w:cstheme="minorHAnsi"/>
          <w:lang w:val="es-419"/>
        </w:rPr>
        <w:t xml:space="preserve"> (</w:t>
      </w:r>
      <w:r>
        <w:rPr>
          <w:rFonts w:cstheme="minorHAnsi"/>
          <w:lang w:val="es-419"/>
        </w:rPr>
        <w:t>a</w:t>
      </w:r>
      <w:r w:rsidRPr="009926F0">
        <w:rPr>
          <w:rFonts w:cstheme="minorHAnsi"/>
          <w:lang w:val="es-419"/>
        </w:rPr>
        <w:t xml:space="preserve">guas </w:t>
      </w:r>
      <w:r>
        <w:rPr>
          <w:rFonts w:cstheme="minorHAnsi"/>
          <w:lang w:val="es-419"/>
        </w:rPr>
        <w:t>t</w:t>
      </w:r>
      <w:r w:rsidRPr="009926F0">
        <w:rPr>
          <w:rFonts w:cstheme="minorHAnsi"/>
          <w:lang w:val="es-419"/>
        </w:rPr>
        <w:t>ermales</w:t>
      </w:r>
      <w:r>
        <w:rPr>
          <w:rFonts w:cstheme="minorHAnsi"/>
          <w:lang w:val="es-419"/>
        </w:rPr>
        <w:t>), los baños son separados, uno para hombres y otro para mujeres</w:t>
      </w:r>
      <w:r w:rsidRPr="009926F0">
        <w:rPr>
          <w:rFonts w:cstheme="minorHAnsi"/>
          <w:lang w:val="es-419"/>
        </w:rPr>
        <w:t>.</w:t>
      </w:r>
    </w:p>
    <w:p w14:paraId="4E084B43" w14:textId="35A4AF9C" w:rsidR="00EC2ED0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En este programa se pueden agregar noches al inicio o final del programa.</w:t>
      </w:r>
    </w:p>
    <w:p w14:paraId="7A23E1B5" w14:textId="23AE5AA7" w:rsidR="00EC2ED0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Nos reservamos el derecho de modificar</w:t>
      </w:r>
      <w:r w:rsidR="00726E3F">
        <w:rPr>
          <w:rFonts w:cstheme="minorHAnsi"/>
        </w:rPr>
        <w:t xml:space="preserve"> </w:t>
      </w:r>
      <w:r>
        <w:rPr>
          <w:rFonts w:cstheme="minorHAnsi"/>
        </w:rPr>
        <w:t>el circuito por cuestiones climatológicas, condiciones de las carreteras</w:t>
      </w:r>
      <w:r w:rsidR="00726E3F">
        <w:rPr>
          <w:rFonts w:cstheme="minorHAnsi"/>
        </w:rPr>
        <w:t xml:space="preserve"> u otras que afecten la operación.</w:t>
      </w:r>
    </w:p>
    <w:p w14:paraId="748B7B2C" w14:textId="7C2F4756" w:rsidR="00726E3F" w:rsidRDefault="00726E3F" w:rsidP="00AF07D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 xml:space="preserve">Les pedimos avisarnos, al momento de solicitar la reservación, si tienen alguna restricción alimenticia (alergias, comida especial, </w:t>
      </w:r>
      <w:proofErr w:type="spellStart"/>
      <w:r>
        <w:rPr>
          <w:rFonts w:cstheme="minorHAnsi"/>
        </w:rPr>
        <w:t>etc</w:t>
      </w:r>
      <w:proofErr w:type="spellEnd"/>
      <w:r>
        <w:rPr>
          <w:rFonts w:cstheme="minorHAnsi"/>
        </w:rPr>
        <w:t>). Los restaurantes no podrán adaptar alimentos de última hora.</w:t>
      </w:r>
      <w:r w:rsidR="00B91992">
        <w:rPr>
          <w:rFonts w:cstheme="minorHAnsi"/>
        </w:rPr>
        <w:t xml:space="preserve"> </w:t>
      </w:r>
    </w:p>
    <w:p w14:paraId="49CFE243" w14:textId="73375E3C" w:rsidR="004F3DED" w:rsidRDefault="004F3DED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El pago total de los servicios debe quedar cubierto por lo menos 30 días antes de la fecha de llegada.</w:t>
      </w:r>
    </w:p>
    <w:p w14:paraId="6B5AFCC5" w14:textId="77777777" w:rsidR="00164790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</w:p>
    <w:p w14:paraId="01319132" w14:textId="629E3B6F" w:rsidR="00164790" w:rsidRPr="00792829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  <w:r w:rsidRPr="00792829">
        <w:rPr>
          <w:rFonts w:asciiTheme="minorHAnsi" w:eastAsia="Calibri" w:hAnsiTheme="minorHAnsi" w:cstheme="minorHAnsi"/>
          <w:b/>
          <w:sz w:val="22"/>
          <w:szCs w:val="22"/>
          <w:lang w:val="es-MX"/>
        </w:rPr>
        <w:t xml:space="preserve">GASTOS DE CANCELACIÓN: </w:t>
      </w:r>
    </w:p>
    <w:p w14:paraId="659BDF9D" w14:textId="77777777" w:rsidR="00164790" w:rsidRPr="00792829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27DE6992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Muy importante: boletos de tren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emitidos, no son reembolsables. </w:t>
      </w:r>
    </w:p>
    <w:p w14:paraId="1A84DBAF" w14:textId="77777777" w:rsidR="00164790" w:rsidRPr="00792829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75EC93A6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- 27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25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0FE947A9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26 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-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13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036ED7B8" w14:textId="77777777" w:rsidR="00164790" w:rsidRPr="00792829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12 - 07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55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% de gastos de cancelación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.</w:t>
      </w:r>
    </w:p>
    <w:p w14:paraId="4E565F98" w14:textId="77777777" w:rsidR="00164790" w:rsidRPr="00164790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0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6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días antes de la fecha de llegada aplica el 100% de gastos de cancelación </w:t>
      </w:r>
      <w:r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del importe total</w:t>
      </w:r>
      <w:r w:rsidRPr="00792829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 sin ningún reembolso.</w:t>
      </w:r>
    </w:p>
    <w:p w14:paraId="234EF7AE" w14:textId="77777777" w:rsidR="00164790" w:rsidRDefault="0016479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792829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AF47759" w14:textId="4A5E49E6" w:rsidR="007C0DBF" w:rsidRPr="007C0DBF" w:rsidRDefault="00423CA8" w:rsidP="007C0DB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437110" w:rsidRPr="00792829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  <w:r w:rsidR="007C0DB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7C0DBF"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  <w:t>PRECIOS SUJETOS A CAMBIOS POR VARIACIONES DE LA MONEDA LOCAL (JPY) CON RESPECTO AL DÓLAR AMERICANO.</w:t>
      </w:r>
    </w:p>
    <w:p w14:paraId="1B233EC8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82626C3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</w:t>
      </w:r>
      <w:r w:rsidR="00726E3F">
        <w:rPr>
          <w:rFonts w:ascii="Calibri" w:eastAsia="Calibri" w:hAnsi="Calibri" w:cs="Calibri"/>
          <w:sz w:val="22"/>
          <w:szCs w:val="22"/>
          <w:lang w:val="es-MX"/>
        </w:rPr>
        <w:t xml:space="preserve">de abril </w:t>
      </w:r>
      <w:r w:rsidR="00437110" w:rsidRPr="00792829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A40A97">
        <w:rPr>
          <w:rFonts w:ascii="Calibri" w:eastAsia="Calibri" w:hAnsi="Calibri" w:cs="Calibri"/>
          <w:sz w:val="22"/>
          <w:szCs w:val="22"/>
          <w:lang w:val="es-MX"/>
        </w:rPr>
        <w:t>6</w:t>
      </w:r>
      <w:r w:rsidR="00437110" w:rsidRPr="00792829">
        <w:rPr>
          <w:rFonts w:ascii="Calibri" w:eastAsia="Calibri" w:hAnsi="Calibri" w:cs="Calibri"/>
          <w:sz w:val="22"/>
          <w:szCs w:val="22"/>
          <w:lang w:val="es-MX"/>
        </w:rPr>
        <w:t xml:space="preserve"> a marzo 202</w:t>
      </w:r>
      <w:r w:rsidR="00A40A97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792829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="00726E3F">
        <w:rPr>
          <w:rFonts w:ascii="Calibri" w:eastAsia="Calibri" w:hAnsi="Calibri" w:cs="Calibri"/>
          <w:sz w:val="22"/>
          <w:szCs w:val="22"/>
          <w:lang w:val="es-MX"/>
        </w:rPr>
        <w:t xml:space="preserve">consultar lista de salidas </w:t>
      </w:r>
      <w:r w:rsidRPr="00792829">
        <w:rPr>
          <w:rFonts w:ascii="Calibri" w:eastAsia="Calibri" w:hAnsi="Calibri" w:cs="Calibri"/>
          <w:sz w:val="22"/>
          <w:szCs w:val="22"/>
          <w:lang w:val="es-MX"/>
        </w:rPr>
        <w:t>programadas.</w:t>
      </w:r>
    </w:p>
    <w:p w14:paraId="6455767B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56824517" w14:textId="77777777" w:rsidR="008D3DDF" w:rsidRPr="004A4941" w:rsidRDefault="00423CA8" w:rsidP="008D3DD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232F66" w:rsidRPr="00792829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8D3DDF">
        <w:rPr>
          <w:rFonts w:ascii="Calibri" w:eastAsia="Calibri" w:hAnsi="Calibri" w:cs="Calibri"/>
          <w:sz w:val="22"/>
          <w:szCs w:val="22"/>
          <w:lang w:val="es-MX"/>
        </w:rPr>
        <w:t>Visa Corea del Sur, K-ETA a partir del 01 de enero 2026.</w:t>
      </w:r>
    </w:p>
    <w:p w14:paraId="0BDEF2A9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792829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792829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792829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792829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792829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792829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C4099B1" w14:textId="46CC3EBF" w:rsidR="00423CA8" w:rsidRPr="008D3DDF" w:rsidRDefault="00423CA8" w:rsidP="008D3DD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792829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4"/>
    </w:p>
    <w:sectPr w:rsidR="00423CA8" w:rsidRPr="008D3DDF" w:rsidSect="00D40E63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11C63" w14:textId="77777777" w:rsidR="00D32FC0" w:rsidRDefault="00D32FC0" w:rsidP="00075CFE">
      <w:r>
        <w:separator/>
      </w:r>
    </w:p>
  </w:endnote>
  <w:endnote w:type="continuationSeparator" w:id="0">
    <w:p w14:paraId="1AB20A93" w14:textId="77777777" w:rsidR="00D32FC0" w:rsidRDefault="00D32FC0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D1938" w14:textId="77777777" w:rsidR="00D32FC0" w:rsidRDefault="00D32FC0" w:rsidP="00075CFE">
      <w:r>
        <w:separator/>
      </w:r>
    </w:p>
  </w:footnote>
  <w:footnote w:type="continuationSeparator" w:id="0">
    <w:p w14:paraId="6F223CB4" w14:textId="77777777" w:rsidR="00D32FC0" w:rsidRDefault="00D32FC0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562A8"/>
    <w:multiLevelType w:val="hybridMultilevel"/>
    <w:tmpl w:val="D9423164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8"/>
  </w:num>
  <w:num w:numId="2" w16cid:durableId="2036878242">
    <w:abstractNumId w:val="4"/>
  </w:num>
  <w:num w:numId="3" w16cid:durableId="1343628021">
    <w:abstractNumId w:val="10"/>
  </w:num>
  <w:num w:numId="4" w16cid:durableId="1714038949">
    <w:abstractNumId w:val="6"/>
  </w:num>
  <w:num w:numId="5" w16cid:durableId="772172273">
    <w:abstractNumId w:val="27"/>
  </w:num>
  <w:num w:numId="6" w16cid:durableId="176312708">
    <w:abstractNumId w:val="13"/>
  </w:num>
  <w:num w:numId="7" w16cid:durableId="705714591">
    <w:abstractNumId w:val="25"/>
  </w:num>
  <w:num w:numId="8" w16cid:durableId="1165704332">
    <w:abstractNumId w:val="20"/>
  </w:num>
  <w:num w:numId="9" w16cid:durableId="1344896184">
    <w:abstractNumId w:val="18"/>
  </w:num>
  <w:num w:numId="10" w16cid:durableId="2076195203">
    <w:abstractNumId w:val="15"/>
  </w:num>
  <w:num w:numId="11" w16cid:durableId="1804300807">
    <w:abstractNumId w:val="23"/>
  </w:num>
  <w:num w:numId="12" w16cid:durableId="371348263">
    <w:abstractNumId w:val="2"/>
  </w:num>
  <w:num w:numId="13" w16cid:durableId="875044690">
    <w:abstractNumId w:val="19"/>
  </w:num>
  <w:num w:numId="14" w16cid:durableId="952708756">
    <w:abstractNumId w:val="17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2"/>
  </w:num>
  <w:num w:numId="18" w16cid:durableId="1706825871">
    <w:abstractNumId w:val="26"/>
  </w:num>
  <w:num w:numId="19" w16cid:durableId="1459101210">
    <w:abstractNumId w:val="11"/>
  </w:num>
  <w:num w:numId="20" w16cid:durableId="225841526">
    <w:abstractNumId w:val="21"/>
  </w:num>
  <w:num w:numId="21" w16cid:durableId="1147089113">
    <w:abstractNumId w:val="16"/>
  </w:num>
  <w:num w:numId="22" w16cid:durableId="1664116637">
    <w:abstractNumId w:val="12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4"/>
  </w:num>
  <w:num w:numId="26" w16cid:durableId="389573056">
    <w:abstractNumId w:val="24"/>
  </w:num>
  <w:num w:numId="27" w16cid:durableId="756559701">
    <w:abstractNumId w:val="0"/>
  </w:num>
  <w:num w:numId="28" w16cid:durableId="237055815">
    <w:abstractNumId w:val="8"/>
  </w:num>
  <w:num w:numId="29" w16cid:durableId="14546378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0618"/>
    <w:rsid w:val="00021855"/>
    <w:rsid w:val="000242C4"/>
    <w:rsid w:val="0002688F"/>
    <w:rsid w:val="00034FE3"/>
    <w:rsid w:val="00035D49"/>
    <w:rsid w:val="00042E22"/>
    <w:rsid w:val="0004302D"/>
    <w:rsid w:val="000435DD"/>
    <w:rsid w:val="00044161"/>
    <w:rsid w:val="00045D11"/>
    <w:rsid w:val="00046CA9"/>
    <w:rsid w:val="0005100C"/>
    <w:rsid w:val="00053F17"/>
    <w:rsid w:val="00054730"/>
    <w:rsid w:val="000569C7"/>
    <w:rsid w:val="00056A7B"/>
    <w:rsid w:val="00056D12"/>
    <w:rsid w:val="00062C72"/>
    <w:rsid w:val="00065D76"/>
    <w:rsid w:val="00073387"/>
    <w:rsid w:val="00073E2C"/>
    <w:rsid w:val="00075CFE"/>
    <w:rsid w:val="00077568"/>
    <w:rsid w:val="00080E03"/>
    <w:rsid w:val="00082635"/>
    <w:rsid w:val="00083118"/>
    <w:rsid w:val="00086B3E"/>
    <w:rsid w:val="000942C3"/>
    <w:rsid w:val="000A07EB"/>
    <w:rsid w:val="000A13DF"/>
    <w:rsid w:val="000B12F7"/>
    <w:rsid w:val="000B20E6"/>
    <w:rsid w:val="000B235B"/>
    <w:rsid w:val="000C0B73"/>
    <w:rsid w:val="000C75B0"/>
    <w:rsid w:val="000D52A8"/>
    <w:rsid w:val="000F0001"/>
    <w:rsid w:val="000F5CFA"/>
    <w:rsid w:val="000F5F37"/>
    <w:rsid w:val="000F6F9A"/>
    <w:rsid w:val="001036E0"/>
    <w:rsid w:val="00111B9B"/>
    <w:rsid w:val="00113B37"/>
    <w:rsid w:val="00121473"/>
    <w:rsid w:val="001220FA"/>
    <w:rsid w:val="001260E8"/>
    <w:rsid w:val="00127DC9"/>
    <w:rsid w:val="00130A44"/>
    <w:rsid w:val="001314E6"/>
    <w:rsid w:val="00134DE7"/>
    <w:rsid w:val="001350B2"/>
    <w:rsid w:val="00137346"/>
    <w:rsid w:val="001424AB"/>
    <w:rsid w:val="00144721"/>
    <w:rsid w:val="00146F67"/>
    <w:rsid w:val="00150C5C"/>
    <w:rsid w:val="001511D6"/>
    <w:rsid w:val="001552F0"/>
    <w:rsid w:val="0015764F"/>
    <w:rsid w:val="00162512"/>
    <w:rsid w:val="00164790"/>
    <w:rsid w:val="0016708A"/>
    <w:rsid w:val="0017122C"/>
    <w:rsid w:val="0017577A"/>
    <w:rsid w:val="00177154"/>
    <w:rsid w:val="0018475D"/>
    <w:rsid w:val="00190458"/>
    <w:rsid w:val="00196C4B"/>
    <w:rsid w:val="001B2120"/>
    <w:rsid w:val="001C0EDF"/>
    <w:rsid w:val="001C14D6"/>
    <w:rsid w:val="001C4096"/>
    <w:rsid w:val="001C603D"/>
    <w:rsid w:val="001C7446"/>
    <w:rsid w:val="001C7D92"/>
    <w:rsid w:val="001C7EDD"/>
    <w:rsid w:val="001D43C7"/>
    <w:rsid w:val="001D5256"/>
    <w:rsid w:val="001E0C50"/>
    <w:rsid w:val="001E400D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6064"/>
    <w:rsid w:val="00232F66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596D"/>
    <w:rsid w:val="00280326"/>
    <w:rsid w:val="00287B08"/>
    <w:rsid w:val="00290516"/>
    <w:rsid w:val="00292A4E"/>
    <w:rsid w:val="00293AD1"/>
    <w:rsid w:val="0029577C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2F7DFA"/>
    <w:rsid w:val="003015D7"/>
    <w:rsid w:val="00304B37"/>
    <w:rsid w:val="00306D78"/>
    <w:rsid w:val="0030774E"/>
    <w:rsid w:val="00314812"/>
    <w:rsid w:val="00323DD5"/>
    <w:rsid w:val="00325A49"/>
    <w:rsid w:val="003279B5"/>
    <w:rsid w:val="003356FE"/>
    <w:rsid w:val="003377AD"/>
    <w:rsid w:val="00337811"/>
    <w:rsid w:val="00342C1F"/>
    <w:rsid w:val="0034348B"/>
    <w:rsid w:val="00351F99"/>
    <w:rsid w:val="003558F0"/>
    <w:rsid w:val="00355DAC"/>
    <w:rsid w:val="0036480B"/>
    <w:rsid w:val="00376332"/>
    <w:rsid w:val="0038505F"/>
    <w:rsid w:val="00393561"/>
    <w:rsid w:val="0039724D"/>
    <w:rsid w:val="003978B2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0900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4672"/>
    <w:rsid w:val="00404B7A"/>
    <w:rsid w:val="00410A8A"/>
    <w:rsid w:val="00410B7F"/>
    <w:rsid w:val="00412950"/>
    <w:rsid w:val="0041623E"/>
    <w:rsid w:val="00416E58"/>
    <w:rsid w:val="0042240A"/>
    <w:rsid w:val="00423CA8"/>
    <w:rsid w:val="00427274"/>
    <w:rsid w:val="00432D61"/>
    <w:rsid w:val="0043395D"/>
    <w:rsid w:val="00434439"/>
    <w:rsid w:val="00436EE2"/>
    <w:rsid w:val="00436F33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58FD"/>
    <w:rsid w:val="004678BD"/>
    <w:rsid w:val="00473C2B"/>
    <w:rsid w:val="00476D84"/>
    <w:rsid w:val="00476E7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4026"/>
    <w:rsid w:val="004D715F"/>
    <w:rsid w:val="004E0EFE"/>
    <w:rsid w:val="004E2565"/>
    <w:rsid w:val="004E3765"/>
    <w:rsid w:val="004E6A9D"/>
    <w:rsid w:val="004F3DED"/>
    <w:rsid w:val="004F59B1"/>
    <w:rsid w:val="00505CED"/>
    <w:rsid w:val="00506457"/>
    <w:rsid w:val="00510580"/>
    <w:rsid w:val="00510B38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67F0C"/>
    <w:rsid w:val="0057651C"/>
    <w:rsid w:val="00581CC9"/>
    <w:rsid w:val="0059536A"/>
    <w:rsid w:val="005A0D1D"/>
    <w:rsid w:val="005A3E44"/>
    <w:rsid w:val="005A52F4"/>
    <w:rsid w:val="005B38B8"/>
    <w:rsid w:val="005C01D1"/>
    <w:rsid w:val="005D033D"/>
    <w:rsid w:val="005D461D"/>
    <w:rsid w:val="005D4B2B"/>
    <w:rsid w:val="005D4F55"/>
    <w:rsid w:val="005D6529"/>
    <w:rsid w:val="005E153C"/>
    <w:rsid w:val="005E2F82"/>
    <w:rsid w:val="005E66F0"/>
    <w:rsid w:val="005F14D4"/>
    <w:rsid w:val="005F1ACA"/>
    <w:rsid w:val="006015FA"/>
    <w:rsid w:val="00602872"/>
    <w:rsid w:val="00604D2D"/>
    <w:rsid w:val="00607BA0"/>
    <w:rsid w:val="006103E4"/>
    <w:rsid w:val="006108EF"/>
    <w:rsid w:val="006132A2"/>
    <w:rsid w:val="006156A1"/>
    <w:rsid w:val="006218F1"/>
    <w:rsid w:val="0062217E"/>
    <w:rsid w:val="00624E11"/>
    <w:rsid w:val="006258D0"/>
    <w:rsid w:val="00625BC4"/>
    <w:rsid w:val="00627391"/>
    <w:rsid w:val="0063010E"/>
    <w:rsid w:val="0063024D"/>
    <w:rsid w:val="00630C5D"/>
    <w:rsid w:val="006310E2"/>
    <w:rsid w:val="00635A5A"/>
    <w:rsid w:val="00636D07"/>
    <w:rsid w:val="00637089"/>
    <w:rsid w:val="0063783F"/>
    <w:rsid w:val="00640BA6"/>
    <w:rsid w:val="00640F5D"/>
    <w:rsid w:val="00644402"/>
    <w:rsid w:val="00644A95"/>
    <w:rsid w:val="006517CB"/>
    <w:rsid w:val="006537E6"/>
    <w:rsid w:val="00664E08"/>
    <w:rsid w:val="00667A33"/>
    <w:rsid w:val="0067600A"/>
    <w:rsid w:val="006801D4"/>
    <w:rsid w:val="006815E7"/>
    <w:rsid w:val="00682209"/>
    <w:rsid w:val="00685450"/>
    <w:rsid w:val="00696728"/>
    <w:rsid w:val="00697AF6"/>
    <w:rsid w:val="006A1281"/>
    <w:rsid w:val="006A156D"/>
    <w:rsid w:val="006A6530"/>
    <w:rsid w:val="006B08C7"/>
    <w:rsid w:val="006B172A"/>
    <w:rsid w:val="006B3B90"/>
    <w:rsid w:val="006B4E48"/>
    <w:rsid w:val="006C30DB"/>
    <w:rsid w:val="006C5545"/>
    <w:rsid w:val="006D3D2E"/>
    <w:rsid w:val="006D58FD"/>
    <w:rsid w:val="006D5968"/>
    <w:rsid w:val="006D740F"/>
    <w:rsid w:val="006D7D4B"/>
    <w:rsid w:val="006E1A48"/>
    <w:rsid w:val="006E3233"/>
    <w:rsid w:val="006E4A45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16BB"/>
    <w:rsid w:val="007231A7"/>
    <w:rsid w:val="007243A2"/>
    <w:rsid w:val="00726E3F"/>
    <w:rsid w:val="0073074F"/>
    <w:rsid w:val="00732DD8"/>
    <w:rsid w:val="00733710"/>
    <w:rsid w:val="00735DE1"/>
    <w:rsid w:val="0074086C"/>
    <w:rsid w:val="00743CC5"/>
    <w:rsid w:val="007462AC"/>
    <w:rsid w:val="00750F36"/>
    <w:rsid w:val="00753C91"/>
    <w:rsid w:val="00756AE4"/>
    <w:rsid w:val="00757BCD"/>
    <w:rsid w:val="00761280"/>
    <w:rsid w:val="00761472"/>
    <w:rsid w:val="007651A7"/>
    <w:rsid w:val="00772664"/>
    <w:rsid w:val="00774CF6"/>
    <w:rsid w:val="0077612D"/>
    <w:rsid w:val="007836C6"/>
    <w:rsid w:val="0079226C"/>
    <w:rsid w:val="00792829"/>
    <w:rsid w:val="0079429B"/>
    <w:rsid w:val="0079762B"/>
    <w:rsid w:val="007B356F"/>
    <w:rsid w:val="007B519A"/>
    <w:rsid w:val="007B7399"/>
    <w:rsid w:val="007B7E4C"/>
    <w:rsid w:val="007C0DBF"/>
    <w:rsid w:val="007C171F"/>
    <w:rsid w:val="007C32F6"/>
    <w:rsid w:val="007C427F"/>
    <w:rsid w:val="007C5182"/>
    <w:rsid w:val="007D02A2"/>
    <w:rsid w:val="007D183B"/>
    <w:rsid w:val="007D2072"/>
    <w:rsid w:val="007D2B64"/>
    <w:rsid w:val="007E2FC2"/>
    <w:rsid w:val="007E4747"/>
    <w:rsid w:val="007E4A8A"/>
    <w:rsid w:val="007F1942"/>
    <w:rsid w:val="007F356E"/>
    <w:rsid w:val="007F5795"/>
    <w:rsid w:val="007F7B9A"/>
    <w:rsid w:val="00804D56"/>
    <w:rsid w:val="0080704D"/>
    <w:rsid w:val="00813D35"/>
    <w:rsid w:val="00814123"/>
    <w:rsid w:val="00821CBC"/>
    <w:rsid w:val="0082246D"/>
    <w:rsid w:val="00831F50"/>
    <w:rsid w:val="00832681"/>
    <w:rsid w:val="00833C0F"/>
    <w:rsid w:val="0083689D"/>
    <w:rsid w:val="008376E9"/>
    <w:rsid w:val="00845FAD"/>
    <w:rsid w:val="008469F5"/>
    <w:rsid w:val="0085016B"/>
    <w:rsid w:val="008549A3"/>
    <w:rsid w:val="00857075"/>
    <w:rsid w:val="00860ADC"/>
    <w:rsid w:val="00861B3E"/>
    <w:rsid w:val="008621AE"/>
    <w:rsid w:val="00867CDE"/>
    <w:rsid w:val="00870256"/>
    <w:rsid w:val="008751AB"/>
    <w:rsid w:val="00876EC0"/>
    <w:rsid w:val="00882602"/>
    <w:rsid w:val="008853D7"/>
    <w:rsid w:val="008876AF"/>
    <w:rsid w:val="00892A60"/>
    <w:rsid w:val="0089381B"/>
    <w:rsid w:val="00897720"/>
    <w:rsid w:val="0089783B"/>
    <w:rsid w:val="00897CF7"/>
    <w:rsid w:val="008A0F53"/>
    <w:rsid w:val="008A32EE"/>
    <w:rsid w:val="008A5295"/>
    <w:rsid w:val="008B12C0"/>
    <w:rsid w:val="008B3755"/>
    <w:rsid w:val="008B65F7"/>
    <w:rsid w:val="008C08BC"/>
    <w:rsid w:val="008C132F"/>
    <w:rsid w:val="008C4655"/>
    <w:rsid w:val="008D2DB9"/>
    <w:rsid w:val="008D2DD8"/>
    <w:rsid w:val="008D3189"/>
    <w:rsid w:val="008D3DDF"/>
    <w:rsid w:val="008E5322"/>
    <w:rsid w:val="008E5D39"/>
    <w:rsid w:val="008E733A"/>
    <w:rsid w:val="008E757E"/>
    <w:rsid w:val="008F7B85"/>
    <w:rsid w:val="00903C05"/>
    <w:rsid w:val="00904473"/>
    <w:rsid w:val="00905246"/>
    <w:rsid w:val="00907298"/>
    <w:rsid w:val="00910D28"/>
    <w:rsid w:val="00911AC3"/>
    <w:rsid w:val="00915B4E"/>
    <w:rsid w:val="00924276"/>
    <w:rsid w:val="0092634C"/>
    <w:rsid w:val="0092795A"/>
    <w:rsid w:val="00941C5F"/>
    <w:rsid w:val="00955CA6"/>
    <w:rsid w:val="0095791A"/>
    <w:rsid w:val="00962D19"/>
    <w:rsid w:val="00966599"/>
    <w:rsid w:val="00972EE3"/>
    <w:rsid w:val="009826D5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5EBE"/>
    <w:rsid w:val="009D62A1"/>
    <w:rsid w:val="009D62D0"/>
    <w:rsid w:val="009D77D8"/>
    <w:rsid w:val="009F49DB"/>
    <w:rsid w:val="009F60F9"/>
    <w:rsid w:val="009F6849"/>
    <w:rsid w:val="009F7C58"/>
    <w:rsid w:val="00A00515"/>
    <w:rsid w:val="00A02FEA"/>
    <w:rsid w:val="00A06423"/>
    <w:rsid w:val="00A06B0F"/>
    <w:rsid w:val="00A131D1"/>
    <w:rsid w:val="00A25D8E"/>
    <w:rsid w:val="00A309CB"/>
    <w:rsid w:val="00A31260"/>
    <w:rsid w:val="00A31E80"/>
    <w:rsid w:val="00A36EDD"/>
    <w:rsid w:val="00A40A97"/>
    <w:rsid w:val="00A5141C"/>
    <w:rsid w:val="00A5420A"/>
    <w:rsid w:val="00A55B6C"/>
    <w:rsid w:val="00A643B9"/>
    <w:rsid w:val="00A7140E"/>
    <w:rsid w:val="00A737EF"/>
    <w:rsid w:val="00A76842"/>
    <w:rsid w:val="00A8063C"/>
    <w:rsid w:val="00A839DB"/>
    <w:rsid w:val="00A86A32"/>
    <w:rsid w:val="00A87BA5"/>
    <w:rsid w:val="00A912CF"/>
    <w:rsid w:val="00A91304"/>
    <w:rsid w:val="00A91978"/>
    <w:rsid w:val="00A939F9"/>
    <w:rsid w:val="00A95313"/>
    <w:rsid w:val="00A9589E"/>
    <w:rsid w:val="00A95AF7"/>
    <w:rsid w:val="00A974D3"/>
    <w:rsid w:val="00AA2228"/>
    <w:rsid w:val="00AA2714"/>
    <w:rsid w:val="00AA7233"/>
    <w:rsid w:val="00AB02B7"/>
    <w:rsid w:val="00AC36D7"/>
    <w:rsid w:val="00AC60FB"/>
    <w:rsid w:val="00AC662B"/>
    <w:rsid w:val="00AC66C7"/>
    <w:rsid w:val="00AD017B"/>
    <w:rsid w:val="00AD512F"/>
    <w:rsid w:val="00AE5D67"/>
    <w:rsid w:val="00AE7C96"/>
    <w:rsid w:val="00AF07DA"/>
    <w:rsid w:val="00AF0B43"/>
    <w:rsid w:val="00AF2BC0"/>
    <w:rsid w:val="00AF31C5"/>
    <w:rsid w:val="00B13D4B"/>
    <w:rsid w:val="00B16290"/>
    <w:rsid w:val="00B30658"/>
    <w:rsid w:val="00B33062"/>
    <w:rsid w:val="00B331A0"/>
    <w:rsid w:val="00B3327E"/>
    <w:rsid w:val="00B35571"/>
    <w:rsid w:val="00B36778"/>
    <w:rsid w:val="00B41B38"/>
    <w:rsid w:val="00B41E5D"/>
    <w:rsid w:val="00B50998"/>
    <w:rsid w:val="00B5763D"/>
    <w:rsid w:val="00B601FC"/>
    <w:rsid w:val="00B623A7"/>
    <w:rsid w:val="00B6542C"/>
    <w:rsid w:val="00B7439B"/>
    <w:rsid w:val="00B74D23"/>
    <w:rsid w:val="00B84260"/>
    <w:rsid w:val="00B85D82"/>
    <w:rsid w:val="00B91992"/>
    <w:rsid w:val="00BB2539"/>
    <w:rsid w:val="00BB371E"/>
    <w:rsid w:val="00BD6143"/>
    <w:rsid w:val="00BE2479"/>
    <w:rsid w:val="00BE450D"/>
    <w:rsid w:val="00BF0E3E"/>
    <w:rsid w:val="00BF1703"/>
    <w:rsid w:val="00BF2703"/>
    <w:rsid w:val="00BF2F64"/>
    <w:rsid w:val="00C02D79"/>
    <w:rsid w:val="00C06314"/>
    <w:rsid w:val="00C0739F"/>
    <w:rsid w:val="00C20369"/>
    <w:rsid w:val="00C22B78"/>
    <w:rsid w:val="00C23690"/>
    <w:rsid w:val="00C24ACC"/>
    <w:rsid w:val="00C2553C"/>
    <w:rsid w:val="00C2674D"/>
    <w:rsid w:val="00C271D9"/>
    <w:rsid w:val="00C305C3"/>
    <w:rsid w:val="00C34500"/>
    <w:rsid w:val="00C35A6B"/>
    <w:rsid w:val="00C35D8D"/>
    <w:rsid w:val="00C3750A"/>
    <w:rsid w:val="00C42F2A"/>
    <w:rsid w:val="00C4564E"/>
    <w:rsid w:val="00C47427"/>
    <w:rsid w:val="00C560B3"/>
    <w:rsid w:val="00C60B2F"/>
    <w:rsid w:val="00C6771F"/>
    <w:rsid w:val="00C7607F"/>
    <w:rsid w:val="00C81585"/>
    <w:rsid w:val="00C82782"/>
    <w:rsid w:val="00C831D3"/>
    <w:rsid w:val="00C867D8"/>
    <w:rsid w:val="00C93262"/>
    <w:rsid w:val="00C95AF6"/>
    <w:rsid w:val="00C95C2E"/>
    <w:rsid w:val="00C96B1B"/>
    <w:rsid w:val="00CA1D61"/>
    <w:rsid w:val="00CA2ED9"/>
    <w:rsid w:val="00CA6C62"/>
    <w:rsid w:val="00CB1A3E"/>
    <w:rsid w:val="00CB3813"/>
    <w:rsid w:val="00CB3F20"/>
    <w:rsid w:val="00CB587D"/>
    <w:rsid w:val="00CC0991"/>
    <w:rsid w:val="00CC1EFE"/>
    <w:rsid w:val="00CC4146"/>
    <w:rsid w:val="00CC6F95"/>
    <w:rsid w:val="00CE0982"/>
    <w:rsid w:val="00CE29DA"/>
    <w:rsid w:val="00CE5C29"/>
    <w:rsid w:val="00CE7C52"/>
    <w:rsid w:val="00CF562E"/>
    <w:rsid w:val="00D065FB"/>
    <w:rsid w:val="00D06AF4"/>
    <w:rsid w:val="00D14F98"/>
    <w:rsid w:val="00D22EF2"/>
    <w:rsid w:val="00D301F6"/>
    <w:rsid w:val="00D326B1"/>
    <w:rsid w:val="00D32FC0"/>
    <w:rsid w:val="00D331DF"/>
    <w:rsid w:val="00D35C7D"/>
    <w:rsid w:val="00D37805"/>
    <w:rsid w:val="00D40BB1"/>
    <w:rsid w:val="00D40E63"/>
    <w:rsid w:val="00D413DC"/>
    <w:rsid w:val="00D424F5"/>
    <w:rsid w:val="00D42586"/>
    <w:rsid w:val="00D428AB"/>
    <w:rsid w:val="00D46266"/>
    <w:rsid w:val="00D46738"/>
    <w:rsid w:val="00D4749F"/>
    <w:rsid w:val="00D4790A"/>
    <w:rsid w:val="00D50C26"/>
    <w:rsid w:val="00D52789"/>
    <w:rsid w:val="00D52E69"/>
    <w:rsid w:val="00D53D71"/>
    <w:rsid w:val="00D55162"/>
    <w:rsid w:val="00D5702C"/>
    <w:rsid w:val="00D62924"/>
    <w:rsid w:val="00D63C39"/>
    <w:rsid w:val="00D63D18"/>
    <w:rsid w:val="00D64AEB"/>
    <w:rsid w:val="00D65BA6"/>
    <w:rsid w:val="00D672C7"/>
    <w:rsid w:val="00D67D30"/>
    <w:rsid w:val="00D70BDC"/>
    <w:rsid w:val="00D728A9"/>
    <w:rsid w:val="00D7536A"/>
    <w:rsid w:val="00D80D72"/>
    <w:rsid w:val="00D83C5D"/>
    <w:rsid w:val="00D874BE"/>
    <w:rsid w:val="00D87E8B"/>
    <w:rsid w:val="00D90952"/>
    <w:rsid w:val="00D9637F"/>
    <w:rsid w:val="00DA7B3E"/>
    <w:rsid w:val="00DB043E"/>
    <w:rsid w:val="00DB09F2"/>
    <w:rsid w:val="00DB463D"/>
    <w:rsid w:val="00DB7711"/>
    <w:rsid w:val="00DC0A46"/>
    <w:rsid w:val="00DC461A"/>
    <w:rsid w:val="00DC4EB0"/>
    <w:rsid w:val="00DC609D"/>
    <w:rsid w:val="00DD2FC7"/>
    <w:rsid w:val="00DD4012"/>
    <w:rsid w:val="00DD74B8"/>
    <w:rsid w:val="00DE4F07"/>
    <w:rsid w:val="00DE5940"/>
    <w:rsid w:val="00DE5AAE"/>
    <w:rsid w:val="00DE7016"/>
    <w:rsid w:val="00DF04E6"/>
    <w:rsid w:val="00DF2133"/>
    <w:rsid w:val="00DF6AA8"/>
    <w:rsid w:val="00E02D49"/>
    <w:rsid w:val="00E050A9"/>
    <w:rsid w:val="00E06632"/>
    <w:rsid w:val="00E1006B"/>
    <w:rsid w:val="00E164D5"/>
    <w:rsid w:val="00E205AB"/>
    <w:rsid w:val="00E251F8"/>
    <w:rsid w:val="00E3078A"/>
    <w:rsid w:val="00E315B1"/>
    <w:rsid w:val="00E356B6"/>
    <w:rsid w:val="00E430D9"/>
    <w:rsid w:val="00E43984"/>
    <w:rsid w:val="00E45E50"/>
    <w:rsid w:val="00E465AF"/>
    <w:rsid w:val="00E50088"/>
    <w:rsid w:val="00E51777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6A25"/>
    <w:rsid w:val="00E953A0"/>
    <w:rsid w:val="00E9619A"/>
    <w:rsid w:val="00E961E3"/>
    <w:rsid w:val="00EA1609"/>
    <w:rsid w:val="00EA3A28"/>
    <w:rsid w:val="00EA4253"/>
    <w:rsid w:val="00EA4C24"/>
    <w:rsid w:val="00EB1154"/>
    <w:rsid w:val="00EC2ED0"/>
    <w:rsid w:val="00EC6F5D"/>
    <w:rsid w:val="00EC7996"/>
    <w:rsid w:val="00ED24B4"/>
    <w:rsid w:val="00ED558A"/>
    <w:rsid w:val="00ED57EB"/>
    <w:rsid w:val="00ED73EB"/>
    <w:rsid w:val="00EE0197"/>
    <w:rsid w:val="00EE15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3827"/>
    <w:rsid w:val="00F14202"/>
    <w:rsid w:val="00F15DFA"/>
    <w:rsid w:val="00F23312"/>
    <w:rsid w:val="00F25EC9"/>
    <w:rsid w:val="00F3061C"/>
    <w:rsid w:val="00F3385E"/>
    <w:rsid w:val="00F34CE8"/>
    <w:rsid w:val="00F35292"/>
    <w:rsid w:val="00F36F83"/>
    <w:rsid w:val="00F53D06"/>
    <w:rsid w:val="00F54002"/>
    <w:rsid w:val="00F54B54"/>
    <w:rsid w:val="00F57464"/>
    <w:rsid w:val="00F66DB0"/>
    <w:rsid w:val="00F700CA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4C16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612A"/>
    <w:rsid w:val="00FD79AD"/>
    <w:rsid w:val="00FD7ADB"/>
    <w:rsid w:val="00FE1F2B"/>
    <w:rsid w:val="00FE2C3D"/>
    <w:rsid w:val="00FE3F19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pelle">
    <w:name w:val="spelle"/>
    <w:basedOn w:val="Fuentedeprrafopredeter"/>
    <w:rsid w:val="00D1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2480</Words>
  <Characters>13645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11</cp:revision>
  <cp:lastPrinted>2025-10-22T02:41:00Z</cp:lastPrinted>
  <dcterms:created xsi:type="dcterms:W3CDTF">2025-10-25T01:57:00Z</dcterms:created>
  <dcterms:modified xsi:type="dcterms:W3CDTF">2025-10-25T02:30:00Z</dcterms:modified>
</cp:coreProperties>
</file>