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48"/>
        <w:gridCol w:w="3633"/>
      </w:tblGrid>
      <w:tr w:rsidR="003C497C" w:rsidRPr="00EE533F" w14:paraId="0DE9108A" w14:textId="77777777" w:rsidTr="003C497C">
        <w:trPr>
          <w:trHeight w:val="135"/>
          <w:jc w:val="center"/>
        </w:trPr>
        <w:tc>
          <w:tcPr>
            <w:tcW w:w="5410" w:type="dxa"/>
            <w:vMerge w:val="restart"/>
            <w:vAlign w:val="bottom"/>
          </w:tcPr>
          <w:p w14:paraId="50BAEE4E" w14:textId="3AE37AD5" w:rsidR="00C64F92" w:rsidRPr="00EE533F" w:rsidRDefault="00C21EC2" w:rsidP="00621E9B">
            <w:r>
              <w:rPr>
                <w:noProof/>
              </w:rPr>
              <w:drawing>
                <wp:inline distT="0" distB="0" distL="0" distR="0" wp14:anchorId="5AA5C1B6" wp14:editId="5C217BF6">
                  <wp:extent cx="3779412" cy="2160016"/>
                  <wp:effectExtent l="0" t="0" r="0" b="0"/>
                  <wp:docPr id="238662082" name="Imagen 2" descr="Vinicunca, la hermosa montaña de los siete col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inicunca, la hermosa montaña de los siete color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48956" cy="2199762"/>
                          </a:xfrm>
                          <a:prstGeom prst="rect">
                            <a:avLst/>
                          </a:prstGeom>
                          <a:noFill/>
                          <a:ln>
                            <a:noFill/>
                          </a:ln>
                        </pic:spPr>
                      </pic:pic>
                    </a:graphicData>
                  </a:graphic>
                </wp:inline>
              </w:drawing>
            </w:r>
          </w:p>
        </w:tc>
        <w:tc>
          <w:tcPr>
            <w:tcW w:w="3799" w:type="dxa"/>
            <w:vAlign w:val="bottom"/>
          </w:tcPr>
          <w:p w14:paraId="2E54FFE0" w14:textId="2C8F0E96" w:rsidR="00C64F92" w:rsidRPr="00EE533F" w:rsidRDefault="009C4201" w:rsidP="00621E9B">
            <w:r>
              <w:rPr>
                <w:noProof/>
              </w:rPr>
              <w:drawing>
                <wp:inline distT="0" distB="0" distL="0" distR="0" wp14:anchorId="54684655" wp14:editId="4A996E7E">
                  <wp:extent cx="2176818" cy="1052195"/>
                  <wp:effectExtent l="0" t="0" r="0" b="0"/>
                  <wp:docPr id="847297042" name="Imagen 1" descr="Laguna Singrenacocha (ACTUALIZADO 2025) - Qué SABER antes de ir (con  reseñas y fotos)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guna Singrenacocha (ACTUALIZADO 2025) - Qué SABER antes de ir (con  reseñas y fotos) - Tripadviso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07633" cy="1067090"/>
                          </a:xfrm>
                          <a:prstGeom prst="rect">
                            <a:avLst/>
                          </a:prstGeom>
                          <a:noFill/>
                          <a:ln>
                            <a:noFill/>
                          </a:ln>
                        </pic:spPr>
                      </pic:pic>
                    </a:graphicData>
                  </a:graphic>
                </wp:inline>
              </w:drawing>
            </w:r>
          </w:p>
        </w:tc>
      </w:tr>
      <w:tr w:rsidR="003C497C" w:rsidRPr="00EE533F" w14:paraId="49529C06" w14:textId="77777777" w:rsidTr="003C497C">
        <w:trPr>
          <w:trHeight w:val="135"/>
          <w:jc w:val="center"/>
        </w:trPr>
        <w:tc>
          <w:tcPr>
            <w:tcW w:w="5410" w:type="dxa"/>
            <w:vMerge/>
            <w:vAlign w:val="bottom"/>
          </w:tcPr>
          <w:p w14:paraId="606830F5" w14:textId="77777777" w:rsidR="00C64F92" w:rsidRPr="00EE533F" w:rsidRDefault="00C64F92" w:rsidP="00621E9B"/>
        </w:tc>
        <w:tc>
          <w:tcPr>
            <w:tcW w:w="3799" w:type="dxa"/>
            <w:vAlign w:val="bottom"/>
          </w:tcPr>
          <w:p w14:paraId="182B1F0B" w14:textId="521506C8" w:rsidR="00C64F92" w:rsidRPr="00EE533F" w:rsidRDefault="007B77DA" w:rsidP="00621E9B">
            <w:r>
              <w:rPr>
                <w:noProof/>
              </w:rPr>
              <w:drawing>
                <wp:inline distT="0" distB="0" distL="0" distR="0" wp14:anchorId="581DA806" wp14:editId="27FFF33D">
                  <wp:extent cx="2169795" cy="1087120"/>
                  <wp:effectExtent l="0" t="0" r="1905" b="0"/>
                  <wp:docPr id="1806214015" name="Imagen 4" descr="Adventure Machu Picchu | Edelweiss Bike T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dventure Machu Picchu | Edelweiss Bike Travel"/>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0947" r="15409"/>
                          <a:stretch/>
                        </pic:blipFill>
                        <pic:spPr bwMode="auto">
                          <a:xfrm>
                            <a:off x="0" y="0"/>
                            <a:ext cx="2312778" cy="1158758"/>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DE15A2F" w14:textId="744D509A" w:rsidR="00991660" w:rsidRPr="007D22EC" w:rsidRDefault="004B7970" w:rsidP="007D22EC">
      <w:pPr>
        <w:spacing w:after="0" w:line="240" w:lineRule="auto"/>
        <w:jc w:val="center"/>
        <w:rPr>
          <w:i/>
          <w:iCs/>
          <w:sz w:val="52"/>
          <w:szCs w:val="52"/>
        </w:rPr>
      </w:pPr>
      <w:r w:rsidRPr="00EE533F">
        <w:rPr>
          <w:i/>
          <w:iCs/>
          <w:sz w:val="52"/>
          <w:szCs w:val="52"/>
        </w:rPr>
        <w:t>Perú,</w:t>
      </w:r>
      <w:r>
        <w:rPr>
          <w:i/>
          <w:iCs/>
          <w:sz w:val="52"/>
          <w:szCs w:val="52"/>
        </w:rPr>
        <w:t xml:space="preserve"> una Gran Aventura</w:t>
      </w:r>
    </w:p>
    <w:p w14:paraId="72C9466A" w14:textId="1326E957" w:rsidR="00A84039" w:rsidRPr="007D22EC" w:rsidRDefault="00621E9B" w:rsidP="00621E9B">
      <w:pPr>
        <w:spacing w:after="0" w:line="240" w:lineRule="auto"/>
        <w:jc w:val="center"/>
        <w:rPr>
          <w:i/>
          <w:iCs/>
        </w:rPr>
      </w:pPr>
      <w:r w:rsidRPr="007D22EC">
        <w:rPr>
          <w:i/>
          <w:iCs/>
        </w:rPr>
        <w:t>Lima, Cusco, Valle Sagrado</w:t>
      </w:r>
      <w:r w:rsidR="00327977" w:rsidRPr="007D22EC">
        <w:rPr>
          <w:i/>
          <w:iCs/>
        </w:rPr>
        <w:t xml:space="preserve">, </w:t>
      </w:r>
      <w:r w:rsidRPr="007D22EC">
        <w:rPr>
          <w:i/>
          <w:iCs/>
        </w:rPr>
        <w:t>Machu Picchu</w:t>
      </w:r>
      <w:r w:rsidR="00327977" w:rsidRPr="007D22EC">
        <w:rPr>
          <w:i/>
          <w:iCs/>
        </w:rPr>
        <w:t xml:space="preserve">, </w:t>
      </w:r>
      <w:r w:rsidR="00CF7EA3" w:rsidRPr="007D22EC">
        <w:rPr>
          <w:i/>
          <w:iCs/>
        </w:rPr>
        <w:t xml:space="preserve">Vinicunca </w:t>
      </w:r>
      <w:r w:rsidR="00CF7EA3">
        <w:rPr>
          <w:i/>
          <w:iCs/>
        </w:rPr>
        <w:t xml:space="preserve">y </w:t>
      </w:r>
      <w:r w:rsidR="00327977" w:rsidRPr="007D22EC">
        <w:rPr>
          <w:i/>
          <w:iCs/>
        </w:rPr>
        <w:t xml:space="preserve">Laguna </w:t>
      </w:r>
      <w:r w:rsidR="00CF60F0">
        <w:rPr>
          <w:i/>
          <w:iCs/>
        </w:rPr>
        <w:t>Singrenacocha</w:t>
      </w:r>
    </w:p>
    <w:p w14:paraId="73C47CD8" w14:textId="0F426394" w:rsidR="00C8462D" w:rsidRPr="007D22EC" w:rsidRDefault="00A94C26" w:rsidP="00621E9B">
      <w:pPr>
        <w:spacing w:after="0" w:line="240" w:lineRule="auto"/>
        <w:jc w:val="center"/>
      </w:pPr>
      <w:r w:rsidRPr="007D22EC">
        <w:t>7</w:t>
      </w:r>
      <w:r w:rsidR="00C8462D" w:rsidRPr="007D22EC">
        <w:t xml:space="preserve"> </w:t>
      </w:r>
      <w:r w:rsidR="00621E9B" w:rsidRPr="007D22EC">
        <w:t xml:space="preserve">días </w:t>
      </w:r>
      <w:r w:rsidR="00C8462D" w:rsidRPr="007D22EC">
        <w:t xml:space="preserve">/ </w:t>
      </w:r>
      <w:r w:rsidRPr="007D22EC">
        <w:t>6</w:t>
      </w:r>
      <w:r w:rsidR="00C8462D" w:rsidRPr="007D22EC">
        <w:t xml:space="preserve"> </w:t>
      </w:r>
      <w:r w:rsidR="00621E9B" w:rsidRPr="007D22EC">
        <w:t>noches</w:t>
      </w:r>
    </w:p>
    <w:p w14:paraId="644C3D6C" w14:textId="77777777" w:rsidR="00621E9B" w:rsidRPr="00EE533F" w:rsidRDefault="00621E9B" w:rsidP="00621E9B">
      <w:pPr>
        <w:spacing w:after="0" w:line="240" w:lineRule="auto"/>
        <w:rPr>
          <w:b/>
          <w:bCs/>
        </w:rPr>
      </w:pPr>
    </w:p>
    <w:p w14:paraId="63339575" w14:textId="51592779" w:rsidR="00C90095" w:rsidRPr="00EE533F" w:rsidRDefault="006F7461" w:rsidP="00621E9B">
      <w:pPr>
        <w:spacing w:after="0" w:line="240" w:lineRule="auto"/>
        <w:rPr>
          <w:b/>
          <w:bCs/>
        </w:rPr>
      </w:pPr>
      <w:r w:rsidRPr="00EE533F">
        <w:rPr>
          <w:b/>
          <w:bCs/>
        </w:rPr>
        <w:t xml:space="preserve">ITINERARIO </w:t>
      </w:r>
    </w:p>
    <w:p w14:paraId="1D66E5A9" w14:textId="78F54350" w:rsidR="00621E9B" w:rsidRPr="00EE533F" w:rsidRDefault="00621E9B" w:rsidP="00621E9B">
      <w:pPr>
        <w:spacing w:after="0" w:line="240" w:lineRule="auto"/>
        <w:jc w:val="both"/>
        <w:rPr>
          <w:rFonts w:cstheme="minorHAnsi"/>
          <w:b/>
          <w:bCs/>
        </w:rPr>
      </w:pPr>
      <w:r w:rsidRPr="00EE533F">
        <w:rPr>
          <w:rFonts w:cstheme="minorHAnsi"/>
          <w:b/>
          <w:bCs/>
        </w:rPr>
        <w:t>REF. LCVVPC-</w:t>
      </w:r>
      <w:r w:rsidR="00A94C26">
        <w:rPr>
          <w:rFonts w:cstheme="minorHAnsi"/>
          <w:b/>
          <w:bCs/>
        </w:rPr>
        <w:t>PGA</w:t>
      </w:r>
    </w:p>
    <w:p w14:paraId="4061C6D1" w14:textId="04FB1F92" w:rsidR="00991660" w:rsidRPr="00991660" w:rsidRDefault="00991660" w:rsidP="007D22EC">
      <w:pPr>
        <w:spacing w:after="0" w:line="240" w:lineRule="auto"/>
        <w:jc w:val="both"/>
        <w:rPr>
          <w:rFonts w:cstheme="minorHAnsi"/>
        </w:rPr>
      </w:pPr>
      <w:r>
        <w:rPr>
          <w:rFonts w:cstheme="minorHAnsi"/>
          <w:b/>
          <w:bCs/>
        </w:rPr>
        <w:t>VIGENCIA</w:t>
      </w:r>
      <w:r w:rsidR="00621E9B" w:rsidRPr="00EE533F">
        <w:rPr>
          <w:rFonts w:cstheme="minorHAnsi"/>
          <w:b/>
          <w:bCs/>
        </w:rPr>
        <w:t xml:space="preserve">: </w:t>
      </w:r>
      <w:r w:rsidR="00621E9B" w:rsidRPr="00EE533F">
        <w:rPr>
          <w:rFonts w:cstheme="minorHAnsi"/>
        </w:rPr>
        <w:t>01 de</w:t>
      </w:r>
      <w:r>
        <w:rPr>
          <w:rFonts w:cstheme="minorHAnsi"/>
        </w:rPr>
        <w:t xml:space="preserve"> </w:t>
      </w:r>
      <w:r w:rsidR="007D22EC">
        <w:rPr>
          <w:rFonts w:cstheme="minorHAnsi"/>
        </w:rPr>
        <w:t>enero a</w:t>
      </w:r>
      <w:r>
        <w:rPr>
          <w:rFonts w:cstheme="minorHAnsi"/>
        </w:rPr>
        <w:t>l 1</w:t>
      </w:r>
      <w:r w:rsidR="007D22EC">
        <w:rPr>
          <w:rFonts w:cstheme="minorHAnsi"/>
        </w:rPr>
        <w:t>5</w:t>
      </w:r>
      <w:r>
        <w:rPr>
          <w:rFonts w:cstheme="minorHAnsi"/>
        </w:rPr>
        <w:t xml:space="preserve"> </w:t>
      </w:r>
      <w:r w:rsidR="00621E9B" w:rsidRPr="00EE533F">
        <w:rPr>
          <w:rFonts w:cstheme="minorHAnsi"/>
        </w:rPr>
        <w:t>de diciembre 202</w:t>
      </w:r>
      <w:r w:rsidR="00FE6337">
        <w:rPr>
          <w:rFonts w:cstheme="minorHAnsi"/>
        </w:rPr>
        <w:t>6</w:t>
      </w:r>
      <w:r w:rsidR="007D22EC">
        <w:rPr>
          <w:rFonts w:cstheme="minorHAnsi"/>
        </w:rPr>
        <w:t>.</w:t>
      </w:r>
    </w:p>
    <w:p w14:paraId="08B3EA09" w14:textId="3F00865C" w:rsidR="00621E9B" w:rsidRPr="00EE533F" w:rsidRDefault="00621E9B" w:rsidP="00621E9B">
      <w:pPr>
        <w:spacing w:after="0" w:line="240" w:lineRule="auto"/>
        <w:rPr>
          <w:rFonts w:ascii="Arial" w:hAnsi="Arial"/>
          <w:sz w:val="20"/>
          <w:szCs w:val="20"/>
        </w:rPr>
      </w:pPr>
      <w:r w:rsidRPr="00EE533F">
        <w:rPr>
          <w:b/>
          <w:bCs/>
        </w:rPr>
        <w:t>SALIDAS:</w:t>
      </w:r>
      <w:r w:rsidRPr="00EE533F">
        <w:t xml:space="preserve"> Diarias.</w:t>
      </w:r>
    </w:p>
    <w:p w14:paraId="17C28B4E" w14:textId="77777777" w:rsidR="00621E9B" w:rsidRPr="00EE533F" w:rsidRDefault="00621E9B" w:rsidP="00621E9B">
      <w:pPr>
        <w:spacing w:after="0" w:line="240" w:lineRule="auto"/>
      </w:pPr>
    </w:p>
    <w:p w14:paraId="54493BA8" w14:textId="10BCDEE2" w:rsidR="00C8462D" w:rsidRPr="00EE533F" w:rsidRDefault="00C8462D" w:rsidP="00621E9B">
      <w:pPr>
        <w:spacing w:after="0" w:line="240" w:lineRule="auto"/>
        <w:rPr>
          <w:rFonts w:cstheme="minorHAnsi"/>
          <w:b/>
        </w:rPr>
      </w:pPr>
      <w:r w:rsidRPr="00EE533F">
        <w:rPr>
          <w:rFonts w:cstheme="minorHAnsi"/>
          <w:b/>
        </w:rPr>
        <w:t>DÍA 1</w:t>
      </w:r>
      <w:r w:rsidR="00630644" w:rsidRPr="00EE533F">
        <w:rPr>
          <w:rFonts w:cstheme="minorHAnsi"/>
          <w:b/>
        </w:rPr>
        <w:t xml:space="preserve">. </w:t>
      </w:r>
      <w:r w:rsidRPr="00EE533F">
        <w:rPr>
          <w:rFonts w:cstheme="minorHAnsi"/>
          <w:b/>
        </w:rPr>
        <w:t xml:space="preserve">LIMA </w:t>
      </w:r>
    </w:p>
    <w:p w14:paraId="18828768" w14:textId="20038860" w:rsidR="00C8462D" w:rsidRPr="00EE533F" w:rsidRDefault="00C8462D" w:rsidP="00621E9B">
      <w:pPr>
        <w:tabs>
          <w:tab w:val="left" w:pos="6840"/>
        </w:tabs>
        <w:spacing w:after="0" w:line="240" w:lineRule="auto"/>
        <w:jc w:val="both"/>
        <w:rPr>
          <w:rFonts w:cstheme="minorHAnsi"/>
        </w:rPr>
      </w:pPr>
      <w:r w:rsidRPr="00EE533F">
        <w:rPr>
          <w:rFonts w:cstheme="minorHAnsi"/>
        </w:rPr>
        <w:t>Llegada a Lima</w:t>
      </w:r>
      <w:r w:rsidR="00CF7EA3">
        <w:rPr>
          <w:rFonts w:cstheme="minorHAnsi"/>
        </w:rPr>
        <w:t xml:space="preserve">, bienvenida y asistencia en su </w:t>
      </w:r>
      <w:r w:rsidRPr="00EE533F">
        <w:rPr>
          <w:rFonts w:cstheme="minorHAnsi"/>
        </w:rPr>
        <w:t>traslado al hotel. Alojamiento</w:t>
      </w:r>
      <w:r w:rsidR="00CF7EA3">
        <w:rPr>
          <w:rFonts w:cstheme="minorHAnsi"/>
        </w:rPr>
        <w:t>.</w:t>
      </w:r>
    </w:p>
    <w:p w14:paraId="5AFF730C" w14:textId="64397A87" w:rsidR="00A4597E" w:rsidRDefault="00A4597E" w:rsidP="00537C8F">
      <w:pPr>
        <w:pStyle w:val="Sinespaciado"/>
        <w:tabs>
          <w:tab w:val="left" w:pos="2789"/>
        </w:tabs>
        <w:jc w:val="both"/>
        <w:rPr>
          <w:rFonts w:asciiTheme="minorHAnsi" w:eastAsia="GungsuhChe" w:hAnsiTheme="minorHAnsi" w:cstheme="minorHAnsi"/>
          <w:lang w:val="es-MX"/>
        </w:rPr>
      </w:pPr>
    </w:p>
    <w:p w14:paraId="2EC27B89" w14:textId="542ADD3F" w:rsidR="00A51D8E" w:rsidRPr="00CF7EA3" w:rsidRDefault="00A51D8E" w:rsidP="00A51D8E">
      <w:pPr>
        <w:spacing w:after="0" w:line="240" w:lineRule="auto"/>
        <w:jc w:val="both"/>
        <w:rPr>
          <w:b/>
          <w:bCs/>
          <w:lang w:val="es-419"/>
        </w:rPr>
      </w:pPr>
      <w:r w:rsidRPr="00A51D8E">
        <w:rPr>
          <w:b/>
          <w:bCs/>
        </w:rPr>
        <w:t>DÍA 2</w:t>
      </w:r>
      <w:r>
        <w:rPr>
          <w:b/>
          <w:bCs/>
        </w:rPr>
        <w:t>.</w:t>
      </w:r>
      <w:r w:rsidRPr="00A51D8E">
        <w:rPr>
          <w:b/>
          <w:bCs/>
        </w:rPr>
        <w:t xml:space="preserve"> </w:t>
      </w:r>
      <w:r w:rsidRPr="00CF7EA3">
        <w:rPr>
          <w:b/>
          <w:bCs/>
          <w:lang w:val="es-419"/>
        </w:rPr>
        <w:t>LIMA – CUSCO</w:t>
      </w:r>
      <w:r w:rsidR="00CF7EA3" w:rsidRPr="00CF7EA3">
        <w:rPr>
          <w:b/>
          <w:bCs/>
          <w:lang w:val="es-419"/>
        </w:rPr>
        <w:t>, CAPITAL DEL IMPERIO Y P</w:t>
      </w:r>
      <w:r w:rsidR="00CF7EA3">
        <w:rPr>
          <w:b/>
          <w:bCs/>
          <w:lang w:val="es-419"/>
        </w:rPr>
        <w:t>ARQUE DE SACSAYHUAMAN</w:t>
      </w:r>
    </w:p>
    <w:p w14:paraId="1BCF5D4F" w14:textId="77777777" w:rsidR="00A51D8E" w:rsidRPr="00EE533F" w:rsidRDefault="00A51D8E" w:rsidP="00A51D8E">
      <w:pPr>
        <w:spacing w:after="0" w:line="240" w:lineRule="auto"/>
        <w:jc w:val="both"/>
        <w:rPr>
          <w:rFonts w:cstheme="minorHAnsi"/>
        </w:rPr>
      </w:pPr>
      <w:r>
        <w:t xml:space="preserve">Desayuno. </w:t>
      </w:r>
      <w:r w:rsidRPr="00EE533F">
        <w:rPr>
          <w:rFonts w:cstheme="minorHAnsi"/>
        </w:rPr>
        <w:t xml:space="preserve">Traslado al aeropuerto. Vuelo Lima-Cusco, no incluido. </w:t>
      </w:r>
    </w:p>
    <w:p w14:paraId="7609FBA0" w14:textId="7D3B6874" w:rsidR="00A51D8E" w:rsidRPr="00A51D8E" w:rsidRDefault="00A51D8E" w:rsidP="00A51D8E">
      <w:pPr>
        <w:spacing w:after="0" w:line="240" w:lineRule="auto"/>
        <w:jc w:val="both"/>
      </w:pPr>
      <w:r w:rsidRPr="00A51D8E">
        <w:t xml:space="preserve">A la llegada, traslado al hotel. </w:t>
      </w:r>
    </w:p>
    <w:p w14:paraId="7807268D" w14:textId="0177F2BE" w:rsidR="00A51D8E" w:rsidRPr="00A51D8E" w:rsidRDefault="00CF7EA3" w:rsidP="00A51D8E">
      <w:pPr>
        <w:spacing w:after="0" w:line="240" w:lineRule="auto"/>
        <w:jc w:val="both"/>
      </w:pPr>
      <w:r>
        <w:t>A</w:t>
      </w:r>
      <w:r w:rsidR="00A51D8E" w:rsidRPr="00A51D8E">
        <w:t>scenderemos al Parque Arqueológico de Sacsayhuaman</w:t>
      </w:r>
      <w:r w:rsidR="00A51D8E">
        <w:t>. I</w:t>
      </w:r>
      <w:r w:rsidR="00A51D8E" w:rsidRPr="00A51D8E">
        <w:t>niciaremos la excursión visitando la fortaleza del mismo nombre, hermoso lugar que irradia paz y tranquilidad, admiraremos las enormes rocas de hasta 4 metros de altura, que fueron utilizadas en su construcción. Seguiremos con Q'enqo, antiguo templo del Puma donde se puede apreciar un altar para sacrificios en la parte interna de una enorme roca y luego con Tambomachay, fuentes sagradas de vida y salud. En el camino, tendremos una vista panorámica de Puca Pucará, atalaya que cuidaba el ingreso a la ciudad. Después, nos dirigiremos al Templo del Sol Qorikancha,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 Alojamiento.</w:t>
      </w:r>
    </w:p>
    <w:p w14:paraId="368178E0" w14:textId="77777777" w:rsidR="00812CD8" w:rsidRPr="00A51D8E" w:rsidRDefault="00812CD8" w:rsidP="00A51D8E">
      <w:pPr>
        <w:spacing w:after="0" w:line="240" w:lineRule="auto"/>
        <w:jc w:val="both"/>
      </w:pPr>
    </w:p>
    <w:p w14:paraId="667B75B0" w14:textId="47BD3AD2" w:rsidR="00A51D8E" w:rsidRPr="00212039" w:rsidRDefault="00A51D8E" w:rsidP="00A51D8E">
      <w:pPr>
        <w:spacing w:after="0" w:line="240" w:lineRule="auto"/>
        <w:jc w:val="both"/>
        <w:rPr>
          <w:b/>
          <w:bCs/>
          <w:lang w:val="es-419"/>
        </w:rPr>
      </w:pPr>
      <w:r w:rsidRPr="00A51D8E">
        <w:rPr>
          <w:b/>
          <w:bCs/>
        </w:rPr>
        <w:t>DÍA 3</w:t>
      </w:r>
      <w:r>
        <w:rPr>
          <w:b/>
          <w:bCs/>
        </w:rPr>
        <w:t>.</w:t>
      </w:r>
      <w:r w:rsidRPr="00A51D8E">
        <w:rPr>
          <w:b/>
          <w:bCs/>
        </w:rPr>
        <w:t xml:space="preserve"> </w:t>
      </w:r>
      <w:r w:rsidRPr="00212039">
        <w:rPr>
          <w:b/>
          <w:bCs/>
          <w:lang w:val="es-419"/>
        </w:rPr>
        <w:t xml:space="preserve">CUSCO – </w:t>
      </w:r>
      <w:r w:rsidR="00212039" w:rsidRPr="00212039">
        <w:rPr>
          <w:b/>
          <w:bCs/>
          <w:lang w:val="es-419"/>
        </w:rPr>
        <w:t>PUEBLO INCA DE CHINCHERO – TERRAZAS DE</w:t>
      </w:r>
      <w:r w:rsidR="00212039">
        <w:rPr>
          <w:b/>
          <w:bCs/>
          <w:lang w:val="es-419"/>
        </w:rPr>
        <w:t xml:space="preserve"> MORAY – PUEBLO INCA DE OLLANTAYTAMBO</w:t>
      </w:r>
    </w:p>
    <w:p w14:paraId="64706335" w14:textId="77777777" w:rsidR="00327977" w:rsidRDefault="00812CD8" w:rsidP="00812CD8">
      <w:pPr>
        <w:spacing w:after="0" w:line="240" w:lineRule="auto"/>
        <w:jc w:val="both"/>
      </w:pPr>
      <w:r>
        <w:t xml:space="preserve">Desayuno. </w:t>
      </w:r>
      <w:r w:rsidR="00A51D8E" w:rsidRPr="00A51D8E">
        <w:t xml:space="preserve">Este día visitaremos los sitios más resaltantes del Valle Sagrado de los Incas. </w:t>
      </w:r>
    </w:p>
    <w:p w14:paraId="33EDC1EC" w14:textId="2B4DD851" w:rsidR="00A51D8E" w:rsidRPr="00A51D8E" w:rsidRDefault="00A51D8E" w:rsidP="00812CD8">
      <w:pPr>
        <w:spacing w:after="0" w:line="240" w:lineRule="auto"/>
        <w:jc w:val="both"/>
      </w:pPr>
      <w:r w:rsidRPr="00A51D8E">
        <w:t xml:space="preserve">Partiremos hacia el Pueblo de Chinchero, el más típico y pintoresco del Valle Sagrado. Este pueblo es famoso por sus mujeres tejedoras. Breve parada en un centro textil para apreciar las antiguas técnicas incas para el teñido e hilado con lana de Alpaca. Visitaremos la plaza inca con su bella Iglesia colonial. Continuaremos hacia Moray, bello sitio arqueológico inca compuesto de terrazas agrícolas concéntricas que sirvieron como </w:t>
      </w:r>
      <w:r w:rsidRPr="00A51D8E">
        <w:lastRenderedPageBreak/>
        <w:t>laboratorio para recrear microclimas. Almuerzo. Continuaremos para visitar el último pueblo viviente de los Incas, Ollantaytambo.</w:t>
      </w:r>
      <w:r w:rsidR="00812CD8">
        <w:t xml:space="preserve"> </w:t>
      </w:r>
      <w:r w:rsidRPr="00A51D8E">
        <w:t>Visitaremos el Templo de las diez ventanas, los baños de la ñusta, y el Templo del Sol. Las postales desde las alturas de Ollantaytambo cerraran este mágico día en el Valle Sagrado de los Incas. Alojamiento en la zona.</w:t>
      </w:r>
    </w:p>
    <w:p w14:paraId="43353B2C" w14:textId="77777777" w:rsidR="00A51D8E" w:rsidRPr="00A51D8E" w:rsidRDefault="00A51D8E" w:rsidP="00A51D8E">
      <w:pPr>
        <w:spacing w:after="0" w:line="240" w:lineRule="auto"/>
        <w:jc w:val="both"/>
      </w:pPr>
    </w:p>
    <w:p w14:paraId="67666834" w14:textId="1ECE48DC" w:rsidR="00C54E1C" w:rsidRDefault="00A51D8E" w:rsidP="00C54E1C">
      <w:pPr>
        <w:spacing w:after="0" w:line="240" w:lineRule="auto"/>
        <w:jc w:val="both"/>
        <w:rPr>
          <w:b/>
          <w:bCs/>
        </w:rPr>
      </w:pPr>
      <w:r w:rsidRPr="00C54E1C">
        <w:rPr>
          <w:b/>
          <w:bCs/>
        </w:rPr>
        <w:t>DÍA 4</w:t>
      </w:r>
      <w:r w:rsidR="00C54E1C">
        <w:rPr>
          <w:b/>
          <w:bCs/>
        </w:rPr>
        <w:t>.</w:t>
      </w:r>
      <w:r w:rsidRPr="00C54E1C">
        <w:rPr>
          <w:b/>
          <w:bCs/>
        </w:rPr>
        <w:t xml:space="preserve"> VALLE SAGRADO</w:t>
      </w:r>
      <w:r w:rsidR="00C54E1C">
        <w:rPr>
          <w:b/>
          <w:bCs/>
        </w:rPr>
        <w:t xml:space="preserve"> – </w:t>
      </w:r>
      <w:r w:rsidRPr="00C54E1C">
        <w:rPr>
          <w:b/>
          <w:bCs/>
        </w:rPr>
        <w:t>MACHU PICCHU</w:t>
      </w:r>
      <w:r w:rsidR="00C33874">
        <w:rPr>
          <w:b/>
          <w:bCs/>
        </w:rPr>
        <w:t>, CIUDADELA</w:t>
      </w:r>
      <w:r w:rsidR="00C54E1C">
        <w:rPr>
          <w:b/>
          <w:bCs/>
        </w:rPr>
        <w:t xml:space="preserve"> – </w:t>
      </w:r>
      <w:r w:rsidRPr="00C54E1C">
        <w:rPr>
          <w:b/>
          <w:bCs/>
        </w:rPr>
        <w:t>CUSCO</w:t>
      </w:r>
    </w:p>
    <w:p w14:paraId="6B93425B" w14:textId="7760A47F" w:rsidR="00A51D8E" w:rsidRPr="00A51D8E" w:rsidRDefault="00C54E1C" w:rsidP="00C54E1C">
      <w:pPr>
        <w:spacing w:after="0" w:line="240" w:lineRule="auto"/>
        <w:jc w:val="both"/>
      </w:pPr>
      <w:r>
        <w:t xml:space="preserve">Desayuno. </w:t>
      </w:r>
      <w:r w:rsidR="00A51D8E" w:rsidRPr="00A51D8E">
        <w:t>El día esperado para conocer una de las 7 Maravillas del Mundo. Embarque en la estación de Ollantaytambo. Salida en tren seleccionado. Arribo a la estación de Machu Picchu.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 y áreas urbanas. La energía emana</w:t>
      </w:r>
      <w:r>
        <w:t xml:space="preserve"> en</w:t>
      </w:r>
      <w:r w:rsidR="00A51D8E" w:rsidRPr="00A51D8E">
        <w:t xml:space="preserve"> todo el lugar. Almuerzo. A la hora coordinada, retorno en tren y trasladado al hotel en Cusco. Alojamiento.</w:t>
      </w:r>
    </w:p>
    <w:p w14:paraId="0B6585E3" w14:textId="77777777" w:rsidR="00A51D8E" w:rsidRPr="00A51D8E" w:rsidRDefault="00A51D8E" w:rsidP="00A51D8E">
      <w:pPr>
        <w:spacing w:after="0" w:line="240" w:lineRule="auto"/>
        <w:jc w:val="both"/>
      </w:pPr>
    </w:p>
    <w:p w14:paraId="4AEE5AF7" w14:textId="57451BB8" w:rsidR="00A51D8E" w:rsidRPr="00327977" w:rsidRDefault="00A51D8E" w:rsidP="00A51D8E">
      <w:pPr>
        <w:spacing w:after="0" w:line="240" w:lineRule="auto"/>
        <w:jc w:val="both"/>
        <w:rPr>
          <w:b/>
          <w:bCs/>
        </w:rPr>
      </w:pPr>
      <w:r w:rsidRPr="00327977">
        <w:rPr>
          <w:b/>
          <w:bCs/>
        </w:rPr>
        <w:t xml:space="preserve">DÍA </w:t>
      </w:r>
      <w:r w:rsidR="00C33874">
        <w:rPr>
          <w:b/>
          <w:bCs/>
        </w:rPr>
        <w:t>5.</w:t>
      </w:r>
      <w:r w:rsidRPr="00327977">
        <w:rPr>
          <w:b/>
          <w:bCs/>
        </w:rPr>
        <w:t xml:space="preserve"> CUSCO</w:t>
      </w:r>
      <w:r w:rsidR="00327977">
        <w:rPr>
          <w:b/>
          <w:bCs/>
        </w:rPr>
        <w:t xml:space="preserve"> – </w:t>
      </w:r>
      <w:r w:rsidRPr="00327977">
        <w:rPr>
          <w:b/>
          <w:bCs/>
        </w:rPr>
        <w:t>VINICUNCA</w:t>
      </w:r>
      <w:r w:rsidR="006C36DF">
        <w:rPr>
          <w:b/>
          <w:bCs/>
        </w:rPr>
        <w:t>, MONTAÑA DEL ARCOIRIS</w:t>
      </w:r>
      <w:r w:rsidR="00327977">
        <w:rPr>
          <w:b/>
          <w:bCs/>
        </w:rPr>
        <w:t xml:space="preserve"> – </w:t>
      </w:r>
      <w:r w:rsidRPr="00327977">
        <w:rPr>
          <w:b/>
          <w:bCs/>
        </w:rPr>
        <w:t>CUSCO</w:t>
      </w:r>
    </w:p>
    <w:p w14:paraId="35248FF2" w14:textId="192E88C5" w:rsidR="00A51D8E" w:rsidRPr="00A51D8E" w:rsidRDefault="00A51D8E" w:rsidP="00A51D8E">
      <w:pPr>
        <w:spacing w:after="0" w:line="240" w:lineRule="auto"/>
        <w:jc w:val="both"/>
      </w:pPr>
      <w:r w:rsidRPr="00A51D8E">
        <w:t xml:space="preserve">Emprenderemos una gran aventura hacia Montaña del Arco Iris, Vinicunca. Muy temprano por la mañana, salida en van a lo largo del Valle Sur hasta llegar a la localidad de Cusipata. Desayuno. Luego iniciaremos el ascenso por un camino de tierra comunal hasta llegar a los 4,800 m de altitud. Iniciaremos una caminata a través de un sendero de 4 km. </w:t>
      </w:r>
      <w:r w:rsidR="00327977">
        <w:t>O</w:t>
      </w:r>
      <w:r w:rsidRPr="00A51D8E">
        <w:t>bservan</w:t>
      </w:r>
      <w:r w:rsidR="00327977">
        <w:t>d</w:t>
      </w:r>
      <w:r w:rsidRPr="00A51D8E">
        <w:t>o a lo lejos la cordillera nevada del Ausangate. Nuestro guía lo acompañará y enseñará como caminar en altura. La red de montaña de colores comenzará a aparecer poco a poco, hasta llegar al mirador a 5,000 msnm. Sus formaciones geológicas nos revelarán todo su gran esplendor. Vinicunca es uno de los grandes atractivos que no debe dejar de visitar en su viaje a Perú. Tiempo libre para fotos. Luego descenderemos por el mismo sendero, para abordar nuestro vehículo y descender a Cusipata. Almuerzo. Retorno a Cusco. Alojamiento.</w:t>
      </w:r>
    </w:p>
    <w:p w14:paraId="24B30D0E" w14:textId="77777777" w:rsidR="00A4597E" w:rsidRDefault="00A4597E" w:rsidP="00A51D8E">
      <w:pPr>
        <w:spacing w:after="0" w:line="240" w:lineRule="auto"/>
        <w:jc w:val="both"/>
      </w:pPr>
    </w:p>
    <w:p w14:paraId="6207BFC5" w14:textId="29955894" w:rsidR="00C33874" w:rsidRPr="00000428" w:rsidRDefault="00C33874" w:rsidP="00C33874">
      <w:pPr>
        <w:spacing w:after="0" w:line="240" w:lineRule="auto"/>
        <w:jc w:val="both"/>
        <w:rPr>
          <w:b/>
          <w:bCs/>
        </w:rPr>
      </w:pPr>
      <w:r w:rsidRPr="00000428">
        <w:rPr>
          <w:b/>
          <w:bCs/>
        </w:rPr>
        <w:t xml:space="preserve">DÍA </w:t>
      </w:r>
      <w:r>
        <w:rPr>
          <w:b/>
          <w:bCs/>
        </w:rPr>
        <w:t>6.</w:t>
      </w:r>
      <w:r w:rsidRPr="00000428">
        <w:rPr>
          <w:b/>
          <w:bCs/>
        </w:rPr>
        <w:t xml:space="preserve"> CUSCO</w:t>
      </w:r>
      <w:r>
        <w:rPr>
          <w:b/>
          <w:bCs/>
        </w:rPr>
        <w:t xml:space="preserve"> – </w:t>
      </w:r>
      <w:r w:rsidRPr="00000428">
        <w:rPr>
          <w:b/>
          <w:bCs/>
        </w:rPr>
        <w:t xml:space="preserve">LAGUNA </w:t>
      </w:r>
      <w:r w:rsidR="00FE6337">
        <w:rPr>
          <w:b/>
          <w:bCs/>
        </w:rPr>
        <w:t>SI</w:t>
      </w:r>
      <w:r w:rsidR="00CF60F0">
        <w:rPr>
          <w:b/>
          <w:bCs/>
        </w:rPr>
        <w:t>NG</w:t>
      </w:r>
      <w:r w:rsidR="00FE6337">
        <w:rPr>
          <w:b/>
          <w:bCs/>
        </w:rPr>
        <w:t>RE</w:t>
      </w:r>
      <w:r w:rsidR="00CF60F0">
        <w:rPr>
          <w:b/>
          <w:bCs/>
        </w:rPr>
        <w:t>NACOCHA</w:t>
      </w:r>
      <w:r>
        <w:rPr>
          <w:b/>
          <w:bCs/>
        </w:rPr>
        <w:t xml:space="preserve"> – </w:t>
      </w:r>
      <w:r w:rsidRPr="00000428">
        <w:rPr>
          <w:b/>
          <w:bCs/>
        </w:rPr>
        <w:t>CUSCO</w:t>
      </w:r>
    </w:p>
    <w:p w14:paraId="5E54CAA5" w14:textId="74D6DC26" w:rsidR="00C33874" w:rsidRPr="00CF60F0" w:rsidRDefault="00CF60F0" w:rsidP="00C33874">
      <w:pPr>
        <w:spacing w:after="0" w:line="240" w:lineRule="auto"/>
        <w:jc w:val="both"/>
        <w:rPr>
          <w:rFonts w:cstheme="minorHAnsi"/>
        </w:rPr>
      </w:pPr>
      <w:r w:rsidRPr="00CF60F0">
        <w:rPr>
          <w:rFonts w:eastAsia="Calibri" w:cstheme="minorHAnsi"/>
        </w:rPr>
        <w:t>Por la mañana, saldremos de Cusco para conocer la laguna de Si</w:t>
      </w:r>
      <w:r>
        <w:rPr>
          <w:rFonts w:eastAsia="Calibri" w:cstheme="minorHAnsi"/>
        </w:rPr>
        <w:t>ng</w:t>
      </w:r>
      <w:r w:rsidRPr="00CF60F0">
        <w:rPr>
          <w:rFonts w:eastAsia="Calibri" w:cstheme="minorHAnsi"/>
        </w:rPr>
        <w:t>renacocha, uno de los tesoros naturales más enigmáticos y poco explorados del altiplano peruano. En ruta, realizaremos una parada en el mirador de Cuyuni, donde disfrutaremos de una imponente vista del nevado Ausangate. Llegaremos a la comunidad de Yanamarca, donde iniciaremos nuestra caminata. Cruzaremos un pequeño bosque de piedras, ideal para tomar fotografías de la flora y fauna local (alpacas, huallatas, vizcachas). Llegaremos hasta la base de la laguna (4,381 m s.n.m.), con el nevado Colque Cruz como fondo, donde tendremos tiempo para admirar su belleza, tomar fotografías y disfrutar del entorno. Después del almuerzo, retornaremos a Cusco.</w:t>
      </w:r>
      <w:r w:rsidR="00C33874" w:rsidRPr="00CF60F0">
        <w:rPr>
          <w:rFonts w:cstheme="minorHAnsi"/>
        </w:rPr>
        <w:t xml:space="preserve"> Alojamiento.</w:t>
      </w:r>
    </w:p>
    <w:p w14:paraId="5BAB9F36" w14:textId="77777777" w:rsidR="00C33874" w:rsidRPr="00CF60F0" w:rsidRDefault="00C33874" w:rsidP="00A51D8E">
      <w:pPr>
        <w:spacing w:after="0" w:line="240" w:lineRule="auto"/>
        <w:jc w:val="both"/>
        <w:rPr>
          <w:rFonts w:cstheme="minorHAnsi"/>
        </w:rPr>
      </w:pPr>
    </w:p>
    <w:p w14:paraId="0408AAA8" w14:textId="71AC241B" w:rsidR="00A4597E" w:rsidRPr="00EE533F" w:rsidRDefault="00A4597E" w:rsidP="00621E9B">
      <w:pPr>
        <w:spacing w:after="0" w:line="240" w:lineRule="auto"/>
        <w:rPr>
          <w:rFonts w:cstheme="minorHAnsi"/>
        </w:rPr>
      </w:pPr>
      <w:r w:rsidRPr="00EE533F">
        <w:rPr>
          <w:rFonts w:cstheme="minorHAnsi"/>
          <w:b/>
        </w:rPr>
        <w:t xml:space="preserve">DÍA </w:t>
      </w:r>
      <w:r w:rsidR="00A94C26">
        <w:rPr>
          <w:rFonts w:cstheme="minorHAnsi"/>
          <w:b/>
        </w:rPr>
        <w:t>7</w:t>
      </w:r>
      <w:r w:rsidR="00021B68">
        <w:rPr>
          <w:rFonts w:cstheme="minorHAnsi"/>
          <w:b/>
        </w:rPr>
        <w:t>.</w:t>
      </w:r>
      <w:r w:rsidRPr="00EE533F">
        <w:rPr>
          <w:rFonts w:cstheme="minorHAnsi"/>
          <w:b/>
        </w:rPr>
        <w:t xml:space="preserve"> CUSCO</w:t>
      </w:r>
    </w:p>
    <w:p w14:paraId="3E2354DA" w14:textId="77777777" w:rsidR="00805A9F" w:rsidRDefault="004F296B" w:rsidP="00327977">
      <w:pPr>
        <w:spacing w:after="0" w:line="240" w:lineRule="auto"/>
        <w:jc w:val="both"/>
        <w:rPr>
          <w:rFonts w:cstheme="minorHAnsi"/>
        </w:rPr>
      </w:pPr>
      <w:r w:rsidRPr="00EE533F">
        <w:rPr>
          <w:rFonts w:cstheme="minorHAnsi"/>
        </w:rPr>
        <w:t xml:space="preserve">Desayuno. </w:t>
      </w:r>
      <w:r w:rsidR="00805A9F">
        <w:rPr>
          <w:rFonts w:cstheme="minorHAnsi"/>
        </w:rPr>
        <w:t>T</w:t>
      </w:r>
      <w:r w:rsidR="00A4597E" w:rsidRPr="00EE533F">
        <w:rPr>
          <w:rFonts w:cstheme="minorHAnsi"/>
        </w:rPr>
        <w:t>raslado al aeropuerto</w:t>
      </w:r>
      <w:r w:rsidR="00805A9F">
        <w:rPr>
          <w:rFonts w:cstheme="minorHAnsi"/>
        </w:rPr>
        <w:t>.</w:t>
      </w:r>
    </w:p>
    <w:p w14:paraId="3D59FC65" w14:textId="77777777" w:rsidR="00E06E7E" w:rsidRDefault="00E06E7E" w:rsidP="00327977">
      <w:pPr>
        <w:spacing w:after="0" w:line="240" w:lineRule="auto"/>
        <w:jc w:val="both"/>
        <w:rPr>
          <w:rFonts w:cstheme="minorHAnsi"/>
          <w:b/>
        </w:rPr>
      </w:pPr>
    </w:p>
    <w:p w14:paraId="2406B8FD" w14:textId="35CE1074" w:rsidR="00A4597E" w:rsidRPr="00EE533F" w:rsidRDefault="00A4597E" w:rsidP="00327977">
      <w:pPr>
        <w:spacing w:after="0" w:line="240" w:lineRule="auto"/>
        <w:jc w:val="both"/>
        <w:rPr>
          <w:rFonts w:cstheme="minorHAnsi"/>
        </w:rPr>
      </w:pPr>
      <w:r w:rsidRPr="00EE533F">
        <w:rPr>
          <w:rFonts w:cstheme="minorHAnsi"/>
          <w:b/>
        </w:rPr>
        <w:t>FIN DE NUESTROS SERVICIOS.</w:t>
      </w:r>
    </w:p>
    <w:p w14:paraId="542A3D69" w14:textId="0007BE29" w:rsidR="00C8462D" w:rsidRDefault="00C8462D" w:rsidP="00621E9B">
      <w:pPr>
        <w:spacing w:after="0" w:line="240" w:lineRule="auto"/>
      </w:pPr>
    </w:p>
    <w:p w14:paraId="48610112" w14:textId="77777777" w:rsidR="00805A9F" w:rsidRDefault="00805A9F" w:rsidP="00621E9B">
      <w:pPr>
        <w:spacing w:after="0" w:line="240" w:lineRule="auto"/>
      </w:pPr>
    </w:p>
    <w:p w14:paraId="2F1A7482" w14:textId="77777777" w:rsidR="001D1081" w:rsidRDefault="001D1081" w:rsidP="00621E9B">
      <w:pPr>
        <w:spacing w:after="0" w:line="240" w:lineRule="auto"/>
      </w:pPr>
    </w:p>
    <w:p w14:paraId="528D4A92" w14:textId="77777777" w:rsidR="001D1081" w:rsidRDefault="001D1081" w:rsidP="00621E9B">
      <w:pPr>
        <w:spacing w:after="0" w:line="240" w:lineRule="auto"/>
      </w:pPr>
    </w:p>
    <w:p w14:paraId="759FEDE8" w14:textId="77777777" w:rsidR="001D1081" w:rsidRDefault="001D1081" w:rsidP="00621E9B">
      <w:pPr>
        <w:spacing w:after="0" w:line="240" w:lineRule="auto"/>
      </w:pPr>
    </w:p>
    <w:p w14:paraId="50B73FD4" w14:textId="77777777" w:rsidR="001D1081" w:rsidRDefault="001D1081" w:rsidP="00621E9B">
      <w:pPr>
        <w:spacing w:after="0" w:line="240" w:lineRule="auto"/>
      </w:pPr>
    </w:p>
    <w:p w14:paraId="470BFFC5" w14:textId="77777777" w:rsidR="001D1081" w:rsidRDefault="001D1081" w:rsidP="00621E9B">
      <w:pPr>
        <w:spacing w:after="0" w:line="240" w:lineRule="auto"/>
      </w:pPr>
    </w:p>
    <w:p w14:paraId="39E3F512" w14:textId="77777777" w:rsidR="001D1081" w:rsidRDefault="001D1081" w:rsidP="00621E9B">
      <w:pPr>
        <w:spacing w:after="0" w:line="240" w:lineRule="auto"/>
      </w:pPr>
    </w:p>
    <w:p w14:paraId="39065D07" w14:textId="77777777" w:rsidR="00CF60F0" w:rsidRPr="00EE533F" w:rsidRDefault="00CF60F0" w:rsidP="00621E9B">
      <w:pPr>
        <w:spacing w:after="0" w:line="240" w:lineRule="auto"/>
      </w:pPr>
    </w:p>
    <w:p w14:paraId="6D5957F6" w14:textId="5A309D11" w:rsidR="00805A9F" w:rsidRDefault="00805A9F" w:rsidP="00B87D26">
      <w:pPr>
        <w:spacing w:after="0" w:line="240" w:lineRule="auto"/>
        <w:jc w:val="both"/>
        <w:rPr>
          <w:rFonts w:cstheme="minorHAnsi"/>
          <w:b/>
          <w:bCs/>
          <w:color w:val="C00000"/>
          <w:sz w:val="24"/>
          <w:szCs w:val="24"/>
        </w:rPr>
      </w:pPr>
      <w:r>
        <w:rPr>
          <w:rFonts w:cstheme="minorHAnsi"/>
          <w:b/>
          <w:bCs/>
          <w:color w:val="C00000"/>
          <w:sz w:val="24"/>
          <w:szCs w:val="24"/>
        </w:rPr>
        <w:lastRenderedPageBreak/>
        <w:t>VIGENCIA 01 DE ENERO AL 15 DE DICIEMBRE 202</w:t>
      </w:r>
      <w:r w:rsidR="00CF60F0">
        <w:rPr>
          <w:rFonts w:cstheme="minorHAnsi"/>
          <w:b/>
          <w:bCs/>
          <w:color w:val="C00000"/>
          <w:sz w:val="24"/>
          <w:szCs w:val="24"/>
        </w:rPr>
        <w:t>6</w:t>
      </w:r>
    </w:p>
    <w:p w14:paraId="122E2D51" w14:textId="4C72DB71" w:rsidR="00A87477" w:rsidRPr="00FF7189" w:rsidRDefault="00A15962" w:rsidP="00B87D26">
      <w:pPr>
        <w:spacing w:after="0" w:line="240" w:lineRule="auto"/>
        <w:jc w:val="both"/>
        <w:rPr>
          <w:rFonts w:cstheme="minorHAnsi"/>
          <w:b/>
          <w:bCs/>
          <w:color w:val="C00000"/>
          <w:sz w:val="24"/>
          <w:szCs w:val="24"/>
        </w:rPr>
      </w:pPr>
      <w:r w:rsidRPr="00FF7189">
        <w:rPr>
          <w:rFonts w:cstheme="minorHAnsi"/>
          <w:b/>
          <w:bCs/>
          <w:color w:val="C00000"/>
          <w:sz w:val="24"/>
          <w:szCs w:val="24"/>
        </w:rPr>
        <w:t>PRECIOS POR PERSONA EN USD</w:t>
      </w:r>
    </w:p>
    <w:p w14:paraId="5CCE4A41" w14:textId="77777777" w:rsidR="001D1081" w:rsidRPr="00B87D26" w:rsidRDefault="001D1081" w:rsidP="00B87D26">
      <w:pPr>
        <w:spacing w:after="0" w:line="240" w:lineRule="auto"/>
        <w:jc w:val="both"/>
        <w:rPr>
          <w:rFonts w:cstheme="minorHAnsi"/>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58"/>
        <w:gridCol w:w="1881"/>
        <w:gridCol w:w="1724"/>
        <w:gridCol w:w="1585"/>
        <w:gridCol w:w="1711"/>
      </w:tblGrid>
      <w:tr w:rsidR="000164D7" w:rsidRPr="00EE533F"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FF7189" w:rsidRDefault="000164D7" w:rsidP="000164D7">
            <w:pPr>
              <w:spacing w:after="0" w:line="240" w:lineRule="auto"/>
              <w:jc w:val="center"/>
              <w:rPr>
                <w:b/>
                <w:bCs/>
                <w:snapToGrid w:val="0"/>
              </w:rPr>
            </w:pPr>
            <w:r w:rsidRPr="00FF71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Menor con cama</w:t>
            </w:r>
          </w:p>
        </w:tc>
      </w:tr>
      <w:tr w:rsidR="00A87477" w:rsidRPr="000164D7" w14:paraId="4282DF7B" w14:textId="77777777" w:rsidTr="006F1DA3">
        <w:trPr>
          <w:cantSplit/>
          <w:trHeight w:val="495"/>
          <w:jc w:val="center"/>
        </w:trPr>
        <w:tc>
          <w:tcPr>
            <w:tcW w:w="1273" w:type="pct"/>
            <w:vAlign w:val="center"/>
          </w:tcPr>
          <w:p w14:paraId="378CC155" w14:textId="32C8481C" w:rsidR="00BD3259" w:rsidRPr="001D1081" w:rsidRDefault="00014796" w:rsidP="00621E9B">
            <w:pPr>
              <w:spacing w:after="0" w:line="240" w:lineRule="auto"/>
              <w:jc w:val="center"/>
              <w:rPr>
                <w:rFonts w:cstheme="minorHAnsi"/>
                <w:bCs/>
                <w:snapToGrid w:val="0"/>
                <w:lang w:val="en-US"/>
              </w:rPr>
            </w:pPr>
            <w:r>
              <w:rPr>
                <w:rFonts w:cstheme="minorHAnsi"/>
                <w:bCs/>
                <w:snapToGrid w:val="0"/>
                <w:lang w:val="en-US"/>
              </w:rPr>
              <w:t>ECONOMICA</w:t>
            </w:r>
          </w:p>
          <w:p w14:paraId="2DE1A0FD" w14:textId="59F557B1" w:rsidR="00BD3259" w:rsidRPr="001D1081" w:rsidRDefault="00BD3259" w:rsidP="00621E9B">
            <w:pPr>
              <w:spacing w:after="0" w:line="240" w:lineRule="auto"/>
              <w:jc w:val="center"/>
              <w:rPr>
                <w:rFonts w:cstheme="minorHAnsi"/>
                <w:bCs/>
                <w:snapToGrid w:val="0"/>
                <w:lang w:val="en-US"/>
              </w:rPr>
            </w:pPr>
            <w:r w:rsidRPr="001D1081">
              <w:rPr>
                <w:rFonts w:cstheme="minorHAnsi"/>
                <w:bCs/>
                <w:snapToGrid w:val="0"/>
                <w:lang w:val="en-US"/>
              </w:rPr>
              <w:t>(Tren Expedition)</w:t>
            </w:r>
          </w:p>
        </w:tc>
        <w:tc>
          <w:tcPr>
            <w:tcW w:w="1016" w:type="pct"/>
            <w:tcMar>
              <w:top w:w="0" w:type="dxa"/>
              <w:left w:w="70" w:type="dxa"/>
              <w:bottom w:w="0" w:type="dxa"/>
              <w:right w:w="70" w:type="dxa"/>
            </w:tcMar>
            <w:vAlign w:val="center"/>
          </w:tcPr>
          <w:p w14:paraId="43E9CBD9" w14:textId="74805D28" w:rsidR="00BD3259" w:rsidRPr="000164D7" w:rsidRDefault="00EF41AA" w:rsidP="00621E9B">
            <w:pPr>
              <w:spacing w:after="0" w:line="240" w:lineRule="auto"/>
              <w:jc w:val="center"/>
              <w:rPr>
                <w:rFonts w:cstheme="minorHAnsi"/>
                <w:bCs/>
                <w:snapToGrid w:val="0"/>
              </w:rPr>
            </w:pPr>
            <w:r>
              <w:rPr>
                <w:rFonts w:cstheme="minorHAnsi"/>
                <w:bCs/>
                <w:snapToGrid w:val="0"/>
              </w:rPr>
              <w:t>$ 1,</w:t>
            </w:r>
            <w:r w:rsidR="001D1081">
              <w:rPr>
                <w:rFonts w:cstheme="minorHAnsi"/>
                <w:bCs/>
                <w:snapToGrid w:val="0"/>
              </w:rPr>
              <w:t>2</w:t>
            </w:r>
            <w:r w:rsidR="00014796">
              <w:rPr>
                <w:rFonts w:cstheme="minorHAnsi"/>
                <w:bCs/>
                <w:snapToGrid w:val="0"/>
              </w:rPr>
              <w:t>40</w:t>
            </w:r>
            <w:r>
              <w:rPr>
                <w:rFonts w:cstheme="minorHAnsi"/>
                <w:bCs/>
                <w:snapToGrid w:val="0"/>
              </w:rPr>
              <w:t xml:space="preserve"> USD</w:t>
            </w:r>
          </w:p>
        </w:tc>
        <w:tc>
          <w:tcPr>
            <w:tcW w:w="931" w:type="pct"/>
            <w:tcMar>
              <w:top w:w="0" w:type="dxa"/>
              <w:left w:w="70" w:type="dxa"/>
              <w:bottom w:w="0" w:type="dxa"/>
              <w:right w:w="70" w:type="dxa"/>
            </w:tcMar>
            <w:vAlign w:val="center"/>
          </w:tcPr>
          <w:p w14:paraId="7B3E17AC" w14:textId="3F4E8022"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1D1081">
              <w:rPr>
                <w:rFonts w:cstheme="minorHAnsi"/>
                <w:bCs/>
                <w:snapToGrid w:val="0"/>
              </w:rPr>
              <w:t>1,0</w:t>
            </w:r>
            <w:r w:rsidR="00014796">
              <w:rPr>
                <w:rFonts w:cstheme="minorHAnsi"/>
                <w:bCs/>
                <w:snapToGrid w:val="0"/>
              </w:rPr>
              <w:t>55</w:t>
            </w:r>
            <w:r>
              <w:rPr>
                <w:rFonts w:cstheme="minorHAnsi"/>
                <w:bCs/>
                <w:snapToGrid w:val="0"/>
              </w:rPr>
              <w:t xml:space="preserve"> USD</w:t>
            </w:r>
          </w:p>
        </w:tc>
        <w:tc>
          <w:tcPr>
            <w:tcW w:w="856" w:type="pct"/>
            <w:tcMar>
              <w:top w:w="0" w:type="dxa"/>
              <w:left w:w="70" w:type="dxa"/>
              <w:bottom w:w="0" w:type="dxa"/>
              <w:right w:w="70" w:type="dxa"/>
            </w:tcMar>
            <w:vAlign w:val="center"/>
          </w:tcPr>
          <w:p w14:paraId="181F2B81" w14:textId="54ED726D"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83C68">
              <w:rPr>
                <w:rFonts w:cstheme="minorHAnsi"/>
                <w:bCs/>
                <w:snapToGrid w:val="0"/>
              </w:rPr>
              <w:t>1,0</w:t>
            </w:r>
            <w:r w:rsidR="00014796">
              <w:rPr>
                <w:rFonts w:cstheme="minorHAnsi"/>
                <w:bCs/>
                <w:snapToGrid w:val="0"/>
              </w:rPr>
              <w:t>30</w:t>
            </w:r>
            <w:r>
              <w:rPr>
                <w:rFonts w:cstheme="minorHAnsi"/>
                <w:bCs/>
                <w:snapToGrid w:val="0"/>
              </w:rPr>
              <w:t xml:space="preserve"> USD</w:t>
            </w:r>
          </w:p>
        </w:tc>
        <w:tc>
          <w:tcPr>
            <w:tcW w:w="924" w:type="pct"/>
            <w:vAlign w:val="center"/>
          </w:tcPr>
          <w:p w14:paraId="7ED4BDD0" w14:textId="3D7A2329"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83C68">
              <w:rPr>
                <w:rFonts w:cstheme="minorHAnsi"/>
                <w:bCs/>
                <w:snapToGrid w:val="0"/>
              </w:rPr>
              <w:t>805</w:t>
            </w:r>
            <w:r>
              <w:rPr>
                <w:rFonts w:cstheme="minorHAnsi"/>
                <w:bCs/>
                <w:snapToGrid w:val="0"/>
              </w:rPr>
              <w:t xml:space="preserve"> USD</w:t>
            </w:r>
          </w:p>
        </w:tc>
      </w:tr>
      <w:tr w:rsidR="00A87477" w:rsidRPr="000164D7" w14:paraId="583F35CC" w14:textId="77777777" w:rsidTr="006F1DA3">
        <w:trPr>
          <w:cantSplit/>
          <w:trHeight w:val="471"/>
          <w:jc w:val="center"/>
        </w:trPr>
        <w:tc>
          <w:tcPr>
            <w:tcW w:w="1273" w:type="pct"/>
            <w:vAlign w:val="center"/>
          </w:tcPr>
          <w:p w14:paraId="31C4428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TURISTA</w:t>
            </w:r>
          </w:p>
          <w:p w14:paraId="513934DF" w14:textId="32785554" w:rsidR="00BD3259" w:rsidRPr="000164D7" w:rsidRDefault="001D1081" w:rsidP="00621E9B">
            <w:pPr>
              <w:spacing w:after="0" w:line="240" w:lineRule="auto"/>
              <w:jc w:val="center"/>
              <w:rPr>
                <w:rFonts w:cstheme="minorHAnsi"/>
                <w:bCs/>
                <w:snapToGrid w:val="0"/>
              </w:rPr>
            </w:pPr>
            <w:r w:rsidRPr="001D1081">
              <w:rPr>
                <w:rFonts w:cstheme="minorHAnsi"/>
                <w:bCs/>
                <w:snapToGrid w:val="0"/>
                <w:lang w:val="en-US"/>
              </w:rPr>
              <w:t>(Tren Expedition)</w:t>
            </w:r>
          </w:p>
        </w:tc>
        <w:tc>
          <w:tcPr>
            <w:tcW w:w="1016" w:type="pct"/>
            <w:tcMar>
              <w:top w:w="0" w:type="dxa"/>
              <w:left w:w="70" w:type="dxa"/>
              <w:bottom w:w="0" w:type="dxa"/>
              <w:right w:w="70" w:type="dxa"/>
            </w:tcMar>
            <w:vAlign w:val="center"/>
          </w:tcPr>
          <w:p w14:paraId="1AAE2435" w14:textId="56F34533" w:rsidR="00BD3259" w:rsidRPr="000164D7" w:rsidRDefault="00EF41AA" w:rsidP="00621E9B">
            <w:pPr>
              <w:spacing w:after="0" w:line="240" w:lineRule="auto"/>
              <w:jc w:val="center"/>
              <w:rPr>
                <w:rFonts w:cstheme="minorHAnsi"/>
                <w:bCs/>
                <w:snapToGrid w:val="0"/>
              </w:rPr>
            </w:pPr>
            <w:r>
              <w:rPr>
                <w:rFonts w:cstheme="minorHAnsi"/>
                <w:bCs/>
                <w:snapToGrid w:val="0"/>
              </w:rPr>
              <w:t>$ 1,</w:t>
            </w:r>
            <w:r w:rsidR="00783C68">
              <w:rPr>
                <w:rFonts w:cstheme="minorHAnsi"/>
                <w:bCs/>
                <w:snapToGrid w:val="0"/>
              </w:rPr>
              <w:t>31</w:t>
            </w:r>
            <w:r w:rsidR="00014796">
              <w:rPr>
                <w:rFonts w:cstheme="minorHAnsi"/>
                <w:bCs/>
                <w:snapToGrid w:val="0"/>
              </w:rPr>
              <w:t>0</w:t>
            </w:r>
            <w:r>
              <w:rPr>
                <w:rFonts w:cstheme="minorHAnsi"/>
                <w:bCs/>
                <w:snapToGrid w:val="0"/>
              </w:rPr>
              <w:t xml:space="preserve"> USD</w:t>
            </w:r>
          </w:p>
        </w:tc>
        <w:tc>
          <w:tcPr>
            <w:tcW w:w="931" w:type="pct"/>
            <w:tcMar>
              <w:top w:w="0" w:type="dxa"/>
              <w:left w:w="70" w:type="dxa"/>
              <w:bottom w:w="0" w:type="dxa"/>
              <w:right w:w="70" w:type="dxa"/>
            </w:tcMar>
            <w:vAlign w:val="center"/>
          </w:tcPr>
          <w:p w14:paraId="25AFCCE3" w14:textId="5604DCE3" w:rsidR="00BD3259" w:rsidRPr="000164D7" w:rsidRDefault="00EF41AA" w:rsidP="00621E9B">
            <w:pPr>
              <w:spacing w:after="0" w:line="240" w:lineRule="auto"/>
              <w:jc w:val="center"/>
              <w:rPr>
                <w:rFonts w:cstheme="minorHAnsi"/>
                <w:bCs/>
                <w:snapToGrid w:val="0"/>
              </w:rPr>
            </w:pPr>
            <w:r>
              <w:rPr>
                <w:rFonts w:cstheme="minorHAnsi"/>
                <w:bCs/>
                <w:snapToGrid w:val="0"/>
              </w:rPr>
              <w:t>$</w:t>
            </w:r>
            <w:r w:rsidR="001D1081">
              <w:rPr>
                <w:rFonts w:cstheme="minorHAnsi"/>
                <w:bCs/>
                <w:snapToGrid w:val="0"/>
              </w:rPr>
              <w:t xml:space="preserve"> 1,0</w:t>
            </w:r>
            <w:r w:rsidR="00014796">
              <w:rPr>
                <w:rFonts w:cstheme="minorHAnsi"/>
                <w:bCs/>
                <w:snapToGrid w:val="0"/>
              </w:rPr>
              <w:t>7</w:t>
            </w:r>
            <w:r w:rsidR="000227C0">
              <w:rPr>
                <w:rFonts w:cstheme="minorHAnsi"/>
                <w:bCs/>
                <w:snapToGrid w:val="0"/>
              </w:rPr>
              <w:t>5</w:t>
            </w:r>
            <w:r>
              <w:rPr>
                <w:rFonts w:cstheme="minorHAnsi"/>
                <w:bCs/>
                <w:snapToGrid w:val="0"/>
              </w:rPr>
              <w:t xml:space="preserve"> USD</w:t>
            </w:r>
          </w:p>
        </w:tc>
        <w:tc>
          <w:tcPr>
            <w:tcW w:w="856" w:type="pct"/>
            <w:tcMar>
              <w:top w:w="0" w:type="dxa"/>
              <w:left w:w="70" w:type="dxa"/>
              <w:bottom w:w="0" w:type="dxa"/>
              <w:right w:w="70" w:type="dxa"/>
            </w:tcMar>
            <w:vAlign w:val="center"/>
          </w:tcPr>
          <w:p w14:paraId="6453ECD1" w14:textId="5FD92358"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83C68">
              <w:rPr>
                <w:rFonts w:cstheme="minorHAnsi"/>
                <w:bCs/>
                <w:snapToGrid w:val="0"/>
              </w:rPr>
              <w:t>1,</w:t>
            </w:r>
            <w:r w:rsidR="00014796">
              <w:rPr>
                <w:rFonts w:cstheme="minorHAnsi"/>
                <w:bCs/>
                <w:snapToGrid w:val="0"/>
              </w:rPr>
              <w:t>135</w:t>
            </w:r>
            <w:r>
              <w:rPr>
                <w:rFonts w:cstheme="minorHAnsi"/>
                <w:bCs/>
                <w:snapToGrid w:val="0"/>
              </w:rPr>
              <w:t xml:space="preserve"> USD</w:t>
            </w:r>
          </w:p>
        </w:tc>
        <w:tc>
          <w:tcPr>
            <w:tcW w:w="924" w:type="pct"/>
            <w:vAlign w:val="center"/>
          </w:tcPr>
          <w:p w14:paraId="02B0EB4A" w14:textId="3836EFC6"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014796">
              <w:rPr>
                <w:rFonts w:cstheme="minorHAnsi"/>
                <w:bCs/>
                <w:snapToGrid w:val="0"/>
              </w:rPr>
              <w:t>910</w:t>
            </w:r>
            <w:r>
              <w:rPr>
                <w:rFonts w:cstheme="minorHAnsi"/>
                <w:bCs/>
                <w:snapToGrid w:val="0"/>
              </w:rPr>
              <w:t xml:space="preserve"> USD</w:t>
            </w:r>
          </w:p>
        </w:tc>
      </w:tr>
      <w:tr w:rsidR="00A87477" w:rsidRPr="000164D7" w14:paraId="23C4D925" w14:textId="77777777" w:rsidTr="006F1DA3">
        <w:trPr>
          <w:cantSplit/>
          <w:trHeight w:val="639"/>
          <w:jc w:val="center"/>
        </w:trPr>
        <w:tc>
          <w:tcPr>
            <w:tcW w:w="1273" w:type="pct"/>
            <w:vAlign w:val="center"/>
          </w:tcPr>
          <w:p w14:paraId="6A41B2F6" w14:textId="7FC51185" w:rsidR="00BD3259" w:rsidRPr="000164D7" w:rsidRDefault="00BD3259" w:rsidP="000164D7">
            <w:pPr>
              <w:spacing w:after="0" w:line="240" w:lineRule="auto"/>
              <w:jc w:val="center"/>
              <w:rPr>
                <w:rFonts w:cstheme="minorHAnsi"/>
                <w:bCs/>
                <w:snapToGrid w:val="0"/>
              </w:rPr>
            </w:pPr>
            <w:r w:rsidRPr="000164D7">
              <w:rPr>
                <w:rFonts w:cstheme="minorHAnsi"/>
                <w:bCs/>
                <w:snapToGrid w:val="0"/>
              </w:rPr>
              <w:t>TURISTA SUPERIOR</w:t>
            </w:r>
          </w:p>
          <w:p w14:paraId="757B645A" w14:textId="4D6E4764" w:rsidR="00BD3259" w:rsidRPr="000164D7" w:rsidRDefault="001D1081" w:rsidP="00621E9B">
            <w:pPr>
              <w:spacing w:after="0" w:line="240" w:lineRule="auto"/>
              <w:jc w:val="center"/>
              <w:rPr>
                <w:rFonts w:cstheme="minorHAnsi"/>
                <w:bCs/>
                <w:snapToGrid w:val="0"/>
              </w:rPr>
            </w:pPr>
            <w:r w:rsidRPr="001D1081">
              <w:rPr>
                <w:rFonts w:cstheme="minorHAnsi"/>
                <w:bCs/>
                <w:snapToGrid w:val="0"/>
                <w:lang w:val="en-US"/>
              </w:rPr>
              <w:t>(Tren Expedition)</w:t>
            </w:r>
          </w:p>
        </w:tc>
        <w:tc>
          <w:tcPr>
            <w:tcW w:w="1016" w:type="pct"/>
            <w:tcMar>
              <w:top w:w="0" w:type="dxa"/>
              <w:left w:w="70" w:type="dxa"/>
              <w:bottom w:w="0" w:type="dxa"/>
              <w:right w:w="70" w:type="dxa"/>
            </w:tcMar>
            <w:vAlign w:val="center"/>
          </w:tcPr>
          <w:p w14:paraId="19C5BA7F" w14:textId="667F0F35" w:rsidR="00BD3259" w:rsidRPr="000164D7" w:rsidRDefault="00EF41AA" w:rsidP="00621E9B">
            <w:pPr>
              <w:spacing w:after="0" w:line="240" w:lineRule="auto"/>
              <w:jc w:val="center"/>
              <w:rPr>
                <w:rFonts w:cstheme="minorHAnsi"/>
                <w:bCs/>
                <w:snapToGrid w:val="0"/>
              </w:rPr>
            </w:pPr>
            <w:r>
              <w:rPr>
                <w:rFonts w:cstheme="minorHAnsi"/>
                <w:bCs/>
                <w:snapToGrid w:val="0"/>
              </w:rPr>
              <w:t>$ 1,</w:t>
            </w:r>
            <w:r w:rsidR="00783C68">
              <w:rPr>
                <w:rFonts w:cstheme="minorHAnsi"/>
                <w:bCs/>
                <w:snapToGrid w:val="0"/>
              </w:rPr>
              <w:t>4</w:t>
            </w:r>
            <w:r w:rsidR="00014796">
              <w:rPr>
                <w:rFonts w:cstheme="minorHAnsi"/>
                <w:bCs/>
                <w:snapToGrid w:val="0"/>
              </w:rPr>
              <w:t>85</w:t>
            </w:r>
            <w:r>
              <w:rPr>
                <w:rFonts w:cstheme="minorHAnsi"/>
                <w:bCs/>
                <w:snapToGrid w:val="0"/>
              </w:rPr>
              <w:t xml:space="preserve"> USD</w:t>
            </w:r>
          </w:p>
        </w:tc>
        <w:tc>
          <w:tcPr>
            <w:tcW w:w="931" w:type="pct"/>
            <w:tcMar>
              <w:top w:w="0" w:type="dxa"/>
              <w:left w:w="70" w:type="dxa"/>
              <w:bottom w:w="0" w:type="dxa"/>
              <w:right w:w="70" w:type="dxa"/>
            </w:tcMar>
            <w:vAlign w:val="center"/>
          </w:tcPr>
          <w:p w14:paraId="51905FE5" w14:textId="7AD91D92"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1D1081">
              <w:rPr>
                <w:rFonts w:cstheme="minorHAnsi"/>
                <w:bCs/>
                <w:snapToGrid w:val="0"/>
              </w:rPr>
              <w:t>1,</w:t>
            </w:r>
            <w:r w:rsidR="00014796">
              <w:rPr>
                <w:rFonts w:cstheme="minorHAnsi"/>
                <w:bCs/>
                <w:snapToGrid w:val="0"/>
              </w:rPr>
              <w:t>145</w:t>
            </w:r>
            <w:r>
              <w:rPr>
                <w:rFonts w:cstheme="minorHAnsi"/>
                <w:bCs/>
                <w:snapToGrid w:val="0"/>
              </w:rPr>
              <w:t xml:space="preserve"> USD</w:t>
            </w:r>
          </w:p>
        </w:tc>
        <w:tc>
          <w:tcPr>
            <w:tcW w:w="856" w:type="pct"/>
            <w:tcMar>
              <w:top w:w="0" w:type="dxa"/>
              <w:left w:w="70" w:type="dxa"/>
              <w:bottom w:w="0" w:type="dxa"/>
              <w:right w:w="70" w:type="dxa"/>
            </w:tcMar>
            <w:vAlign w:val="center"/>
          </w:tcPr>
          <w:p w14:paraId="2ABBB227" w14:textId="111E05E8"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1D1081">
              <w:rPr>
                <w:rFonts w:cstheme="minorHAnsi"/>
                <w:bCs/>
                <w:snapToGrid w:val="0"/>
              </w:rPr>
              <w:t>1,</w:t>
            </w:r>
            <w:r w:rsidR="00014796">
              <w:rPr>
                <w:rFonts w:cstheme="minorHAnsi"/>
                <w:bCs/>
                <w:snapToGrid w:val="0"/>
              </w:rPr>
              <w:t>195</w:t>
            </w:r>
            <w:r>
              <w:rPr>
                <w:rFonts w:cstheme="minorHAnsi"/>
                <w:bCs/>
                <w:snapToGrid w:val="0"/>
              </w:rPr>
              <w:t xml:space="preserve"> USD</w:t>
            </w:r>
          </w:p>
        </w:tc>
        <w:tc>
          <w:tcPr>
            <w:tcW w:w="924" w:type="pct"/>
            <w:vAlign w:val="center"/>
          </w:tcPr>
          <w:p w14:paraId="7DAE5376" w14:textId="5F3AAAC8"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014796">
              <w:rPr>
                <w:rFonts w:cstheme="minorHAnsi"/>
                <w:bCs/>
                <w:snapToGrid w:val="0"/>
              </w:rPr>
              <w:t>9</w:t>
            </w:r>
            <w:r w:rsidR="00783C68">
              <w:rPr>
                <w:rFonts w:cstheme="minorHAnsi"/>
                <w:bCs/>
                <w:snapToGrid w:val="0"/>
              </w:rPr>
              <w:t>70</w:t>
            </w:r>
            <w:r>
              <w:rPr>
                <w:rFonts w:cstheme="minorHAnsi"/>
                <w:bCs/>
                <w:snapToGrid w:val="0"/>
              </w:rPr>
              <w:t xml:space="preserve"> USD</w:t>
            </w:r>
          </w:p>
        </w:tc>
      </w:tr>
      <w:tr w:rsidR="00A87477" w:rsidRPr="000164D7" w14:paraId="7AF44CEE" w14:textId="77777777" w:rsidTr="006F1DA3">
        <w:trPr>
          <w:cantSplit/>
          <w:trHeight w:val="410"/>
          <w:jc w:val="center"/>
        </w:trPr>
        <w:tc>
          <w:tcPr>
            <w:tcW w:w="1273" w:type="pct"/>
            <w:vAlign w:val="center"/>
          </w:tcPr>
          <w:p w14:paraId="51CB1CE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PRIMERA</w:t>
            </w:r>
          </w:p>
          <w:p w14:paraId="7820E085" w14:textId="1AB592EF"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r w:rsidR="001D1081">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20525244" w14:textId="6BD01E0E" w:rsidR="00BD3259" w:rsidRPr="000164D7" w:rsidRDefault="00EF41AA" w:rsidP="00621E9B">
            <w:pPr>
              <w:spacing w:after="0" w:line="240" w:lineRule="auto"/>
              <w:jc w:val="center"/>
              <w:rPr>
                <w:rFonts w:cstheme="minorHAnsi"/>
                <w:bCs/>
                <w:snapToGrid w:val="0"/>
              </w:rPr>
            </w:pPr>
            <w:r>
              <w:rPr>
                <w:rFonts w:cstheme="minorHAnsi"/>
                <w:bCs/>
                <w:snapToGrid w:val="0"/>
              </w:rPr>
              <w:t>$ 1,</w:t>
            </w:r>
            <w:r w:rsidR="00014796">
              <w:rPr>
                <w:rFonts w:cstheme="minorHAnsi"/>
                <w:bCs/>
                <w:snapToGrid w:val="0"/>
              </w:rPr>
              <w:t>620</w:t>
            </w:r>
            <w:r>
              <w:rPr>
                <w:rFonts w:cstheme="minorHAnsi"/>
                <w:bCs/>
                <w:snapToGrid w:val="0"/>
              </w:rPr>
              <w:t xml:space="preserve"> USD</w:t>
            </w:r>
          </w:p>
        </w:tc>
        <w:tc>
          <w:tcPr>
            <w:tcW w:w="931" w:type="pct"/>
            <w:tcMar>
              <w:top w:w="0" w:type="dxa"/>
              <w:left w:w="70" w:type="dxa"/>
              <w:bottom w:w="0" w:type="dxa"/>
              <w:right w:w="70" w:type="dxa"/>
            </w:tcMar>
            <w:vAlign w:val="center"/>
          </w:tcPr>
          <w:p w14:paraId="112ACF9A" w14:textId="5B591152" w:rsidR="00BD3259" w:rsidRPr="000164D7" w:rsidRDefault="00EF41AA" w:rsidP="00621E9B">
            <w:pPr>
              <w:spacing w:after="0" w:line="240" w:lineRule="auto"/>
              <w:jc w:val="center"/>
              <w:rPr>
                <w:rFonts w:cstheme="minorHAnsi"/>
                <w:bCs/>
                <w:snapToGrid w:val="0"/>
              </w:rPr>
            </w:pPr>
            <w:r>
              <w:rPr>
                <w:rFonts w:cstheme="minorHAnsi"/>
                <w:bCs/>
                <w:snapToGrid w:val="0"/>
              </w:rPr>
              <w:t>$ 1,</w:t>
            </w:r>
            <w:r w:rsidR="00783C68">
              <w:rPr>
                <w:rFonts w:cstheme="minorHAnsi"/>
                <w:bCs/>
                <w:snapToGrid w:val="0"/>
              </w:rPr>
              <w:t>25</w:t>
            </w:r>
            <w:r w:rsidR="00014796">
              <w:rPr>
                <w:rFonts w:cstheme="minorHAnsi"/>
                <w:bCs/>
                <w:snapToGrid w:val="0"/>
              </w:rPr>
              <w:t>0</w:t>
            </w:r>
            <w:r>
              <w:rPr>
                <w:rFonts w:cstheme="minorHAnsi"/>
                <w:bCs/>
                <w:snapToGrid w:val="0"/>
              </w:rPr>
              <w:t xml:space="preserve"> USD</w:t>
            </w:r>
          </w:p>
        </w:tc>
        <w:tc>
          <w:tcPr>
            <w:tcW w:w="856" w:type="pct"/>
            <w:tcMar>
              <w:top w:w="0" w:type="dxa"/>
              <w:left w:w="70" w:type="dxa"/>
              <w:bottom w:w="0" w:type="dxa"/>
              <w:right w:w="70" w:type="dxa"/>
            </w:tcMar>
            <w:vAlign w:val="center"/>
          </w:tcPr>
          <w:p w14:paraId="326AF2B4" w14:textId="45F51300" w:rsidR="00BD3259" w:rsidRPr="000164D7" w:rsidRDefault="00EF41AA" w:rsidP="00621E9B">
            <w:pPr>
              <w:spacing w:after="0" w:line="240" w:lineRule="auto"/>
              <w:jc w:val="center"/>
              <w:rPr>
                <w:rFonts w:cstheme="minorHAnsi"/>
                <w:bCs/>
                <w:snapToGrid w:val="0"/>
              </w:rPr>
            </w:pPr>
            <w:r>
              <w:rPr>
                <w:rFonts w:cstheme="minorHAnsi"/>
                <w:bCs/>
                <w:snapToGrid w:val="0"/>
              </w:rPr>
              <w:t>$ 1,</w:t>
            </w:r>
            <w:r w:rsidR="00783C68">
              <w:rPr>
                <w:rFonts w:cstheme="minorHAnsi"/>
                <w:bCs/>
                <w:snapToGrid w:val="0"/>
              </w:rPr>
              <w:t>1</w:t>
            </w:r>
            <w:r w:rsidR="00014796">
              <w:rPr>
                <w:rFonts w:cstheme="minorHAnsi"/>
                <w:bCs/>
                <w:snapToGrid w:val="0"/>
              </w:rPr>
              <w:t>90</w:t>
            </w:r>
            <w:r>
              <w:rPr>
                <w:rFonts w:cstheme="minorHAnsi"/>
                <w:bCs/>
                <w:snapToGrid w:val="0"/>
              </w:rPr>
              <w:t xml:space="preserve"> USD</w:t>
            </w:r>
          </w:p>
        </w:tc>
        <w:tc>
          <w:tcPr>
            <w:tcW w:w="924" w:type="pct"/>
            <w:vAlign w:val="center"/>
          </w:tcPr>
          <w:p w14:paraId="4BEDC03A" w14:textId="6207B830"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83C68">
              <w:rPr>
                <w:rFonts w:cstheme="minorHAnsi"/>
                <w:bCs/>
                <w:snapToGrid w:val="0"/>
              </w:rPr>
              <w:t>95</w:t>
            </w:r>
            <w:r w:rsidR="00014796">
              <w:rPr>
                <w:rFonts w:cstheme="minorHAnsi"/>
                <w:bCs/>
                <w:snapToGrid w:val="0"/>
              </w:rPr>
              <w:t>0</w:t>
            </w:r>
            <w:r>
              <w:rPr>
                <w:rFonts w:cstheme="minorHAnsi"/>
                <w:bCs/>
                <w:snapToGrid w:val="0"/>
              </w:rPr>
              <w:t xml:space="preserve"> USD</w:t>
            </w:r>
          </w:p>
        </w:tc>
      </w:tr>
      <w:tr w:rsidR="00A87477" w:rsidRPr="000164D7" w14:paraId="2FC475A8" w14:textId="77777777" w:rsidTr="006F1DA3">
        <w:trPr>
          <w:cantSplit/>
          <w:trHeight w:val="629"/>
          <w:jc w:val="center"/>
        </w:trPr>
        <w:tc>
          <w:tcPr>
            <w:tcW w:w="1273" w:type="pct"/>
            <w:vAlign w:val="center"/>
          </w:tcPr>
          <w:p w14:paraId="4D358DF0" w14:textId="463E147A" w:rsidR="00BD3259" w:rsidRPr="000164D7" w:rsidRDefault="00BD3259" w:rsidP="000164D7">
            <w:pPr>
              <w:spacing w:after="0" w:line="240" w:lineRule="auto"/>
              <w:jc w:val="center"/>
              <w:rPr>
                <w:rFonts w:cstheme="minorHAnsi"/>
                <w:bCs/>
                <w:snapToGrid w:val="0"/>
              </w:rPr>
            </w:pPr>
            <w:r w:rsidRPr="000164D7">
              <w:rPr>
                <w:rFonts w:cstheme="minorHAnsi"/>
                <w:bCs/>
                <w:snapToGrid w:val="0"/>
              </w:rPr>
              <w:t>PRIMERA SUPERIOR</w:t>
            </w:r>
          </w:p>
          <w:p w14:paraId="1A930F80" w14:textId="42D298DD" w:rsidR="00BD3259" w:rsidRPr="000164D7" w:rsidRDefault="001D1081" w:rsidP="00621E9B">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16C656C7" w14:textId="490FEB53" w:rsidR="00BD3259" w:rsidRPr="000164D7" w:rsidRDefault="00AF2743" w:rsidP="00621E9B">
            <w:pPr>
              <w:spacing w:after="0" w:line="240" w:lineRule="auto"/>
              <w:jc w:val="center"/>
              <w:rPr>
                <w:rFonts w:cstheme="minorHAnsi"/>
                <w:bCs/>
                <w:snapToGrid w:val="0"/>
              </w:rPr>
            </w:pPr>
            <w:r>
              <w:rPr>
                <w:rFonts w:cstheme="minorHAnsi"/>
                <w:bCs/>
                <w:snapToGrid w:val="0"/>
              </w:rPr>
              <w:t>$ 1,</w:t>
            </w:r>
            <w:r w:rsidR="00783C68">
              <w:rPr>
                <w:rFonts w:cstheme="minorHAnsi"/>
                <w:bCs/>
                <w:snapToGrid w:val="0"/>
              </w:rPr>
              <w:t>8</w:t>
            </w:r>
            <w:r w:rsidR="00014796">
              <w:rPr>
                <w:rFonts w:cstheme="minorHAnsi"/>
                <w:bCs/>
                <w:snapToGrid w:val="0"/>
              </w:rPr>
              <w:t>45</w:t>
            </w:r>
            <w:r>
              <w:rPr>
                <w:rFonts w:cstheme="minorHAnsi"/>
                <w:bCs/>
                <w:snapToGrid w:val="0"/>
              </w:rPr>
              <w:t xml:space="preserve"> USD</w:t>
            </w:r>
          </w:p>
        </w:tc>
        <w:tc>
          <w:tcPr>
            <w:tcW w:w="931" w:type="pct"/>
            <w:tcMar>
              <w:top w:w="0" w:type="dxa"/>
              <w:left w:w="70" w:type="dxa"/>
              <w:bottom w:w="0" w:type="dxa"/>
              <w:right w:w="70" w:type="dxa"/>
            </w:tcMar>
            <w:vAlign w:val="center"/>
          </w:tcPr>
          <w:p w14:paraId="51FBC963" w14:textId="41BB6702" w:rsidR="00BD3259" w:rsidRPr="000164D7" w:rsidRDefault="00AF2743" w:rsidP="00621E9B">
            <w:pPr>
              <w:spacing w:after="0" w:line="240" w:lineRule="auto"/>
              <w:jc w:val="center"/>
              <w:rPr>
                <w:rFonts w:cstheme="minorHAnsi"/>
                <w:bCs/>
                <w:snapToGrid w:val="0"/>
              </w:rPr>
            </w:pPr>
            <w:r>
              <w:rPr>
                <w:rFonts w:cstheme="minorHAnsi"/>
                <w:bCs/>
                <w:snapToGrid w:val="0"/>
              </w:rPr>
              <w:t>$ 1,</w:t>
            </w:r>
            <w:r w:rsidR="00014796">
              <w:rPr>
                <w:rFonts w:cstheme="minorHAnsi"/>
                <w:bCs/>
                <w:snapToGrid w:val="0"/>
              </w:rPr>
              <w:t>405</w:t>
            </w:r>
            <w:r>
              <w:rPr>
                <w:rFonts w:cstheme="minorHAnsi"/>
                <w:bCs/>
                <w:snapToGrid w:val="0"/>
              </w:rPr>
              <w:t xml:space="preserve"> USD</w:t>
            </w:r>
          </w:p>
        </w:tc>
        <w:tc>
          <w:tcPr>
            <w:tcW w:w="856" w:type="pct"/>
            <w:tcMar>
              <w:top w:w="0" w:type="dxa"/>
              <w:left w:w="70" w:type="dxa"/>
              <w:bottom w:w="0" w:type="dxa"/>
              <w:right w:w="70" w:type="dxa"/>
            </w:tcMar>
            <w:vAlign w:val="center"/>
          </w:tcPr>
          <w:p w14:paraId="4369C48A" w14:textId="76DBB770" w:rsidR="00BD3259" w:rsidRPr="000164D7" w:rsidRDefault="00AF2743" w:rsidP="00621E9B">
            <w:pPr>
              <w:spacing w:after="0" w:line="240" w:lineRule="auto"/>
              <w:jc w:val="center"/>
              <w:rPr>
                <w:rFonts w:cstheme="minorHAnsi"/>
                <w:bCs/>
                <w:snapToGrid w:val="0"/>
              </w:rPr>
            </w:pPr>
            <w:r>
              <w:rPr>
                <w:rFonts w:cstheme="minorHAnsi"/>
                <w:bCs/>
                <w:snapToGrid w:val="0"/>
              </w:rPr>
              <w:t>$ 1,</w:t>
            </w:r>
            <w:r w:rsidR="00014796">
              <w:rPr>
                <w:rFonts w:cstheme="minorHAnsi"/>
                <w:bCs/>
                <w:snapToGrid w:val="0"/>
              </w:rPr>
              <w:t>405</w:t>
            </w:r>
            <w:r>
              <w:rPr>
                <w:rFonts w:cstheme="minorHAnsi"/>
                <w:bCs/>
                <w:snapToGrid w:val="0"/>
              </w:rPr>
              <w:t xml:space="preserve"> USD</w:t>
            </w:r>
          </w:p>
        </w:tc>
        <w:tc>
          <w:tcPr>
            <w:tcW w:w="924" w:type="pct"/>
            <w:vAlign w:val="center"/>
          </w:tcPr>
          <w:p w14:paraId="4BA5B959" w14:textId="4C7770CE"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783C68">
              <w:rPr>
                <w:rFonts w:cstheme="minorHAnsi"/>
                <w:bCs/>
                <w:snapToGrid w:val="0"/>
              </w:rPr>
              <w:t>1,1</w:t>
            </w:r>
            <w:r w:rsidR="00014796">
              <w:rPr>
                <w:rFonts w:cstheme="minorHAnsi"/>
                <w:bCs/>
                <w:snapToGrid w:val="0"/>
              </w:rPr>
              <w:t>65</w:t>
            </w:r>
            <w:r>
              <w:rPr>
                <w:rFonts w:cstheme="minorHAnsi"/>
                <w:bCs/>
                <w:snapToGrid w:val="0"/>
              </w:rPr>
              <w:t xml:space="preserve"> USD</w:t>
            </w:r>
          </w:p>
        </w:tc>
      </w:tr>
      <w:tr w:rsidR="00A87477" w:rsidRPr="000164D7" w14:paraId="72041323" w14:textId="77777777" w:rsidTr="006F1DA3">
        <w:trPr>
          <w:cantSplit/>
          <w:trHeight w:val="485"/>
          <w:jc w:val="center"/>
        </w:trPr>
        <w:tc>
          <w:tcPr>
            <w:tcW w:w="1273" w:type="pct"/>
            <w:vAlign w:val="center"/>
          </w:tcPr>
          <w:p w14:paraId="1EE27E35"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w:t>
            </w:r>
          </w:p>
          <w:p w14:paraId="7210785D" w14:textId="243F3F69" w:rsidR="00BD3259" w:rsidRPr="000164D7" w:rsidRDefault="001D1081" w:rsidP="00621E9B">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7CE68211" w14:textId="37DED44F" w:rsidR="00BD3259" w:rsidRPr="000164D7" w:rsidRDefault="00AF2743" w:rsidP="00621E9B">
            <w:pPr>
              <w:spacing w:after="0" w:line="240" w:lineRule="auto"/>
              <w:jc w:val="center"/>
              <w:rPr>
                <w:rFonts w:cstheme="minorHAnsi"/>
                <w:bCs/>
                <w:snapToGrid w:val="0"/>
              </w:rPr>
            </w:pPr>
            <w:r>
              <w:rPr>
                <w:rFonts w:cstheme="minorHAnsi"/>
                <w:bCs/>
                <w:snapToGrid w:val="0"/>
              </w:rPr>
              <w:t>$ 2,</w:t>
            </w:r>
            <w:r w:rsidR="00783C68">
              <w:rPr>
                <w:rFonts w:cstheme="minorHAnsi"/>
                <w:bCs/>
                <w:snapToGrid w:val="0"/>
              </w:rPr>
              <w:t>6</w:t>
            </w:r>
            <w:r w:rsidR="00014796">
              <w:rPr>
                <w:rFonts w:cstheme="minorHAnsi"/>
                <w:bCs/>
                <w:snapToGrid w:val="0"/>
              </w:rPr>
              <w:t>95</w:t>
            </w:r>
            <w:r>
              <w:rPr>
                <w:rFonts w:cstheme="minorHAnsi"/>
                <w:bCs/>
                <w:snapToGrid w:val="0"/>
              </w:rPr>
              <w:t xml:space="preserve"> USD</w:t>
            </w:r>
          </w:p>
        </w:tc>
        <w:tc>
          <w:tcPr>
            <w:tcW w:w="931" w:type="pct"/>
            <w:tcMar>
              <w:top w:w="0" w:type="dxa"/>
              <w:left w:w="70" w:type="dxa"/>
              <w:bottom w:w="0" w:type="dxa"/>
              <w:right w:w="70" w:type="dxa"/>
            </w:tcMar>
            <w:vAlign w:val="center"/>
          </w:tcPr>
          <w:p w14:paraId="3218B0CD" w14:textId="26C3A590" w:rsidR="00BD3259" w:rsidRPr="000164D7" w:rsidRDefault="00AF2743" w:rsidP="00621E9B">
            <w:pPr>
              <w:spacing w:after="0" w:line="240" w:lineRule="auto"/>
              <w:jc w:val="center"/>
              <w:rPr>
                <w:rFonts w:cstheme="minorHAnsi"/>
                <w:bCs/>
                <w:snapToGrid w:val="0"/>
              </w:rPr>
            </w:pPr>
            <w:r>
              <w:rPr>
                <w:rFonts w:cstheme="minorHAnsi"/>
                <w:bCs/>
                <w:snapToGrid w:val="0"/>
              </w:rPr>
              <w:t>$ 1,</w:t>
            </w:r>
            <w:r w:rsidR="00783C68">
              <w:rPr>
                <w:rFonts w:cstheme="minorHAnsi"/>
                <w:bCs/>
                <w:snapToGrid w:val="0"/>
              </w:rPr>
              <w:t>7</w:t>
            </w:r>
            <w:r w:rsidR="00014796">
              <w:rPr>
                <w:rFonts w:cstheme="minorHAnsi"/>
                <w:bCs/>
                <w:snapToGrid w:val="0"/>
              </w:rPr>
              <w:t>8</w:t>
            </w:r>
            <w:r w:rsidR="00783C68">
              <w:rPr>
                <w:rFonts w:cstheme="minorHAnsi"/>
                <w:bCs/>
                <w:snapToGrid w:val="0"/>
              </w:rPr>
              <w:t>5</w:t>
            </w:r>
            <w:r>
              <w:rPr>
                <w:rFonts w:cstheme="minorHAnsi"/>
                <w:bCs/>
                <w:snapToGrid w:val="0"/>
              </w:rPr>
              <w:t xml:space="preserve"> USD</w:t>
            </w:r>
          </w:p>
        </w:tc>
        <w:tc>
          <w:tcPr>
            <w:tcW w:w="856" w:type="pct"/>
            <w:tcMar>
              <w:top w:w="0" w:type="dxa"/>
              <w:left w:w="70" w:type="dxa"/>
              <w:bottom w:w="0" w:type="dxa"/>
              <w:right w:w="70" w:type="dxa"/>
            </w:tcMar>
            <w:vAlign w:val="center"/>
          </w:tcPr>
          <w:p w14:paraId="78436E3A" w14:textId="74B58A62" w:rsidR="00BD3259" w:rsidRPr="000164D7" w:rsidRDefault="00AF2743" w:rsidP="00621E9B">
            <w:pPr>
              <w:spacing w:after="0" w:line="240" w:lineRule="auto"/>
              <w:jc w:val="center"/>
              <w:rPr>
                <w:rFonts w:cstheme="minorHAnsi"/>
                <w:bCs/>
                <w:snapToGrid w:val="0"/>
              </w:rPr>
            </w:pPr>
            <w:r>
              <w:rPr>
                <w:rFonts w:cstheme="minorHAnsi"/>
                <w:bCs/>
                <w:snapToGrid w:val="0"/>
              </w:rPr>
              <w:t>$ 1,</w:t>
            </w:r>
            <w:r w:rsidR="00783C68">
              <w:rPr>
                <w:rFonts w:cstheme="minorHAnsi"/>
                <w:bCs/>
                <w:snapToGrid w:val="0"/>
              </w:rPr>
              <w:t>7</w:t>
            </w:r>
            <w:r w:rsidR="00014796">
              <w:rPr>
                <w:rFonts w:cstheme="minorHAnsi"/>
                <w:bCs/>
                <w:snapToGrid w:val="0"/>
              </w:rPr>
              <w:t>55</w:t>
            </w:r>
            <w:r>
              <w:rPr>
                <w:rFonts w:cstheme="minorHAnsi"/>
                <w:bCs/>
                <w:snapToGrid w:val="0"/>
              </w:rPr>
              <w:t xml:space="preserve"> USD</w:t>
            </w:r>
          </w:p>
        </w:tc>
        <w:tc>
          <w:tcPr>
            <w:tcW w:w="924" w:type="pct"/>
            <w:vAlign w:val="center"/>
          </w:tcPr>
          <w:p w14:paraId="4DE8AB65" w14:textId="43795589" w:rsidR="00BD3259" w:rsidRPr="000164D7" w:rsidRDefault="00AF2743" w:rsidP="00621E9B">
            <w:pPr>
              <w:spacing w:after="0" w:line="240" w:lineRule="auto"/>
              <w:jc w:val="center"/>
              <w:rPr>
                <w:rFonts w:cstheme="minorHAnsi"/>
                <w:bCs/>
                <w:snapToGrid w:val="0"/>
              </w:rPr>
            </w:pPr>
            <w:r>
              <w:rPr>
                <w:rFonts w:cstheme="minorHAnsi"/>
                <w:bCs/>
                <w:snapToGrid w:val="0"/>
              </w:rPr>
              <w:t>$ 1,</w:t>
            </w:r>
            <w:r w:rsidR="00014796">
              <w:rPr>
                <w:rFonts w:cstheme="minorHAnsi"/>
                <w:bCs/>
                <w:snapToGrid w:val="0"/>
              </w:rPr>
              <w:t>515</w:t>
            </w:r>
            <w:r>
              <w:rPr>
                <w:rFonts w:cstheme="minorHAnsi"/>
                <w:bCs/>
                <w:snapToGrid w:val="0"/>
              </w:rPr>
              <w:t xml:space="preserve"> USD</w:t>
            </w:r>
          </w:p>
        </w:tc>
      </w:tr>
      <w:tr w:rsidR="00A87477" w:rsidRPr="000164D7" w14:paraId="3EB645FD" w14:textId="77777777" w:rsidTr="006F1DA3">
        <w:trPr>
          <w:cantSplit/>
          <w:trHeight w:val="549"/>
          <w:jc w:val="center"/>
        </w:trPr>
        <w:tc>
          <w:tcPr>
            <w:tcW w:w="1273" w:type="pct"/>
            <w:vAlign w:val="center"/>
          </w:tcPr>
          <w:p w14:paraId="215F1091"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 SUPERIOR</w:t>
            </w:r>
          </w:p>
          <w:p w14:paraId="570B3F0D" w14:textId="297072EB" w:rsidR="00BD3259" w:rsidRPr="000164D7" w:rsidRDefault="001D1081" w:rsidP="00621E9B">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657EAE49" w14:textId="7B265232"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014796">
              <w:rPr>
                <w:rFonts w:cstheme="minorHAnsi"/>
                <w:bCs/>
                <w:snapToGrid w:val="0"/>
              </w:rPr>
              <w:t>3,175</w:t>
            </w:r>
            <w:r>
              <w:rPr>
                <w:rFonts w:cstheme="minorHAnsi"/>
                <w:bCs/>
                <w:snapToGrid w:val="0"/>
              </w:rPr>
              <w:t xml:space="preserve"> USD</w:t>
            </w:r>
          </w:p>
        </w:tc>
        <w:tc>
          <w:tcPr>
            <w:tcW w:w="931" w:type="pct"/>
            <w:tcMar>
              <w:top w:w="0" w:type="dxa"/>
              <w:left w:w="70" w:type="dxa"/>
              <w:bottom w:w="0" w:type="dxa"/>
              <w:right w:w="70" w:type="dxa"/>
            </w:tcMar>
            <w:vAlign w:val="center"/>
          </w:tcPr>
          <w:p w14:paraId="47F11B2F" w14:textId="49EE5305" w:rsidR="00BD3259" w:rsidRPr="000164D7" w:rsidRDefault="00AF2743" w:rsidP="00621E9B">
            <w:pPr>
              <w:spacing w:after="0" w:line="240" w:lineRule="auto"/>
              <w:jc w:val="center"/>
              <w:rPr>
                <w:rFonts w:cstheme="minorHAnsi"/>
                <w:bCs/>
                <w:snapToGrid w:val="0"/>
              </w:rPr>
            </w:pPr>
            <w:r>
              <w:rPr>
                <w:rFonts w:cstheme="minorHAnsi"/>
                <w:bCs/>
                <w:snapToGrid w:val="0"/>
              </w:rPr>
              <w:t>$</w:t>
            </w:r>
            <w:r w:rsidR="00014796">
              <w:rPr>
                <w:rFonts w:cstheme="minorHAnsi"/>
                <w:bCs/>
                <w:snapToGrid w:val="0"/>
              </w:rPr>
              <w:t>2,025</w:t>
            </w:r>
            <w:r>
              <w:rPr>
                <w:rFonts w:cstheme="minorHAnsi"/>
                <w:bCs/>
                <w:snapToGrid w:val="0"/>
              </w:rPr>
              <w:t xml:space="preserve"> USD</w:t>
            </w:r>
          </w:p>
        </w:tc>
        <w:tc>
          <w:tcPr>
            <w:tcW w:w="856" w:type="pct"/>
            <w:tcMar>
              <w:top w:w="0" w:type="dxa"/>
              <w:left w:w="70" w:type="dxa"/>
              <w:bottom w:w="0" w:type="dxa"/>
              <w:right w:w="70" w:type="dxa"/>
            </w:tcMar>
            <w:vAlign w:val="center"/>
          </w:tcPr>
          <w:p w14:paraId="07ACACCC" w14:textId="77C87002" w:rsidR="00BD3259" w:rsidRPr="000164D7" w:rsidRDefault="00AF2743" w:rsidP="00621E9B">
            <w:pPr>
              <w:spacing w:after="0" w:line="240" w:lineRule="auto"/>
              <w:jc w:val="center"/>
              <w:rPr>
                <w:rFonts w:cstheme="minorHAnsi"/>
                <w:bCs/>
                <w:snapToGrid w:val="0"/>
              </w:rPr>
            </w:pPr>
            <w:r>
              <w:rPr>
                <w:rFonts w:cstheme="minorHAnsi"/>
                <w:bCs/>
                <w:snapToGrid w:val="0"/>
              </w:rPr>
              <w:t>$ 1,</w:t>
            </w:r>
            <w:r w:rsidR="00014796">
              <w:rPr>
                <w:rFonts w:cstheme="minorHAnsi"/>
                <w:bCs/>
                <w:snapToGrid w:val="0"/>
              </w:rPr>
              <w:t>940</w:t>
            </w:r>
            <w:r>
              <w:rPr>
                <w:rFonts w:cstheme="minorHAnsi"/>
                <w:bCs/>
                <w:snapToGrid w:val="0"/>
              </w:rPr>
              <w:t xml:space="preserve"> USD</w:t>
            </w:r>
          </w:p>
        </w:tc>
        <w:tc>
          <w:tcPr>
            <w:tcW w:w="924" w:type="pct"/>
            <w:vAlign w:val="center"/>
          </w:tcPr>
          <w:p w14:paraId="066DD5F8" w14:textId="3505B6E1" w:rsidR="00BD3259" w:rsidRPr="000164D7" w:rsidRDefault="00AF2743" w:rsidP="00621E9B">
            <w:pPr>
              <w:spacing w:after="0" w:line="240" w:lineRule="auto"/>
              <w:jc w:val="center"/>
              <w:rPr>
                <w:rFonts w:cstheme="minorHAnsi"/>
                <w:bCs/>
                <w:snapToGrid w:val="0"/>
              </w:rPr>
            </w:pPr>
            <w:r>
              <w:rPr>
                <w:rFonts w:cstheme="minorHAnsi"/>
                <w:bCs/>
                <w:snapToGrid w:val="0"/>
              </w:rPr>
              <w:t>$ 1,</w:t>
            </w:r>
            <w:r w:rsidR="00783C68">
              <w:rPr>
                <w:rFonts w:cstheme="minorHAnsi"/>
                <w:bCs/>
                <w:snapToGrid w:val="0"/>
              </w:rPr>
              <w:t>6</w:t>
            </w:r>
            <w:r w:rsidR="00014796">
              <w:rPr>
                <w:rFonts w:cstheme="minorHAnsi"/>
                <w:bCs/>
                <w:snapToGrid w:val="0"/>
              </w:rPr>
              <w:t>95</w:t>
            </w:r>
            <w:r>
              <w:rPr>
                <w:rFonts w:cstheme="minorHAnsi"/>
                <w:bCs/>
                <w:snapToGrid w:val="0"/>
              </w:rPr>
              <w:t xml:space="preserve"> USD</w:t>
            </w:r>
          </w:p>
        </w:tc>
      </w:tr>
    </w:tbl>
    <w:p w14:paraId="41ECFC70" w14:textId="20EB15F7" w:rsidR="00A84039" w:rsidRPr="00B87D26" w:rsidRDefault="00B87D26" w:rsidP="000227C0">
      <w:pPr>
        <w:spacing w:after="0" w:line="240" w:lineRule="auto"/>
        <w:jc w:val="both"/>
        <w:rPr>
          <w:b/>
          <w:bCs/>
        </w:rPr>
      </w:pPr>
      <w:r w:rsidRPr="00B87D26">
        <w:rPr>
          <w:b/>
          <w:bCs/>
        </w:rPr>
        <w:t xml:space="preserve">TARIFAS NO VALIDAS DURANTE LAS SIGUIENTES FECHAS: </w:t>
      </w:r>
      <w:r w:rsidR="00C562BD" w:rsidRPr="00132093">
        <w:rPr>
          <w:b/>
          <w:bCs/>
        </w:rPr>
        <w:t xml:space="preserve">Semana Santa </w:t>
      </w:r>
      <w:r w:rsidR="00014796">
        <w:rPr>
          <w:b/>
          <w:bCs/>
        </w:rPr>
        <w:t>(30 mar</w:t>
      </w:r>
      <w:r w:rsidR="00873BB4">
        <w:rPr>
          <w:b/>
          <w:bCs/>
        </w:rPr>
        <w:t>-0</w:t>
      </w:r>
      <w:r w:rsidR="00014796">
        <w:rPr>
          <w:b/>
          <w:bCs/>
        </w:rPr>
        <w:t>5</w:t>
      </w:r>
      <w:r w:rsidR="00873BB4">
        <w:rPr>
          <w:b/>
          <w:bCs/>
        </w:rPr>
        <w:t xml:space="preserve"> abril</w:t>
      </w:r>
      <w:r w:rsidR="00C562BD" w:rsidRPr="00132093">
        <w:rPr>
          <w:b/>
          <w:bCs/>
        </w:rPr>
        <w:t>), Inti Raymi (2</w:t>
      </w:r>
      <w:r w:rsidR="00014796">
        <w:rPr>
          <w:b/>
          <w:bCs/>
        </w:rPr>
        <w:t>2</w:t>
      </w:r>
      <w:r w:rsidR="00C562BD" w:rsidRPr="00132093">
        <w:rPr>
          <w:b/>
          <w:bCs/>
        </w:rPr>
        <w:t>-26 junio), Fiestas Patrias (</w:t>
      </w:r>
      <w:r w:rsidR="00283B37">
        <w:rPr>
          <w:b/>
          <w:bCs/>
        </w:rPr>
        <w:t>2</w:t>
      </w:r>
      <w:r w:rsidR="00C562BD" w:rsidRPr="00132093">
        <w:rPr>
          <w:b/>
          <w:bCs/>
        </w:rPr>
        <w:t>7-31 julio), Navidad y Año Nuevo (23-31 diciembre).</w:t>
      </w:r>
    </w:p>
    <w:p w14:paraId="7F68A0B1" w14:textId="40C415A7" w:rsidR="00B87D26" w:rsidRDefault="00B87D26" w:rsidP="00621E9B">
      <w:pPr>
        <w:spacing w:after="0" w:line="240" w:lineRule="auto"/>
      </w:pPr>
    </w:p>
    <w:p w14:paraId="32623AB8" w14:textId="77777777" w:rsidR="00C562BD" w:rsidRPr="00630089" w:rsidRDefault="00C562BD" w:rsidP="00C562BD">
      <w:pPr>
        <w:spacing w:after="0" w:line="240" w:lineRule="auto"/>
      </w:pPr>
    </w:p>
    <w:p w14:paraId="7D7381FA" w14:textId="77777777" w:rsidR="00C562BD" w:rsidRPr="00630089" w:rsidRDefault="00C562BD" w:rsidP="00C562BD">
      <w:pPr>
        <w:spacing w:after="0" w:line="240" w:lineRule="auto"/>
        <w:rPr>
          <w:rFonts w:cstheme="minorHAnsi"/>
          <w:b/>
          <w:bCs/>
        </w:rPr>
      </w:pPr>
      <w:bookmarkStart w:id="0" w:name="_Hlk146534704"/>
      <w:r w:rsidRPr="00630089">
        <w:rPr>
          <w:rFonts w:cstheme="minorHAnsi"/>
          <w:b/>
          <w:bCs/>
        </w:rPr>
        <w:t>EL PRECIO INCLUYE:</w:t>
      </w:r>
    </w:p>
    <w:p w14:paraId="534E4B8E" w14:textId="77777777" w:rsidR="00C562BD" w:rsidRPr="00630089" w:rsidRDefault="00C562BD" w:rsidP="00C562BD">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6 noches de alojamiento, con desayuno.</w:t>
      </w:r>
    </w:p>
    <w:p w14:paraId="7DB56A9D" w14:textId="77777777" w:rsidR="00C562BD" w:rsidRPr="00630089" w:rsidRDefault="00C562BD" w:rsidP="00C562BD">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Traslados a los hoteles</w:t>
      </w:r>
      <w:r>
        <w:rPr>
          <w:rFonts w:asciiTheme="minorHAnsi" w:hAnsiTheme="minorHAnsi" w:cstheme="minorHAnsi"/>
          <w:sz w:val="22"/>
          <w:szCs w:val="22"/>
          <w:lang w:val="es-MX"/>
        </w:rPr>
        <w:t xml:space="preserve">, </w:t>
      </w:r>
      <w:r w:rsidRPr="00630089">
        <w:rPr>
          <w:rFonts w:asciiTheme="minorHAnsi" w:hAnsiTheme="minorHAnsi" w:cstheme="minorHAnsi"/>
          <w:sz w:val="22"/>
          <w:szCs w:val="22"/>
          <w:lang w:val="es-MX"/>
        </w:rPr>
        <w:t>aeropuertos</w:t>
      </w:r>
      <w:r>
        <w:rPr>
          <w:rFonts w:asciiTheme="minorHAnsi" w:hAnsiTheme="minorHAnsi" w:cstheme="minorHAnsi"/>
          <w:sz w:val="22"/>
          <w:szCs w:val="22"/>
          <w:lang w:val="es-MX"/>
        </w:rPr>
        <w:t xml:space="preserve"> y estación de tren</w:t>
      </w:r>
      <w:r w:rsidRPr="00630089">
        <w:rPr>
          <w:rFonts w:asciiTheme="minorHAnsi" w:hAnsiTheme="minorHAnsi" w:cstheme="minorHAnsi"/>
          <w:sz w:val="22"/>
          <w:szCs w:val="22"/>
          <w:lang w:val="es-MX"/>
        </w:rPr>
        <w:t xml:space="preserve">, en servicio compartido. </w:t>
      </w:r>
    </w:p>
    <w:p w14:paraId="33C7F5AF" w14:textId="77777777" w:rsidR="00C562BD" w:rsidRDefault="00C562BD" w:rsidP="00C562BD">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Visitas en servicio compartido con guías en idioma español.</w:t>
      </w:r>
    </w:p>
    <w:p w14:paraId="1928FCBD" w14:textId="77777777" w:rsidR="00C562BD" w:rsidRPr="006A1A31" w:rsidRDefault="00C562BD" w:rsidP="00C562BD">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Pr="00630089">
        <w:rPr>
          <w:rFonts w:asciiTheme="minorHAnsi" w:hAnsiTheme="minorHAnsi" w:cstheme="minorHAnsi"/>
          <w:sz w:val="22"/>
          <w:szCs w:val="22"/>
          <w:lang w:val="es-MX"/>
        </w:rPr>
        <w:t xml:space="preserve">ntradas </w:t>
      </w:r>
      <w:r>
        <w:rPr>
          <w:rFonts w:asciiTheme="minorHAnsi" w:hAnsiTheme="minorHAnsi" w:cstheme="minorHAnsi"/>
          <w:sz w:val="22"/>
          <w:szCs w:val="22"/>
          <w:lang w:val="es-MX"/>
        </w:rPr>
        <w:t>a los atractivos mencionados en el itinerario</w:t>
      </w:r>
      <w:r w:rsidRPr="00630089">
        <w:rPr>
          <w:rFonts w:asciiTheme="minorHAnsi" w:hAnsiTheme="minorHAnsi" w:cstheme="minorHAnsi"/>
          <w:sz w:val="22"/>
          <w:szCs w:val="22"/>
          <w:lang w:val="es-MX"/>
        </w:rPr>
        <w:t>.</w:t>
      </w:r>
    </w:p>
    <w:p w14:paraId="5474A10C" w14:textId="77777777" w:rsidR="00C562BD" w:rsidRPr="00630089" w:rsidRDefault="00C562BD" w:rsidP="00C562BD">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w:t>
      </w:r>
      <w:r w:rsidRPr="00132093">
        <w:rPr>
          <w:rFonts w:asciiTheme="minorHAnsi" w:hAnsiTheme="minorHAnsi" w:cstheme="minorHAnsi"/>
          <w:sz w:val="22"/>
          <w:szCs w:val="22"/>
          <w:lang w:val="es-MX"/>
        </w:rPr>
        <w:t>oleto de tren y bus de ida y vuelta a Machu Picchu</w:t>
      </w:r>
      <w:r>
        <w:rPr>
          <w:rFonts w:asciiTheme="minorHAnsi" w:hAnsiTheme="minorHAnsi" w:cstheme="minorHAnsi"/>
          <w:sz w:val="22"/>
          <w:szCs w:val="22"/>
          <w:lang w:val="es-MX"/>
        </w:rPr>
        <w:t>.</w:t>
      </w:r>
    </w:p>
    <w:p w14:paraId="195320A7" w14:textId="089130D6" w:rsidR="00C562BD" w:rsidRPr="00251BBE" w:rsidRDefault="00D3362F" w:rsidP="00C562BD">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4</w:t>
      </w:r>
      <w:r w:rsidR="00C562BD">
        <w:rPr>
          <w:rFonts w:asciiTheme="minorHAnsi" w:hAnsiTheme="minorHAnsi" w:cstheme="minorHAnsi"/>
          <w:sz w:val="22"/>
          <w:szCs w:val="22"/>
          <w:lang w:val="es-MX"/>
        </w:rPr>
        <w:t xml:space="preserve"> almuerzos </w:t>
      </w:r>
      <w:r w:rsidR="00C562BD" w:rsidRPr="00630089">
        <w:rPr>
          <w:rFonts w:asciiTheme="minorHAnsi" w:hAnsiTheme="minorHAnsi" w:cstheme="minorHAnsi"/>
          <w:sz w:val="22"/>
          <w:szCs w:val="22"/>
          <w:lang w:val="es-MX"/>
        </w:rPr>
        <w:t>(no incluye bebidas).</w:t>
      </w:r>
    </w:p>
    <w:bookmarkEnd w:id="0"/>
    <w:p w14:paraId="25187199" w14:textId="77777777" w:rsidR="00C562BD" w:rsidRPr="00630089" w:rsidRDefault="00C562BD" w:rsidP="00C562BD">
      <w:pPr>
        <w:spacing w:after="0" w:line="240" w:lineRule="auto"/>
        <w:rPr>
          <w:rFonts w:cstheme="minorHAnsi"/>
        </w:rPr>
      </w:pPr>
    </w:p>
    <w:p w14:paraId="35CAC6A3" w14:textId="77777777" w:rsidR="00C562BD" w:rsidRPr="00630089" w:rsidRDefault="00C562BD" w:rsidP="00C562BD">
      <w:pPr>
        <w:spacing w:after="0" w:line="240" w:lineRule="auto"/>
        <w:jc w:val="both"/>
        <w:rPr>
          <w:rFonts w:cstheme="minorHAnsi"/>
          <w:b/>
          <w:bCs/>
        </w:rPr>
      </w:pPr>
      <w:r w:rsidRPr="00630089">
        <w:rPr>
          <w:rFonts w:cstheme="minorHAnsi"/>
          <w:b/>
          <w:bCs/>
        </w:rPr>
        <w:t>NO INCLUYEN:</w:t>
      </w:r>
    </w:p>
    <w:p w14:paraId="3F331CB4" w14:textId="77777777" w:rsidR="00C562BD" w:rsidRPr="00630089" w:rsidRDefault="00C562BD" w:rsidP="00C562BD">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Boletos aéreos internacionales Para llegar </w:t>
      </w:r>
      <w:r>
        <w:rPr>
          <w:rFonts w:asciiTheme="minorHAnsi" w:hAnsiTheme="minorHAnsi" w:cstheme="minorHAnsi"/>
          <w:sz w:val="22"/>
          <w:szCs w:val="22"/>
          <w:lang w:val="es-MX"/>
        </w:rPr>
        <w:t xml:space="preserve">a Lima </w:t>
      </w:r>
      <w:r w:rsidRPr="00630089">
        <w:rPr>
          <w:rFonts w:asciiTheme="minorHAnsi" w:hAnsiTheme="minorHAnsi" w:cstheme="minorHAnsi"/>
          <w:sz w:val="22"/>
          <w:szCs w:val="22"/>
          <w:lang w:val="es-MX"/>
        </w:rPr>
        <w:t xml:space="preserve">y salir de </w:t>
      </w:r>
      <w:r>
        <w:rPr>
          <w:rFonts w:asciiTheme="minorHAnsi" w:hAnsiTheme="minorHAnsi" w:cstheme="minorHAnsi"/>
          <w:sz w:val="22"/>
          <w:szCs w:val="22"/>
          <w:lang w:val="es-MX"/>
        </w:rPr>
        <w:t>Cusco</w:t>
      </w:r>
      <w:r w:rsidRPr="00630089">
        <w:rPr>
          <w:rFonts w:asciiTheme="minorHAnsi" w:hAnsiTheme="minorHAnsi" w:cstheme="minorHAnsi"/>
          <w:sz w:val="22"/>
          <w:szCs w:val="22"/>
          <w:lang w:val="es-MX"/>
        </w:rPr>
        <w:t>, Perú.</w:t>
      </w:r>
    </w:p>
    <w:p w14:paraId="26E0F5CA" w14:textId="77777777" w:rsidR="00C562BD" w:rsidRPr="00630089" w:rsidRDefault="00C562BD" w:rsidP="00C562BD">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Boletos aéreos nacionales Lima – Cusco</w:t>
      </w:r>
      <w:r>
        <w:rPr>
          <w:rFonts w:asciiTheme="minorHAnsi" w:hAnsiTheme="minorHAnsi" w:cstheme="minorHAnsi"/>
          <w:sz w:val="22"/>
          <w:szCs w:val="22"/>
          <w:lang w:val="es-MX"/>
        </w:rPr>
        <w:t>.</w:t>
      </w:r>
    </w:p>
    <w:p w14:paraId="1F421C67" w14:textId="77777777" w:rsidR="00C562BD" w:rsidRPr="00630089" w:rsidRDefault="00C562BD" w:rsidP="00C562BD">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Bebidas en las comidas mencionadas en el programa.</w:t>
      </w:r>
    </w:p>
    <w:p w14:paraId="464862F9" w14:textId="77777777" w:rsidR="00C562BD" w:rsidRPr="00630089" w:rsidRDefault="00C562BD" w:rsidP="00C562BD">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Propinas para maleteros, trasladistas, guías y meseros.</w:t>
      </w:r>
    </w:p>
    <w:p w14:paraId="6209D634" w14:textId="77777777" w:rsidR="00C562BD" w:rsidRPr="00630089" w:rsidRDefault="00C562BD" w:rsidP="00C562BD">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Servicios no mencionados.</w:t>
      </w:r>
    </w:p>
    <w:p w14:paraId="2E6B6A60" w14:textId="77777777" w:rsidR="00C562BD" w:rsidRPr="00630089" w:rsidRDefault="00C562BD" w:rsidP="00C562BD">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Seguro de cobertura amplia, se recomienda adquirir con su asesor experto.</w:t>
      </w:r>
    </w:p>
    <w:p w14:paraId="509C518C" w14:textId="77777777" w:rsidR="00C562BD" w:rsidRDefault="00C562BD" w:rsidP="00C562BD">
      <w:pPr>
        <w:spacing w:after="0" w:line="240" w:lineRule="auto"/>
        <w:rPr>
          <w:rFonts w:cstheme="minorHAnsi"/>
          <w:b/>
          <w:bCs/>
        </w:rPr>
      </w:pPr>
      <w:bookmarkStart w:id="1" w:name="_Hlk134779094"/>
    </w:p>
    <w:p w14:paraId="23CEBEAA" w14:textId="77777777" w:rsidR="00FF2D0F" w:rsidRDefault="00FF2D0F" w:rsidP="00C562BD">
      <w:pPr>
        <w:spacing w:after="0" w:line="240" w:lineRule="auto"/>
        <w:rPr>
          <w:rFonts w:cstheme="minorHAnsi"/>
          <w:b/>
          <w:bCs/>
        </w:rPr>
      </w:pPr>
    </w:p>
    <w:p w14:paraId="26D63878" w14:textId="77777777" w:rsidR="00FF2D0F" w:rsidRDefault="00FF2D0F" w:rsidP="00C562BD">
      <w:pPr>
        <w:spacing w:after="0" w:line="240" w:lineRule="auto"/>
        <w:rPr>
          <w:rFonts w:cstheme="minorHAnsi"/>
          <w:b/>
          <w:bCs/>
        </w:rPr>
      </w:pPr>
    </w:p>
    <w:p w14:paraId="7252653C" w14:textId="77777777" w:rsidR="00FF2D0F" w:rsidRDefault="00FF2D0F" w:rsidP="00C562BD">
      <w:pPr>
        <w:spacing w:after="0" w:line="240" w:lineRule="auto"/>
        <w:rPr>
          <w:rFonts w:cstheme="minorHAnsi"/>
          <w:b/>
          <w:bCs/>
        </w:rPr>
      </w:pPr>
    </w:p>
    <w:p w14:paraId="248B0C95" w14:textId="77777777" w:rsidR="00FF2D0F" w:rsidRDefault="00FF2D0F" w:rsidP="00C562BD">
      <w:pPr>
        <w:spacing w:after="0" w:line="240" w:lineRule="auto"/>
        <w:rPr>
          <w:rFonts w:cstheme="minorHAnsi"/>
          <w:b/>
          <w:bCs/>
        </w:rPr>
      </w:pPr>
    </w:p>
    <w:p w14:paraId="78689209" w14:textId="77777777" w:rsidR="00FF2D0F" w:rsidRDefault="00FF2D0F" w:rsidP="00C562BD">
      <w:pPr>
        <w:spacing w:after="0" w:line="240" w:lineRule="auto"/>
        <w:rPr>
          <w:rFonts w:cstheme="minorHAnsi"/>
          <w:b/>
          <w:bCs/>
        </w:rPr>
      </w:pPr>
    </w:p>
    <w:p w14:paraId="3BF45031" w14:textId="77777777" w:rsidR="00FF2D0F" w:rsidRDefault="00FF2D0F" w:rsidP="00C562BD">
      <w:pPr>
        <w:spacing w:after="0" w:line="240" w:lineRule="auto"/>
        <w:rPr>
          <w:rFonts w:cstheme="minorHAnsi"/>
          <w:b/>
          <w:bCs/>
        </w:rPr>
      </w:pPr>
    </w:p>
    <w:p w14:paraId="10623C3F" w14:textId="77777777" w:rsidR="00FF2D0F" w:rsidRDefault="00FF2D0F" w:rsidP="00C562BD">
      <w:pPr>
        <w:spacing w:after="0" w:line="240" w:lineRule="auto"/>
        <w:rPr>
          <w:rFonts w:cstheme="minorHAnsi"/>
          <w:b/>
          <w:bCs/>
        </w:rPr>
      </w:pPr>
    </w:p>
    <w:p w14:paraId="6640AB0C" w14:textId="77777777" w:rsidR="00FF2D0F" w:rsidRPr="00132093" w:rsidRDefault="00FF2D0F" w:rsidP="00C562BD">
      <w:pPr>
        <w:spacing w:after="0" w:line="240" w:lineRule="auto"/>
        <w:rPr>
          <w:rFonts w:cstheme="minorHAnsi"/>
          <w:b/>
          <w:bCs/>
        </w:rPr>
      </w:pPr>
    </w:p>
    <w:p w14:paraId="17F135F0" w14:textId="77777777" w:rsidR="00C562BD" w:rsidRPr="00132093" w:rsidRDefault="00C562BD" w:rsidP="00C562BD">
      <w:pPr>
        <w:spacing w:after="0" w:line="240" w:lineRule="auto"/>
        <w:rPr>
          <w:rFonts w:cstheme="minorHAnsi"/>
          <w:b/>
          <w:bCs/>
        </w:rPr>
      </w:pPr>
      <w:r w:rsidRPr="00132093">
        <w:rPr>
          <w:rFonts w:cstheme="minorHAnsi"/>
          <w:b/>
          <w:bCs/>
        </w:rPr>
        <w:t>HOTELES PREVISTOS O SIMILARES</w:t>
      </w:r>
    </w:p>
    <w:tbl>
      <w:tblPr>
        <w:tblStyle w:val="Tablaconcuadrcula"/>
        <w:tblW w:w="10201" w:type="dxa"/>
        <w:tblLook w:val="04A0" w:firstRow="1" w:lastRow="0" w:firstColumn="1" w:lastColumn="0" w:noHBand="0" w:noVBand="1"/>
      </w:tblPr>
      <w:tblGrid>
        <w:gridCol w:w="1140"/>
        <w:gridCol w:w="1171"/>
        <w:gridCol w:w="1099"/>
        <w:gridCol w:w="1207"/>
        <w:gridCol w:w="1331"/>
        <w:gridCol w:w="1566"/>
        <w:gridCol w:w="1233"/>
        <w:gridCol w:w="1454"/>
      </w:tblGrid>
      <w:tr w:rsidR="00C562BD" w:rsidRPr="00132093" w14:paraId="342A36B5" w14:textId="77777777" w:rsidTr="00C562BD">
        <w:tc>
          <w:tcPr>
            <w:tcW w:w="1139" w:type="dxa"/>
            <w:shd w:val="clear" w:color="auto" w:fill="E7E6E6" w:themeFill="background2"/>
            <w:vAlign w:val="center"/>
          </w:tcPr>
          <w:p w14:paraId="1BAEF602" w14:textId="77777777" w:rsidR="00C562BD" w:rsidRPr="00132093" w:rsidRDefault="00C562BD" w:rsidP="003B63CA">
            <w:pPr>
              <w:rPr>
                <w:rFonts w:cstheme="minorHAnsi"/>
                <w:b/>
                <w:bCs/>
                <w:sz w:val="18"/>
                <w:szCs w:val="18"/>
              </w:rPr>
            </w:pPr>
          </w:p>
        </w:tc>
        <w:tc>
          <w:tcPr>
            <w:tcW w:w="1111" w:type="dxa"/>
            <w:shd w:val="clear" w:color="auto" w:fill="E7E6E6" w:themeFill="background2"/>
            <w:vAlign w:val="center"/>
          </w:tcPr>
          <w:p w14:paraId="22205896" w14:textId="7C2F42DE" w:rsidR="00C562BD" w:rsidRPr="00132093" w:rsidRDefault="00EF187C" w:rsidP="003B63CA">
            <w:pPr>
              <w:tabs>
                <w:tab w:val="right" w:pos="2061"/>
              </w:tabs>
              <w:jc w:val="center"/>
              <w:rPr>
                <w:rFonts w:cstheme="minorHAnsi"/>
                <w:b/>
                <w:bCs/>
                <w:sz w:val="18"/>
                <w:szCs w:val="18"/>
              </w:rPr>
            </w:pPr>
            <w:r>
              <w:rPr>
                <w:rFonts w:cstheme="minorHAnsi"/>
                <w:b/>
                <w:bCs/>
                <w:sz w:val="18"/>
                <w:szCs w:val="18"/>
              </w:rPr>
              <w:t>ECONOMICA</w:t>
            </w:r>
          </w:p>
        </w:tc>
        <w:tc>
          <w:tcPr>
            <w:tcW w:w="1104" w:type="dxa"/>
            <w:shd w:val="clear" w:color="auto" w:fill="E7E6E6" w:themeFill="background2"/>
            <w:vAlign w:val="center"/>
          </w:tcPr>
          <w:p w14:paraId="4DF32C43" w14:textId="77777777" w:rsidR="00C562BD" w:rsidRPr="00132093" w:rsidRDefault="00C562BD" w:rsidP="003B63CA">
            <w:pPr>
              <w:jc w:val="center"/>
              <w:rPr>
                <w:rFonts w:cstheme="minorHAnsi"/>
                <w:b/>
                <w:bCs/>
                <w:sz w:val="18"/>
                <w:szCs w:val="18"/>
              </w:rPr>
            </w:pPr>
            <w:r w:rsidRPr="00132093">
              <w:rPr>
                <w:rFonts w:cstheme="minorHAnsi"/>
                <w:b/>
                <w:bCs/>
                <w:sz w:val="18"/>
                <w:szCs w:val="18"/>
              </w:rPr>
              <w:t>TURISTA</w:t>
            </w:r>
          </w:p>
        </w:tc>
        <w:tc>
          <w:tcPr>
            <w:tcW w:w="1214" w:type="dxa"/>
            <w:shd w:val="clear" w:color="auto" w:fill="E7E6E6" w:themeFill="background2"/>
            <w:vAlign w:val="center"/>
          </w:tcPr>
          <w:p w14:paraId="04F5E1E8" w14:textId="77777777" w:rsidR="00C562BD" w:rsidRPr="00132093" w:rsidRDefault="00C562BD" w:rsidP="003B63CA">
            <w:pPr>
              <w:jc w:val="center"/>
              <w:rPr>
                <w:rFonts w:cstheme="minorHAnsi"/>
                <w:b/>
                <w:bCs/>
                <w:sz w:val="18"/>
                <w:szCs w:val="18"/>
              </w:rPr>
            </w:pPr>
            <w:r w:rsidRPr="00132093">
              <w:rPr>
                <w:rFonts w:cstheme="minorHAnsi"/>
                <w:b/>
                <w:bCs/>
                <w:sz w:val="18"/>
                <w:szCs w:val="18"/>
              </w:rPr>
              <w:t>TURISTA</w:t>
            </w:r>
          </w:p>
          <w:p w14:paraId="67E83368" w14:textId="77777777" w:rsidR="00C562BD" w:rsidRPr="00132093" w:rsidRDefault="00C562BD" w:rsidP="003B63CA">
            <w:pPr>
              <w:jc w:val="center"/>
              <w:rPr>
                <w:rFonts w:cstheme="minorHAnsi"/>
                <w:b/>
                <w:bCs/>
                <w:sz w:val="18"/>
                <w:szCs w:val="18"/>
              </w:rPr>
            </w:pPr>
            <w:r w:rsidRPr="00132093">
              <w:rPr>
                <w:rFonts w:cstheme="minorHAnsi"/>
                <w:b/>
                <w:bCs/>
                <w:sz w:val="18"/>
                <w:szCs w:val="18"/>
              </w:rPr>
              <w:t>SUPERIOR</w:t>
            </w:r>
          </w:p>
        </w:tc>
        <w:tc>
          <w:tcPr>
            <w:tcW w:w="1342" w:type="dxa"/>
            <w:shd w:val="clear" w:color="auto" w:fill="E7E6E6" w:themeFill="background2"/>
            <w:vAlign w:val="center"/>
          </w:tcPr>
          <w:p w14:paraId="52090A7A" w14:textId="77777777" w:rsidR="00C562BD" w:rsidRPr="00132093" w:rsidRDefault="00C562BD" w:rsidP="003B63CA">
            <w:pPr>
              <w:jc w:val="center"/>
              <w:rPr>
                <w:rFonts w:cstheme="minorHAnsi"/>
                <w:b/>
                <w:bCs/>
                <w:sz w:val="18"/>
                <w:szCs w:val="18"/>
              </w:rPr>
            </w:pPr>
            <w:r w:rsidRPr="00132093">
              <w:rPr>
                <w:rFonts w:cstheme="minorHAnsi"/>
                <w:b/>
                <w:bCs/>
                <w:sz w:val="18"/>
                <w:szCs w:val="18"/>
              </w:rPr>
              <w:t>PRIMERA</w:t>
            </w:r>
          </w:p>
        </w:tc>
        <w:tc>
          <w:tcPr>
            <w:tcW w:w="1584" w:type="dxa"/>
            <w:shd w:val="clear" w:color="auto" w:fill="E7E6E6" w:themeFill="background2"/>
          </w:tcPr>
          <w:p w14:paraId="3FE3C12A" w14:textId="77777777" w:rsidR="00C562BD" w:rsidRPr="00132093" w:rsidRDefault="00C562BD" w:rsidP="003B63CA">
            <w:pPr>
              <w:jc w:val="center"/>
              <w:rPr>
                <w:rFonts w:cstheme="minorHAnsi"/>
                <w:b/>
                <w:bCs/>
                <w:sz w:val="18"/>
                <w:szCs w:val="18"/>
              </w:rPr>
            </w:pPr>
            <w:r w:rsidRPr="00132093">
              <w:rPr>
                <w:rFonts w:cstheme="minorHAnsi"/>
                <w:b/>
                <w:bCs/>
                <w:sz w:val="18"/>
                <w:szCs w:val="18"/>
              </w:rPr>
              <w:t>PRIMERA</w:t>
            </w:r>
          </w:p>
          <w:p w14:paraId="1F762FBE" w14:textId="77777777" w:rsidR="00C562BD" w:rsidRPr="00132093" w:rsidRDefault="00C562BD" w:rsidP="003B63CA">
            <w:pPr>
              <w:jc w:val="center"/>
              <w:rPr>
                <w:rFonts w:cstheme="minorHAnsi"/>
                <w:b/>
                <w:bCs/>
                <w:sz w:val="18"/>
                <w:szCs w:val="18"/>
              </w:rPr>
            </w:pPr>
            <w:r w:rsidRPr="00132093">
              <w:rPr>
                <w:rFonts w:cstheme="minorHAnsi"/>
                <w:b/>
                <w:bCs/>
                <w:sz w:val="18"/>
                <w:szCs w:val="18"/>
              </w:rPr>
              <w:t>SUPERIOR</w:t>
            </w:r>
          </w:p>
        </w:tc>
        <w:tc>
          <w:tcPr>
            <w:tcW w:w="1239" w:type="dxa"/>
            <w:shd w:val="clear" w:color="auto" w:fill="E7E6E6" w:themeFill="background2"/>
            <w:vAlign w:val="center"/>
          </w:tcPr>
          <w:p w14:paraId="14124A71" w14:textId="77777777" w:rsidR="00C562BD" w:rsidRPr="00132093" w:rsidRDefault="00C562BD" w:rsidP="003B63CA">
            <w:pPr>
              <w:jc w:val="center"/>
              <w:rPr>
                <w:rFonts w:cstheme="minorHAnsi"/>
                <w:b/>
                <w:bCs/>
                <w:sz w:val="18"/>
                <w:szCs w:val="18"/>
              </w:rPr>
            </w:pPr>
            <w:r w:rsidRPr="00132093">
              <w:rPr>
                <w:rFonts w:cstheme="minorHAnsi"/>
                <w:b/>
                <w:bCs/>
                <w:sz w:val="18"/>
                <w:szCs w:val="18"/>
              </w:rPr>
              <w:t>LUJO</w:t>
            </w:r>
          </w:p>
        </w:tc>
        <w:tc>
          <w:tcPr>
            <w:tcW w:w="1468" w:type="dxa"/>
            <w:shd w:val="clear" w:color="auto" w:fill="E7E6E6" w:themeFill="background2"/>
          </w:tcPr>
          <w:p w14:paraId="1CBE904B" w14:textId="77777777" w:rsidR="00C562BD" w:rsidRPr="00132093" w:rsidRDefault="00C562BD" w:rsidP="003B63CA">
            <w:pPr>
              <w:jc w:val="center"/>
              <w:rPr>
                <w:rFonts w:cstheme="minorHAnsi"/>
                <w:b/>
                <w:bCs/>
                <w:sz w:val="18"/>
                <w:szCs w:val="18"/>
              </w:rPr>
            </w:pPr>
            <w:r w:rsidRPr="00132093">
              <w:rPr>
                <w:rFonts w:cstheme="minorHAnsi"/>
                <w:b/>
                <w:bCs/>
                <w:sz w:val="18"/>
                <w:szCs w:val="18"/>
              </w:rPr>
              <w:t>LUJO</w:t>
            </w:r>
          </w:p>
          <w:p w14:paraId="55B24C69" w14:textId="77777777" w:rsidR="00C562BD" w:rsidRPr="00132093" w:rsidRDefault="00C562BD" w:rsidP="003B63CA">
            <w:pPr>
              <w:jc w:val="center"/>
              <w:rPr>
                <w:rFonts w:cstheme="minorHAnsi"/>
                <w:b/>
                <w:bCs/>
                <w:sz w:val="18"/>
                <w:szCs w:val="18"/>
              </w:rPr>
            </w:pPr>
            <w:r w:rsidRPr="00132093">
              <w:rPr>
                <w:rFonts w:cstheme="minorHAnsi"/>
                <w:b/>
                <w:bCs/>
                <w:sz w:val="18"/>
                <w:szCs w:val="18"/>
              </w:rPr>
              <w:t>SUPERIOR</w:t>
            </w:r>
          </w:p>
        </w:tc>
      </w:tr>
      <w:tr w:rsidR="00D3362F" w:rsidRPr="00EF187C" w14:paraId="75432C55" w14:textId="77777777" w:rsidTr="00C562BD">
        <w:tc>
          <w:tcPr>
            <w:tcW w:w="1139" w:type="dxa"/>
            <w:vAlign w:val="center"/>
          </w:tcPr>
          <w:p w14:paraId="52817A12" w14:textId="77777777" w:rsidR="00D3362F" w:rsidRPr="00132093" w:rsidRDefault="00D3362F" w:rsidP="00D3362F">
            <w:pPr>
              <w:rPr>
                <w:rFonts w:cstheme="minorHAnsi"/>
                <w:b/>
                <w:bCs/>
              </w:rPr>
            </w:pPr>
            <w:r w:rsidRPr="00132093">
              <w:rPr>
                <w:rFonts w:cstheme="minorHAnsi"/>
                <w:b/>
                <w:bCs/>
              </w:rPr>
              <w:t>LIMA</w:t>
            </w:r>
          </w:p>
        </w:tc>
        <w:tc>
          <w:tcPr>
            <w:tcW w:w="1111" w:type="dxa"/>
          </w:tcPr>
          <w:p w14:paraId="08D3D17D" w14:textId="77777777" w:rsidR="00D3362F" w:rsidRDefault="00D3362F" w:rsidP="00D3362F">
            <w:pPr>
              <w:rPr>
                <w:rFonts w:cstheme="minorHAnsi"/>
                <w:sz w:val="18"/>
                <w:szCs w:val="18"/>
              </w:rPr>
            </w:pPr>
            <w:r w:rsidRPr="00132093">
              <w:rPr>
                <w:rFonts w:cstheme="minorHAnsi"/>
                <w:sz w:val="18"/>
                <w:szCs w:val="18"/>
              </w:rPr>
              <w:t>-El Tambo 1</w:t>
            </w:r>
          </w:p>
          <w:p w14:paraId="2488D24C" w14:textId="41184F73" w:rsidR="00D3362F" w:rsidRPr="00132093" w:rsidRDefault="00D3362F" w:rsidP="00D3362F">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104" w:type="dxa"/>
          </w:tcPr>
          <w:p w14:paraId="697F9F41" w14:textId="77777777" w:rsidR="00D3362F" w:rsidRPr="00736E42" w:rsidRDefault="00D3362F" w:rsidP="00D3362F">
            <w:pPr>
              <w:rPr>
                <w:rFonts w:cstheme="minorHAnsi"/>
                <w:sz w:val="18"/>
                <w:szCs w:val="18"/>
                <w:lang w:val="en-US"/>
              </w:rPr>
            </w:pPr>
            <w:r w:rsidRPr="00736E42">
              <w:rPr>
                <w:rFonts w:cstheme="minorHAnsi"/>
                <w:sz w:val="18"/>
                <w:szCs w:val="18"/>
                <w:lang w:val="en-US"/>
              </w:rPr>
              <w:t>-El Tambo</w:t>
            </w:r>
          </w:p>
          <w:p w14:paraId="600D5D5F" w14:textId="77777777" w:rsidR="00D3362F" w:rsidRPr="00736E42" w:rsidRDefault="00D3362F" w:rsidP="00D3362F">
            <w:pPr>
              <w:rPr>
                <w:rFonts w:cstheme="minorHAnsi"/>
                <w:sz w:val="18"/>
                <w:szCs w:val="18"/>
                <w:lang w:val="en-US"/>
              </w:rPr>
            </w:pPr>
            <w:r w:rsidRPr="00736E42">
              <w:rPr>
                <w:rFonts w:cstheme="minorHAnsi"/>
                <w:sz w:val="18"/>
                <w:szCs w:val="18"/>
                <w:lang w:val="en-US"/>
              </w:rPr>
              <w:t>-Habitat</w:t>
            </w:r>
          </w:p>
          <w:p w14:paraId="7BC400C4" w14:textId="77777777" w:rsidR="00D3362F" w:rsidRPr="008A2AE5" w:rsidRDefault="00D3362F" w:rsidP="00D3362F">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6B93C268" w14:textId="295E57B1" w:rsidR="00D3362F" w:rsidRPr="00D3362F" w:rsidRDefault="00D3362F" w:rsidP="00D3362F">
            <w:pPr>
              <w:rPr>
                <w:rFonts w:cstheme="minorHAnsi"/>
                <w:sz w:val="18"/>
                <w:szCs w:val="18"/>
                <w:lang w:val="en-US"/>
              </w:rPr>
            </w:pPr>
            <w:r w:rsidRPr="008A2AE5">
              <w:rPr>
                <w:rFonts w:cstheme="minorHAnsi"/>
                <w:sz w:val="18"/>
                <w:szCs w:val="18"/>
                <w:lang w:val="en-US"/>
              </w:rPr>
              <w:t>-Ibis Budget</w:t>
            </w:r>
          </w:p>
        </w:tc>
        <w:tc>
          <w:tcPr>
            <w:tcW w:w="1214" w:type="dxa"/>
          </w:tcPr>
          <w:p w14:paraId="55A0A2CA" w14:textId="77777777" w:rsidR="00D3362F" w:rsidRPr="008A2AE5" w:rsidRDefault="00D3362F" w:rsidP="00D3362F">
            <w:pPr>
              <w:rPr>
                <w:rFonts w:cstheme="minorHAnsi"/>
                <w:sz w:val="18"/>
                <w:szCs w:val="18"/>
                <w:lang w:val="en-US"/>
              </w:rPr>
            </w:pPr>
            <w:r w:rsidRPr="008A2AE5">
              <w:rPr>
                <w:rFonts w:cstheme="minorHAnsi"/>
                <w:sz w:val="18"/>
                <w:szCs w:val="18"/>
                <w:lang w:val="en-US"/>
              </w:rPr>
              <w:t>-Libre BW Signature Collection</w:t>
            </w:r>
          </w:p>
          <w:p w14:paraId="0E9213C0" w14:textId="77777777" w:rsidR="00D3362F" w:rsidRDefault="00D3362F" w:rsidP="00D3362F">
            <w:pPr>
              <w:tabs>
                <w:tab w:val="center" w:pos="672"/>
              </w:tabs>
              <w:rPr>
                <w:rFonts w:cstheme="minorHAnsi"/>
                <w:sz w:val="18"/>
                <w:szCs w:val="18"/>
                <w:lang w:val="en-US"/>
              </w:rPr>
            </w:pPr>
            <w:r w:rsidRPr="008A2AE5">
              <w:rPr>
                <w:rFonts w:cstheme="minorHAnsi"/>
                <w:sz w:val="18"/>
                <w:szCs w:val="18"/>
                <w:lang w:val="en-US"/>
              </w:rPr>
              <w:t>-L</w:t>
            </w:r>
            <w:r>
              <w:rPr>
                <w:rFonts w:cstheme="minorHAnsi"/>
                <w:sz w:val="18"/>
                <w:szCs w:val="18"/>
                <w:lang w:val="en-US"/>
              </w:rPr>
              <w:t>imade</w:t>
            </w:r>
          </w:p>
          <w:p w14:paraId="79AE993B" w14:textId="150C639A" w:rsidR="00D3362F" w:rsidRPr="00D3362F" w:rsidRDefault="00D3362F" w:rsidP="00D3362F">
            <w:pPr>
              <w:tabs>
                <w:tab w:val="center" w:pos="672"/>
              </w:tabs>
              <w:rPr>
                <w:rFonts w:cstheme="minorHAnsi"/>
                <w:sz w:val="18"/>
                <w:szCs w:val="18"/>
                <w:lang w:val="en-US"/>
              </w:rPr>
            </w:pPr>
            <w:r>
              <w:rPr>
                <w:rFonts w:cstheme="minorHAnsi"/>
                <w:sz w:val="18"/>
                <w:szCs w:val="18"/>
                <w:lang w:val="en-US"/>
              </w:rPr>
              <w:t>-Ikonik</w:t>
            </w:r>
          </w:p>
        </w:tc>
        <w:tc>
          <w:tcPr>
            <w:tcW w:w="1342" w:type="dxa"/>
          </w:tcPr>
          <w:p w14:paraId="4F3D897E" w14:textId="77777777" w:rsidR="00D3362F" w:rsidRPr="008A2AE5" w:rsidRDefault="00D3362F" w:rsidP="00D3362F">
            <w:pPr>
              <w:tabs>
                <w:tab w:val="center" w:pos="672"/>
              </w:tabs>
              <w:rPr>
                <w:rFonts w:cstheme="minorHAnsi"/>
                <w:sz w:val="18"/>
                <w:szCs w:val="18"/>
                <w:lang w:val="es-419"/>
              </w:rPr>
            </w:pPr>
            <w:r w:rsidRPr="008A2AE5">
              <w:rPr>
                <w:rFonts w:cstheme="minorHAnsi"/>
                <w:sz w:val="18"/>
                <w:szCs w:val="18"/>
                <w:lang w:val="es-419"/>
              </w:rPr>
              <w:t>-Dazzler</w:t>
            </w:r>
          </w:p>
          <w:p w14:paraId="06D085DC" w14:textId="77777777" w:rsidR="00D3362F" w:rsidRPr="008A2AE5" w:rsidRDefault="00D3362F" w:rsidP="00D3362F">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02437DBA" w14:textId="08AC0FA8" w:rsidR="00D3362F" w:rsidRPr="00132093" w:rsidRDefault="00D3362F" w:rsidP="00D3362F">
            <w:pPr>
              <w:tabs>
                <w:tab w:val="center" w:pos="672"/>
              </w:tabs>
              <w:rPr>
                <w:rFonts w:cstheme="minorHAnsi"/>
                <w:sz w:val="18"/>
                <w:szCs w:val="18"/>
              </w:rPr>
            </w:pPr>
            <w:r>
              <w:rPr>
                <w:rFonts w:cstheme="minorHAnsi"/>
                <w:sz w:val="18"/>
                <w:szCs w:val="18"/>
              </w:rPr>
              <w:t>-Estelar Miraflores</w:t>
            </w:r>
          </w:p>
        </w:tc>
        <w:tc>
          <w:tcPr>
            <w:tcW w:w="1584" w:type="dxa"/>
          </w:tcPr>
          <w:p w14:paraId="20FF54DD" w14:textId="77777777" w:rsidR="00D3362F" w:rsidRDefault="00D3362F" w:rsidP="00D3362F">
            <w:pPr>
              <w:rPr>
                <w:rFonts w:cstheme="minorHAnsi"/>
                <w:sz w:val="18"/>
                <w:szCs w:val="18"/>
              </w:rPr>
            </w:pPr>
            <w:r w:rsidRPr="00475A0D">
              <w:rPr>
                <w:rFonts w:cstheme="minorHAnsi"/>
                <w:sz w:val="18"/>
                <w:szCs w:val="18"/>
              </w:rPr>
              <w:t>-</w:t>
            </w:r>
            <w:r>
              <w:rPr>
                <w:rFonts w:cstheme="minorHAnsi"/>
                <w:sz w:val="18"/>
                <w:szCs w:val="18"/>
              </w:rPr>
              <w:t>Aloft Miraflores</w:t>
            </w:r>
          </w:p>
          <w:p w14:paraId="7E675DB3" w14:textId="77777777" w:rsidR="00D3362F" w:rsidRPr="00736E42" w:rsidRDefault="00D3362F" w:rsidP="00D3362F">
            <w:pPr>
              <w:rPr>
                <w:rFonts w:cstheme="minorHAnsi"/>
                <w:sz w:val="18"/>
                <w:szCs w:val="18"/>
                <w:lang w:val="es-419"/>
              </w:rPr>
            </w:pPr>
            <w:r w:rsidRPr="00736E42">
              <w:rPr>
                <w:rFonts w:cstheme="minorHAnsi"/>
                <w:sz w:val="18"/>
                <w:szCs w:val="18"/>
                <w:lang w:val="es-419"/>
              </w:rPr>
              <w:t>-Jose Antonio Dlx</w:t>
            </w:r>
          </w:p>
          <w:p w14:paraId="5E829DCD" w14:textId="77777777" w:rsidR="00D3362F" w:rsidRPr="00736E42" w:rsidRDefault="00D3362F" w:rsidP="00D3362F">
            <w:pPr>
              <w:rPr>
                <w:rFonts w:cstheme="minorHAnsi"/>
                <w:sz w:val="18"/>
                <w:szCs w:val="18"/>
                <w:lang w:val="es-419"/>
              </w:rPr>
            </w:pPr>
            <w:r w:rsidRPr="00736E42">
              <w:rPr>
                <w:rFonts w:cstheme="minorHAnsi"/>
                <w:sz w:val="18"/>
                <w:szCs w:val="18"/>
                <w:lang w:val="es-419"/>
              </w:rPr>
              <w:t>-Novotel San Isidro</w:t>
            </w:r>
          </w:p>
          <w:p w14:paraId="53ECB264" w14:textId="77777777" w:rsidR="00D3362F" w:rsidRDefault="00D3362F" w:rsidP="00D3362F">
            <w:pPr>
              <w:rPr>
                <w:rFonts w:cstheme="minorHAnsi"/>
                <w:sz w:val="18"/>
                <w:szCs w:val="18"/>
                <w:lang w:val="en-US"/>
              </w:rPr>
            </w:pPr>
            <w:r w:rsidRPr="008A2AE5">
              <w:rPr>
                <w:rFonts w:cstheme="minorHAnsi"/>
                <w:sz w:val="18"/>
                <w:szCs w:val="18"/>
                <w:lang w:val="en-US"/>
              </w:rPr>
              <w:t>-Pullman San Isidro</w:t>
            </w:r>
          </w:p>
          <w:p w14:paraId="0B8BF9E3" w14:textId="3A8475E7" w:rsidR="00D3362F" w:rsidRPr="00132093" w:rsidRDefault="00D3362F" w:rsidP="00D3362F">
            <w:pPr>
              <w:rPr>
                <w:rFonts w:cstheme="minorHAnsi"/>
                <w:sz w:val="18"/>
                <w:szCs w:val="18"/>
              </w:rPr>
            </w:pPr>
            <w:r>
              <w:rPr>
                <w:rFonts w:cstheme="minorHAnsi"/>
                <w:sz w:val="18"/>
                <w:szCs w:val="18"/>
                <w:lang w:val="en-US"/>
              </w:rPr>
              <w:t>-Crowne Plaza</w:t>
            </w:r>
          </w:p>
        </w:tc>
        <w:tc>
          <w:tcPr>
            <w:tcW w:w="1239" w:type="dxa"/>
          </w:tcPr>
          <w:p w14:paraId="0DE3429E" w14:textId="77777777" w:rsidR="00D3362F" w:rsidRDefault="00D3362F" w:rsidP="00D3362F">
            <w:pPr>
              <w:rPr>
                <w:rFonts w:cstheme="minorHAnsi"/>
                <w:sz w:val="18"/>
                <w:szCs w:val="18"/>
              </w:rPr>
            </w:pPr>
            <w:r>
              <w:rPr>
                <w:rFonts w:cstheme="minorHAnsi"/>
                <w:sz w:val="18"/>
                <w:szCs w:val="18"/>
              </w:rPr>
              <w:t>-El Pardo Doubletree</w:t>
            </w:r>
          </w:p>
          <w:p w14:paraId="58E16607" w14:textId="627F68A9" w:rsidR="00D3362F" w:rsidRPr="00132093" w:rsidRDefault="00D3362F" w:rsidP="00D3362F">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468" w:type="dxa"/>
          </w:tcPr>
          <w:p w14:paraId="21A662A2" w14:textId="77777777" w:rsidR="00D3362F" w:rsidRPr="00475A0D" w:rsidRDefault="00D3362F" w:rsidP="00D3362F">
            <w:pPr>
              <w:rPr>
                <w:rFonts w:cstheme="minorHAnsi"/>
                <w:sz w:val="18"/>
                <w:szCs w:val="18"/>
                <w:lang w:val="en-US"/>
              </w:rPr>
            </w:pPr>
            <w:r w:rsidRPr="00475A0D">
              <w:rPr>
                <w:rFonts w:cstheme="minorHAnsi"/>
                <w:sz w:val="18"/>
                <w:szCs w:val="18"/>
                <w:lang w:val="en-US"/>
              </w:rPr>
              <w:t>-The Westin</w:t>
            </w:r>
          </w:p>
          <w:p w14:paraId="7D886978" w14:textId="0722A74A" w:rsidR="00D3362F" w:rsidRPr="00D3362F" w:rsidRDefault="00D3362F" w:rsidP="00D3362F">
            <w:pPr>
              <w:rPr>
                <w:rFonts w:cstheme="minorHAnsi"/>
                <w:sz w:val="18"/>
                <w:szCs w:val="18"/>
                <w:lang w:val="en-US"/>
              </w:rPr>
            </w:pPr>
            <w:r>
              <w:rPr>
                <w:rFonts w:cstheme="minorHAnsi"/>
                <w:sz w:val="18"/>
                <w:szCs w:val="18"/>
                <w:lang w:val="en-US"/>
              </w:rPr>
              <w:t>-Hyatt Centric San Isidro</w:t>
            </w:r>
          </w:p>
        </w:tc>
      </w:tr>
      <w:tr w:rsidR="00D3362F" w:rsidRPr="00132093" w14:paraId="4933268B" w14:textId="77777777" w:rsidTr="00C562BD">
        <w:tc>
          <w:tcPr>
            <w:tcW w:w="1139" w:type="dxa"/>
            <w:vAlign w:val="center"/>
          </w:tcPr>
          <w:p w14:paraId="2D08AFF1" w14:textId="77777777" w:rsidR="00D3362F" w:rsidRPr="00132093" w:rsidRDefault="00D3362F" w:rsidP="00D3362F">
            <w:pPr>
              <w:rPr>
                <w:rFonts w:cstheme="minorHAnsi"/>
                <w:b/>
                <w:bCs/>
              </w:rPr>
            </w:pPr>
            <w:r w:rsidRPr="00132093">
              <w:rPr>
                <w:rFonts w:cstheme="minorHAnsi"/>
                <w:b/>
                <w:bCs/>
              </w:rPr>
              <w:t>CUSCO</w:t>
            </w:r>
          </w:p>
        </w:tc>
        <w:tc>
          <w:tcPr>
            <w:tcW w:w="1111" w:type="dxa"/>
          </w:tcPr>
          <w:p w14:paraId="41BFAD2A" w14:textId="77777777" w:rsidR="00D3362F" w:rsidRPr="00132093" w:rsidRDefault="00D3362F" w:rsidP="00D3362F">
            <w:pPr>
              <w:tabs>
                <w:tab w:val="left" w:pos="591"/>
              </w:tabs>
              <w:rPr>
                <w:rFonts w:cstheme="minorHAnsi"/>
                <w:sz w:val="18"/>
                <w:szCs w:val="18"/>
              </w:rPr>
            </w:pPr>
            <w:r w:rsidRPr="00132093">
              <w:rPr>
                <w:rFonts w:cstheme="minorHAnsi"/>
                <w:sz w:val="18"/>
                <w:szCs w:val="18"/>
              </w:rPr>
              <w:t>-Mabey</w:t>
            </w:r>
          </w:p>
          <w:p w14:paraId="1471C893" w14:textId="7163048A" w:rsidR="00D3362F" w:rsidRPr="00132093" w:rsidRDefault="00D3362F" w:rsidP="00D3362F">
            <w:pPr>
              <w:tabs>
                <w:tab w:val="left" w:pos="591"/>
              </w:tabs>
              <w:rPr>
                <w:rFonts w:cstheme="minorHAnsi"/>
                <w:sz w:val="18"/>
                <w:szCs w:val="18"/>
              </w:rPr>
            </w:pPr>
            <w:r w:rsidRPr="00132093">
              <w:rPr>
                <w:rFonts w:cstheme="minorHAnsi"/>
                <w:sz w:val="18"/>
                <w:szCs w:val="18"/>
              </w:rPr>
              <w:t>-</w:t>
            </w:r>
            <w:r>
              <w:rPr>
                <w:rFonts w:cstheme="minorHAnsi"/>
                <w:sz w:val="18"/>
                <w:szCs w:val="18"/>
              </w:rPr>
              <w:t>Anden Inca</w:t>
            </w:r>
          </w:p>
        </w:tc>
        <w:tc>
          <w:tcPr>
            <w:tcW w:w="1104" w:type="dxa"/>
          </w:tcPr>
          <w:p w14:paraId="0F75161A" w14:textId="77777777" w:rsidR="00D3362F" w:rsidRPr="00F360A1" w:rsidRDefault="00D3362F" w:rsidP="00D3362F">
            <w:pPr>
              <w:rPr>
                <w:rFonts w:cstheme="minorHAnsi"/>
                <w:sz w:val="18"/>
                <w:szCs w:val="18"/>
                <w:lang w:val="it-IT"/>
              </w:rPr>
            </w:pPr>
            <w:r w:rsidRPr="00F360A1">
              <w:rPr>
                <w:rFonts w:cstheme="minorHAnsi"/>
                <w:sz w:val="18"/>
                <w:szCs w:val="18"/>
                <w:lang w:val="it-IT"/>
              </w:rPr>
              <w:t>-Tierra Viva Saphi</w:t>
            </w:r>
          </w:p>
          <w:p w14:paraId="19DDAB9B" w14:textId="77777777" w:rsidR="00D3362F" w:rsidRPr="00736E42" w:rsidRDefault="00D3362F" w:rsidP="00D3362F">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66B08907" w14:textId="680D09B6" w:rsidR="00D3362F" w:rsidRPr="00132093" w:rsidRDefault="00D3362F" w:rsidP="00D3362F">
            <w:pPr>
              <w:rPr>
                <w:rFonts w:cstheme="minorHAnsi"/>
                <w:sz w:val="18"/>
                <w:szCs w:val="18"/>
              </w:rPr>
            </w:pPr>
            <w:r w:rsidRPr="00736E42">
              <w:rPr>
                <w:rFonts w:cstheme="minorHAnsi"/>
                <w:sz w:val="18"/>
                <w:szCs w:val="18"/>
                <w:lang w:val="it-IT"/>
              </w:rPr>
              <w:t>-Taypikala</w:t>
            </w:r>
          </w:p>
        </w:tc>
        <w:tc>
          <w:tcPr>
            <w:tcW w:w="1214" w:type="dxa"/>
          </w:tcPr>
          <w:p w14:paraId="7834062C" w14:textId="77777777" w:rsidR="00D3362F" w:rsidRPr="00132093" w:rsidRDefault="00D3362F" w:rsidP="00D3362F">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2C7F9B1A" w14:textId="7EDDAB36" w:rsidR="00D3362F" w:rsidRPr="00132093" w:rsidRDefault="00D3362F" w:rsidP="00D3362F">
            <w:pPr>
              <w:rPr>
                <w:rFonts w:cstheme="minorHAnsi"/>
                <w:sz w:val="18"/>
                <w:szCs w:val="18"/>
              </w:rPr>
            </w:pPr>
            <w:r>
              <w:rPr>
                <w:rFonts w:cstheme="minorHAnsi"/>
                <w:sz w:val="18"/>
                <w:szCs w:val="18"/>
              </w:rPr>
              <w:t>-San Agustín Dorado</w:t>
            </w:r>
          </w:p>
        </w:tc>
        <w:tc>
          <w:tcPr>
            <w:tcW w:w="1342" w:type="dxa"/>
          </w:tcPr>
          <w:p w14:paraId="68148FDE" w14:textId="77777777" w:rsidR="00D3362F" w:rsidRDefault="00D3362F" w:rsidP="00D3362F">
            <w:pPr>
              <w:tabs>
                <w:tab w:val="center" w:pos="672"/>
              </w:tabs>
              <w:rPr>
                <w:rFonts w:cstheme="minorHAnsi"/>
                <w:sz w:val="18"/>
                <w:szCs w:val="18"/>
              </w:rPr>
            </w:pPr>
            <w:r>
              <w:rPr>
                <w:rFonts w:cstheme="minorHAnsi"/>
                <w:sz w:val="18"/>
                <w:szCs w:val="18"/>
              </w:rPr>
              <w:t>-Jose Antonio</w:t>
            </w:r>
          </w:p>
          <w:p w14:paraId="77E01B4D" w14:textId="77777777" w:rsidR="00D3362F" w:rsidRPr="00132093" w:rsidRDefault="00D3362F" w:rsidP="00D3362F">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6B844923" w14:textId="77777777" w:rsidR="00D3362F" w:rsidRDefault="00D3362F" w:rsidP="00D3362F">
            <w:pPr>
              <w:tabs>
                <w:tab w:val="center" w:pos="672"/>
              </w:tabs>
              <w:rPr>
                <w:rFonts w:cstheme="minorHAnsi"/>
                <w:sz w:val="18"/>
                <w:szCs w:val="18"/>
              </w:rPr>
            </w:pPr>
            <w:r>
              <w:rPr>
                <w:rFonts w:cstheme="minorHAnsi"/>
                <w:sz w:val="18"/>
                <w:szCs w:val="18"/>
              </w:rPr>
              <w:t>-Xima</w:t>
            </w:r>
          </w:p>
          <w:p w14:paraId="3560ACA0" w14:textId="4CF6C0C5" w:rsidR="00D3362F" w:rsidRPr="00132093" w:rsidRDefault="00D3362F" w:rsidP="00D3362F">
            <w:pPr>
              <w:tabs>
                <w:tab w:val="center" w:pos="672"/>
              </w:tabs>
              <w:rPr>
                <w:rFonts w:cstheme="minorHAnsi"/>
                <w:sz w:val="18"/>
                <w:szCs w:val="18"/>
              </w:rPr>
            </w:pPr>
            <w:r>
              <w:rPr>
                <w:rFonts w:cstheme="minorHAnsi"/>
                <w:sz w:val="18"/>
                <w:szCs w:val="18"/>
              </w:rPr>
              <w:t>-San Agustin Plaza</w:t>
            </w:r>
          </w:p>
        </w:tc>
        <w:tc>
          <w:tcPr>
            <w:tcW w:w="1584" w:type="dxa"/>
          </w:tcPr>
          <w:p w14:paraId="1E035FDA" w14:textId="77777777" w:rsidR="00D3362F" w:rsidRDefault="00D3362F" w:rsidP="00D3362F">
            <w:pPr>
              <w:rPr>
                <w:rFonts w:cstheme="minorHAnsi"/>
                <w:sz w:val="18"/>
                <w:szCs w:val="18"/>
              </w:rPr>
            </w:pPr>
            <w:r>
              <w:rPr>
                <w:rFonts w:cstheme="minorHAnsi"/>
                <w:sz w:val="18"/>
                <w:szCs w:val="18"/>
              </w:rPr>
              <w:t>-San Antonio</w:t>
            </w:r>
          </w:p>
          <w:p w14:paraId="0280E892" w14:textId="77777777" w:rsidR="00D3362F" w:rsidRDefault="00D3362F" w:rsidP="00D3362F">
            <w:pPr>
              <w:rPr>
                <w:rFonts w:cstheme="minorHAnsi"/>
                <w:sz w:val="18"/>
                <w:szCs w:val="18"/>
              </w:rPr>
            </w:pPr>
            <w:r>
              <w:rPr>
                <w:rFonts w:cstheme="minorHAnsi"/>
                <w:sz w:val="18"/>
                <w:szCs w:val="18"/>
              </w:rPr>
              <w:t>-Costa del Sol Ramada</w:t>
            </w:r>
          </w:p>
          <w:p w14:paraId="0A8E0AFE" w14:textId="2666C943" w:rsidR="00D3362F" w:rsidRPr="00132093" w:rsidRDefault="00D3362F" w:rsidP="00D3362F">
            <w:pPr>
              <w:rPr>
                <w:rFonts w:cstheme="minorHAnsi"/>
                <w:sz w:val="18"/>
                <w:szCs w:val="18"/>
              </w:rPr>
            </w:pPr>
            <w:r>
              <w:rPr>
                <w:rFonts w:cstheme="minorHAnsi"/>
                <w:sz w:val="18"/>
                <w:szCs w:val="18"/>
              </w:rPr>
              <w:t>-Hampton</w:t>
            </w:r>
          </w:p>
        </w:tc>
        <w:tc>
          <w:tcPr>
            <w:tcW w:w="1239" w:type="dxa"/>
          </w:tcPr>
          <w:p w14:paraId="5330ED9E" w14:textId="77777777" w:rsidR="00D3362F" w:rsidRDefault="00D3362F" w:rsidP="00D3362F">
            <w:pPr>
              <w:rPr>
                <w:rFonts w:cstheme="minorHAnsi"/>
                <w:sz w:val="18"/>
                <w:szCs w:val="18"/>
              </w:rPr>
            </w:pPr>
            <w:r>
              <w:rPr>
                <w:rFonts w:cstheme="minorHAnsi"/>
                <w:sz w:val="18"/>
                <w:szCs w:val="18"/>
              </w:rPr>
              <w:t>-Palacio del Inka</w:t>
            </w:r>
          </w:p>
          <w:p w14:paraId="233D7F5F" w14:textId="17189E5E" w:rsidR="00D3362F" w:rsidRPr="00132093" w:rsidRDefault="00D3362F" w:rsidP="00D3362F">
            <w:pPr>
              <w:rPr>
                <w:rFonts w:cstheme="minorHAnsi"/>
                <w:sz w:val="18"/>
                <w:szCs w:val="18"/>
              </w:rPr>
            </w:pPr>
            <w:r>
              <w:rPr>
                <w:rFonts w:cstheme="minorHAnsi"/>
                <w:sz w:val="18"/>
                <w:szCs w:val="18"/>
              </w:rPr>
              <w:t>-Aranwa Boutique</w:t>
            </w:r>
          </w:p>
        </w:tc>
        <w:tc>
          <w:tcPr>
            <w:tcW w:w="1468" w:type="dxa"/>
          </w:tcPr>
          <w:p w14:paraId="201A0E81" w14:textId="77777777" w:rsidR="00D3362F" w:rsidRDefault="00D3362F" w:rsidP="00D3362F">
            <w:pPr>
              <w:rPr>
                <w:rFonts w:cstheme="minorHAnsi"/>
                <w:sz w:val="18"/>
                <w:szCs w:val="18"/>
              </w:rPr>
            </w:pPr>
            <w:r>
              <w:rPr>
                <w:rFonts w:cstheme="minorHAnsi"/>
                <w:sz w:val="18"/>
                <w:szCs w:val="18"/>
              </w:rPr>
              <w:t>-Palacio del Inka</w:t>
            </w:r>
          </w:p>
          <w:p w14:paraId="094C24F9" w14:textId="22AB2FB9" w:rsidR="00D3362F" w:rsidRPr="00132093" w:rsidRDefault="00D3362F" w:rsidP="00D3362F">
            <w:pPr>
              <w:rPr>
                <w:rFonts w:cstheme="minorHAnsi"/>
                <w:sz w:val="18"/>
                <w:szCs w:val="18"/>
              </w:rPr>
            </w:pPr>
            <w:r>
              <w:rPr>
                <w:rFonts w:cstheme="minorHAnsi"/>
                <w:sz w:val="18"/>
                <w:szCs w:val="18"/>
              </w:rPr>
              <w:t>-JW Marriott El Convento</w:t>
            </w:r>
          </w:p>
        </w:tc>
      </w:tr>
      <w:tr w:rsidR="00D3362F" w:rsidRPr="00132093" w14:paraId="370C2C41" w14:textId="77777777" w:rsidTr="00C562BD">
        <w:tc>
          <w:tcPr>
            <w:tcW w:w="1139" w:type="dxa"/>
            <w:vAlign w:val="center"/>
          </w:tcPr>
          <w:p w14:paraId="4A5A8447" w14:textId="77777777" w:rsidR="00D3362F" w:rsidRPr="00132093" w:rsidRDefault="00D3362F" w:rsidP="00D3362F">
            <w:pPr>
              <w:rPr>
                <w:rFonts w:cstheme="minorHAnsi"/>
                <w:b/>
                <w:bCs/>
              </w:rPr>
            </w:pPr>
            <w:r w:rsidRPr="00132093">
              <w:rPr>
                <w:rFonts w:cstheme="minorHAnsi"/>
                <w:b/>
                <w:bCs/>
              </w:rPr>
              <w:t>VALLE SAGRADO</w:t>
            </w:r>
          </w:p>
        </w:tc>
        <w:tc>
          <w:tcPr>
            <w:tcW w:w="1111" w:type="dxa"/>
          </w:tcPr>
          <w:p w14:paraId="0D917335" w14:textId="294E90D1" w:rsidR="00D3362F" w:rsidRPr="00132093" w:rsidRDefault="00D3362F" w:rsidP="00D3362F">
            <w:pPr>
              <w:rPr>
                <w:rFonts w:cstheme="minorHAnsi"/>
                <w:sz w:val="18"/>
                <w:szCs w:val="18"/>
              </w:rPr>
            </w:pPr>
            <w:r w:rsidRPr="00132093">
              <w:rPr>
                <w:rFonts w:cstheme="minorHAnsi"/>
                <w:sz w:val="18"/>
                <w:szCs w:val="18"/>
              </w:rPr>
              <w:t>-Mabey</w:t>
            </w:r>
          </w:p>
        </w:tc>
        <w:tc>
          <w:tcPr>
            <w:tcW w:w="1104" w:type="dxa"/>
          </w:tcPr>
          <w:p w14:paraId="67604254" w14:textId="77777777" w:rsidR="00D3362F" w:rsidRDefault="00D3362F" w:rsidP="00D3362F">
            <w:pPr>
              <w:rPr>
                <w:rFonts w:cstheme="minorHAnsi"/>
                <w:sz w:val="18"/>
                <w:szCs w:val="18"/>
              </w:rPr>
            </w:pPr>
            <w:r w:rsidRPr="00132093">
              <w:rPr>
                <w:rFonts w:cstheme="minorHAnsi"/>
                <w:sz w:val="18"/>
                <w:szCs w:val="18"/>
              </w:rPr>
              <w:t>-Agusto´s</w:t>
            </w:r>
          </w:p>
          <w:p w14:paraId="1FFD82CF" w14:textId="72DD91D7" w:rsidR="00D3362F" w:rsidRPr="00132093" w:rsidRDefault="00D3362F" w:rsidP="00D3362F">
            <w:pPr>
              <w:rPr>
                <w:rFonts w:cstheme="minorHAnsi"/>
                <w:sz w:val="18"/>
                <w:szCs w:val="18"/>
              </w:rPr>
            </w:pPr>
            <w:r>
              <w:rPr>
                <w:rFonts w:cstheme="minorHAnsi"/>
                <w:sz w:val="18"/>
                <w:szCs w:val="18"/>
              </w:rPr>
              <w:t>-Ava Spot</w:t>
            </w:r>
          </w:p>
        </w:tc>
        <w:tc>
          <w:tcPr>
            <w:tcW w:w="1214" w:type="dxa"/>
          </w:tcPr>
          <w:p w14:paraId="210B39C8" w14:textId="77777777" w:rsidR="00D3362F" w:rsidRDefault="00D3362F" w:rsidP="00D3362F">
            <w:pPr>
              <w:rPr>
                <w:rFonts w:cstheme="minorHAnsi"/>
                <w:sz w:val="18"/>
                <w:szCs w:val="18"/>
              </w:rPr>
            </w:pPr>
            <w:r w:rsidRPr="00132093">
              <w:rPr>
                <w:rFonts w:cstheme="minorHAnsi"/>
                <w:sz w:val="18"/>
                <w:szCs w:val="18"/>
              </w:rPr>
              <w:t>-</w:t>
            </w:r>
            <w:r>
              <w:rPr>
                <w:rFonts w:cstheme="minorHAnsi"/>
                <w:sz w:val="18"/>
                <w:szCs w:val="18"/>
              </w:rPr>
              <w:t>Inti Punku</w:t>
            </w:r>
          </w:p>
          <w:p w14:paraId="46B4621B" w14:textId="77777777" w:rsidR="00D3362F" w:rsidRDefault="00D3362F" w:rsidP="00D3362F">
            <w:pPr>
              <w:rPr>
                <w:rFonts w:cstheme="minorHAnsi"/>
                <w:sz w:val="18"/>
                <w:szCs w:val="18"/>
              </w:rPr>
            </w:pPr>
            <w:r>
              <w:rPr>
                <w:rFonts w:cstheme="minorHAnsi"/>
                <w:sz w:val="18"/>
                <w:szCs w:val="18"/>
              </w:rPr>
              <w:t>-</w:t>
            </w:r>
            <w:r w:rsidRPr="00132093">
              <w:rPr>
                <w:rFonts w:cstheme="minorHAnsi"/>
                <w:sz w:val="18"/>
                <w:szCs w:val="18"/>
              </w:rPr>
              <w:t>Agusto´s</w:t>
            </w:r>
          </w:p>
          <w:p w14:paraId="793BECB4" w14:textId="11248558" w:rsidR="00D3362F" w:rsidRPr="00132093" w:rsidRDefault="00D3362F" w:rsidP="00D3362F">
            <w:pPr>
              <w:rPr>
                <w:rFonts w:cstheme="minorHAnsi"/>
                <w:sz w:val="18"/>
                <w:szCs w:val="18"/>
              </w:rPr>
            </w:pPr>
            <w:r>
              <w:rPr>
                <w:rFonts w:cstheme="minorHAnsi"/>
                <w:sz w:val="18"/>
                <w:szCs w:val="18"/>
              </w:rPr>
              <w:t>-Tierra Viva</w:t>
            </w:r>
          </w:p>
        </w:tc>
        <w:tc>
          <w:tcPr>
            <w:tcW w:w="1342" w:type="dxa"/>
          </w:tcPr>
          <w:p w14:paraId="757BC3E6" w14:textId="77777777" w:rsidR="00D3362F" w:rsidRDefault="00D3362F" w:rsidP="00D3362F">
            <w:pPr>
              <w:tabs>
                <w:tab w:val="center" w:pos="672"/>
              </w:tabs>
              <w:rPr>
                <w:rFonts w:cstheme="minorHAnsi"/>
                <w:sz w:val="18"/>
                <w:szCs w:val="18"/>
              </w:rPr>
            </w:pPr>
            <w:r>
              <w:rPr>
                <w:rFonts w:cstheme="minorHAnsi"/>
                <w:sz w:val="18"/>
                <w:szCs w:val="18"/>
              </w:rPr>
              <w:t>-Sonesta Posadas del Inca Yucay</w:t>
            </w:r>
          </w:p>
          <w:p w14:paraId="65388462" w14:textId="28173941" w:rsidR="00D3362F" w:rsidRPr="00132093" w:rsidRDefault="00D3362F" w:rsidP="00D3362F">
            <w:pPr>
              <w:tabs>
                <w:tab w:val="center" w:pos="672"/>
              </w:tabs>
              <w:rPr>
                <w:rFonts w:cstheme="minorHAnsi"/>
                <w:sz w:val="18"/>
                <w:szCs w:val="18"/>
              </w:rPr>
            </w:pPr>
            <w:r>
              <w:rPr>
                <w:rFonts w:cstheme="minorHAnsi"/>
                <w:sz w:val="18"/>
                <w:szCs w:val="18"/>
              </w:rPr>
              <w:t>-La Casona de Yucay</w:t>
            </w:r>
          </w:p>
        </w:tc>
        <w:tc>
          <w:tcPr>
            <w:tcW w:w="1584" w:type="dxa"/>
          </w:tcPr>
          <w:p w14:paraId="7113E692" w14:textId="77777777" w:rsidR="00D3362F" w:rsidRDefault="00D3362F" w:rsidP="00D3362F">
            <w:pPr>
              <w:rPr>
                <w:rFonts w:cstheme="minorHAnsi"/>
                <w:sz w:val="18"/>
                <w:szCs w:val="18"/>
              </w:rPr>
            </w:pPr>
            <w:r>
              <w:rPr>
                <w:rFonts w:cstheme="minorHAnsi"/>
                <w:sz w:val="18"/>
                <w:szCs w:val="18"/>
              </w:rPr>
              <w:t>-Taypikala</w:t>
            </w:r>
          </w:p>
          <w:p w14:paraId="3B9B2EF4" w14:textId="23816B33" w:rsidR="00D3362F" w:rsidRPr="00132093" w:rsidRDefault="00D3362F" w:rsidP="00D3362F">
            <w:pPr>
              <w:rPr>
                <w:rFonts w:cstheme="minorHAnsi"/>
                <w:sz w:val="18"/>
                <w:szCs w:val="18"/>
              </w:rPr>
            </w:pPr>
            <w:r>
              <w:rPr>
                <w:rFonts w:cstheme="minorHAnsi"/>
                <w:sz w:val="18"/>
                <w:szCs w:val="18"/>
              </w:rPr>
              <w:t>-Sonesta Posadas del Inca Yucay</w:t>
            </w:r>
          </w:p>
        </w:tc>
        <w:tc>
          <w:tcPr>
            <w:tcW w:w="1239" w:type="dxa"/>
          </w:tcPr>
          <w:p w14:paraId="38003454" w14:textId="77777777" w:rsidR="00D3362F" w:rsidRDefault="00D3362F" w:rsidP="00D3362F">
            <w:pPr>
              <w:rPr>
                <w:rFonts w:cstheme="minorHAnsi"/>
                <w:sz w:val="18"/>
                <w:szCs w:val="18"/>
              </w:rPr>
            </w:pPr>
            <w:r>
              <w:rPr>
                <w:rFonts w:cstheme="minorHAnsi"/>
                <w:sz w:val="18"/>
                <w:szCs w:val="18"/>
              </w:rPr>
              <w:t>-Taypikala</w:t>
            </w:r>
          </w:p>
          <w:p w14:paraId="002ED0C9" w14:textId="7AE456C0" w:rsidR="00D3362F" w:rsidRPr="00132093" w:rsidRDefault="00D3362F" w:rsidP="00D3362F">
            <w:pPr>
              <w:rPr>
                <w:rFonts w:cstheme="minorHAnsi"/>
                <w:sz w:val="18"/>
                <w:szCs w:val="18"/>
              </w:rPr>
            </w:pPr>
            <w:r>
              <w:rPr>
                <w:rFonts w:cstheme="minorHAnsi"/>
                <w:sz w:val="18"/>
                <w:szCs w:val="18"/>
              </w:rPr>
              <w:t>-Aranwa Sacred Valley</w:t>
            </w:r>
          </w:p>
        </w:tc>
        <w:tc>
          <w:tcPr>
            <w:tcW w:w="1468" w:type="dxa"/>
          </w:tcPr>
          <w:p w14:paraId="651433F9" w14:textId="77777777" w:rsidR="00D3362F" w:rsidRDefault="00D3362F" w:rsidP="00D3362F">
            <w:pPr>
              <w:rPr>
                <w:rFonts w:cstheme="minorHAnsi"/>
                <w:sz w:val="18"/>
                <w:szCs w:val="18"/>
              </w:rPr>
            </w:pPr>
            <w:r>
              <w:rPr>
                <w:rFonts w:cstheme="minorHAnsi"/>
                <w:sz w:val="18"/>
                <w:szCs w:val="18"/>
              </w:rPr>
              <w:t>-Tambo del Inka</w:t>
            </w:r>
          </w:p>
          <w:p w14:paraId="1F0C5456" w14:textId="531ABF9B" w:rsidR="00D3362F" w:rsidRPr="00132093" w:rsidRDefault="00D3362F" w:rsidP="00D3362F">
            <w:pPr>
              <w:rPr>
                <w:rFonts w:cstheme="minorHAnsi"/>
                <w:sz w:val="18"/>
                <w:szCs w:val="18"/>
              </w:rPr>
            </w:pPr>
            <w:r>
              <w:rPr>
                <w:rFonts w:cstheme="minorHAnsi"/>
                <w:sz w:val="18"/>
                <w:szCs w:val="18"/>
              </w:rPr>
              <w:t>-Inkaterra Hacienda Urubamba</w:t>
            </w:r>
          </w:p>
        </w:tc>
      </w:tr>
    </w:tbl>
    <w:p w14:paraId="0A1DFC4B" w14:textId="77777777" w:rsidR="00C562BD" w:rsidRPr="00132093" w:rsidRDefault="00C562BD" w:rsidP="00C562BD">
      <w:pPr>
        <w:spacing w:after="0" w:line="240" w:lineRule="auto"/>
        <w:rPr>
          <w:rFonts w:cstheme="minorHAnsi"/>
          <w:b/>
          <w:bCs/>
        </w:rPr>
      </w:pPr>
    </w:p>
    <w:p w14:paraId="3B64784D" w14:textId="77777777" w:rsidR="00C562BD" w:rsidRPr="00132093" w:rsidRDefault="00C562BD" w:rsidP="00C562BD">
      <w:pPr>
        <w:spacing w:after="0" w:line="240" w:lineRule="auto"/>
        <w:rPr>
          <w:rFonts w:cstheme="minorHAnsi"/>
          <w:b/>
          <w:bCs/>
        </w:rPr>
      </w:pPr>
      <w:bookmarkStart w:id="2" w:name="_Hlk146725947"/>
      <w:r w:rsidRPr="00132093">
        <w:rPr>
          <w:rFonts w:cstheme="minorHAnsi"/>
          <w:b/>
          <w:bCs/>
        </w:rPr>
        <w:t>NOTAS:</w:t>
      </w:r>
    </w:p>
    <w:p w14:paraId="1867FE83" w14:textId="77777777" w:rsidR="00C562BD" w:rsidRPr="00460A39" w:rsidRDefault="00C562BD" w:rsidP="00C562BD">
      <w:pPr>
        <w:pStyle w:val="Prrafodelista"/>
        <w:numPr>
          <w:ilvl w:val="0"/>
          <w:numId w:val="20"/>
        </w:numPr>
        <w:jc w:val="both"/>
        <w:rPr>
          <w:rFonts w:asciiTheme="minorHAnsi" w:eastAsia="Times New Roman" w:hAnsiTheme="minorHAnsi" w:cstheme="minorHAnsi"/>
          <w:b/>
          <w:sz w:val="22"/>
          <w:szCs w:val="22"/>
          <w:lang w:val="es-MX"/>
        </w:rPr>
      </w:pPr>
      <w:bookmarkStart w:id="3" w:name="_Hlk143257818"/>
      <w:r w:rsidRPr="00460A39">
        <w:rPr>
          <w:rFonts w:asciiTheme="minorHAnsi" w:eastAsia="Times New Roman" w:hAnsiTheme="minorHAnsi" w:cstheme="minorHAnsi"/>
          <w:b/>
          <w:sz w:val="22"/>
          <w:szCs w:val="22"/>
        </w:rPr>
        <w:t>Hoteles previstos sujetos a disponibilidad y cambios al momento de hacer la reservación. En caso de no encontrar disponibilidad en los hoteles mencionados, se confirmará un hotel de similar categoría.</w:t>
      </w:r>
    </w:p>
    <w:p w14:paraId="689BA794" w14:textId="77777777" w:rsidR="00C562BD" w:rsidRPr="002E439C" w:rsidRDefault="00C562BD" w:rsidP="00C562BD">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p w14:paraId="3678B740" w14:textId="77777777" w:rsidR="00C562BD" w:rsidRPr="00352A5B" w:rsidRDefault="00C562BD" w:rsidP="00C562BD">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Pr>
          <w:rFonts w:asciiTheme="minorHAnsi" w:hAnsiTheme="minorHAnsi" w:cstheme="minorHAnsi"/>
          <w:sz w:val="22"/>
          <w:szCs w:val="22"/>
          <w:lang w:val="es-MX"/>
        </w:rPr>
        <w:t xml:space="preserve"> </w:t>
      </w:r>
      <w:r w:rsidRPr="00352A5B">
        <w:rPr>
          <w:rFonts w:asciiTheme="minorHAnsi" w:hAnsiTheme="minorHAnsi" w:cstheme="minorHAnsi"/>
          <w:sz w:val="22"/>
          <w:szCs w:val="22"/>
          <w:lang w:val="es-419"/>
        </w:rPr>
        <w:t xml:space="preserve">Solo se permite un menor </w:t>
      </w:r>
      <w:r>
        <w:rPr>
          <w:rFonts w:asciiTheme="minorHAnsi" w:hAnsiTheme="minorHAnsi" w:cstheme="minorHAnsi"/>
          <w:sz w:val="22"/>
          <w:szCs w:val="22"/>
          <w:lang w:val="es-419"/>
        </w:rPr>
        <w:t>por habitación.</w:t>
      </w:r>
    </w:p>
    <w:p w14:paraId="501AEDF6" w14:textId="77777777" w:rsidR="00C562BD" w:rsidRPr="007A702C" w:rsidRDefault="00C562BD" w:rsidP="00C562BD">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 luego se aplica tarifa de adulto.</w:t>
      </w:r>
    </w:p>
    <w:p w14:paraId="3427DCCC" w14:textId="77777777" w:rsidR="00C562BD" w:rsidRPr="00132093" w:rsidRDefault="00C562BD" w:rsidP="00C562BD">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Para hacer efectiva la tarifa de MENOR, es necesario enviar copia de documento de identidad, caso contrario se considerará como adulto. En caso de excursión a Machu Picchu, es obligatorio presentar el documento original al momento del ingreso.</w:t>
      </w:r>
    </w:p>
    <w:bookmarkEnd w:id="3"/>
    <w:p w14:paraId="784E3D32" w14:textId="77777777" w:rsidR="00C562BD" w:rsidRPr="00132093" w:rsidRDefault="00C562BD" w:rsidP="00C562BD">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2C4AD2E8" w14:textId="77777777" w:rsidR="00C562BD" w:rsidRPr="007A77BB" w:rsidRDefault="00C562BD" w:rsidP="00C562BD">
      <w:pPr>
        <w:pStyle w:val="Prrafodelista"/>
        <w:numPr>
          <w:ilvl w:val="0"/>
          <w:numId w:val="20"/>
        </w:numPr>
        <w:jc w:val="both"/>
        <w:rPr>
          <w:rFonts w:asciiTheme="minorHAnsi" w:hAnsiTheme="minorHAnsi" w:cstheme="minorHAnsi"/>
          <w:sz w:val="22"/>
          <w:szCs w:val="22"/>
        </w:rPr>
      </w:pPr>
      <w:r w:rsidRPr="007A77BB">
        <w:rPr>
          <w:rFonts w:asciiTheme="minorHAnsi" w:hAnsiTheme="minorHAnsi" w:cstheme="minorHAnsi"/>
          <w:sz w:val="22"/>
          <w:szCs w:val="22"/>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delimitados. Seguiremos el sendero alto-largo. No está permitido subirse a muros, descansar en escalinatas o terrazas, el uso de bastones y drones. </w:t>
      </w:r>
    </w:p>
    <w:bookmarkEnd w:id="2"/>
    <w:p w14:paraId="4750A03A" w14:textId="77777777" w:rsidR="00C562BD" w:rsidRDefault="00C562BD" w:rsidP="00C562BD">
      <w:pPr>
        <w:spacing w:after="0" w:line="240" w:lineRule="auto"/>
        <w:rPr>
          <w:rFonts w:eastAsia="Calibri" w:cstheme="minorHAnsi"/>
          <w:b/>
          <w:bCs/>
        </w:rPr>
      </w:pPr>
    </w:p>
    <w:p w14:paraId="3B9B4177" w14:textId="77777777" w:rsidR="00C562BD" w:rsidRPr="00132093" w:rsidRDefault="00C562BD" w:rsidP="00C562BD">
      <w:pPr>
        <w:spacing w:after="0" w:line="240" w:lineRule="auto"/>
        <w:rPr>
          <w:rFonts w:eastAsia="Calibri" w:cstheme="minorHAnsi"/>
          <w:b/>
          <w:bCs/>
        </w:rPr>
      </w:pPr>
      <w:r w:rsidRPr="00132093">
        <w:rPr>
          <w:rFonts w:eastAsia="Calibri" w:cstheme="minorHAnsi"/>
          <w:b/>
          <w:bCs/>
        </w:rPr>
        <w:t>Políticas de Traslado de Equipaje a Bordo (Ruta a Machu Picchu)</w:t>
      </w:r>
    </w:p>
    <w:p w14:paraId="4E2B3F68" w14:textId="77777777" w:rsidR="00C562BD" w:rsidRPr="00132093" w:rsidRDefault="00C562BD" w:rsidP="00C562BD">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6C2C5611" w14:textId="77777777" w:rsidR="00C562BD" w:rsidRPr="00132093" w:rsidRDefault="00C562BD" w:rsidP="00C562BD">
      <w:pPr>
        <w:spacing w:after="0" w:line="240" w:lineRule="auto"/>
        <w:rPr>
          <w:rFonts w:eastAsia="Calibri" w:cstheme="minorHAnsi"/>
          <w:b/>
          <w:bCs/>
        </w:rPr>
      </w:pPr>
      <w:r w:rsidRPr="00132093">
        <w:rPr>
          <w:rFonts w:eastAsia="Calibri" w:cstheme="minorHAnsi"/>
          <w:b/>
          <w:bCs/>
          <w:noProof/>
        </w:rPr>
        <w:drawing>
          <wp:inline distT="0" distB="0" distL="0" distR="0" wp14:anchorId="5D42FA40" wp14:editId="0A1280EB">
            <wp:extent cx="3930555" cy="875235"/>
            <wp:effectExtent l="0" t="0" r="0" b="1270"/>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10"/>
                    <a:stretch>
                      <a:fillRect/>
                    </a:stretch>
                  </pic:blipFill>
                  <pic:spPr>
                    <a:xfrm>
                      <a:off x="0" y="0"/>
                      <a:ext cx="3954151" cy="880489"/>
                    </a:xfrm>
                    <a:prstGeom prst="rect">
                      <a:avLst/>
                    </a:prstGeom>
                  </pic:spPr>
                </pic:pic>
              </a:graphicData>
            </a:graphic>
          </wp:inline>
        </w:drawing>
      </w:r>
    </w:p>
    <w:p w14:paraId="7BEEA97B" w14:textId="77777777" w:rsidR="00C562BD" w:rsidRPr="00132093" w:rsidRDefault="00C562BD" w:rsidP="00C562BD">
      <w:pPr>
        <w:spacing w:after="0" w:line="240" w:lineRule="auto"/>
        <w:rPr>
          <w:rFonts w:eastAsia="Calibri" w:cstheme="minorHAnsi"/>
          <w:b/>
          <w:bCs/>
        </w:rPr>
      </w:pPr>
    </w:p>
    <w:p w14:paraId="0DE8D5B0" w14:textId="77777777" w:rsidR="00C562BD" w:rsidRPr="00132093" w:rsidRDefault="00C562BD" w:rsidP="00C562BD">
      <w:pPr>
        <w:spacing w:after="0" w:line="240" w:lineRule="auto"/>
        <w:rPr>
          <w:rFonts w:eastAsia="Calibri" w:cstheme="minorHAnsi"/>
          <w:b/>
          <w:bCs/>
        </w:rPr>
      </w:pPr>
      <w:r w:rsidRPr="00132093">
        <w:rPr>
          <w:rFonts w:eastAsia="Calibri" w:cstheme="minorHAnsi"/>
          <w:b/>
          <w:bCs/>
        </w:rPr>
        <w:t>LEGAL:</w:t>
      </w:r>
    </w:p>
    <w:p w14:paraId="385A7A1C" w14:textId="77777777" w:rsidR="00C562BD" w:rsidRPr="00132093" w:rsidRDefault="00C562BD" w:rsidP="00C562BD">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020B4E5B" w14:textId="77777777" w:rsidR="00C562BD" w:rsidRPr="00132093" w:rsidRDefault="00C562BD" w:rsidP="00C562BD">
      <w:pPr>
        <w:spacing w:after="0" w:line="240" w:lineRule="auto"/>
        <w:jc w:val="both"/>
        <w:rPr>
          <w:rFonts w:cstheme="minorHAnsi"/>
        </w:rPr>
      </w:pPr>
    </w:p>
    <w:p w14:paraId="06C9A5CB" w14:textId="77777777" w:rsidR="00C562BD" w:rsidRPr="00132093" w:rsidRDefault="00C562BD" w:rsidP="00C562BD">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00EA2116" w14:textId="77777777" w:rsidR="00C562BD" w:rsidRPr="00132093" w:rsidRDefault="00C562BD" w:rsidP="00C562BD">
      <w:pPr>
        <w:spacing w:after="0" w:line="240" w:lineRule="auto"/>
        <w:jc w:val="both"/>
        <w:rPr>
          <w:rFonts w:cstheme="minorHAnsi"/>
        </w:rPr>
      </w:pPr>
    </w:p>
    <w:p w14:paraId="31040647" w14:textId="77777777" w:rsidR="00C562BD" w:rsidRPr="003045BB" w:rsidRDefault="00C562BD" w:rsidP="00C562BD">
      <w:pPr>
        <w:pStyle w:val="Prrafodelista"/>
        <w:numPr>
          <w:ilvl w:val="0"/>
          <w:numId w:val="26"/>
        </w:numPr>
        <w:jc w:val="both"/>
        <w:rPr>
          <w:rFonts w:asciiTheme="minorHAnsi" w:hAnsiTheme="minorHAnsi" w:cstheme="minorHAnsi"/>
          <w:sz w:val="22"/>
          <w:szCs w:val="22"/>
          <w:lang w:val="es-MX"/>
        </w:rPr>
      </w:pPr>
      <w:r w:rsidRPr="003045BB">
        <w:rPr>
          <w:rFonts w:ascii="Calibri" w:eastAsia="Arial" w:hAnsi="Calibri" w:cs="Calibri"/>
          <w:sz w:val="22"/>
          <w:szCs w:val="22"/>
          <w:highlight w:val="white"/>
          <w:lang w:val="es-MX"/>
        </w:rPr>
        <w:t>Los costos presentados en este itinerario aplican únicamente para pago con depósito o transferencia.</w:t>
      </w:r>
    </w:p>
    <w:p w14:paraId="02718C58" w14:textId="77777777" w:rsidR="00C562BD" w:rsidRPr="00132093" w:rsidRDefault="00C562BD" w:rsidP="00C562BD">
      <w:pPr>
        <w:spacing w:after="0" w:line="240" w:lineRule="auto"/>
        <w:jc w:val="both"/>
        <w:rPr>
          <w:rFonts w:cstheme="minorHAnsi"/>
        </w:rPr>
      </w:pPr>
    </w:p>
    <w:p w14:paraId="5921CD0B" w14:textId="77777777" w:rsidR="00C562BD" w:rsidRPr="00132093" w:rsidRDefault="00C562BD" w:rsidP="00C562BD">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00C4029F" w14:textId="77777777" w:rsidR="00C562BD" w:rsidRPr="00132093" w:rsidRDefault="00C562BD" w:rsidP="00C562BD">
      <w:pPr>
        <w:spacing w:after="0" w:line="240" w:lineRule="auto"/>
        <w:jc w:val="both"/>
        <w:rPr>
          <w:rFonts w:cstheme="minorHAnsi"/>
        </w:rPr>
      </w:pPr>
    </w:p>
    <w:p w14:paraId="7AA53180" w14:textId="77777777" w:rsidR="00C562BD" w:rsidRPr="00132093" w:rsidRDefault="00C562BD" w:rsidP="00C562BD">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2E68EDFE" w14:textId="77777777" w:rsidR="00C562BD" w:rsidRPr="00132093" w:rsidRDefault="00C562BD" w:rsidP="00C562BD">
      <w:pPr>
        <w:spacing w:after="0" w:line="240" w:lineRule="auto"/>
        <w:jc w:val="both"/>
        <w:rPr>
          <w:rFonts w:cstheme="minorHAnsi"/>
        </w:rPr>
      </w:pPr>
    </w:p>
    <w:p w14:paraId="0A7EFD46" w14:textId="77777777" w:rsidR="00C562BD" w:rsidRPr="00132093" w:rsidRDefault="00C562BD" w:rsidP="00C562BD">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44C70B4B" w14:textId="77777777" w:rsidR="00C562BD" w:rsidRPr="00132093" w:rsidRDefault="00C562BD" w:rsidP="00C562BD">
      <w:pPr>
        <w:spacing w:after="0" w:line="240" w:lineRule="auto"/>
        <w:jc w:val="both"/>
        <w:rPr>
          <w:rFonts w:cstheme="minorHAnsi"/>
        </w:rPr>
      </w:pPr>
    </w:p>
    <w:p w14:paraId="2309242C" w14:textId="77777777" w:rsidR="00C562BD" w:rsidRPr="008D3176" w:rsidRDefault="00C562BD" w:rsidP="00C562BD">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Se recomienda adquirir </w:t>
      </w:r>
      <w:r w:rsidRPr="000227C0">
        <w:rPr>
          <w:rFonts w:asciiTheme="minorHAnsi" w:hAnsiTheme="minorHAnsi" w:cstheme="minorHAnsi"/>
          <w:sz w:val="22"/>
          <w:szCs w:val="22"/>
          <w:lang w:val="es-MX"/>
        </w:rPr>
        <w:t>un S</w:t>
      </w:r>
      <w:r w:rsidRPr="00132093">
        <w:rPr>
          <w:rFonts w:asciiTheme="minorHAnsi" w:hAnsiTheme="minorHAnsi" w:cstheme="minorHAnsi"/>
          <w:b/>
          <w:bCs/>
          <w:sz w:val="22"/>
          <w:szCs w:val="22"/>
          <w:lang w:val="es-MX"/>
        </w:rPr>
        <w:t>EGURO DE ASISTENCIA EN VIAJE de cobertura amplia</w:t>
      </w:r>
      <w:r w:rsidRPr="00132093">
        <w:rPr>
          <w:rFonts w:asciiTheme="minorHAnsi" w:hAnsiTheme="minorHAnsi" w:cstheme="minorHAnsi"/>
          <w:sz w:val="22"/>
          <w:szCs w:val="22"/>
          <w:lang w:val="es-MX"/>
        </w:rPr>
        <w:t>. Consulte a su asesor experto.</w:t>
      </w:r>
    </w:p>
    <w:p w14:paraId="30BD835A" w14:textId="77777777" w:rsidR="00C562BD" w:rsidRPr="008044EB" w:rsidRDefault="00C562BD" w:rsidP="00C562BD">
      <w:pPr>
        <w:spacing w:after="0" w:line="240" w:lineRule="auto"/>
        <w:rPr>
          <w:rFonts w:cstheme="minorHAnsi"/>
        </w:rPr>
      </w:pPr>
    </w:p>
    <w:p w14:paraId="7164E597" w14:textId="77777777" w:rsidR="00C562BD" w:rsidRPr="00A02EBA" w:rsidRDefault="00C562BD" w:rsidP="00C562BD">
      <w:pPr>
        <w:spacing w:after="0" w:line="240" w:lineRule="auto"/>
        <w:jc w:val="both"/>
        <w:rPr>
          <w:rFonts w:cstheme="minorHAnsi"/>
          <w:b/>
          <w:bCs/>
        </w:rPr>
      </w:pPr>
      <w:r w:rsidRPr="00A02EBA">
        <w:rPr>
          <w:rFonts w:cstheme="minorHAnsi"/>
          <w:b/>
          <w:bCs/>
        </w:rPr>
        <w:t xml:space="preserve">GASTOS DE CANCELACION: </w:t>
      </w:r>
    </w:p>
    <w:p w14:paraId="46C8C026" w14:textId="77777777" w:rsidR="00C562BD" w:rsidRPr="00A02EBA" w:rsidRDefault="00C562BD" w:rsidP="00C562BD">
      <w:pPr>
        <w:spacing w:after="0" w:line="240" w:lineRule="auto"/>
        <w:jc w:val="both"/>
        <w:rPr>
          <w:rFonts w:cstheme="minorHAnsi"/>
        </w:rPr>
      </w:pPr>
      <w:r w:rsidRPr="00A02EBA">
        <w:rPr>
          <w:rFonts w:cstheme="minorHAnsi"/>
        </w:rPr>
        <w:t>La cancelación tendrá que ser solicitada por escrito vía correo electrónico.</w:t>
      </w:r>
    </w:p>
    <w:p w14:paraId="1E805A08" w14:textId="77777777" w:rsidR="00C562BD" w:rsidRPr="00A02EBA" w:rsidRDefault="00C562BD" w:rsidP="00C562BD">
      <w:pPr>
        <w:spacing w:after="0" w:line="240" w:lineRule="auto"/>
        <w:jc w:val="both"/>
        <w:rPr>
          <w:rFonts w:cstheme="minorHAnsi"/>
        </w:rPr>
      </w:pPr>
      <w:r w:rsidRPr="00A02EBA">
        <w:rPr>
          <w:rFonts w:cstheme="minorHAnsi"/>
        </w:rPr>
        <w:t>Una vez recibida se dará contestación en un lapso no mayor a 48 horas.</w:t>
      </w:r>
    </w:p>
    <w:p w14:paraId="3D0AB1C8" w14:textId="77777777" w:rsidR="00C562BD" w:rsidRPr="00A02EBA" w:rsidRDefault="00C562BD" w:rsidP="00C562BD">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5E532D6E" w14:textId="77777777" w:rsidR="00C562BD" w:rsidRPr="00A02EBA" w:rsidRDefault="00C562BD" w:rsidP="00C562BD">
      <w:pPr>
        <w:spacing w:after="0" w:line="240" w:lineRule="auto"/>
        <w:jc w:val="both"/>
        <w:rPr>
          <w:rFonts w:cstheme="minorHAnsi"/>
        </w:rPr>
      </w:pPr>
      <w:r w:rsidRPr="00A02EBA">
        <w:rPr>
          <w:rFonts w:cstheme="minorHAnsi"/>
        </w:rPr>
        <w:t>Cancelación 20 días naturales antes de la fecha de llegada NO habrá reembolso alguno.</w:t>
      </w:r>
    </w:p>
    <w:p w14:paraId="3802C4C1" w14:textId="77777777" w:rsidR="00C562BD" w:rsidRPr="00A238B4" w:rsidRDefault="00C562BD" w:rsidP="00C562BD">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bookmarkEnd w:id="1"/>
    </w:p>
    <w:p w14:paraId="69DAAA15" w14:textId="77777777" w:rsidR="00C562BD" w:rsidRDefault="00C562BD" w:rsidP="00621E9B">
      <w:pPr>
        <w:spacing w:after="0" w:line="240" w:lineRule="auto"/>
      </w:pPr>
    </w:p>
    <w:sectPr w:rsidR="00C562BD" w:rsidSect="001B0CD5">
      <w:headerReference w:type="default" r:id="rId11"/>
      <w:footerReference w:type="default" r:id="rId12"/>
      <w:pgSz w:w="12240" w:h="15840"/>
      <w:pgMar w:top="1417" w:right="1183"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F46A4" w14:textId="77777777" w:rsidR="004179C8" w:rsidRDefault="004179C8" w:rsidP="003B6DAA">
      <w:pPr>
        <w:spacing w:after="0" w:line="240" w:lineRule="auto"/>
      </w:pPr>
      <w:r>
        <w:separator/>
      </w:r>
    </w:p>
  </w:endnote>
  <w:endnote w:type="continuationSeparator" w:id="0">
    <w:p w14:paraId="07C973E5" w14:textId="77777777" w:rsidR="004179C8" w:rsidRDefault="004179C8"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1B0CD5">
    <w:pPr>
      <w:pStyle w:val="Piedepgina"/>
      <w:jc w:val="center"/>
    </w:pPr>
    <w:r>
      <w:rPr>
        <w:noProof/>
      </w:rPr>
      <w:drawing>
        <wp:inline distT="0" distB="0" distL="0" distR="0" wp14:anchorId="23009F1E" wp14:editId="5BDEF0AD">
          <wp:extent cx="5981237" cy="837127"/>
          <wp:effectExtent l="0" t="0" r="635" b="1270"/>
          <wp:docPr id="496173761" name="Imagen 496173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4E447" w14:textId="77777777" w:rsidR="004179C8" w:rsidRDefault="004179C8" w:rsidP="003B6DAA">
      <w:pPr>
        <w:spacing w:after="0" w:line="240" w:lineRule="auto"/>
      </w:pPr>
      <w:r>
        <w:separator/>
      </w:r>
    </w:p>
  </w:footnote>
  <w:footnote w:type="continuationSeparator" w:id="0">
    <w:p w14:paraId="3434EF48" w14:textId="77777777" w:rsidR="004179C8" w:rsidRDefault="004179C8"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394324833" name="Imagen 394324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9378664">
    <w:abstractNumId w:val="1"/>
  </w:num>
  <w:num w:numId="2" w16cid:durableId="2106068159">
    <w:abstractNumId w:val="17"/>
  </w:num>
  <w:num w:numId="3" w16cid:durableId="1326010901">
    <w:abstractNumId w:val="0"/>
  </w:num>
  <w:num w:numId="4" w16cid:durableId="1168405819">
    <w:abstractNumId w:val="3"/>
  </w:num>
  <w:num w:numId="5" w16cid:durableId="1096487966">
    <w:abstractNumId w:val="8"/>
  </w:num>
  <w:num w:numId="6" w16cid:durableId="1149517723">
    <w:abstractNumId w:val="16"/>
  </w:num>
  <w:num w:numId="7" w16cid:durableId="2038307999">
    <w:abstractNumId w:val="30"/>
  </w:num>
  <w:num w:numId="8" w16cid:durableId="414739979">
    <w:abstractNumId w:val="29"/>
  </w:num>
  <w:num w:numId="9" w16cid:durableId="1798837284">
    <w:abstractNumId w:val="23"/>
  </w:num>
  <w:num w:numId="10" w16cid:durableId="1776245747">
    <w:abstractNumId w:val="28"/>
  </w:num>
  <w:num w:numId="11" w16cid:durableId="1329480758">
    <w:abstractNumId w:val="7"/>
  </w:num>
  <w:num w:numId="12" w16cid:durableId="1647856535">
    <w:abstractNumId w:val="13"/>
  </w:num>
  <w:num w:numId="13" w16cid:durableId="1778518951">
    <w:abstractNumId w:val="4"/>
  </w:num>
  <w:num w:numId="14" w16cid:durableId="1313408096">
    <w:abstractNumId w:val="25"/>
  </w:num>
  <w:num w:numId="15" w16cid:durableId="2132554986">
    <w:abstractNumId w:val="31"/>
  </w:num>
  <w:num w:numId="16" w16cid:durableId="612518581">
    <w:abstractNumId w:val="18"/>
  </w:num>
  <w:num w:numId="17" w16cid:durableId="364402953">
    <w:abstractNumId w:val="2"/>
  </w:num>
  <w:num w:numId="18" w16cid:durableId="1979913016">
    <w:abstractNumId w:val="14"/>
  </w:num>
  <w:num w:numId="19" w16cid:durableId="896863793">
    <w:abstractNumId w:val="11"/>
  </w:num>
  <w:num w:numId="20" w16cid:durableId="1483497648">
    <w:abstractNumId w:val="9"/>
  </w:num>
  <w:num w:numId="21" w16cid:durableId="1893078231">
    <w:abstractNumId w:val="15"/>
  </w:num>
  <w:num w:numId="22" w16cid:durableId="77481120">
    <w:abstractNumId w:val="5"/>
  </w:num>
  <w:num w:numId="23" w16cid:durableId="1271208782">
    <w:abstractNumId w:val="19"/>
  </w:num>
  <w:num w:numId="24" w16cid:durableId="1691030302">
    <w:abstractNumId w:val="32"/>
  </w:num>
  <w:num w:numId="25" w16cid:durableId="833911702">
    <w:abstractNumId w:val="22"/>
  </w:num>
  <w:num w:numId="26" w16cid:durableId="1473476281">
    <w:abstractNumId w:val="20"/>
  </w:num>
  <w:num w:numId="27" w16cid:durableId="452603211">
    <w:abstractNumId w:val="26"/>
  </w:num>
  <w:num w:numId="28" w16cid:durableId="780808266">
    <w:abstractNumId w:val="24"/>
  </w:num>
  <w:num w:numId="29" w16cid:durableId="1994210294">
    <w:abstractNumId w:val="27"/>
  </w:num>
  <w:num w:numId="30" w16cid:durableId="490757396">
    <w:abstractNumId w:val="6"/>
  </w:num>
  <w:num w:numId="31" w16cid:durableId="833568448">
    <w:abstractNumId w:val="33"/>
  </w:num>
  <w:num w:numId="32" w16cid:durableId="914629851">
    <w:abstractNumId w:val="10"/>
  </w:num>
  <w:num w:numId="33" w16cid:durableId="1890340813">
    <w:abstractNumId w:val="12"/>
  </w:num>
  <w:num w:numId="34" w16cid:durableId="17704689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00428"/>
    <w:rsid w:val="00001A88"/>
    <w:rsid w:val="00013D3E"/>
    <w:rsid w:val="00014796"/>
    <w:rsid w:val="000164D7"/>
    <w:rsid w:val="00021B68"/>
    <w:rsid w:val="000227C0"/>
    <w:rsid w:val="00043C53"/>
    <w:rsid w:val="00050488"/>
    <w:rsid w:val="0005323D"/>
    <w:rsid w:val="00061601"/>
    <w:rsid w:val="000E0FE2"/>
    <w:rsid w:val="000E6238"/>
    <w:rsid w:val="001A13FA"/>
    <w:rsid w:val="001A158A"/>
    <w:rsid w:val="001B0CD5"/>
    <w:rsid w:val="001D1081"/>
    <w:rsid w:val="00212039"/>
    <w:rsid w:val="00224F22"/>
    <w:rsid w:val="00283B37"/>
    <w:rsid w:val="002E439C"/>
    <w:rsid w:val="003045BB"/>
    <w:rsid w:val="00327977"/>
    <w:rsid w:val="00333068"/>
    <w:rsid w:val="00355361"/>
    <w:rsid w:val="003B6AE6"/>
    <w:rsid w:val="003B6DAA"/>
    <w:rsid w:val="003C497C"/>
    <w:rsid w:val="003D5B1A"/>
    <w:rsid w:val="004179C8"/>
    <w:rsid w:val="00444470"/>
    <w:rsid w:val="004868E1"/>
    <w:rsid w:val="00493958"/>
    <w:rsid w:val="004A2239"/>
    <w:rsid w:val="004B7970"/>
    <w:rsid w:val="004F296B"/>
    <w:rsid w:val="00523158"/>
    <w:rsid w:val="00537C8F"/>
    <w:rsid w:val="00575465"/>
    <w:rsid w:val="005D7354"/>
    <w:rsid w:val="00614EE0"/>
    <w:rsid w:val="00621E9B"/>
    <w:rsid w:val="00624742"/>
    <w:rsid w:val="00630644"/>
    <w:rsid w:val="00637B10"/>
    <w:rsid w:val="00660EE6"/>
    <w:rsid w:val="006C36DF"/>
    <w:rsid w:val="006F1DA3"/>
    <w:rsid w:val="006F7461"/>
    <w:rsid w:val="00753E2E"/>
    <w:rsid w:val="007704C8"/>
    <w:rsid w:val="00783C68"/>
    <w:rsid w:val="007A702C"/>
    <w:rsid w:val="007B77DA"/>
    <w:rsid w:val="007C731D"/>
    <w:rsid w:val="007D22EC"/>
    <w:rsid w:val="007E490B"/>
    <w:rsid w:val="00805A9F"/>
    <w:rsid w:val="00812CD8"/>
    <w:rsid w:val="00842AB5"/>
    <w:rsid w:val="00846C60"/>
    <w:rsid w:val="0087054E"/>
    <w:rsid w:val="00873BB4"/>
    <w:rsid w:val="008D0AC3"/>
    <w:rsid w:val="00917B06"/>
    <w:rsid w:val="0092138B"/>
    <w:rsid w:val="009234C6"/>
    <w:rsid w:val="00967F0B"/>
    <w:rsid w:val="00991660"/>
    <w:rsid w:val="00995FAF"/>
    <w:rsid w:val="009C0604"/>
    <w:rsid w:val="009C1B0B"/>
    <w:rsid w:val="009C4201"/>
    <w:rsid w:val="00A15962"/>
    <w:rsid w:val="00A4597E"/>
    <w:rsid w:val="00A51D8E"/>
    <w:rsid w:val="00A84039"/>
    <w:rsid w:val="00A853C3"/>
    <w:rsid w:val="00A87477"/>
    <w:rsid w:val="00A91308"/>
    <w:rsid w:val="00A94C26"/>
    <w:rsid w:val="00A966EE"/>
    <w:rsid w:val="00AE3C49"/>
    <w:rsid w:val="00AF2743"/>
    <w:rsid w:val="00B13078"/>
    <w:rsid w:val="00B1603E"/>
    <w:rsid w:val="00B31F14"/>
    <w:rsid w:val="00B669E1"/>
    <w:rsid w:val="00B76B9C"/>
    <w:rsid w:val="00B86CB4"/>
    <w:rsid w:val="00B87D26"/>
    <w:rsid w:val="00BB502E"/>
    <w:rsid w:val="00BD0DFB"/>
    <w:rsid w:val="00BD3259"/>
    <w:rsid w:val="00C00D78"/>
    <w:rsid w:val="00C21EC2"/>
    <w:rsid w:val="00C33874"/>
    <w:rsid w:val="00C54E1C"/>
    <w:rsid w:val="00C562BD"/>
    <w:rsid w:val="00C64F92"/>
    <w:rsid w:val="00C66094"/>
    <w:rsid w:val="00C8462D"/>
    <w:rsid w:val="00C90095"/>
    <w:rsid w:val="00CB15AD"/>
    <w:rsid w:val="00CD335C"/>
    <w:rsid w:val="00CF207E"/>
    <w:rsid w:val="00CF48D2"/>
    <w:rsid w:val="00CF5CB2"/>
    <w:rsid w:val="00CF60F0"/>
    <w:rsid w:val="00CF7EA3"/>
    <w:rsid w:val="00D3362F"/>
    <w:rsid w:val="00D70950"/>
    <w:rsid w:val="00D9459B"/>
    <w:rsid w:val="00DC6937"/>
    <w:rsid w:val="00DC7ACE"/>
    <w:rsid w:val="00E00100"/>
    <w:rsid w:val="00E06E7E"/>
    <w:rsid w:val="00E31E3C"/>
    <w:rsid w:val="00E46AB9"/>
    <w:rsid w:val="00E55CC5"/>
    <w:rsid w:val="00EC4615"/>
    <w:rsid w:val="00EE533F"/>
    <w:rsid w:val="00EF187C"/>
    <w:rsid w:val="00EF41AA"/>
    <w:rsid w:val="00F47B45"/>
    <w:rsid w:val="00F52F40"/>
    <w:rsid w:val="00FE6337"/>
    <w:rsid w:val="00FF2D0F"/>
    <w:rsid w:val="00FF6EBF"/>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A51D8E"/>
    <w:pPr>
      <w:tabs>
        <w:tab w:val="left" w:pos="993"/>
      </w:tabs>
      <w:spacing w:after="0" w:line="240" w:lineRule="auto"/>
      <w:ind w:left="142" w:right="425"/>
      <w:jc w:val="both"/>
    </w:pPr>
    <w:rPr>
      <w:rFonts w:ascii="Arial" w:eastAsia="Batang" w:hAnsi="Arial" w:cs="Times New Roman"/>
      <w:kern w:val="36"/>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5</Pages>
  <Words>1656</Words>
  <Characters>9113</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8</cp:revision>
  <dcterms:created xsi:type="dcterms:W3CDTF">2025-11-22T06:35:00Z</dcterms:created>
  <dcterms:modified xsi:type="dcterms:W3CDTF">2025-11-24T19:20:00Z</dcterms:modified>
</cp:coreProperties>
</file>