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1034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36"/>
        <w:gridCol w:w="3796"/>
      </w:tblGrid>
      <w:tr w:rsidR="001530AF" w:rsidRPr="00054AEF" w14:paraId="6DD3A7E8" w14:textId="77777777" w:rsidTr="001530AF">
        <w:trPr>
          <w:trHeight w:val="1513"/>
          <w:jc w:val="center"/>
        </w:trPr>
        <w:tc>
          <w:tcPr>
            <w:tcW w:w="6577" w:type="dxa"/>
            <w:vMerge w:val="restart"/>
            <w:vAlign w:val="bottom"/>
          </w:tcPr>
          <w:p w14:paraId="3C5BD690" w14:textId="77777777" w:rsidR="001530AF" w:rsidRPr="00054AEF" w:rsidRDefault="001530AF" w:rsidP="00200C0D">
            <w:pPr>
              <w:spacing w:line="259" w:lineRule="auto"/>
            </w:pPr>
            <w:r>
              <w:rPr>
                <w:noProof/>
              </w:rPr>
              <w:drawing>
                <wp:inline distT="0" distB="0" distL="0" distR="0" wp14:anchorId="235F945F" wp14:editId="6F6E4098">
                  <wp:extent cx="4072811" cy="2530195"/>
                  <wp:effectExtent l="0" t="0" r="4445" b="3810"/>
                  <wp:docPr id="466161092" name="Imagen 1" descr="Glaciar Perito Moreno - Torres del Pa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aciar Perito Moreno - Torres del Pain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75430" cy="2593946"/>
                          </a:xfrm>
                          <a:prstGeom prst="rect">
                            <a:avLst/>
                          </a:prstGeom>
                          <a:noFill/>
                          <a:ln>
                            <a:noFill/>
                          </a:ln>
                        </pic:spPr>
                      </pic:pic>
                    </a:graphicData>
                  </a:graphic>
                </wp:inline>
              </w:drawing>
            </w:r>
          </w:p>
        </w:tc>
        <w:tc>
          <w:tcPr>
            <w:tcW w:w="3766" w:type="dxa"/>
            <w:vAlign w:val="bottom"/>
          </w:tcPr>
          <w:p w14:paraId="2A432AF4" w14:textId="2DCE1F1B" w:rsidR="001530AF" w:rsidRPr="00054AEF" w:rsidRDefault="001530AF" w:rsidP="00200C0D">
            <w:pPr>
              <w:spacing w:line="259" w:lineRule="auto"/>
            </w:pPr>
            <w:r>
              <w:rPr>
                <w:noProof/>
              </w:rPr>
              <w:drawing>
                <wp:inline distT="0" distB="0" distL="0" distR="0" wp14:anchorId="691D298F" wp14:editId="2DF63DC6">
                  <wp:extent cx="2267712" cy="1189561"/>
                  <wp:effectExtent l="0" t="0" r="0" b="0"/>
                  <wp:docPr id="515641081" name="Imagen 1" descr="O que fazer em Buenos Aires: 49 dicas para a sua primeira viag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 que fazer em Buenos Aires: 49 dicas para a sua primeira viagem"/>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16988" cy="1215409"/>
                          </a:xfrm>
                          <a:prstGeom prst="rect">
                            <a:avLst/>
                          </a:prstGeom>
                          <a:noFill/>
                          <a:ln>
                            <a:noFill/>
                          </a:ln>
                        </pic:spPr>
                      </pic:pic>
                    </a:graphicData>
                  </a:graphic>
                </wp:inline>
              </w:drawing>
            </w:r>
          </w:p>
        </w:tc>
      </w:tr>
      <w:tr w:rsidR="001530AF" w:rsidRPr="00054AEF" w14:paraId="7E447593" w14:textId="77777777" w:rsidTr="001530AF">
        <w:trPr>
          <w:trHeight w:val="154"/>
          <w:jc w:val="center"/>
        </w:trPr>
        <w:tc>
          <w:tcPr>
            <w:tcW w:w="6577" w:type="dxa"/>
            <w:vMerge/>
          </w:tcPr>
          <w:p w14:paraId="6BDD643E" w14:textId="77777777" w:rsidR="001530AF" w:rsidRPr="00054AEF" w:rsidRDefault="001530AF" w:rsidP="00200C0D">
            <w:pPr>
              <w:spacing w:line="259" w:lineRule="auto"/>
            </w:pPr>
          </w:p>
        </w:tc>
        <w:tc>
          <w:tcPr>
            <w:tcW w:w="3766" w:type="dxa"/>
            <w:vAlign w:val="bottom"/>
          </w:tcPr>
          <w:p w14:paraId="275B8D32" w14:textId="1895E978" w:rsidR="001530AF" w:rsidRPr="00054AEF" w:rsidRDefault="001530AF" w:rsidP="00200C0D">
            <w:pPr>
              <w:spacing w:line="259" w:lineRule="auto"/>
            </w:pPr>
            <w:r>
              <w:rPr>
                <w:noProof/>
              </w:rPr>
              <w:drawing>
                <wp:inline distT="0" distB="0" distL="0" distR="0" wp14:anchorId="241037E0" wp14:editId="73415F69">
                  <wp:extent cx="2273905" cy="1333119"/>
                  <wp:effectExtent l="0" t="0" r="0" b="635"/>
                  <wp:docPr id="1113285668" name="Imagen 2" descr="9 Facts About Iguazu Falls: What Makes It So Special and Famous? |  iguazufall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9 Facts About Iguazu Falls: What Makes It So Special and Famous? |  iguazufalls.com"/>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20419" cy="1360389"/>
                          </a:xfrm>
                          <a:prstGeom prst="rect">
                            <a:avLst/>
                          </a:prstGeom>
                          <a:noFill/>
                          <a:ln>
                            <a:noFill/>
                          </a:ln>
                        </pic:spPr>
                      </pic:pic>
                    </a:graphicData>
                  </a:graphic>
                </wp:inline>
              </w:drawing>
            </w:r>
          </w:p>
        </w:tc>
      </w:tr>
    </w:tbl>
    <w:p w14:paraId="4D3E70E5" w14:textId="77777777" w:rsidR="00106273" w:rsidRDefault="0048292F">
      <w:pPr>
        <w:spacing w:after="0" w:line="240" w:lineRule="auto"/>
        <w:jc w:val="center"/>
        <w:rPr>
          <w:i/>
          <w:sz w:val="56"/>
          <w:szCs w:val="56"/>
        </w:rPr>
      </w:pPr>
      <w:r>
        <w:rPr>
          <w:i/>
          <w:sz w:val="56"/>
          <w:szCs w:val="56"/>
        </w:rPr>
        <w:t xml:space="preserve">Triángulo Argentino </w:t>
      </w:r>
    </w:p>
    <w:p w14:paraId="6F7DE5AB" w14:textId="77777777" w:rsidR="00106273" w:rsidRDefault="0048292F">
      <w:pPr>
        <w:spacing w:after="0" w:line="240" w:lineRule="auto"/>
        <w:jc w:val="center"/>
        <w:rPr>
          <w:i/>
          <w:sz w:val="24"/>
          <w:szCs w:val="24"/>
        </w:rPr>
      </w:pPr>
      <w:r>
        <w:rPr>
          <w:i/>
          <w:sz w:val="24"/>
          <w:szCs w:val="24"/>
        </w:rPr>
        <w:t xml:space="preserve">8 días – 7 noches </w:t>
      </w:r>
    </w:p>
    <w:p w14:paraId="4BE0C137" w14:textId="56C97F09" w:rsidR="00106273" w:rsidRDefault="0048292F">
      <w:pPr>
        <w:spacing w:after="0" w:line="240" w:lineRule="auto"/>
        <w:jc w:val="center"/>
        <w:rPr>
          <w:i/>
          <w:sz w:val="24"/>
          <w:szCs w:val="24"/>
        </w:rPr>
      </w:pPr>
      <w:r>
        <w:rPr>
          <w:i/>
          <w:sz w:val="24"/>
          <w:szCs w:val="24"/>
        </w:rPr>
        <w:t>Buenos Aires, Calafate e Iguazú</w:t>
      </w:r>
    </w:p>
    <w:p w14:paraId="08612AA2" w14:textId="77777777" w:rsidR="00106273" w:rsidRDefault="00106273">
      <w:pPr>
        <w:spacing w:after="0" w:line="240" w:lineRule="auto"/>
        <w:jc w:val="center"/>
        <w:rPr>
          <w:i/>
          <w:sz w:val="24"/>
          <w:szCs w:val="24"/>
        </w:rPr>
      </w:pPr>
    </w:p>
    <w:p w14:paraId="12AD3F8D" w14:textId="77777777" w:rsidR="00106273" w:rsidRDefault="0048292F">
      <w:pPr>
        <w:pBdr>
          <w:top w:val="nil"/>
          <w:left w:val="nil"/>
          <w:bottom w:val="nil"/>
          <w:right w:val="nil"/>
          <w:between w:val="nil"/>
        </w:pBdr>
        <w:spacing w:after="0" w:line="240" w:lineRule="auto"/>
        <w:rPr>
          <w:b/>
          <w:color w:val="000000"/>
        </w:rPr>
      </w:pPr>
      <w:r>
        <w:rPr>
          <w:b/>
          <w:color w:val="000000"/>
        </w:rPr>
        <w:t>ITINERARIO</w:t>
      </w:r>
    </w:p>
    <w:p w14:paraId="1B6BCEA1" w14:textId="77777777" w:rsidR="00106273" w:rsidRDefault="0048292F">
      <w:pPr>
        <w:pBdr>
          <w:top w:val="nil"/>
          <w:left w:val="nil"/>
          <w:bottom w:val="nil"/>
          <w:right w:val="nil"/>
          <w:between w:val="nil"/>
        </w:pBdr>
        <w:spacing w:after="0" w:line="240" w:lineRule="auto"/>
        <w:rPr>
          <w:color w:val="000000"/>
        </w:rPr>
      </w:pPr>
      <w:r>
        <w:rPr>
          <w:color w:val="000000"/>
        </w:rPr>
        <w:t>Ref. LCVAMV-TA</w:t>
      </w:r>
    </w:p>
    <w:p w14:paraId="11E2B821" w14:textId="77777777" w:rsidR="00106273" w:rsidRDefault="0048292F">
      <w:pPr>
        <w:pBdr>
          <w:top w:val="nil"/>
          <w:left w:val="nil"/>
          <w:bottom w:val="nil"/>
          <w:right w:val="nil"/>
          <w:between w:val="nil"/>
        </w:pBdr>
        <w:spacing w:after="0" w:line="240" w:lineRule="auto"/>
        <w:rPr>
          <w:color w:val="000000"/>
        </w:rPr>
      </w:pPr>
      <w:r>
        <w:rPr>
          <w:b/>
          <w:color w:val="000000"/>
        </w:rPr>
        <w:t>Salidas:</w:t>
      </w:r>
      <w:r>
        <w:rPr>
          <w:color w:val="000000"/>
        </w:rPr>
        <w:t xml:space="preserve"> Diarias</w:t>
      </w:r>
    </w:p>
    <w:p w14:paraId="41BE81F6" w14:textId="7AD7029A" w:rsidR="00106273" w:rsidRDefault="0048292F">
      <w:pPr>
        <w:pBdr>
          <w:top w:val="nil"/>
          <w:left w:val="nil"/>
          <w:bottom w:val="nil"/>
          <w:right w:val="nil"/>
          <w:between w:val="nil"/>
        </w:pBdr>
        <w:spacing w:after="0" w:line="240" w:lineRule="auto"/>
        <w:rPr>
          <w:color w:val="000000"/>
        </w:rPr>
      </w:pPr>
      <w:r>
        <w:rPr>
          <w:b/>
          <w:color w:val="000000"/>
        </w:rPr>
        <w:t>Vigencia:</w:t>
      </w:r>
      <w:r w:rsidR="00500F24">
        <w:rPr>
          <w:b/>
          <w:color w:val="000000"/>
        </w:rPr>
        <w:t xml:space="preserve"> </w:t>
      </w:r>
      <w:r w:rsidR="00146926">
        <w:t>0</w:t>
      </w:r>
      <w:r w:rsidR="0039229D">
        <w:t>1</w:t>
      </w:r>
      <w:r w:rsidR="00146926">
        <w:t xml:space="preserve"> de </w:t>
      </w:r>
      <w:r w:rsidR="007A551A">
        <w:t>enero</w:t>
      </w:r>
      <w:r w:rsidR="00146926">
        <w:t xml:space="preserve"> al 2</w:t>
      </w:r>
      <w:r w:rsidR="0039229D">
        <w:t>3</w:t>
      </w:r>
      <w:r w:rsidR="00146926">
        <w:t xml:space="preserve"> diciembre 202</w:t>
      </w:r>
      <w:r w:rsidR="0039229D">
        <w:t>6</w:t>
      </w:r>
      <w:r w:rsidR="00146926">
        <w:t>.</w:t>
      </w:r>
    </w:p>
    <w:p w14:paraId="5E4FBBBF" w14:textId="77777777" w:rsidR="00106273" w:rsidRDefault="00106273">
      <w:pPr>
        <w:spacing w:after="0" w:line="240" w:lineRule="auto"/>
        <w:rPr>
          <w:b/>
        </w:rPr>
      </w:pPr>
    </w:p>
    <w:p w14:paraId="48DBF4EB" w14:textId="77777777" w:rsidR="00146926" w:rsidRPr="00146926" w:rsidRDefault="00146926" w:rsidP="00146926">
      <w:pPr>
        <w:spacing w:after="0" w:line="240" w:lineRule="auto"/>
        <w:jc w:val="both"/>
      </w:pPr>
    </w:p>
    <w:p w14:paraId="0FA45476" w14:textId="41CF43FE" w:rsidR="00146926" w:rsidRPr="00146926" w:rsidRDefault="00146926" w:rsidP="00146926">
      <w:pPr>
        <w:spacing w:after="0" w:line="240" w:lineRule="auto"/>
        <w:jc w:val="both"/>
        <w:rPr>
          <w:b/>
          <w:bCs/>
          <w:lang w:val="es-419" w:eastAsia="es-419"/>
        </w:rPr>
      </w:pPr>
      <w:r w:rsidRPr="00146926">
        <w:rPr>
          <w:b/>
          <w:bCs/>
          <w:lang w:val="es-419" w:eastAsia="es-419"/>
        </w:rPr>
        <w:t>DÍA 1: BUENOS AIRES</w:t>
      </w:r>
    </w:p>
    <w:p w14:paraId="3E7A26FA" w14:textId="34C361D3" w:rsidR="00146926" w:rsidRPr="00146926" w:rsidRDefault="00146926" w:rsidP="00146926">
      <w:pPr>
        <w:spacing w:after="0" w:line="240" w:lineRule="auto"/>
        <w:jc w:val="both"/>
        <w:rPr>
          <w:lang w:val="es-419" w:eastAsia="es-419"/>
        </w:rPr>
      </w:pPr>
      <w:r w:rsidRPr="00146926">
        <w:rPr>
          <w:lang w:val="es-419" w:eastAsia="es-419"/>
        </w:rPr>
        <w:t>Arribo, asistencia y recepción por nuestro personal en el Aeropuerto de Ezeiza y traslado al hotel</w:t>
      </w:r>
      <w:r>
        <w:rPr>
          <w:lang w:val="es-419" w:eastAsia="es-419"/>
        </w:rPr>
        <w:t xml:space="preserve">. Alojamiento. </w:t>
      </w:r>
      <w:r w:rsidRPr="00146926">
        <w:rPr>
          <w:lang w:val="es-419" w:eastAsia="es-419"/>
        </w:rPr>
        <w:t>Resto del día Libre.</w:t>
      </w:r>
    </w:p>
    <w:p w14:paraId="090F78E8" w14:textId="6D618485" w:rsidR="00146926" w:rsidRPr="00146926" w:rsidRDefault="00146926" w:rsidP="00146926">
      <w:pPr>
        <w:spacing w:after="0" w:line="240" w:lineRule="auto"/>
        <w:jc w:val="both"/>
        <w:rPr>
          <w:lang w:val="es-419" w:eastAsia="es-419"/>
        </w:rPr>
      </w:pPr>
    </w:p>
    <w:p w14:paraId="319E2257" w14:textId="1CE52DED" w:rsidR="00146926" w:rsidRPr="00146926" w:rsidRDefault="00146926" w:rsidP="00146926">
      <w:pPr>
        <w:spacing w:after="0" w:line="240" w:lineRule="auto"/>
        <w:jc w:val="both"/>
        <w:rPr>
          <w:b/>
          <w:bCs/>
          <w:lang w:val="es-419" w:eastAsia="es-419"/>
        </w:rPr>
      </w:pPr>
      <w:r w:rsidRPr="00146926">
        <w:rPr>
          <w:b/>
          <w:bCs/>
          <w:lang w:val="es-419" w:eastAsia="es-419"/>
        </w:rPr>
        <w:t>DÍA 2: BUENOS AIRES</w:t>
      </w:r>
    </w:p>
    <w:p w14:paraId="2FC6DD98" w14:textId="73443BAC" w:rsidR="00146926" w:rsidRPr="00146926" w:rsidRDefault="00146926" w:rsidP="0039229D">
      <w:pPr>
        <w:spacing w:after="0" w:line="240" w:lineRule="auto"/>
        <w:jc w:val="both"/>
        <w:rPr>
          <w:lang w:val="es-419" w:eastAsia="es-419"/>
        </w:rPr>
      </w:pPr>
      <w:r w:rsidRPr="00146926">
        <w:rPr>
          <w:lang w:val="es-419" w:eastAsia="es-419"/>
        </w:rPr>
        <w:t>Desayuno en el hotel.</w:t>
      </w:r>
      <w:r w:rsidR="0039229D">
        <w:rPr>
          <w:lang w:val="es-419" w:eastAsia="es-419"/>
        </w:rPr>
        <w:t xml:space="preserve"> </w:t>
      </w:r>
      <w:r w:rsidR="0039229D" w:rsidRPr="0039229D">
        <w:rPr>
          <w:lang w:eastAsia="es-419"/>
        </w:rPr>
        <w:t>Por la mañana, salida para realizar una</w:t>
      </w:r>
      <w:r w:rsidR="0039229D">
        <w:rPr>
          <w:lang w:eastAsia="es-419"/>
        </w:rPr>
        <w:t xml:space="preserve"> </w:t>
      </w:r>
      <w:r w:rsidR="0039229D" w:rsidRPr="0039229D">
        <w:rPr>
          <w:lang w:eastAsia="es-419"/>
        </w:rPr>
        <w:t>visita a la ciudad:</w:t>
      </w:r>
      <w:r w:rsidR="0039229D">
        <w:rPr>
          <w:lang w:eastAsia="es-419"/>
        </w:rPr>
        <w:t xml:space="preserve"> </w:t>
      </w:r>
      <w:r w:rsidR="0039229D" w:rsidRPr="0039229D">
        <w:rPr>
          <w:lang w:eastAsia="es-419"/>
        </w:rPr>
        <w:t xml:space="preserve">descubriremos la esencia de Buenos Aires en una emocionante visita guiada por sus principales atractivos. Nos sumergiremos en la diversidad de esta ciudad vibrante mientras exploramos sus monumentos icónicos. Desde el emblemático Obelisco hasta las históricas Plazas de Mayo, San Martín y Alvear, las bulliciosas avenidas Corrientes, De </w:t>
      </w:r>
      <w:proofErr w:type="gramStart"/>
      <w:r w:rsidR="0039229D" w:rsidRPr="0039229D">
        <w:rPr>
          <w:lang w:eastAsia="es-419"/>
        </w:rPr>
        <w:t>Mayo</w:t>
      </w:r>
      <w:proofErr w:type="gramEnd"/>
      <w:r w:rsidR="0039229D" w:rsidRPr="0039229D">
        <w:rPr>
          <w:lang w:eastAsia="es-419"/>
        </w:rPr>
        <w:t xml:space="preserve"> y 9 de Julio hasta los encantadores barrios de La Boca, San Telmo y los elegantes Palermo y Recoleta. Además, conoceremos áreas modernas como Puerto Madero, disfrutando de los relajantes parques Lezama y Tres de Febrero y explorando los barrios comerciales y financieros.</w:t>
      </w:r>
      <w:r w:rsidRPr="0039229D">
        <w:rPr>
          <w:lang w:eastAsia="es-419"/>
        </w:rPr>
        <w:t xml:space="preserve"> Tarde Libre. Alojamiento.</w:t>
      </w:r>
    </w:p>
    <w:p w14:paraId="7B2FD466" w14:textId="54E3A1D9" w:rsidR="00146926" w:rsidRPr="00146926" w:rsidRDefault="00146926" w:rsidP="00146926">
      <w:pPr>
        <w:spacing w:after="0" w:line="240" w:lineRule="auto"/>
        <w:jc w:val="both"/>
        <w:rPr>
          <w:lang w:val="es-419" w:eastAsia="es-419"/>
        </w:rPr>
      </w:pPr>
    </w:p>
    <w:p w14:paraId="74F4587E" w14:textId="030A408D" w:rsidR="00146926" w:rsidRPr="00146926" w:rsidRDefault="00146926" w:rsidP="00146926">
      <w:pPr>
        <w:spacing w:after="0" w:line="240" w:lineRule="auto"/>
        <w:jc w:val="both"/>
        <w:rPr>
          <w:b/>
          <w:bCs/>
          <w:lang w:val="es-419" w:eastAsia="es-419"/>
        </w:rPr>
      </w:pPr>
      <w:r w:rsidRPr="00146926">
        <w:rPr>
          <w:b/>
          <w:bCs/>
          <w:lang w:val="es-419" w:eastAsia="es-419"/>
        </w:rPr>
        <w:t xml:space="preserve">DÍA 3: BUENOS AIRES </w:t>
      </w:r>
      <w:r w:rsidR="00FB7996">
        <w:rPr>
          <w:b/>
          <w:bCs/>
          <w:lang w:val="es-419" w:eastAsia="es-419"/>
        </w:rPr>
        <w:t>–</w:t>
      </w:r>
      <w:r w:rsidRPr="00146926">
        <w:rPr>
          <w:b/>
          <w:bCs/>
          <w:lang w:val="es-419" w:eastAsia="es-419"/>
        </w:rPr>
        <w:t xml:space="preserve"> CALAFATE</w:t>
      </w:r>
    </w:p>
    <w:p w14:paraId="1CF9672D" w14:textId="77777777" w:rsidR="0039229D" w:rsidRDefault="00146926" w:rsidP="00146926">
      <w:pPr>
        <w:spacing w:after="0" w:line="240" w:lineRule="auto"/>
        <w:jc w:val="both"/>
        <w:rPr>
          <w:lang w:val="es-419" w:eastAsia="es-419"/>
        </w:rPr>
      </w:pPr>
      <w:r w:rsidRPr="00146926">
        <w:rPr>
          <w:lang w:val="es-419" w:eastAsia="es-419"/>
        </w:rPr>
        <w:t>Desayuno en el hotel.</w:t>
      </w:r>
      <w:r>
        <w:rPr>
          <w:lang w:val="es-419" w:eastAsia="es-419"/>
        </w:rPr>
        <w:t xml:space="preserve"> </w:t>
      </w:r>
    </w:p>
    <w:p w14:paraId="7140BCD2" w14:textId="1BB229C7" w:rsidR="00146926" w:rsidRDefault="00146926" w:rsidP="00146926">
      <w:pPr>
        <w:spacing w:after="0" w:line="240" w:lineRule="auto"/>
        <w:jc w:val="both"/>
        <w:rPr>
          <w:lang w:val="es-419" w:eastAsia="es-419"/>
        </w:rPr>
      </w:pPr>
      <w:r w:rsidRPr="00146926">
        <w:rPr>
          <w:lang w:val="es-419" w:eastAsia="es-419"/>
        </w:rPr>
        <w:t>A la hora convenida, traslado al aeropuerto</w:t>
      </w:r>
      <w:r>
        <w:rPr>
          <w:lang w:val="es-419" w:eastAsia="es-419"/>
        </w:rPr>
        <w:t xml:space="preserve"> </w:t>
      </w:r>
      <w:r w:rsidRPr="00146926">
        <w:rPr>
          <w:lang w:val="es-419" w:eastAsia="es-419"/>
        </w:rPr>
        <w:t xml:space="preserve">para </w:t>
      </w:r>
      <w:r>
        <w:rPr>
          <w:lang w:val="es-419" w:eastAsia="es-419"/>
        </w:rPr>
        <w:t xml:space="preserve">abordar el vuelo: Buenos Aires – </w:t>
      </w:r>
      <w:r w:rsidRPr="00146926">
        <w:rPr>
          <w:lang w:val="es-419" w:eastAsia="es-419"/>
        </w:rPr>
        <w:t>Calafate</w:t>
      </w:r>
      <w:r>
        <w:rPr>
          <w:lang w:val="es-419" w:eastAsia="es-419"/>
        </w:rPr>
        <w:t xml:space="preserve"> (no incluido)</w:t>
      </w:r>
      <w:r w:rsidRPr="00146926">
        <w:rPr>
          <w:lang w:val="es-419" w:eastAsia="es-419"/>
        </w:rPr>
        <w:t>.</w:t>
      </w:r>
    </w:p>
    <w:p w14:paraId="1231DB3E" w14:textId="7A4979A1" w:rsidR="00146926" w:rsidRPr="00146926" w:rsidRDefault="00146926" w:rsidP="00146926">
      <w:pPr>
        <w:spacing w:after="0" w:line="240" w:lineRule="auto"/>
        <w:jc w:val="both"/>
        <w:rPr>
          <w:lang w:val="es-419" w:eastAsia="es-419"/>
        </w:rPr>
      </w:pPr>
      <w:r w:rsidRPr="00146926">
        <w:rPr>
          <w:lang w:val="es-419" w:eastAsia="es-419"/>
        </w:rPr>
        <w:t>Arribo, asistencia y recepción por nuestro personal en el aeropuerto y traslado al hotel.</w:t>
      </w:r>
      <w:r>
        <w:rPr>
          <w:lang w:val="es-419" w:eastAsia="es-419"/>
        </w:rPr>
        <w:t xml:space="preserve"> Alojamiento.</w:t>
      </w:r>
    </w:p>
    <w:p w14:paraId="1DB49611" w14:textId="066DAB97" w:rsidR="00146926" w:rsidRPr="00146926" w:rsidRDefault="00146926" w:rsidP="00146926">
      <w:pPr>
        <w:spacing w:after="0" w:line="240" w:lineRule="auto"/>
        <w:jc w:val="both"/>
        <w:rPr>
          <w:lang w:val="es-419" w:eastAsia="es-419"/>
        </w:rPr>
      </w:pPr>
    </w:p>
    <w:p w14:paraId="33EDDB06" w14:textId="021B880E" w:rsidR="00146926" w:rsidRPr="00146926" w:rsidRDefault="00146926" w:rsidP="00146926">
      <w:pPr>
        <w:spacing w:after="0" w:line="240" w:lineRule="auto"/>
        <w:jc w:val="both"/>
        <w:rPr>
          <w:b/>
          <w:bCs/>
          <w:lang w:val="es-419" w:eastAsia="es-419"/>
        </w:rPr>
      </w:pPr>
      <w:r w:rsidRPr="00146926">
        <w:rPr>
          <w:b/>
          <w:bCs/>
          <w:lang w:val="es-419" w:eastAsia="es-419"/>
        </w:rPr>
        <w:t>DÍA 4: EL CALAFATE</w:t>
      </w:r>
    </w:p>
    <w:p w14:paraId="19D33ABC" w14:textId="77777777" w:rsidR="0039229D" w:rsidRDefault="00146926" w:rsidP="00FB7996">
      <w:pPr>
        <w:spacing w:after="0" w:line="240" w:lineRule="auto"/>
        <w:jc w:val="both"/>
        <w:rPr>
          <w:lang w:val="es-419" w:eastAsia="es-419"/>
        </w:rPr>
      </w:pPr>
      <w:r w:rsidRPr="00146926">
        <w:rPr>
          <w:lang w:val="es-419" w:eastAsia="es-419"/>
        </w:rPr>
        <w:t>Desayuno en el hotel.</w:t>
      </w:r>
      <w:r w:rsidR="00F8444F">
        <w:rPr>
          <w:lang w:val="es-419" w:eastAsia="es-419"/>
        </w:rPr>
        <w:t xml:space="preserve"> </w:t>
      </w:r>
      <w:r w:rsidRPr="00146926">
        <w:rPr>
          <w:lang w:val="es-419" w:eastAsia="es-419"/>
        </w:rPr>
        <w:t>Excursión de día completo al</w:t>
      </w:r>
      <w:r w:rsidR="00F8444F">
        <w:rPr>
          <w:lang w:val="es-419" w:eastAsia="es-419"/>
        </w:rPr>
        <w:t xml:space="preserve"> </w:t>
      </w:r>
      <w:r w:rsidRPr="00146926">
        <w:rPr>
          <w:lang w:val="es-419" w:eastAsia="es-419"/>
        </w:rPr>
        <w:t>Glaciar Perito Moreno</w:t>
      </w:r>
      <w:r w:rsidR="00F8444F">
        <w:rPr>
          <w:lang w:val="es-419" w:eastAsia="es-419"/>
        </w:rPr>
        <w:t xml:space="preserve"> </w:t>
      </w:r>
      <w:r w:rsidRPr="00146926">
        <w:rPr>
          <w:lang w:val="es-419" w:eastAsia="es-419"/>
        </w:rPr>
        <w:t>(incluye ingreso P.N)</w:t>
      </w:r>
      <w:r w:rsidR="00F8444F">
        <w:rPr>
          <w:lang w:val="es-419" w:eastAsia="es-419"/>
        </w:rPr>
        <w:t>,</w:t>
      </w:r>
      <w:r w:rsidRPr="00146926">
        <w:rPr>
          <w:lang w:val="es-419" w:eastAsia="es-419"/>
        </w:rPr>
        <w:t xml:space="preserve"> un inmenso río blanco de tonos azulados declarado por la Unesco Patrimonio de la Humanidad en 1982. Desde el Parque Nacional de los Glaciares ingresamos a las pasarelas que están dispuestas en tres niveles desde las cuales podemos observar espectaculares panorámicas del glaciar contemplando los periódicos desprendimientos de su frente. </w:t>
      </w:r>
    </w:p>
    <w:p w14:paraId="477C3759" w14:textId="3D2399E2" w:rsidR="00146926" w:rsidRPr="00146926" w:rsidRDefault="00F8444F" w:rsidP="00FB7996">
      <w:pPr>
        <w:spacing w:after="0" w:line="240" w:lineRule="auto"/>
        <w:jc w:val="both"/>
        <w:rPr>
          <w:lang w:val="es-419" w:eastAsia="es-419"/>
        </w:rPr>
      </w:pPr>
      <w:r w:rsidRPr="00146926">
        <w:rPr>
          <w:lang w:val="es-419" w:eastAsia="es-419"/>
        </w:rPr>
        <w:t>Saliendo del</w:t>
      </w:r>
      <w:r w:rsidR="00146926" w:rsidRPr="00146926">
        <w:rPr>
          <w:lang w:val="es-419" w:eastAsia="es-419"/>
        </w:rPr>
        <w:t xml:space="preserve"> embarcadero Bajo las Sombras, realizaremos el Safari Náutico por el Brazo Rico para apreciar los témpanos de hielo provenientes del Glaciar Perito Moreno. Desde la embarcación realizamos un paseo frente a la pared sur del glaciar a una distancia aproximada de 500 m. con la posibilidad de observar desprendimientos del frente </w:t>
      </w:r>
      <w:proofErr w:type="spellStart"/>
      <w:r w:rsidR="00146926" w:rsidRPr="00146926">
        <w:rPr>
          <w:lang w:val="es-419" w:eastAsia="es-419"/>
        </w:rPr>
        <w:t>glaciario</w:t>
      </w:r>
      <w:proofErr w:type="spellEnd"/>
      <w:r w:rsidR="00146926" w:rsidRPr="00146926">
        <w:rPr>
          <w:lang w:val="es-419" w:eastAsia="es-419"/>
        </w:rPr>
        <w:t xml:space="preserve"> de 60 a 70 m. de altura. En esta excursión tenemos la posibilidad de observar con una perspectiva totalmente diferente las impresionantes paredes del Glaciar Perito Moreno y sus derrumbes sobre las aguas del lago.</w:t>
      </w:r>
      <w:r w:rsidR="00FB7996">
        <w:rPr>
          <w:lang w:val="es-419" w:eastAsia="es-419"/>
        </w:rPr>
        <w:t xml:space="preserve"> </w:t>
      </w:r>
      <w:r w:rsidR="00146926" w:rsidRPr="00146926">
        <w:rPr>
          <w:lang w:val="es-419" w:eastAsia="es-419"/>
        </w:rPr>
        <w:t>Alojamiento.</w:t>
      </w:r>
    </w:p>
    <w:p w14:paraId="03641DB0" w14:textId="641297C2" w:rsidR="00146926" w:rsidRPr="00146926" w:rsidRDefault="00146926" w:rsidP="00146926">
      <w:pPr>
        <w:spacing w:after="0" w:line="240" w:lineRule="auto"/>
        <w:jc w:val="both"/>
        <w:rPr>
          <w:lang w:val="es-419" w:eastAsia="es-419"/>
        </w:rPr>
      </w:pPr>
    </w:p>
    <w:p w14:paraId="32D39FF0" w14:textId="199FAD0F" w:rsidR="00146926" w:rsidRPr="00146926" w:rsidRDefault="00FB7996" w:rsidP="00146926">
      <w:pPr>
        <w:spacing w:after="0" w:line="240" w:lineRule="auto"/>
        <w:jc w:val="both"/>
        <w:rPr>
          <w:b/>
          <w:bCs/>
          <w:lang w:val="es-419" w:eastAsia="es-419"/>
        </w:rPr>
      </w:pPr>
      <w:r w:rsidRPr="00146926">
        <w:rPr>
          <w:b/>
          <w:bCs/>
          <w:lang w:val="es-419" w:eastAsia="es-419"/>
        </w:rPr>
        <w:t xml:space="preserve">DÍA 5: CALAFATE </w:t>
      </w:r>
      <w:r>
        <w:rPr>
          <w:b/>
          <w:bCs/>
          <w:lang w:val="es-419" w:eastAsia="es-419"/>
        </w:rPr>
        <w:t>–</w:t>
      </w:r>
      <w:r w:rsidRPr="00146926">
        <w:rPr>
          <w:b/>
          <w:bCs/>
          <w:lang w:val="es-419" w:eastAsia="es-419"/>
        </w:rPr>
        <w:t xml:space="preserve"> BUENOS AIRES </w:t>
      </w:r>
      <w:r>
        <w:rPr>
          <w:b/>
          <w:bCs/>
          <w:lang w:val="es-419" w:eastAsia="es-419"/>
        </w:rPr>
        <w:t>–</w:t>
      </w:r>
      <w:r w:rsidRPr="00146926">
        <w:rPr>
          <w:b/>
          <w:bCs/>
          <w:lang w:val="es-419" w:eastAsia="es-419"/>
        </w:rPr>
        <w:t xml:space="preserve"> IGUAZÚ</w:t>
      </w:r>
    </w:p>
    <w:p w14:paraId="4A3EE7BF" w14:textId="77777777" w:rsidR="00FB7996" w:rsidRDefault="00146926" w:rsidP="00FB7996">
      <w:pPr>
        <w:spacing w:after="0" w:line="240" w:lineRule="auto"/>
        <w:jc w:val="both"/>
        <w:rPr>
          <w:lang w:val="es-419" w:eastAsia="es-419"/>
        </w:rPr>
      </w:pPr>
      <w:r w:rsidRPr="00146926">
        <w:rPr>
          <w:lang w:val="es-419" w:eastAsia="es-419"/>
        </w:rPr>
        <w:t>Desayuno en el hotel.</w:t>
      </w:r>
      <w:r w:rsidR="00FB7996">
        <w:rPr>
          <w:lang w:val="es-419" w:eastAsia="es-419"/>
        </w:rPr>
        <w:t xml:space="preserve"> A la hora convenida, </w:t>
      </w:r>
      <w:r w:rsidRPr="00146926">
        <w:rPr>
          <w:lang w:val="es-419" w:eastAsia="es-419"/>
        </w:rPr>
        <w:t xml:space="preserve">traslado al aeropuerto para </w:t>
      </w:r>
      <w:r w:rsidR="00FB7996">
        <w:rPr>
          <w:lang w:val="es-419" w:eastAsia="es-419"/>
        </w:rPr>
        <w:t>tomar el vuelo:</w:t>
      </w:r>
    </w:p>
    <w:p w14:paraId="76E38BEB" w14:textId="77777777" w:rsidR="00FB7996" w:rsidRDefault="00FB7996" w:rsidP="00FB7996">
      <w:pPr>
        <w:spacing w:after="0" w:line="240" w:lineRule="auto"/>
        <w:jc w:val="both"/>
        <w:rPr>
          <w:lang w:val="es-419" w:eastAsia="es-419"/>
        </w:rPr>
      </w:pPr>
      <w:r>
        <w:rPr>
          <w:lang w:val="es-419" w:eastAsia="es-419"/>
        </w:rPr>
        <w:t xml:space="preserve">Calafate - </w:t>
      </w:r>
      <w:r w:rsidR="00146926" w:rsidRPr="00146926">
        <w:rPr>
          <w:lang w:val="es-419" w:eastAsia="es-419"/>
        </w:rPr>
        <w:t>Buenos Aires</w:t>
      </w:r>
      <w:r>
        <w:rPr>
          <w:lang w:val="es-419" w:eastAsia="es-419"/>
        </w:rPr>
        <w:t xml:space="preserve"> - </w:t>
      </w:r>
      <w:r w:rsidR="00146926" w:rsidRPr="00146926">
        <w:rPr>
          <w:lang w:val="es-419" w:eastAsia="es-419"/>
        </w:rPr>
        <w:t>Iguazú</w:t>
      </w:r>
      <w:r>
        <w:rPr>
          <w:lang w:val="es-419" w:eastAsia="es-419"/>
        </w:rPr>
        <w:t xml:space="preserve"> (no incluido)</w:t>
      </w:r>
      <w:r w:rsidR="00146926" w:rsidRPr="00146926">
        <w:rPr>
          <w:lang w:val="es-419" w:eastAsia="es-419"/>
        </w:rPr>
        <w:t>.</w:t>
      </w:r>
    </w:p>
    <w:p w14:paraId="24E2D334" w14:textId="0E2DD119" w:rsidR="00146926" w:rsidRPr="00146926" w:rsidRDefault="00146926" w:rsidP="00FB7996">
      <w:pPr>
        <w:spacing w:after="0" w:line="240" w:lineRule="auto"/>
        <w:jc w:val="both"/>
        <w:rPr>
          <w:lang w:val="es-419" w:eastAsia="es-419"/>
        </w:rPr>
      </w:pPr>
      <w:r w:rsidRPr="00146926">
        <w:rPr>
          <w:lang w:val="es-419" w:eastAsia="es-419"/>
        </w:rPr>
        <w:t>Arribo, asistencia y recepción por nuestro personal en el aeropuerto y traslado al hotel.</w:t>
      </w:r>
      <w:r w:rsidR="00FB7996">
        <w:rPr>
          <w:lang w:val="es-419" w:eastAsia="es-419"/>
        </w:rPr>
        <w:t xml:space="preserve"> </w:t>
      </w:r>
      <w:r w:rsidRPr="00146926">
        <w:rPr>
          <w:lang w:val="es-419" w:eastAsia="es-419"/>
        </w:rPr>
        <w:t>Alojamiento.</w:t>
      </w:r>
    </w:p>
    <w:p w14:paraId="2CCD31A8" w14:textId="0EBB6854" w:rsidR="00146926" w:rsidRPr="00146926" w:rsidRDefault="00146926" w:rsidP="00146926">
      <w:pPr>
        <w:spacing w:after="0" w:line="240" w:lineRule="auto"/>
        <w:jc w:val="both"/>
        <w:rPr>
          <w:lang w:val="es-419" w:eastAsia="es-419"/>
        </w:rPr>
      </w:pPr>
    </w:p>
    <w:p w14:paraId="56F6C39C" w14:textId="395E8C5C" w:rsidR="00146926" w:rsidRPr="00146926" w:rsidRDefault="00FB7996" w:rsidP="00146926">
      <w:pPr>
        <w:spacing w:after="0" w:line="240" w:lineRule="auto"/>
        <w:jc w:val="both"/>
        <w:rPr>
          <w:b/>
          <w:bCs/>
          <w:lang w:val="es-419" w:eastAsia="es-419"/>
        </w:rPr>
      </w:pPr>
      <w:r w:rsidRPr="00146926">
        <w:rPr>
          <w:b/>
          <w:bCs/>
          <w:lang w:val="es-419" w:eastAsia="es-419"/>
        </w:rPr>
        <w:t>DÍA 6: IGUAZÚ</w:t>
      </w:r>
    </w:p>
    <w:p w14:paraId="27A29AF5" w14:textId="009CE30A" w:rsidR="00146926" w:rsidRPr="00146926" w:rsidRDefault="00146926" w:rsidP="00FB7996">
      <w:pPr>
        <w:spacing w:after="0" w:line="240" w:lineRule="auto"/>
        <w:jc w:val="both"/>
        <w:rPr>
          <w:lang w:val="es-419" w:eastAsia="es-419"/>
        </w:rPr>
      </w:pPr>
      <w:r w:rsidRPr="00146926">
        <w:rPr>
          <w:lang w:val="es-419" w:eastAsia="es-419"/>
        </w:rPr>
        <w:t>Desayuno en el hotel.</w:t>
      </w:r>
      <w:r w:rsidR="00FB7996">
        <w:rPr>
          <w:lang w:val="es-419" w:eastAsia="es-419"/>
        </w:rPr>
        <w:t xml:space="preserve"> </w:t>
      </w:r>
      <w:r w:rsidRPr="00146926">
        <w:rPr>
          <w:lang w:val="es-419" w:eastAsia="es-419"/>
        </w:rPr>
        <w:t>Salida para visitar las</w:t>
      </w:r>
      <w:r w:rsidR="00FB7996">
        <w:rPr>
          <w:lang w:val="es-419" w:eastAsia="es-419"/>
        </w:rPr>
        <w:t xml:space="preserve"> </w:t>
      </w:r>
      <w:r w:rsidRPr="00146926">
        <w:rPr>
          <w:lang w:val="es-419" w:eastAsia="es-419"/>
        </w:rPr>
        <w:t>Cataratas Argentinas</w:t>
      </w:r>
      <w:r w:rsidR="00FB7996">
        <w:rPr>
          <w:lang w:val="es-419" w:eastAsia="es-419"/>
        </w:rPr>
        <w:t xml:space="preserve"> </w:t>
      </w:r>
      <w:r w:rsidRPr="00146926">
        <w:rPr>
          <w:lang w:val="es-419" w:eastAsia="es-419"/>
        </w:rPr>
        <w:t xml:space="preserve">(incluye ingresos P.N). Tras tomar el Tren Ecológico, nos adentraremos en las pasarelas superiores e inferiores del Parque Nacional Argentino, aproximándose tanto a las caídas del agua que se pueden prácticamente tocar. Tal magnitud de naturaleza salvaje obtiene su máxima expresión en “La Garganta del Diablo”, donde las tumultuosas aguas forman incontables </w:t>
      </w:r>
      <w:r w:rsidR="0039229D" w:rsidRPr="00146926">
        <w:rPr>
          <w:lang w:val="es-419" w:eastAsia="es-419"/>
        </w:rPr>
        <w:t>arcoíris</w:t>
      </w:r>
      <w:r w:rsidRPr="00146926">
        <w:rPr>
          <w:lang w:val="es-419" w:eastAsia="es-419"/>
        </w:rPr>
        <w:t>. Alojamiento.</w:t>
      </w:r>
    </w:p>
    <w:p w14:paraId="241F71B0" w14:textId="36753D1A" w:rsidR="00146926" w:rsidRPr="00146926" w:rsidRDefault="00146926" w:rsidP="00146926">
      <w:pPr>
        <w:spacing w:after="0" w:line="240" w:lineRule="auto"/>
        <w:jc w:val="both"/>
        <w:rPr>
          <w:lang w:val="es-419" w:eastAsia="es-419"/>
        </w:rPr>
      </w:pPr>
    </w:p>
    <w:p w14:paraId="655927C1" w14:textId="45F1E346" w:rsidR="00146926" w:rsidRPr="00146926" w:rsidRDefault="00FB7996" w:rsidP="00146926">
      <w:pPr>
        <w:spacing w:after="0" w:line="240" w:lineRule="auto"/>
        <w:jc w:val="both"/>
        <w:rPr>
          <w:b/>
          <w:bCs/>
          <w:lang w:val="es-419" w:eastAsia="es-419"/>
        </w:rPr>
      </w:pPr>
      <w:r w:rsidRPr="00146926">
        <w:rPr>
          <w:b/>
          <w:bCs/>
          <w:lang w:val="es-419" w:eastAsia="es-419"/>
        </w:rPr>
        <w:t xml:space="preserve">DÍA 7: IGUAZÚ </w:t>
      </w:r>
      <w:r>
        <w:rPr>
          <w:b/>
          <w:bCs/>
          <w:lang w:val="es-419" w:eastAsia="es-419"/>
        </w:rPr>
        <w:t>–</w:t>
      </w:r>
      <w:r w:rsidRPr="00146926">
        <w:rPr>
          <w:b/>
          <w:bCs/>
          <w:lang w:val="es-419" w:eastAsia="es-419"/>
        </w:rPr>
        <w:t xml:space="preserve"> BUENOS</w:t>
      </w:r>
      <w:r>
        <w:rPr>
          <w:b/>
          <w:bCs/>
          <w:lang w:val="es-419" w:eastAsia="es-419"/>
        </w:rPr>
        <w:t xml:space="preserve"> </w:t>
      </w:r>
      <w:r w:rsidRPr="00146926">
        <w:rPr>
          <w:b/>
          <w:bCs/>
          <w:lang w:val="es-419" w:eastAsia="es-419"/>
        </w:rPr>
        <w:t>AIRES</w:t>
      </w:r>
    </w:p>
    <w:p w14:paraId="1F8CC9BB" w14:textId="77777777" w:rsidR="00FB7996" w:rsidRDefault="00146926" w:rsidP="00FB7996">
      <w:pPr>
        <w:spacing w:after="0" w:line="240" w:lineRule="auto"/>
        <w:jc w:val="both"/>
        <w:rPr>
          <w:lang w:val="es-419" w:eastAsia="es-419"/>
        </w:rPr>
      </w:pPr>
      <w:r w:rsidRPr="00146926">
        <w:rPr>
          <w:lang w:val="es-419" w:eastAsia="es-419"/>
        </w:rPr>
        <w:t>Desayuno en el hotel.</w:t>
      </w:r>
      <w:r w:rsidR="00FB7996">
        <w:rPr>
          <w:lang w:val="es-419" w:eastAsia="es-419"/>
        </w:rPr>
        <w:t xml:space="preserve"> </w:t>
      </w:r>
      <w:r w:rsidRPr="00146926">
        <w:rPr>
          <w:lang w:val="es-419" w:eastAsia="es-419"/>
        </w:rPr>
        <w:t>Por la mañana salida para visitar las</w:t>
      </w:r>
      <w:r w:rsidR="00FB7996">
        <w:rPr>
          <w:lang w:val="es-419" w:eastAsia="es-419"/>
        </w:rPr>
        <w:t xml:space="preserve"> </w:t>
      </w:r>
      <w:r w:rsidRPr="00146926">
        <w:rPr>
          <w:lang w:val="es-419" w:eastAsia="es-419"/>
        </w:rPr>
        <w:t>Cataratas Brasileras</w:t>
      </w:r>
      <w:r w:rsidR="00FB7996">
        <w:rPr>
          <w:lang w:val="es-419" w:eastAsia="es-419"/>
        </w:rPr>
        <w:t xml:space="preserve"> </w:t>
      </w:r>
      <w:r w:rsidRPr="00146926">
        <w:rPr>
          <w:lang w:val="es-419" w:eastAsia="es-419"/>
        </w:rPr>
        <w:t>(incluye ingreso P.N)</w:t>
      </w:r>
      <w:r w:rsidR="00FB7996">
        <w:rPr>
          <w:lang w:val="es-419" w:eastAsia="es-419"/>
        </w:rPr>
        <w:t>. A su llegada a l</w:t>
      </w:r>
      <w:r w:rsidRPr="00146926">
        <w:rPr>
          <w:lang w:val="es-419" w:eastAsia="es-419"/>
        </w:rPr>
        <w:t xml:space="preserve">a </w:t>
      </w:r>
      <w:r w:rsidR="00FB7996">
        <w:rPr>
          <w:lang w:val="es-419" w:eastAsia="es-419"/>
        </w:rPr>
        <w:t xml:space="preserve">entrada de la </w:t>
      </w:r>
      <w:r w:rsidRPr="00146926">
        <w:rPr>
          <w:lang w:val="es-419" w:eastAsia="es-419"/>
        </w:rPr>
        <w:t>Administración del Parque</w:t>
      </w:r>
      <w:r w:rsidR="00FB7996">
        <w:rPr>
          <w:lang w:val="es-419" w:eastAsia="es-419"/>
        </w:rPr>
        <w:t xml:space="preserve">, iniciamos </w:t>
      </w:r>
      <w:r w:rsidRPr="00146926">
        <w:rPr>
          <w:lang w:val="es-419" w:eastAsia="es-419"/>
        </w:rPr>
        <w:t xml:space="preserve">el primer </w:t>
      </w:r>
      <w:r w:rsidR="00FB7996">
        <w:rPr>
          <w:lang w:val="es-419" w:eastAsia="es-419"/>
        </w:rPr>
        <w:t>parte del recorrido</w:t>
      </w:r>
      <w:r w:rsidRPr="00146926">
        <w:rPr>
          <w:lang w:val="es-419" w:eastAsia="es-419"/>
        </w:rPr>
        <w:t xml:space="preserve"> en bus hasta el sendero de las Cataratas. Durante el recorrido un guía especializado nos contara los detalles del ecosistema de la selva. Una vez allí disfrutaremos del contacto con la naturaleza mientras nos acercamos a una de las vistas más impactantes del parque: la Garganta del Diablo. El camino tiene una longitud de 1,2 Km. con varios miradores desde los cuales se aprecian los numerosos saltos que componen las Cataratas.</w:t>
      </w:r>
      <w:r w:rsidR="00FB7996">
        <w:rPr>
          <w:lang w:val="es-419" w:eastAsia="es-419"/>
        </w:rPr>
        <w:t xml:space="preserve"> </w:t>
      </w:r>
    </w:p>
    <w:p w14:paraId="64D2618A" w14:textId="2FD506BB" w:rsidR="00146926" w:rsidRPr="00146926" w:rsidRDefault="00FB7996" w:rsidP="00FB7996">
      <w:pPr>
        <w:spacing w:after="0" w:line="240" w:lineRule="auto"/>
        <w:jc w:val="both"/>
        <w:rPr>
          <w:lang w:val="es-419" w:eastAsia="es-419"/>
        </w:rPr>
      </w:pPr>
      <w:r>
        <w:rPr>
          <w:lang w:val="es-419" w:eastAsia="es-419"/>
        </w:rPr>
        <w:t xml:space="preserve">Al finalizar el paseo, </w:t>
      </w:r>
      <w:r w:rsidR="00146926" w:rsidRPr="00146926">
        <w:rPr>
          <w:lang w:val="es-419" w:eastAsia="es-419"/>
        </w:rPr>
        <w:t>traslado al aeropuerto pa</w:t>
      </w:r>
      <w:r>
        <w:rPr>
          <w:lang w:val="es-419" w:eastAsia="es-419"/>
        </w:rPr>
        <w:t>ra tomar el vuelo: Iguazú – Buenos Aires.</w:t>
      </w:r>
    </w:p>
    <w:p w14:paraId="75F4DD65" w14:textId="7622F390" w:rsidR="00146926" w:rsidRPr="00146926" w:rsidRDefault="00146926" w:rsidP="00146926">
      <w:pPr>
        <w:spacing w:after="0" w:line="240" w:lineRule="auto"/>
        <w:jc w:val="both"/>
        <w:rPr>
          <w:lang w:val="es-419" w:eastAsia="es-419"/>
        </w:rPr>
      </w:pPr>
      <w:r w:rsidRPr="00146926">
        <w:rPr>
          <w:lang w:val="es-419" w:eastAsia="es-419"/>
        </w:rPr>
        <w:t xml:space="preserve">Arribo, asistencia y recepción por nuestro personal en el </w:t>
      </w:r>
      <w:r w:rsidR="00FB7996">
        <w:rPr>
          <w:lang w:val="es-419" w:eastAsia="es-419"/>
        </w:rPr>
        <w:t>aeropuerto</w:t>
      </w:r>
      <w:r w:rsidRPr="00146926">
        <w:rPr>
          <w:lang w:val="es-419" w:eastAsia="es-419"/>
        </w:rPr>
        <w:t>, traslado al hotel. Resto del día libre.</w:t>
      </w:r>
    </w:p>
    <w:p w14:paraId="4DDE6BF8" w14:textId="77777777" w:rsidR="00146926" w:rsidRPr="00146926" w:rsidRDefault="00146926" w:rsidP="00146926">
      <w:pPr>
        <w:spacing w:after="0" w:line="240" w:lineRule="auto"/>
        <w:jc w:val="both"/>
        <w:rPr>
          <w:lang w:val="es-419" w:eastAsia="es-419"/>
        </w:rPr>
      </w:pPr>
      <w:r w:rsidRPr="00146926">
        <w:rPr>
          <w:lang w:val="es-419" w:eastAsia="es-419"/>
        </w:rPr>
        <w:t>Alojamiento.</w:t>
      </w:r>
    </w:p>
    <w:p w14:paraId="68E0E1BB" w14:textId="35E6BF31" w:rsidR="00146926" w:rsidRPr="00146926" w:rsidRDefault="00146926" w:rsidP="00146926">
      <w:pPr>
        <w:spacing w:after="0" w:line="240" w:lineRule="auto"/>
        <w:jc w:val="both"/>
        <w:rPr>
          <w:lang w:val="es-419" w:eastAsia="es-419"/>
        </w:rPr>
      </w:pPr>
    </w:p>
    <w:p w14:paraId="1640BE91" w14:textId="1FADE0B7" w:rsidR="00146926" w:rsidRPr="00146926" w:rsidRDefault="00FB7996" w:rsidP="00146926">
      <w:pPr>
        <w:spacing w:after="0" w:line="240" w:lineRule="auto"/>
        <w:jc w:val="both"/>
        <w:rPr>
          <w:b/>
          <w:bCs/>
          <w:lang w:val="es-419" w:eastAsia="es-419"/>
        </w:rPr>
      </w:pPr>
      <w:r w:rsidRPr="00FB7996">
        <w:rPr>
          <w:b/>
          <w:bCs/>
          <w:lang w:val="es-419" w:eastAsia="es-419"/>
        </w:rPr>
        <w:t>DIA 8: BUENOS AIRES</w:t>
      </w:r>
    </w:p>
    <w:p w14:paraId="4CDB8F46" w14:textId="1321E788" w:rsidR="00146926" w:rsidRPr="00146926" w:rsidRDefault="00146926" w:rsidP="00146926">
      <w:pPr>
        <w:spacing w:after="0" w:line="240" w:lineRule="auto"/>
        <w:jc w:val="both"/>
        <w:rPr>
          <w:lang w:val="es-419" w:eastAsia="es-419"/>
        </w:rPr>
      </w:pPr>
      <w:r w:rsidRPr="00146926">
        <w:rPr>
          <w:lang w:val="es-419" w:eastAsia="es-419"/>
        </w:rPr>
        <w:t>Desayuno en el hotel. A la hora indicada traslado al Aeropuerto Internacional de Ezeiza</w:t>
      </w:r>
      <w:r w:rsidR="00751964">
        <w:rPr>
          <w:lang w:val="es-419" w:eastAsia="es-419"/>
        </w:rPr>
        <w:t>.</w:t>
      </w:r>
    </w:p>
    <w:p w14:paraId="1B07E32D" w14:textId="77777777" w:rsidR="00146926" w:rsidRPr="00146926" w:rsidRDefault="00146926">
      <w:pPr>
        <w:spacing w:after="0" w:line="240" w:lineRule="auto"/>
        <w:rPr>
          <w:b/>
          <w:lang w:val="es-419"/>
        </w:rPr>
      </w:pPr>
    </w:p>
    <w:p w14:paraId="0B16E156" w14:textId="77777777" w:rsidR="00106273" w:rsidRDefault="00106273">
      <w:pPr>
        <w:spacing w:after="0" w:line="240" w:lineRule="auto"/>
        <w:rPr>
          <w:b/>
        </w:rPr>
      </w:pPr>
    </w:p>
    <w:p w14:paraId="07CF4FE6" w14:textId="77777777" w:rsidR="00106273" w:rsidRDefault="0048292F">
      <w:pPr>
        <w:pBdr>
          <w:top w:val="nil"/>
          <w:left w:val="nil"/>
          <w:bottom w:val="nil"/>
          <w:right w:val="nil"/>
          <w:between w:val="nil"/>
        </w:pBdr>
        <w:spacing w:after="0" w:line="240" w:lineRule="auto"/>
        <w:jc w:val="both"/>
        <w:rPr>
          <w:b/>
          <w:color w:val="000000"/>
        </w:rPr>
      </w:pPr>
      <w:r>
        <w:rPr>
          <w:b/>
          <w:color w:val="000000"/>
        </w:rPr>
        <w:t>Fin de nuestros servicios</w:t>
      </w:r>
    </w:p>
    <w:p w14:paraId="3738F21D" w14:textId="77777777" w:rsidR="00106273" w:rsidRDefault="00106273">
      <w:pPr>
        <w:spacing w:after="0" w:line="240" w:lineRule="auto"/>
        <w:rPr>
          <w:b/>
        </w:rPr>
      </w:pPr>
    </w:p>
    <w:p w14:paraId="0E2E19E4" w14:textId="4BA1814F" w:rsidR="0028228F" w:rsidRDefault="005E6585" w:rsidP="005E6585">
      <w:pPr>
        <w:spacing w:after="0" w:line="240" w:lineRule="auto"/>
        <w:rPr>
          <w:rFonts w:asciiTheme="minorHAnsi" w:hAnsiTheme="minorHAnsi" w:cstheme="minorHAnsi"/>
          <w:b/>
          <w:color w:val="C00000"/>
          <w:sz w:val="24"/>
          <w:szCs w:val="24"/>
        </w:rPr>
      </w:pPr>
      <w:r>
        <w:rPr>
          <w:rFonts w:asciiTheme="minorHAnsi" w:hAnsiTheme="minorHAnsi" w:cstheme="minorHAnsi"/>
          <w:b/>
          <w:color w:val="C00000"/>
          <w:sz w:val="24"/>
          <w:szCs w:val="24"/>
        </w:rPr>
        <w:lastRenderedPageBreak/>
        <w:t xml:space="preserve">SERVICIOS TERRESTRES, </w:t>
      </w:r>
      <w:r w:rsidR="0028228F" w:rsidRPr="00640B9D">
        <w:rPr>
          <w:rFonts w:asciiTheme="minorHAnsi" w:hAnsiTheme="minorHAnsi" w:cstheme="minorHAnsi"/>
          <w:b/>
          <w:color w:val="C00000"/>
          <w:sz w:val="24"/>
          <w:szCs w:val="24"/>
        </w:rPr>
        <w:t>PRECIOS POR PERSONA EN USD</w:t>
      </w:r>
    </w:p>
    <w:p w14:paraId="19A3F88D" w14:textId="77777777" w:rsidR="0028228F" w:rsidRPr="005177F8" w:rsidRDefault="0028228F" w:rsidP="0028228F">
      <w:pPr>
        <w:spacing w:after="0" w:line="240" w:lineRule="auto"/>
        <w:rPr>
          <w:rFonts w:asciiTheme="minorHAnsi" w:hAnsiTheme="minorHAnsi" w:cstheme="minorHAnsi"/>
          <w:b/>
        </w:rPr>
      </w:pPr>
    </w:p>
    <w:p w14:paraId="4282FFF5" w14:textId="77777777" w:rsidR="0028228F" w:rsidRPr="00DE3451" w:rsidRDefault="0028228F" w:rsidP="0028228F">
      <w:pPr>
        <w:spacing w:after="0" w:line="240" w:lineRule="auto"/>
        <w:rPr>
          <w:b/>
          <w:bCs/>
          <w:color w:val="C00000"/>
        </w:rPr>
      </w:pPr>
      <w:r w:rsidRPr="00DE3451">
        <w:rPr>
          <w:b/>
          <w:bCs/>
          <w:color w:val="C00000"/>
        </w:rPr>
        <w:t>CATEGORIA: TURISTA</w:t>
      </w:r>
    </w:p>
    <w:tbl>
      <w:tblPr>
        <w:tblStyle w:val="Tablaconcuadrcula"/>
        <w:tblW w:w="0" w:type="auto"/>
        <w:jc w:val="center"/>
        <w:tblLook w:val="04A0" w:firstRow="1" w:lastRow="0" w:firstColumn="1" w:lastColumn="0" w:noHBand="0" w:noVBand="1"/>
      </w:tblPr>
      <w:tblGrid>
        <w:gridCol w:w="3256"/>
        <w:gridCol w:w="2156"/>
        <w:gridCol w:w="2096"/>
        <w:gridCol w:w="1848"/>
      </w:tblGrid>
      <w:tr w:rsidR="0028228F" w14:paraId="19B7B5AD" w14:textId="77777777" w:rsidTr="00200C0D">
        <w:trPr>
          <w:jc w:val="center"/>
        </w:trPr>
        <w:tc>
          <w:tcPr>
            <w:tcW w:w="3256" w:type="dxa"/>
          </w:tcPr>
          <w:p w14:paraId="36A21F77" w14:textId="77777777" w:rsidR="0028228F" w:rsidRPr="009E7921" w:rsidRDefault="0028228F" w:rsidP="0028228F">
            <w:pPr>
              <w:rPr>
                <w:b/>
                <w:bCs/>
              </w:rPr>
            </w:pPr>
            <w:r w:rsidRPr="009E7921">
              <w:rPr>
                <w:b/>
                <w:bCs/>
              </w:rPr>
              <w:t>FECHAS</w:t>
            </w:r>
          </w:p>
        </w:tc>
        <w:tc>
          <w:tcPr>
            <w:tcW w:w="2156" w:type="dxa"/>
          </w:tcPr>
          <w:p w14:paraId="049DDA52" w14:textId="77777777" w:rsidR="0028228F" w:rsidRPr="009E7921" w:rsidRDefault="0028228F" w:rsidP="0028228F">
            <w:pPr>
              <w:jc w:val="center"/>
              <w:rPr>
                <w:b/>
                <w:bCs/>
              </w:rPr>
            </w:pPr>
            <w:r w:rsidRPr="009E7921">
              <w:rPr>
                <w:b/>
                <w:bCs/>
              </w:rPr>
              <w:t>DBL</w:t>
            </w:r>
          </w:p>
        </w:tc>
        <w:tc>
          <w:tcPr>
            <w:tcW w:w="2096" w:type="dxa"/>
          </w:tcPr>
          <w:p w14:paraId="36CD3735" w14:textId="77777777" w:rsidR="0028228F" w:rsidRPr="009E7921" w:rsidRDefault="0028228F" w:rsidP="0028228F">
            <w:pPr>
              <w:jc w:val="center"/>
              <w:rPr>
                <w:b/>
                <w:bCs/>
              </w:rPr>
            </w:pPr>
            <w:r w:rsidRPr="009E7921">
              <w:rPr>
                <w:b/>
                <w:bCs/>
              </w:rPr>
              <w:t>TPL</w:t>
            </w:r>
          </w:p>
        </w:tc>
        <w:tc>
          <w:tcPr>
            <w:tcW w:w="1848" w:type="dxa"/>
          </w:tcPr>
          <w:p w14:paraId="79CBC7AA" w14:textId="77777777" w:rsidR="0028228F" w:rsidRPr="009E7921" w:rsidRDefault="0028228F" w:rsidP="0028228F">
            <w:pPr>
              <w:jc w:val="center"/>
              <w:rPr>
                <w:b/>
                <w:bCs/>
              </w:rPr>
            </w:pPr>
            <w:r w:rsidRPr="009E7921">
              <w:rPr>
                <w:b/>
                <w:bCs/>
              </w:rPr>
              <w:t>SGL</w:t>
            </w:r>
          </w:p>
        </w:tc>
      </w:tr>
      <w:tr w:rsidR="0028228F" w14:paraId="0E7847BF" w14:textId="77777777" w:rsidTr="00200C0D">
        <w:trPr>
          <w:jc w:val="center"/>
        </w:trPr>
        <w:tc>
          <w:tcPr>
            <w:tcW w:w="3256" w:type="dxa"/>
          </w:tcPr>
          <w:p w14:paraId="14F84E33" w14:textId="50E91F89" w:rsidR="0028228F" w:rsidRPr="009E7921" w:rsidRDefault="0028228F" w:rsidP="007A551A">
            <w:r w:rsidRPr="009E7921">
              <w:t>01</w:t>
            </w:r>
            <w:r w:rsidR="007A551A">
              <w:t xml:space="preserve"> ENE </w:t>
            </w:r>
            <w:r w:rsidR="00D16ED0">
              <w:t>– 30 JUN</w:t>
            </w:r>
            <w:r w:rsidRPr="009E7921">
              <w:t xml:space="preserve"> 202</w:t>
            </w:r>
            <w:r w:rsidR="00A17544">
              <w:t>6</w:t>
            </w:r>
          </w:p>
        </w:tc>
        <w:tc>
          <w:tcPr>
            <w:tcW w:w="2156" w:type="dxa"/>
            <w:vAlign w:val="center"/>
          </w:tcPr>
          <w:p w14:paraId="14DCC4EF" w14:textId="047D5126" w:rsidR="0028228F" w:rsidRPr="009E7921" w:rsidRDefault="0028228F" w:rsidP="0028228F">
            <w:pPr>
              <w:jc w:val="center"/>
            </w:pPr>
            <w:r w:rsidRPr="009E7921">
              <w:t>$ 1,</w:t>
            </w:r>
            <w:r w:rsidR="007A551A">
              <w:t>2</w:t>
            </w:r>
            <w:r w:rsidR="00A17544">
              <w:t>0</w:t>
            </w:r>
            <w:r w:rsidR="007A551A">
              <w:t>5</w:t>
            </w:r>
            <w:r w:rsidR="00D16ED0">
              <w:t xml:space="preserve"> </w:t>
            </w:r>
            <w:r w:rsidRPr="009E7921">
              <w:t>USD</w:t>
            </w:r>
          </w:p>
        </w:tc>
        <w:tc>
          <w:tcPr>
            <w:tcW w:w="2096" w:type="dxa"/>
            <w:vAlign w:val="center"/>
          </w:tcPr>
          <w:p w14:paraId="747BC675" w14:textId="3CDC0702" w:rsidR="0028228F" w:rsidRPr="009E7921" w:rsidRDefault="0028228F" w:rsidP="0028228F">
            <w:pPr>
              <w:jc w:val="center"/>
            </w:pPr>
            <w:r w:rsidRPr="009E7921">
              <w:t>$ 1,</w:t>
            </w:r>
            <w:r w:rsidR="00A17544">
              <w:t>310</w:t>
            </w:r>
            <w:r w:rsidRPr="009E7921">
              <w:t xml:space="preserve"> USD</w:t>
            </w:r>
          </w:p>
        </w:tc>
        <w:tc>
          <w:tcPr>
            <w:tcW w:w="1848" w:type="dxa"/>
            <w:vAlign w:val="center"/>
          </w:tcPr>
          <w:p w14:paraId="4B797B34" w14:textId="7C71EE74" w:rsidR="0028228F" w:rsidRPr="009E7921" w:rsidRDefault="0028228F" w:rsidP="0028228F">
            <w:pPr>
              <w:jc w:val="center"/>
            </w:pPr>
            <w:r w:rsidRPr="009E7921">
              <w:t xml:space="preserve">$ </w:t>
            </w:r>
            <w:r w:rsidR="00D16ED0">
              <w:t>1,</w:t>
            </w:r>
            <w:r w:rsidR="007A551A">
              <w:t>7</w:t>
            </w:r>
            <w:r w:rsidR="00A17544">
              <w:t>80</w:t>
            </w:r>
            <w:r w:rsidRPr="009E7921">
              <w:t xml:space="preserve"> USD</w:t>
            </w:r>
          </w:p>
        </w:tc>
      </w:tr>
      <w:tr w:rsidR="0028228F" w14:paraId="446EFC18" w14:textId="77777777" w:rsidTr="00200C0D">
        <w:trPr>
          <w:trHeight w:val="261"/>
          <w:jc w:val="center"/>
        </w:trPr>
        <w:tc>
          <w:tcPr>
            <w:tcW w:w="3256" w:type="dxa"/>
          </w:tcPr>
          <w:p w14:paraId="3765134C" w14:textId="55D1D5F3" w:rsidR="0028228F" w:rsidRPr="009E7921" w:rsidRDefault="00D16ED0" w:rsidP="0028228F">
            <w:r>
              <w:t xml:space="preserve">01 </w:t>
            </w:r>
            <w:r w:rsidR="0028228F" w:rsidRPr="009E7921">
              <w:t>JU</w:t>
            </w:r>
            <w:r>
              <w:t xml:space="preserve">L – </w:t>
            </w:r>
            <w:r w:rsidR="00A17544">
              <w:t>23 DIC</w:t>
            </w:r>
            <w:r w:rsidR="007A551A">
              <w:t xml:space="preserve"> 202</w:t>
            </w:r>
            <w:r w:rsidR="00A17544">
              <w:t>6</w:t>
            </w:r>
          </w:p>
        </w:tc>
        <w:tc>
          <w:tcPr>
            <w:tcW w:w="2156" w:type="dxa"/>
            <w:vAlign w:val="center"/>
          </w:tcPr>
          <w:p w14:paraId="3BA22B31" w14:textId="55C4D5A3" w:rsidR="0028228F" w:rsidRPr="009E7921" w:rsidRDefault="0028228F" w:rsidP="0028228F">
            <w:pPr>
              <w:jc w:val="center"/>
            </w:pPr>
            <w:r w:rsidRPr="009E7921">
              <w:t>$ 1,</w:t>
            </w:r>
            <w:r w:rsidR="00A17544">
              <w:t>290</w:t>
            </w:r>
            <w:r w:rsidRPr="009E7921">
              <w:t xml:space="preserve"> USD</w:t>
            </w:r>
          </w:p>
        </w:tc>
        <w:tc>
          <w:tcPr>
            <w:tcW w:w="2096" w:type="dxa"/>
            <w:vAlign w:val="center"/>
          </w:tcPr>
          <w:p w14:paraId="575FD5CF" w14:textId="7E642FF0" w:rsidR="0028228F" w:rsidRPr="009E7921" w:rsidRDefault="0028228F" w:rsidP="0028228F">
            <w:pPr>
              <w:jc w:val="center"/>
            </w:pPr>
            <w:r w:rsidRPr="009E7921">
              <w:t>$ 1,</w:t>
            </w:r>
            <w:r w:rsidR="00A17544">
              <w:t>400</w:t>
            </w:r>
            <w:r w:rsidRPr="009E7921">
              <w:t xml:space="preserve"> USD</w:t>
            </w:r>
          </w:p>
        </w:tc>
        <w:tc>
          <w:tcPr>
            <w:tcW w:w="1848" w:type="dxa"/>
            <w:vAlign w:val="center"/>
          </w:tcPr>
          <w:p w14:paraId="129A4C54" w14:textId="06A61C2A" w:rsidR="0028228F" w:rsidRPr="009E7921" w:rsidRDefault="0028228F" w:rsidP="0028228F">
            <w:pPr>
              <w:jc w:val="center"/>
            </w:pPr>
            <w:r w:rsidRPr="009E7921">
              <w:t xml:space="preserve">$ </w:t>
            </w:r>
            <w:r w:rsidR="00D16ED0">
              <w:t>1,</w:t>
            </w:r>
            <w:r w:rsidR="007A551A">
              <w:t>9</w:t>
            </w:r>
            <w:r w:rsidR="00A17544">
              <w:t>4</w:t>
            </w:r>
            <w:r w:rsidR="007A551A">
              <w:t>5</w:t>
            </w:r>
            <w:r w:rsidRPr="009E7921">
              <w:t xml:space="preserve"> USD</w:t>
            </w:r>
          </w:p>
        </w:tc>
      </w:tr>
    </w:tbl>
    <w:p w14:paraId="52227FA8" w14:textId="77777777" w:rsidR="0028228F" w:rsidRDefault="0028228F" w:rsidP="0028228F">
      <w:pPr>
        <w:spacing w:after="0" w:line="240" w:lineRule="auto"/>
        <w:rPr>
          <w:b/>
          <w:bCs/>
        </w:rPr>
      </w:pPr>
    </w:p>
    <w:p w14:paraId="10882561" w14:textId="77777777" w:rsidR="0028228F" w:rsidRPr="00DE3451" w:rsidRDefault="0028228F" w:rsidP="0028228F">
      <w:pPr>
        <w:spacing w:after="0" w:line="240" w:lineRule="auto"/>
        <w:rPr>
          <w:b/>
          <w:bCs/>
          <w:color w:val="C00000"/>
        </w:rPr>
      </w:pPr>
      <w:r w:rsidRPr="00DE3451">
        <w:rPr>
          <w:b/>
          <w:bCs/>
          <w:color w:val="C00000"/>
        </w:rPr>
        <w:t>CATEGORIA: PRIMERA</w:t>
      </w:r>
    </w:p>
    <w:tbl>
      <w:tblPr>
        <w:tblStyle w:val="Tablaconcuadrcula"/>
        <w:tblW w:w="0" w:type="auto"/>
        <w:jc w:val="center"/>
        <w:tblLook w:val="04A0" w:firstRow="1" w:lastRow="0" w:firstColumn="1" w:lastColumn="0" w:noHBand="0" w:noVBand="1"/>
      </w:tblPr>
      <w:tblGrid>
        <w:gridCol w:w="3256"/>
        <w:gridCol w:w="2125"/>
        <w:gridCol w:w="2125"/>
        <w:gridCol w:w="1888"/>
      </w:tblGrid>
      <w:tr w:rsidR="0028228F" w14:paraId="46C4CE11" w14:textId="77777777" w:rsidTr="00A01A17">
        <w:trPr>
          <w:jc w:val="center"/>
        </w:trPr>
        <w:tc>
          <w:tcPr>
            <w:tcW w:w="3256" w:type="dxa"/>
          </w:tcPr>
          <w:p w14:paraId="520EA971" w14:textId="77777777" w:rsidR="0028228F" w:rsidRDefault="0028228F" w:rsidP="0028228F">
            <w:pPr>
              <w:rPr>
                <w:b/>
                <w:bCs/>
              </w:rPr>
            </w:pPr>
            <w:r>
              <w:rPr>
                <w:b/>
                <w:bCs/>
              </w:rPr>
              <w:t>FECHAS</w:t>
            </w:r>
          </w:p>
        </w:tc>
        <w:tc>
          <w:tcPr>
            <w:tcW w:w="2125" w:type="dxa"/>
          </w:tcPr>
          <w:p w14:paraId="17873E87" w14:textId="77777777" w:rsidR="0028228F" w:rsidRDefault="0028228F" w:rsidP="0028228F">
            <w:pPr>
              <w:jc w:val="center"/>
              <w:rPr>
                <w:b/>
                <w:bCs/>
              </w:rPr>
            </w:pPr>
            <w:r>
              <w:rPr>
                <w:b/>
                <w:bCs/>
              </w:rPr>
              <w:t>DBL</w:t>
            </w:r>
          </w:p>
        </w:tc>
        <w:tc>
          <w:tcPr>
            <w:tcW w:w="2125" w:type="dxa"/>
          </w:tcPr>
          <w:p w14:paraId="3A7678CA" w14:textId="77777777" w:rsidR="0028228F" w:rsidRDefault="0028228F" w:rsidP="0028228F">
            <w:pPr>
              <w:jc w:val="center"/>
              <w:rPr>
                <w:b/>
                <w:bCs/>
              </w:rPr>
            </w:pPr>
            <w:r>
              <w:rPr>
                <w:b/>
                <w:bCs/>
              </w:rPr>
              <w:t>TPL</w:t>
            </w:r>
          </w:p>
        </w:tc>
        <w:tc>
          <w:tcPr>
            <w:tcW w:w="1888" w:type="dxa"/>
          </w:tcPr>
          <w:p w14:paraId="6E04BC9D" w14:textId="77777777" w:rsidR="0028228F" w:rsidRDefault="0028228F" w:rsidP="0028228F">
            <w:pPr>
              <w:jc w:val="center"/>
              <w:rPr>
                <w:b/>
                <w:bCs/>
              </w:rPr>
            </w:pPr>
            <w:r>
              <w:rPr>
                <w:b/>
                <w:bCs/>
              </w:rPr>
              <w:t>SGL</w:t>
            </w:r>
          </w:p>
        </w:tc>
      </w:tr>
      <w:tr w:rsidR="0028228F" w14:paraId="3F92F45C" w14:textId="77777777" w:rsidTr="00A01A17">
        <w:trPr>
          <w:jc w:val="center"/>
        </w:trPr>
        <w:tc>
          <w:tcPr>
            <w:tcW w:w="3256" w:type="dxa"/>
            <w:vAlign w:val="center"/>
          </w:tcPr>
          <w:p w14:paraId="48E0A60E" w14:textId="4680AC1A" w:rsidR="0028228F" w:rsidRPr="000D22D8" w:rsidRDefault="000F5455" w:rsidP="007A551A">
            <w:pPr>
              <w:rPr>
                <w:lang w:val="en-US"/>
              </w:rPr>
            </w:pPr>
            <w:r>
              <w:rPr>
                <w:lang w:val="en-US"/>
              </w:rPr>
              <w:t xml:space="preserve">01 </w:t>
            </w:r>
            <w:r w:rsidR="007A551A">
              <w:rPr>
                <w:lang w:val="en-US"/>
              </w:rPr>
              <w:t>ENE</w:t>
            </w:r>
            <w:r>
              <w:rPr>
                <w:lang w:val="en-US"/>
              </w:rPr>
              <w:t xml:space="preserve"> –</w:t>
            </w:r>
            <w:r w:rsidR="00A17544">
              <w:rPr>
                <w:lang w:val="en-US"/>
              </w:rPr>
              <w:t xml:space="preserve"> 31 OCT 2026</w:t>
            </w:r>
          </w:p>
        </w:tc>
        <w:tc>
          <w:tcPr>
            <w:tcW w:w="2125" w:type="dxa"/>
            <w:vAlign w:val="center"/>
          </w:tcPr>
          <w:p w14:paraId="6D4F3994" w14:textId="4BDFDB03" w:rsidR="0028228F" w:rsidRPr="00E17F76" w:rsidRDefault="0028228F" w:rsidP="0028228F">
            <w:pPr>
              <w:jc w:val="center"/>
            </w:pPr>
            <w:r>
              <w:t>$ 1,</w:t>
            </w:r>
            <w:r w:rsidR="000F5455">
              <w:t>3</w:t>
            </w:r>
            <w:r w:rsidR="00A17544">
              <w:t>80</w:t>
            </w:r>
            <w:r>
              <w:t xml:space="preserve"> USD</w:t>
            </w:r>
          </w:p>
        </w:tc>
        <w:tc>
          <w:tcPr>
            <w:tcW w:w="2125" w:type="dxa"/>
            <w:vAlign w:val="center"/>
          </w:tcPr>
          <w:p w14:paraId="1360E272" w14:textId="4181A0F2" w:rsidR="0028228F" w:rsidRPr="00E17F76" w:rsidRDefault="0028228F" w:rsidP="0028228F">
            <w:pPr>
              <w:jc w:val="center"/>
            </w:pPr>
            <w:r>
              <w:t xml:space="preserve">$ </w:t>
            </w:r>
            <w:r w:rsidR="000F5455">
              <w:t>1,</w:t>
            </w:r>
            <w:r w:rsidR="00A17544">
              <w:t>500</w:t>
            </w:r>
            <w:r w:rsidR="000F5455">
              <w:t xml:space="preserve"> </w:t>
            </w:r>
            <w:r>
              <w:t>USD</w:t>
            </w:r>
          </w:p>
        </w:tc>
        <w:tc>
          <w:tcPr>
            <w:tcW w:w="1888" w:type="dxa"/>
            <w:vAlign w:val="center"/>
          </w:tcPr>
          <w:p w14:paraId="06DBF6AD" w14:textId="2ADD14AA" w:rsidR="0028228F" w:rsidRPr="00E17F76" w:rsidRDefault="0028228F" w:rsidP="0028228F">
            <w:pPr>
              <w:jc w:val="center"/>
            </w:pPr>
            <w:r>
              <w:t xml:space="preserve">$ </w:t>
            </w:r>
            <w:r w:rsidR="000F5455">
              <w:t>2,</w:t>
            </w:r>
            <w:r w:rsidR="00A17544">
              <w:t>150</w:t>
            </w:r>
            <w:r>
              <w:t xml:space="preserve"> USD</w:t>
            </w:r>
          </w:p>
        </w:tc>
      </w:tr>
      <w:tr w:rsidR="0028228F" w14:paraId="0FFFF99F" w14:textId="77777777" w:rsidTr="00A01A17">
        <w:trPr>
          <w:trHeight w:val="267"/>
          <w:jc w:val="center"/>
        </w:trPr>
        <w:tc>
          <w:tcPr>
            <w:tcW w:w="3256" w:type="dxa"/>
            <w:vAlign w:val="center"/>
          </w:tcPr>
          <w:p w14:paraId="538CBE2E" w14:textId="2D7FF3C2" w:rsidR="0028228F" w:rsidRDefault="00A01A17" w:rsidP="0028228F">
            <w:r>
              <w:t xml:space="preserve">01 </w:t>
            </w:r>
            <w:r w:rsidR="00A17544">
              <w:t>NOV</w:t>
            </w:r>
            <w:r>
              <w:t xml:space="preserve"> – 2</w:t>
            </w:r>
            <w:r w:rsidR="00A17544">
              <w:t>3</w:t>
            </w:r>
            <w:r>
              <w:t xml:space="preserve"> DIC</w:t>
            </w:r>
            <w:r w:rsidR="0028228F">
              <w:t xml:space="preserve"> 202</w:t>
            </w:r>
            <w:r w:rsidR="00A17544">
              <w:t>6</w:t>
            </w:r>
          </w:p>
        </w:tc>
        <w:tc>
          <w:tcPr>
            <w:tcW w:w="2125" w:type="dxa"/>
            <w:vAlign w:val="center"/>
          </w:tcPr>
          <w:p w14:paraId="5968DBED" w14:textId="3ED110B7" w:rsidR="0028228F" w:rsidRDefault="0028228F" w:rsidP="0028228F">
            <w:pPr>
              <w:jc w:val="center"/>
            </w:pPr>
            <w:r>
              <w:t xml:space="preserve">$ </w:t>
            </w:r>
            <w:r w:rsidR="00A01A17">
              <w:t>1,</w:t>
            </w:r>
            <w:r w:rsidR="00A17544">
              <w:t>475</w:t>
            </w:r>
            <w:r>
              <w:t xml:space="preserve"> USD</w:t>
            </w:r>
          </w:p>
        </w:tc>
        <w:tc>
          <w:tcPr>
            <w:tcW w:w="2125" w:type="dxa"/>
            <w:vAlign w:val="center"/>
          </w:tcPr>
          <w:p w14:paraId="26C9FE8C" w14:textId="24810CCA" w:rsidR="0028228F" w:rsidRDefault="0028228F" w:rsidP="0028228F">
            <w:pPr>
              <w:jc w:val="center"/>
            </w:pPr>
            <w:r>
              <w:t xml:space="preserve">$ </w:t>
            </w:r>
            <w:r w:rsidR="00A01A17">
              <w:t>1,</w:t>
            </w:r>
            <w:r w:rsidR="00A17544">
              <w:t>580</w:t>
            </w:r>
            <w:r>
              <w:t xml:space="preserve"> USD</w:t>
            </w:r>
          </w:p>
        </w:tc>
        <w:tc>
          <w:tcPr>
            <w:tcW w:w="1888" w:type="dxa"/>
            <w:vAlign w:val="center"/>
          </w:tcPr>
          <w:p w14:paraId="2E370678" w14:textId="6DBD2AC2" w:rsidR="0028228F" w:rsidRDefault="0028228F" w:rsidP="0028228F">
            <w:pPr>
              <w:jc w:val="center"/>
            </w:pPr>
            <w:r>
              <w:t xml:space="preserve">$ </w:t>
            </w:r>
            <w:r w:rsidR="00A01A17">
              <w:t>2,</w:t>
            </w:r>
            <w:r w:rsidR="00A17544">
              <w:t>340</w:t>
            </w:r>
            <w:r>
              <w:t xml:space="preserve"> USD</w:t>
            </w:r>
          </w:p>
        </w:tc>
      </w:tr>
    </w:tbl>
    <w:p w14:paraId="6A17FBEF" w14:textId="77777777" w:rsidR="0028228F" w:rsidRDefault="0028228F" w:rsidP="0028228F">
      <w:pPr>
        <w:spacing w:after="0" w:line="240" w:lineRule="auto"/>
        <w:rPr>
          <w:b/>
          <w:bCs/>
        </w:rPr>
      </w:pPr>
    </w:p>
    <w:p w14:paraId="3529025A" w14:textId="77777777" w:rsidR="0028228F" w:rsidRPr="00DE3451" w:rsidRDefault="0028228F" w:rsidP="0028228F">
      <w:pPr>
        <w:spacing w:after="0" w:line="240" w:lineRule="auto"/>
        <w:rPr>
          <w:b/>
          <w:bCs/>
          <w:color w:val="C00000"/>
        </w:rPr>
      </w:pPr>
      <w:r w:rsidRPr="00DE3451">
        <w:rPr>
          <w:b/>
          <w:bCs/>
          <w:color w:val="C00000"/>
        </w:rPr>
        <w:t>CATEGORIA: PRIMERA</w:t>
      </w:r>
      <w:r>
        <w:rPr>
          <w:b/>
          <w:bCs/>
          <w:color w:val="C00000"/>
        </w:rPr>
        <w:t xml:space="preserve"> SUPERIOR</w:t>
      </w:r>
    </w:p>
    <w:tbl>
      <w:tblPr>
        <w:tblStyle w:val="Tablaconcuadrcula"/>
        <w:tblW w:w="0" w:type="auto"/>
        <w:jc w:val="center"/>
        <w:tblLook w:val="04A0" w:firstRow="1" w:lastRow="0" w:firstColumn="1" w:lastColumn="0" w:noHBand="0" w:noVBand="1"/>
      </w:tblPr>
      <w:tblGrid>
        <w:gridCol w:w="3255"/>
        <w:gridCol w:w="2125"/>
        <w:gridCol w:w="2125"/>
        <w:gridCol w:w="1889"/>
      </w:tblGrid>
      <w:tr w:rsidR="0028228F" w14:paraId="423205CC" w14:textId="77777777" w:rsidTr="005A72BA">
        <w:trPr>
          <w:jc w:val="center"/>
        </w:trPr>
        <w:tc>
          <w:tcPr>
            <w:tcW w:w="3255" w:type="dxa"/>
          </w:tcPr>
          <w:p w14:paraId="014BFA36" w14:textId="77777777" w:rsidR="0028228F" w:rsidRDefault="0028228F" w:rsidP="0028228F">
            <w:pPr>
              <w:rPr>
                <w:b/>
                <w:bCs/>
              </w:rPr>
            </w:pPr>
            <w:r>
              <w:rPr>
                <w:b/>
                <w:bCs/>
              </w:rPr>
              <w:t>FECHAS</w:t>
            </w:r>
          </w:p>
        </w:tc>
        <w:tc>
          <w:tcPr>
            <w:tcW w:w="2125" w:type="dxa"/>
          </w:tcPr>
          <w:p w14:paraId="5ACA8FFB" w14:textId="77777777" w:rsidR="0028228F" w:rsidRDefault="0028228F" w:rsidP="0028228F">
            <w:pPr>
              <w:jc w:val="center"/>
              <w:rPr>
                <w:b/>
                <w:bCs/>
              </w:rPr>
            </w:pPr>
            <w:r>
              <w:rPr>
                <w:b/>
                <w:bCs/>
              </w:rPr>
              <w:t>DBL</w:t>
            </w:r>
          </w:p>
        </w:tc>
        <w:tc>
          <w:tcPr>
            <w:tcW w:w="2125" w:type="dxa"/>
          </w:tcPr>
          <w:p w14:paraId="28026A07" w14:textId="77777777" w:rsidR="0028228F" w:rsidRDefault="0028228F" w:rsidP="0028228F">
            <w:pPr>
              <w:jc w:val="center"/>
              <w:rPr>
                <w:b/>
                <w:bCs/>
              </w:rPr>
            </w:pPr>
            <w:r>
              <w:rPr>
                <w:b/>
                <w:bCs/>
              </w:rPr>
              <w:t>TPL</w:t>
            </w:r>
          </w:p>
        </w:tc>
        <w:tc>
          <w:tcPr>
            <w:tcW w:w="1889" w:type="dxa"/>
          </w:tcPr>
          <w:p w14:paraId="7FAA4550" w14:textId="77777777" w:rsidR="0028228F" w:rsidRDefault="0028228F" w:rsidP="0028228F">
            <w:pPr>
              <w:jc w:val="center"/>
              <w:rPr>
                <w:b/>
                <w:bCs/>
              </w:rPr>
            </w:pPr>
            <w:r>
              <w:rPr>
                <w:b/>
                <w:bCs/>
              </w:rPr>
              <w:t>SGL</w:t>
            </w:r>
          </w:p>
        </w:tc>
      </w:tr>
      <w:tr w:rsidR="0028228F" w14:paraId="76834044" w14:textId="77777777" w:rsidTr="005A72BA">
        <w:trPr>
          <w:jc w:val="center"/>
        </w:trPr>
        <w:tc>
          <w:tcPr>
            <w:tcW w:w="3255" w:type="dxa"/>
          </w:tcPr>
          <w:p w14:paraId="33F9AEB3" w14:textId="77777777" w:rsidR="0028228F" w:rsidRDefault="0028228F" w:rsidP="0028228F">
            <w:r>
              <w:t>01</w:t>
            </w:r>
            <w:r w:rsidR="00EE5FFF">
              <w:t xml:space="preserve"> ENE</w:t>
            </w:r>
            <w:r w:rsidR="005A72BA">
              <w:t xml:space="preserve"> </w:t>
            </w:r>
            <w:r w:rsidR="00A17544">
              <w:t>–</w:t>
            </w:r>
            <w:r w:rsidR="005A72BA">
              <w:t xml:space="preserve"> </w:t>
            </w:r>
            <w:r w:rsidR="00A17544">
              <w:t>28 FEB</w:t>
            </w:r>
          </w:p>
          <w:p w14:paraId="2E511970" w14:textId="77777777" w:rsidR="00A17544" w:rsidRDefault="00A17544" w:rsidP="0028228F">
            <w:r>
              <w:t>06 – 17 ABR</w:t>
            </w:r>
          </w:p>
          <w:p w14:paraId="14154724" w14:textId="7D973ECC" w:rsidR="00A17544" w:rsidRPr="00E17F76" w:rsidRDefault="00A17544" w:rsidP="0028228F">
            <w:r>
              <w:t>22 ABR – 30 SEP 2026</w:t>
            </w:r>
          </w:p>
        </w:tc>
        <w:tc>
          <w:tcPr>
            <w:tcW w:w="2125" w:type="dxa"/>
            <w:vAlign w:val="center"/>
          </w:tcPr>
          <w:p w14:paraId="0F56F65D" w14:textId="2D5C56B2" w:rsidR="0028228F" w:rsidRPr="00E17F76" w:rsidRDefault="0028228F" w:rsidP="0028228F">
            <w:pPr>
              <w:jc w:val="center"/>
            </w:pPr>
            <w:r>
              <w:t xml:space="preserve">$ </w:t>
            </w:r>
            <w:r w:rsidR="005A72BA">
              <w:t>1,</w:t>
            </w:r>
            <w:r w:rsidR="00A17544">
              <w:t>495</w:t>
            </w:r>
            <w:r>
              <w:t xml:space="preserve"> USD</w:t>
            </w:r>
          </w:p>
        </w:tc>
        <w:tc>
          <w:tcPr>
            <w:tcW w:w="2125" w:type="dxa"/>
            <w:vAlign w:val="center"/>
          </w:tcPr>
          <w:p w14:paraId="16360FCD" w14:textId="44B19056" w:rsidR="0028228F" w:rsidRPr="00E17F76" w:rsidRDefault="0028228F" w:rsidP="0028228F">
            <w:pPr>
              <w:jc w:val="center"/>
            </w:pPr>
            <w:r>
              <w:t xml:space="preserve">$ </w:t>
            </w:r>
            <w:r w:rsidR="005A72BA">
              <w:t>1</w:t>
            </w:r>
            <w:r w:rsidR="00EE5FFF">
              <w:t>,</w:t>
            </w:r>
            <w:r w:rsidR="00A17544">
              <w:t>6</w:t>
            </w:r>
            <w:r w:rsidR="00EE5FFF">
              <w:t>20</w:t>
            </w:r>
            <w:r>
              <w:t xml:space="preserve"> USD</w:t>
            </w:r>
          </w:p>
        </w:tc>
        <w:tc>
          <w:tcPr>
            <w:tcW w:w="1889" w:type="dxa"/>
            <w:vAlign w:val="center"/>
          </w:tcPr>
          <w:p w14:paraId="3308DFEC" w14:textId="0C591AFB" w:rsidR="0028228F" w:rsidRPr="00E17F76" w:rsidRDefault="0028228F" w:rsidP="0028228F">
            <w:pPr>
              <w:jc w:val="center"/>
            </w:pPr>
            <w:r>
              <w:t xml:space="preserve">$ </w:t>
            </w:r>
            <w:r w:rsidR="005A72BA">
              <w:t>2,</w:t>
            </w:r>
            <w:r w:rsidR="00A17544">
              <w:t>445</w:t>
            </w:r>
            <w:r>
              <w:t xml:space="preserve"> USD</w:t>
            </w:r>
          </w:p>
        </w:tc>
      </w:tr>
      <w:tr w:rsidR="0028228F" w14:paraId="192F9E91" w14:textId="77777777" w:rsidTr="005A72BA">
        <w:trPr>
          <w:jc w:val="center"/>
        </w:trPr>
        <w:tc>
          <w:tcPr>
            <w:tcW w:w="3255" w:type="dxa"/>
          </w:tcPr>
          <w:p w14:paraId="046C62E9" w14:textId="77777777" w:rsidR="00A17544" w:rsidRDefault="00A17544" w:rsidP="001E4E5D">
            <w:r>
              <w:t>01 MAR – 05 ABR</w:t>
            </w:r>
          </w:p>
          <w:p w14:paraId="7CA9EB95" w14:textId="79A30218" w:rsidR="0028228F" w:rsidRDefault="00A17544" w:rsidP="001E4E5D">
            <w:r>
              <w:t>18 – 21 ABR 2026</w:t>
            </w:r>
          </w:p>
        </w:tc>
        <w:tc>
          <w:tcPr>
            <w:tcW w:w="2125" w:type="dxa"/>
            <w:vAlign w:val="center"/>
          </w:tcPr>
          <w:p w14:paraId="1DBFAB51" w14:textId="22D34962" w:rsidR="0028228F" w:rsidRDefault="0028228F" w:rsidP="0028228F">
            <w:pPr>
              <w:jc w:val="center"/>
            </w:pPr>
            <w:r>
              <w:t xml:space="preserve">$ </w:t>
            </w:r>
            <w:r w:rsidR="005A72BA">
              <w:t>1,</w:t>
            </w:r>
            <w:r w:rsidR="00EE5FFF">
              <w:t>5</w:t>
            </w:r>
            <w:r w:rsidR="00A17544">
              <w:t>45</w:t>
            </w:r>
            <w:r w:rsidR="005A72BA">
              <w:t xml:space="preserve"> </w:t>
            </w:r>
            <w:r>
              <w:t>USD</w:t>
            </w:r>
          </w:p>
        </w:tc>
        <w:tc>
          <w:tcPr>
            <w:tcW w:w="2125" w:type="dxa"/>
            <w:vAlign w:val="center"/>
          </w:tcPr>
          <w:p w14:paraId="5D1C0363" w14:textId="501258BF" w:rsidR="0028228F" w:rsidRDefault="0028228F" w:rsidP="0028228F">
            <w:pPr>
              <w:jc w:val="center"/>
            </w:pPr>
            <w:r>
              <w:t xml:space="preserve">$ </w:t>
            </w:r>
            <w:r w:rsidR="005A72BA">
              <w:t>1,</w:t>
            </w:r>
            <w:r w:rsidR="00EE5FFF">
              <w:t>6</w:t>
            </w:r>
            <w:r w:rsidR="00A17544">
              <w:t>05</w:t>
            </w:r>
            <w:r>
              <w:t xml:space="preserve"> USD</w:t>
            </w:r>
          </w:p>
        </w:tc>
        <w:tc>
          <w:tcPr>
            <w:tcW w:w="1889" w:type="dxa"/>
            <w:vAlign w:val="center"/>
          </w:tcPr>
          <w:p w14:paraId="16BAD950" w14:textId="6E057C2A" w:rsidR="0028228F" w:rsidRDefault="0028228F" w:rsidP="0028228F">
            <w:pPr>
              <w:jc w:val="center"/>
            </w:pPr>
            <w:r>
              <w:t xml:space="preserve">$ </w:t>
            </w:r>
            <w:r w:rsidR="005A72BA">
              <w:t>2,</w:t>
            </w:r>
            <w:r w:rsidR="00A17544">
              <w:t>550</w:t>
            </w:r>
            <w:r w:rsidR="007E3302">
              <w:t xml:space="preserve"> </w:t>
            </w:r>
            <w:r>
              <w:t>USD</w:t>
            </w:r>
          </w:p>
        </w:tc>
      </w:tr>
      <w:tr w:rsidR="00EE5FFF" w14:paraId="7D4C9E05" w14:textId="77777777" w:rsidTr="005A72BA">
        <w:trPr>
          <w:jc w:val="center"/>
        </w:trPr>
        <w:tc>
          <w:tcPr>
            <w:tcW w:w="3255" w:type="dxa"/>
          </w:tcPr>
          <w:p w14:paraId="76FEEF0E" w14:textId="1B136ED0" w:rsidR="00EE5FFF" w:rsidRDefault="00EE5FFF" w:rsidP="0028228F">
            <w:r>
              <w:t xml:space="preserve">01 OCT – </w:t>
            </w:r>
            <w:r w:rsidR="00A17544">
              <w:t>23 DIC 2026</w:t>
            </w:r>
          </w:p>
        </w:tc>
        <w:tc>
          <w:tcPr>
            <w:tcW w:w="2125" w:type="dxa"/>
            <w:vAlign w:val="center"/>
          </w:tcPr>
          <w:p w14:paraId="2D25E6D2" w14:textId="44E32F4A" w:rsidR="00EE5FFF" w:rsidRDefault="007E3302" w:rsidP="0028228F">
            <w:pPr>
              <w:jc w:val="center"/>
            </w:pPr>
            <w:r>
              <w:t>$ 1,645 USD</w:t>
            </w:r>
          </w:p>
        </w:tc>
        <w:tc>
          <w:tcPr>
            <w:tcW w:w="2125" w:type="dxa"/>
            <w:vAlign w:val="center"/>
          </w:tcPr>
          <w:p w14:paraId="2214CE26" w14:textId="61398066" w:rsidR="00EE5FFF" w:rsidRDefault="007E3302" w:rsidP="0028228F">
            <w:pPr>
              <w:jc w:val="center"/>
            </w:pPr>
            <w:r>
              <w:t>$ 1,</w:t>
            </w:r>
            <w:r w:rsidR="00A17544">
              <w:t>710</w:t>
            </w:r>
            <w:r>
              <w:t xml:space="preserve"> USD</w:t>
            </w:r>
          </w:p>
        </w:tc>
        <w:tc>
          <w:tcPr>
            <w:tcW w:w="1889" w:type="dxa"/>
            <w:vAlign w:val="center"/>
          </w:tcPr>
          <w:p w14:paraId="133542B4" w14:textId="3E736D19" w:rsidR="00EE5FFF" w:rsidRDefault="007E3302" w:rsidP="0028228F">
            <w:pPr>
              <w:jc w:val="center"/>
            </w:pPr>
            <w:r>
              <w:t>$ 2,</w:t>
            </w:r>
            <w:r w:rsidR="00A17544">
              <w:t>705</w:t>
            </w:r>
            <w:r>
              <w:t xml:space="preserve"> USD</w:t>
            </w:r>
          </w:p>
        </w:tc>
      </w:tr>
    </w:tbl>
    <w:p w14:paraId="52E2E59C" w14:textId="77777777" w:rsidR="0028228F" w:rsidRDefault="0028228F" w:rsidP="0028228F">
      <w:pPr>
        <w:spacing w:after="0" w:line="240" w:lineRule="auto"/>
        <w:rPr>
          <w:b/>
          <w:bCs/>
        </w:rPr>
      </w:pPr>
    </w:p>
    <w:p w14:paraId="658F6FB4" w14:textId="77777777" w:rsidR="0028228F" w:rsidRPr="00DE3451" w:rsidRDefault="0028228F" w:rsidP="0028228F">
      <w:pPr>
        <w:spacing w:after="0" w:line="240" w:lineRule="auto"/>
        <w:rPr>
          <w:b/>
          <w:bCs/>
          <w:color w:val="C00000"/>
        </w:rPr>
      </w:pPr>
      <w:r w:rsidRPr="00DE3451">
        <w:rPr>
          <w:b/>
          <w:bCs/>
          <w:color w:val="C00000"/>
        </w:rPr>
        <w:t xml:space="preserve">CATEGORIA: </w:t>
      </w:r>
      <w:r>
        <w:rPr>
          <w:b/>
          <w:bCs/>
          <w:color w:val="C00000"/>
        </w:rPr>
        <w:t>HOTELES 5*</w:t>
      </w:r>
    </w:p>
    <w:tbl>
      <w:tblPr>
        <w:tblStyle w:val="Tablaconcuadrcula"/>
        <w:tblW w:w="0" w:type="auto"/>
        <w:jc w:val="center"/>
        <w:tblLook w:val="04A0" w:firstRow="1" w:lastRow="0" w:firstColumn="1" w:lastColumn="0" w:noHBand="0" w:noVBand="1"/>
      </w:tblPr>
      <w:tblGrid>
        <w:gridCol w:w="3256"/>
        <w:gridCol w:w="2126"/>
        <w:gridCol w:w="2126"/>
        <w:gridCol w:w="1879"/>
      </w:tblGrid>
      <w:tr w:rsidR="0028228F" w14:paraId="627F540A" w14:textId="77777777" w:rsidTr="00200C0D">
        <w:trPr>
          <w:jc w:val="center"/>
        </w:trPr>
        <w:tc>
          <w:tcPr>
            <w:tcW w:w="3256" w:type="dxa"/>
          </w:tcPr>
          <w:p w14:paraId="4ABD4B05" w14:textId="77777777" w:rsidR="0028228F" w:rsidRDefault="0028228F" w:rsidP="0028228F">
            <w:pPr>
              <w:rPr>
                <w:b/>
                <w:bCs/>
              </w:rPr>
            </w:pPr>
            <w:r>
              <w:rPr>
                <w:b/>
                <w:bCs/>
              </w:rPr>
              <w:t>FECHAS</w:t>
            </w:r>
          </w:p>
        </w:tc>
        <w:tc>
          <w:tcPr>
            <w:tcW w:w="2126" w:type="dxa"/>
          </w:tcPr>
          <w:p w14:paraId="5AF3D79B" w14:textId="77777777" w:rsidR="0028228F" w:rsidRDefault="0028228F" w:rsidP="0028228F">
            <w:pPr>
              <w:jc w:val="center"/>
              <w:rPr>
                <w:b/>
                <w:bCs/>
              </w:rPr>
            </w:pPr>
            <w:r>
              <w:rPr>
                <w:b/>
                <w:bCs/>
              </w:rPr>
              <w:t>DBL</w:t>
            </w:r>
          </w:p>
        </w:tc>
        <w:tc>
          <w:tcPr>
            <w:tcW w:w="2126" w:type="dxa"/>
          </w:tcPr>
          <w:p w14:paraId="57A33883" w14:textId="77777777" w:rsidR="0028228F" w:rsidRDefault="0028228F" w:rsidP="0028228F">
            <w:pPr>
              <w:jc w:val="center"/>
              <w:rPr>
                <w:b/>
                <w:bCs/>
              </w:rPr>
            </w:pPr>
            <w:r>
              <w:rPr>
                <w:b/>
                <w:bCs/>
              </w:rPr>
              <w:t>TPL</w:t>
            </w:r>
          </w:p>
        </w:tc>
        <w:tc>
          <w:tcPr>
            <w:tcW w:w="1879" w:type="dxa"/>
          </w:tcPr>
          <w:p w14:paraId="2BBBE650" w14:textId="77777777" w:rsidR="0028228F" w:rsidRDefault="0028228F" w:rsidP="0028228F">
            <w:pPr>
              <w:jc w:val="center"/>
              <w:rPr>
                <w:b/>
                <w:bCs/>
              </w:rPr>
            </w:pPr>
            <w:r>
              <w:rPr>
                <w:b/>
                <w:bCs/>
              </w:rPr>
              <w:t>SGL</w:t>
            </w:r>
          </w:p>
        </w:tc>
      </w:tr>
      <w:tr w:rsidR="0028228F" w14:paraId="1F05B00E" w14:textId="77777777" w:rsidTr="00200C0D">
        <w:trPr>
          <w:jc w:val="center"/>
        </w:trPr>
        <w:tc>
          <w:tcPr>
            <w:tcW w:w="3256" w:type="dxa"/>
          </w:tcPr>
          <w:p w14:paraId="18CF3FD9" w14:textId="79EE1E0A" w:rsidR="001E4E5D" w:rsidRPr="00E17F76" w:rsidRDefault="00562142" w:rsidP="00620A34">
            <w:r>
              <w:t xml:space="preserve">01 </w:t>
            </w:r>
            <w:r w:rsidR="001E4E5D">
              <w:t xml:space="preserve">ENE – 31 MAR </w:t>
            </w:r>
            <w:r w:rsidR="00620A34">
              <w:t>2026</w:t>
            </w:r>
          </w:p>
        </w:tc>
        <w:tc>
          <w:tcPr>
            <w:tcW w:w="2126" w:type="dxa"/>
            <w:vAlign w:val="center"/>
          </w:tcPr>
          <w:p w14:paraId="61D12E7D" w14:textId="0B9F5084" w:rsidR="0028228F" w:rsidRPr="00E17F76" w:rsidRDefault="0028228F" w:rsidP="0028228F">
            <w:pPr>
              <w:jc w:val="center"/>
            </w:pPr>
            <w:r>
              <w:t xml:space="preserve">$ </w:t>
            </w:r>
            <w:r w:rsidR="00620A34">
              <w:t>1,985</w:t>
            </w:r>
            <w:r>
              <w:t xml:space="preserve"> USD</w:t>
            </w:r>
          </w:p>
        </w:tc>
        <w:tc>
          <w:tcPr>
            <w:tcW w:w="2126" w:type="dxa"/>
            <w:vAlign w:val="center"/>
          </w:tcPr>
          <w:p w14:paraId="30F15644" w14:textId="019F228F" w:rsidR="0028228F" w:rsidRPr="00E17F76" w:rsidRDefault="0028228F" w:rsidP="0028228F">
            <w:pPr>
              <w:jc w:val="center"/>
            </w:pPr>
            <w:r>
              <w:t xml:space="preserve">$ </w:t>
            </w:r>
            <w:r w:rsidR="00620A34">
              <w:t>1,990</w:t>
            </w:r>
            <w:r>
              <w:t xml:space="preserve"> USD</w:t>
            </w:r>
          </w:p>
        </w:tc>
        <w:tc>
          <w:tcPr>
            <w:tcW w:w="1879" w:type="dxa"/>
            <w:vAlign w:val="center"/>
          </w:tcPr>
          <w:p w14:paraId="358734E9" w14:textId="31193086" w:rsidR="0028228F" w:rsidRPr="00E17F76" w:rsidRDefault="0028228F" w:rsidP="0028228F">
            <w:pPr>
              <w:jc w:val="center"/>
            </w:pPr>
            <w:r>
              <w:t xml:space="preserve">$ </w:t>
            </w:r>
            <w:r w:rsidR="001E4E5D">
              <w:t>3,</w:t>
            </w:r>
            <w:r w:rsidR="00620A34">
              <w:t>430</w:t>
            </w:r>
            <w:r>
              <w:t xml:space="preserve"> USD</w:t>
            </w:r>
          </w:p>
        </w:tc>
      </w:tr>
      <w:tr w:rsidR="0028228F" w14:paraId="43A9C615" w14:textId="77777777" w:rsidTr="00200C0D">
        <w:trPr>
          <w:jc w:val="center"/>
        </w:trPr>
        <w:tc>
          <w:tcPr>
            <w:tcW w:w="3256" w:type="dxa"/>
          </w:tcPr>
          <w:p w14:paraId="6DA5ECFA" w14:textId="73D8C6C6" w:rsidR="00D1413B" w:rsidRDefault="001E4E5D" w:rsidP="00562142">
            <w:r>
              <w:t>01</w:t>
            </w:r>
            <w:r w:rsidR="00D1413B">
              <w:t xml:space="preserve"> </w:t>
            </w:r>
            <w:r>
              <w:t xml:space="preserve">ABR </w:t>
            </w:r>
            <w:r w:rsidR="00D1413B">
              <w:t>– 30 JUN</w:t>
            </w:r>
          </w:p>
          <w:p w14:paraId="583A0A80" w14:textId="07E4BFFC" w:rsidR="0028228F" w:rsidRDefault="00D1413B" w:rsidP="00562142">
            <w:r>
              <w:t xml:space="preserve">01 – </w:t>
            </w:r>
            <w:r w:rsidR="001E4E5D">
              <w:t>30 SEP 202</w:t>
            </w:r>
            <w:r>
              <w:t>6</w:t>
            </w:r>
          </w:p>
        </w:tc>
        <w:tc>
          <w:tcPr>
            <w:tcW w:w="2126" w:type="dxa"/>
            <w:vAlign w:val="center"/>
          </w:tcPr>
          <w:p w14:paraId="45B1B834" w14:textId="6444C5A7" w:rsidR="0028228F" w:rsidRDefault="0028228F" w:rsidP="0028228F">
            <w:pPr>
              <w:jc w:val="center"/>
            </w:pPr>
            <w:r>
              <w:t xml:space="preserve">$ </w:t>
            </w:r>
            <w:r w:rsidR="00D1413B">
              <w:t>1,835</w:t>
            </w:r>
            <w:r>
              <w:t xml:space="preserve"> USD</w:t>
            </w:r>
          </w:p>
        </w:tc>
        <w:tc>
          <w:tcPr>
            <w:tcW w:w="2126" w:type="dxa"/>
            <w:vAlign w:val="center"/>
          </w:tcPr>
          <w:p w14:paraId="4DF470D1" w14:textId="0347B749" w:rsidR="0028228F" w:rsidRDefault="0028228F" w:rsidP="0028228F">
            <w:pPr>
              <w:jc w:val="center"/>
            </w:pPr>
            <w:r>
              <w:t xml:space="preserve">$ </w:t>
            </w:r>
            <w:r w:rsidR="00D1413B">
              <w:t>1,945</w:t>
            </w:r>
            <w:r>
              <w:t xml:space="preserve"> USD</w:t>
            </w:r>
          </w:p>
        </w:tc>
        <w:tc>
          <w:tcPr>
            <w:tcW w:w="1879" w:type="dxa"/>
            <w:vAlign w:val="center"/>
          </w:tcPr>
          <w:p w14:paraId="3598D82B" w14:textId="374DEF58" w:rsidR="0028228F" w:rsidRDefault="0028228F" w:rsidP="0028228F">
            <w:pPr>
              <w:jc w:val="center"/>
            </w:pPr>
            <w:r>
              <w:t xml:space="preserve">$ </w:t>
            </w:r>
            <w:r w:rsidR="00562142">
              <w:t>3,</w:t>
            </w:r>
            <w:r w:rsidR="00D1413B">
              <w:t>080</w:t>
            </w:r>
            <w:r>
              <w:t xml:space="preserve"> USD</w:t>
            </w:r>
          </w:p>
        </w:tc>
      </w:tr>
      <w:tr w:rsidR="0028228F" w14:paraId="21CDBC79" w14:textId="77777777" w:rsidTr="00200C0D">
        <w:trPr>
          <w:jc w:val="center"/>
        </w:trPr>
        <w:tc>
          <w:tcPr>
            <w:tcW w:w="3256" w:type="dxa"/>
          </w:tcPr>
          <w:p w14:paraId="09AF374C" w14:textId="77777777" w:rsidR="0028228F" w:rsidRDefault="00D1413B" w:rsidP="00C3799A">
            <w:r>
              <w:t>01 JUL – 31 AGO</w:t>
            </w:r>
          </w:p>
          <w:p w14:paraId="02179CB3" w14:textId="6D52C375" w:rsidR="00D1413B" w:rsidRDefault="00D1413B" w:rsidP="00C3799A">
            <w:r>
              <w:t>01 – 15 OCT 2026</w:t>
            </w:r>
          </w:p>
        </w:tc>
        <w:tc>
          <w:tcPr>
            <w:tcW w:w="2126" w:type="dxa"/>
            <w:vAlign w:val="center"/>
          </w:tcPr>
          <w:p w14:paraId="5EE33400" w14:textId="0493E34A" w:rsidR="0028228F" w:rsidRDefault="0028228F" w:rsidP="0028228F">
            <w:pPr>
              <w:jc w:val="center"/>
            </w:pPr>
            <w:r>
              <w:t xml:space="preserve">$ </w:t>
            </w:r>
            <w:r w:rsidR="00D1413B">
              <w:t>1,895</w:t>
            </w:r>
            <w:r>
              <w:t xml:space="preserve"> USD</w:t>
            </w:r>
          </w:p>
        </w:tc>
        <w:tc>
          <w:tcPr>
            <w:tcW w:w="2126" w:type="dxa"/>
            <w:vAlign w:val="center"/>
          </w:tcPr>
          <w:p w14:paraId="4D4ECDF3" w14:textId="70A61FCB" w:rsidR="0028228F" w:rsidRDefault="0028228F" w:rsidP="0028228F">
            <w:pPr>
              <w:jc w:val="center"/>
            </w:pPr>
            <w:r>
              <w:t xml:space="preserve">$ </w:t>
            </w:r>
            <w:r w:rsidR="00D1413B">
              <w:t>1,990</w:t>
            </w:r>
            <w:r>
              <w:t xml:space="preserve"> USD</w:t>
            </w:r>
          </w:p>
        </w:tc>
        <w:tc>
          <w:tcPr>
            <w:tcW w:w="1879" w:type="dxa"/>
            <w:vAlign w:val="center"/>
          </w:tcPr>
          <w:p w14:paraId="633FCDF9" w14:textId="0BCA1D8C" w:rsidR="0028228F" w:rsidRDefault="0028228F" w:rsidP="0028228F">
            <w:pPr>
              <w:jc w:val="center"/>
            </w:pPr>
            <w:r>
              <w:t xml:space="preserve">$ </w:t>
            </w:r>
            <w:r w:rsidR="00D1413B">
              <w:t>3,210</w:t>
            </w:r>
            <w:r>
              <w:t xml:space="preserve"> USD</w:t>
            </w:r>
          </w:p>
        </w:tc>
      </w:tr>
      <w:tr w:rsidR="00D1413B" w14:paraId="0CC55BF1" w14:textId="77777777" w:rsidTr="00200C0D">
        <w:trPr>
          <w:jc w:val="center"/>
        </w:trPr>
        <w:tc>
          <w:tcPr>
            <w:tcW w:w="3256" w:type="dxa"/>
          </w:tcPr>
          <w:p w14:paraId="1796FD7C" w14:textId="103493ED" w:rsidR="00D1413B" w:rsidRDefault="00D1413B" w:rsidP="00C3799A">
            <w:r>
              <w:t>16 OCT – 23 DIC 2026</w:t>
            </w:r>
          </w:p>
        </w:tc>
        <w:tc>
          <w:tcPr>
            <w:tcW w:w="2126" w:type="dxa"/>
            <w:vAlign w:val="center"/>
          </w:tcPr>
          <w:p w14:paraId="168734BF" w14:textId="7C0B4B79" w:rsidR="00D1413B" w:rsidRDefault="00D1413B" w:rsidP="0028228F">
            <w:pPr>
              <w:jc w:val="center"/>
            </w:pPr>
            <w:r>
              <w:t>$ 2,105 USD</w:t>
            </w:r>
          </w:p>
        </w:tc>
        <w:tc>
          <w:tcPr>
            <w:tcW w:w="2126" w:type="dxa"/>
            <w:vAlign w:val="center"/>
          </w:tcPr>
          <w:p w14:paraId="5BFF4DCA" w14:textId="28479957" w:rsidR="00D1413B" w:rsidRDefault="00D1413B" w:rsidP="0028228F">
            <w:pPr>
              <w:jc w:val="center"/>
            </w:pPr>
            <w:r>
              <w:t>$ 2,130 USD</w:t>
            </w:r>
          </w:p>
        </w:tc>
        <w:tc>
          <w:tcPr>
            <w:tcW w:w="1879" w:type="dxa"/>
            <w:vAlign w:val="center"/>
          </w:tcPr>
          <w:p w14:paraId="6C582662" w14:textId="73C3D437" w:rsidR="00D1413B" w:rsidRDefault="00D1413B" w:rsidP="0028228F">
            <w:pPr>
              <w:jc w:val="center"/>
            </w:pPr>
            <w:r>
              <w:t>$ 3,620 USD</w:t>
            </w:r>
          </w:p>
        </w:tc>
      </w:tr>
    </w:tbl>
    <w:p w14:paraId="531CE6AB" w14:textId="77777777" w:rsidR="0028228F" w:rsidRDefault="0028228F" w:rsidP="0028228F">
      <w:pPr>
        <w:spacing w:after="0" w:line="240" w:lineRule="auto"/>
        <w:rPr>
          <w:b/>
          <w:bCs/>
        </w:rPr>
      </w:pPr>
    </w:p>
    <w:p w14:paraId="0E38C88A" w14:textId="77777777" w:rsidR="0028228F" w:rsidRPr="003C5BD1" w:rsidRDefault="0028228F" w:rsidP="0028228F">
      <w:pPr>
        <w:spacing w:after="0" w:line="240" w:lineRule="auto"/>
        <w:ind w:left="-5"/>
      </w:pPr>
      <w:r w:rsidRPr="00054AEF">
        <w:rPr>
          <w:b/>
          <w:u w:val="single"/>
        </w:rPr>
        <w:t>EL PRECIO INCLUYE:</w:t>
      </w:r>
      <w:r w:rsidRPr="00054AEF">
        <w:t xml:space="preserve"> </w:t>
      </w:r>
    </w:p>
    <w:p w14:paraId="3371FBBF" w14:textId="513F9644" w:rsidR="0028228F" w:rsidRDefault="00042EF9" w:rsidP="0028228F">
      <w:pPr>
        <w:pStyle w:val="Prrafodelista"/>
        <w:numPr>
          <w:ilvl w:val="0"/>
          <w:numId w:val="5"/>
        </w:numPr>
        <w:spacing w:after="0" w:line="240" w:lineRule="auto"/>
        <w:jc w:val="both"/>
      </w:pPr>
      <w:r>
        <w:t>2</w:t>
      </w:r>
      <w:r w:rsidR="0028228F" w:rsidRPr="003C5BD1">
        <w:t xml:space="preserve"> noches de alojamiento con desayuno en Buenos Aires</w:t>
      </w:r>
      <w:r w:rsidR="00346821">
        <w:t>.</w:t>
      </w:r>
    </w:p>
    <w:p w14:paraId="36D3AF45" w14:textId="77777777" w:rsidR="0028228F" w:rsidRPr="003C5BD1" w:rsidRDefault="0028228F" w:rsidP="0028228F">
      <w:pPr>
        <w:pStyle w:val="Prrafodelista"/>
        <w:numPr>
          <w:ilvl w:val="0"/>
          <w:numId w:val="5"/>
        </w:numPr>
        <w:spacing w:after="0" w:line="240" w:lineRule="auto"/>
        <w:jc w:val="both"/>
      </w:pPr>
      <w:r w:rsidRPr="003C5BD1">
        <w:t>Visita de la ciudad</w:t>
      </w:r>
      <w:r>
        <w:t>, en servicio regular.</w:t>
      </w:r>
    </w:p>
    <w:p w14:paraId="241845CC" w14:textId="77777777" w:rsidR="0028228F" w:rsidRPr="003C5BD1" w:rsidRDefault="0028228F" w:rsidP="0028228F">
      <w:pPr>
        <w:pStyle w:val="Prrafodelista"/>
        <w:numPr>
          <w:ilvl w:val="0"/>
          <w:numId w:val="5"/>
        </w:numPr>
        <w:spacing w:after="0" w:line="240" w:lineRule="auto"/>
        <w:jc w:val="both"/>
      </w:pPr>
      <w:r w:rsidRPr="003C5BD1">
        <w:t xml:space="preserve">2 noches de alojamiento con desayuno en </w:t>
      </w:r>
      <w:r>
        <w:t>Calafate</w:t>
      </w:r>
    </w:p>
    <w:p w14:paraId="523A74A1" w14:textId="77777777" w:rsidR="0028228F" w:rsidRDefault="0028228F" w:rsidP="0028228F">
      <w:pPr>
        <w:pStyle w:val="Prrafodelista"/>
        <w:numPr>
          <w:ilvl w:val="0"/>
          <w:numId w:val="5"/>
        </w:numPr>
        <w:spacing w:after="0" w:line="240" w:lineRule="auto"/>
        <w:jc w:val="both"/>
      </w:pPr>
      <w:r>
        <w:t>Visita Glaciar Perito Moreno, con entrada, en servicio regular.</w:t>
      </w:r>
    </w:p>
    <w:p w14:paraId="2799364E" w14:textId="77777777" w:rsidR="0028228F" w:rsidRDefault="0028228F" w:rsidP="0028228F">
      <w:pPr>
        <w:pStyle w:val="Prrafodelista"/>
        <w:numPr>
          <w:ilvl w:val="0"/>
          <w:numId w:val="5"/>
        </w:numPr>
        <w:spacing w:after="0" w:line="240" w:lineRule="auto"/>
        <w:jc w:val="both"/>
      </w:pPr>
      <w:r>
        <w:t xml:space="preserve">Navegación safari náutico. </w:t>
      </w:r>
    </w:p>
    <w:p w14:paraId="3BC524CE" w14:textId="1AEE5A5B" w:rsidR="0028228F" w:rsidRDefault="005E6585" w:rsidP="0028228F">
      <w:pPr>
        <w:pStyle w:val="Prrafodelista"/>
        <w:numPr>
          <w:ilvl w:val="0"/>
          <w:numId w:val="5"/>
        </w:numPr>
        <w:spacing w:after="0" w:line="240" w:lineRule="auto"/>
        <w:jc w:val="both"/>
      </w:pPr>
      <w:r>
        <w:t>2</w:t>
      </w:r>
      <w:r w:rsidR="0028228F">
        <w:t xml:space="preserve"> noches de alojamiento con desayuno en </w:t>
      </w:r>
      <w:r>
        <w:t>Iguazú</w:t>
      </w:r>
      <w:r w:rsidR="0028228F">
        <w:t>.</w:t>
      </w:r>
    </w:p>
    <w:p w14:paraId="60FA0BFA" w14:textId="1565D42C" w:rsidR="005E6585" w:rsidRDefault="005E6585" w:rsidP="005E6585">
      <w:pPr>
        <w:pStyle w:val="Prrafodelista"/>
        <w:numPr>
          <w:ilvl w:val="0"/>
          <w:numId w:val="5"/>
        </w:numPr>
        <w:spacing w:after="0" w:line="240" w:lineRule="auto"/>
        <w:jc w:val="both"/>
      </w:pPr>
      <w:r>
        <w:t>Visita de día completo a las cataratas argentinas, con entrada, en servicio regular.</w:t>
      </w:r>
    </w:p>
    <w:p w14:paraId="1521BDD8" w14:textId="49378CEE" w:rsidR="0028228F" w:rsidRDefault="005E6585" w:rsidP="0028228F">
      <w:pPr>
        <w:pStyle w:val="Prrafodelista"/>
        <w:numPr>
          <w:ilvl w:val="0"/>
          <w:numId w:val="5"/>
        </w:numPr>
        <w:spacing w:after="0" w:line="240" w:lineRule="auto"/>
        <w:jc w:val="both"/>
      </w:pPr>
      <w:r>
        <w:t>Visita de medio día a las cataratas brasileñas, con entrada</w:t>
      </w:r>
      <w:r w:rsidR="0028228F">
        <w:t>, en servicio regular.</w:t>
      </w:r>
    </w:p>
    <w:p w14:paraId="694E5AD4" w14:textId="77777777" w:rsidR="0028228F" w:rsidRPr="003C5BD1" w:rsidRDefault="0028228F" w:rsidP="0028228F">
      <w:pPr>
        <w:pStyle w:val="Prrafodelista"/>
        <w:numPr>
          <w:ilvl w:val="0"/>
          <w:numId w:val="5"/>
        </w:numPr>
        <w:spacing w:after="0" w:line="240" w:lineRule="auto"/>
        <w:jc w:val="both"/>
      </w:pPr>
      <w:r>
        <w:t>1 noche de alojamiento en Buenos Aires.</w:t>
      </w:r>
    </w:p>
    <w:p w14:paraId="7DFF6FDF" w14:textId="77777777" w:rsidR="0028228F" w:rsidRPr="003C5BD1" w:rsidRDefault="0028228F" w:rsidP="0028228F">
      <w:pPr>
        <w:pStyle w:val="Prrafodelista"/>
        <w:numPr>
          <w:ilvl w:val="0"/>
          <w:numId w:val="5"/>
        </w:numPr>
        <w:spacing w:after="0" w:line="240" w:lineRule="auto"/>
        <w:jc w:val="both"/>
      </w:pPr>
      <w:r w:rsidRPr="003C5BD1">
        <w:t xml:space="preserve">Traslados </w:t>
      </w:r>
      <w:r>
        <w:t>aeropuerto-hotel-aeropuerto, en Buenos Aires en servicio privado. En el resto de las ciudades en</w:t>
      </w:r>
      <w:r w:rsidRPr="00D5512C">
        <w:t xml:space="preserve"> </w:t>
      </w:r>
      <w:r>
        <w:t>servicio regular.</w:t>
      </w:r>
    </w:p>
    <w:p w14:paraId="4B73BDB0" w14:textId="77777777" w:rsidR="0028228F" w:rsidRDefault="0028228F" w:rsidP="0028228F">
      <w:pPr>
        <w:spacing w:after="0" w:line="240" w:lineRule="auto"/>
      </w:pPr>
    </w:p>
    <w:p w14:paraId="0DE2C2AF" w14:textId="77777777" w:rsidR="00DF481A" w:rsidRPr="003C5BD1" w:rsidRDefault="00DF481A" w:rsidP="0028228F">
      <w:pPr>
        <w:spacing w:after="0" w:line="240" w:lineRule="auto"/>
      </w:pPr>
    </w:p>
    <w:p w14:paraId="3240F68F" w14:textId="77777777" w:rsidR="0028228F" w:rsidRPr="00DA7333" w:rsidRDefault="0028228F" w:rsidP="0028228F">
      <w:pPr>
        <w:spacing w:after="0" w:line="240" w:lineRule="auto"/>
        <w:rPr>
          <w:b/>
          <w:bCs/>
        </w:rPr>
      </w:pPr>
      <w:bookmarkStart w:id="0" w:name="_Hlk141799324"/>
      <w:r w:rsidRPr="00DA7333">
        <w:rPr>
          <w:b/>
          <w:bCs/>
        </w:rPr>
        <w:t xml:space="preserve">NO INCLUYE: </w:t>
      </w:r>
    </w:p>
    <w:p w14:paraId="013F9BD4" w14:textId="77777777" w:rsidR="0028228F" w:rsidRPr="003C5BD1" w:rsidRDefault="0028228F" w:rsidP="0028228F">
      <w:pPr>
        <w:pStyle w:val="Prrafodelista"/>
        <w:numPr>
          <w:ilvl w:val="0"/>
          <w:numId w:val="6"/>
        </w:numPr>
        <w:spacing w:after="0" w:line="240" w:lineRule="auto"/>
        <w:jc w:val="both"/>
      </w:pPr>
      <w:r w:rsidRPr="003C5BD1">
        <w:t>Transportación aérea</w:t>
      </w:r>
      <w:r>
        <w:t>, para llegar a y salir de Buenos Aires, Argentina.</w:t>
      </w:r>
    </w:p>
    <w:p w14:paraId="0049B942" w14:textId="1C1BE560" w:rsidR="0028228F" w:rsidRPr="003C5BD1" w:rsidRDefault="0028228F" w:rsidP="0028228F">
      <w:pPr>
        <w:pStyle w:val="Prrafodelista"/>
        <w:numPr>
          <w:ilvl w:val="0"/>
          <w:numId w:val="6"/>
        </w:numPr>
        <w:spacing w:after="0" w:line="240" w:lineRule="auto"/>
        <w:jc w:val="both"/>
      </w:pPr>
      <w:r>
        <w:t>Vuelos domésticos Buenos Aires – Calafate – B</w:t>
      </w:r>
      <w:r w:rsidR="005E6585">
        <w:t>uenos Aires – Iguazú</w:t>
      </w:r>
      <w:r>
        <w:t xml:space="preserve"> – Buenos Aires.</w:t>
      </w:r>
      <w:r w:rsidRPr="003C5BD1">
        <w:t xml:space="preserve"> </w:t>
      </w:r>
    </w:p>
    <w:p w14:paraId="2754D705" w14:textId="77777777" w:rsidR="0028228F" w:rsidRPr="003C5BD1" w:rsidRDefault="0028228F" w:rsidP="0028228F">
      <w:pPr>
        <w:pStyle w:val="Prrafodelista"/>
        <w:numPr>
          <w:ilvl w:val="0"/>
          <w:numId w:val="6"/>
        </w:numPr>
        <w:spacing w:after="0" w:line="240" w:lineRule="auto"/>
        <w:jc w:val="both"/>
      </w:pPr>
      <w:r w:rsidRPr="003C5BD1">
        <w:t xml:space="preserve">Alimentos, ni bebidas no mencionadas en el itinerario. </w:t>
      </w:r>
    </w:p>
    <w:p w14:paraId="7CC9A913" w14:textId="77777777" w:rsidR="0028228F" w:rsidRPr="003C5BD1" w:rsidRDefault="0028228F" w:rsidP="0028228F">
      <w:pPr>
        <w:pStyle w:val="Prrafodelista"/>
        <w:numPr>
          <w:ilvl w:val="0"/>
          <w:numId w:val="6"/>
        </w:numPr>
        <w:spacing w:after="0" w:line="240" w:lineRule="auto"/>
        <w:jc w:val="both"/>
      </w:pPr>
      <w:r w:rsidRPr="003C5BD1">
        <w:t xml:space="preserve">Propinas a choferes y guías. </w:t>
      </w:r>
    </w:p>
    <w:p w14:paraId="5F683290" w14:textId="2DDD79DB" w:rsidR="0028228F" w:rsidRPr="003C5BD1" w:rsidRDefault="0028228F" w:rsidP="0028228F">
      <w:pPr>
        <w:pStyle w:val="Prrafodelista"/>
        <w:numPr>
          <w:ilvl w:val="0"/>
          <w:numId w:val="6"/>
        </w:numPr>
        <w:spacing w:after="0" w:line="240" w:lineRule="auto"/>
        <w:jc w:val="both"/>
      </w:pPr>
      <w:r w:rsidRPr="003C5BD1">
        <w:t xml:space="preserve">Tasa turística en Buenos Aires </w:t>
      </w:r>
      <w:r w:rsidR="005E6585">
        <w:t>e</w:t>
      </w:r>
      <w:r>
        <w:t xml:space="preserve"> </w:t>
      </w:r>
      <w:r w:rsidR="005E6585">
        <w:t>Iguazú</w:t>
      </w:r>
      <w:r w:rsidRPr="003C5BD1">
        <w:t xml:space="preserve">, </w:t>
      </w:r>
      <w:r>
        <w:t>pago</w:t>
      </w:r>
      <w:r w:rsidRPr="003C5BD1">
        <w:t xml:space="preserve"> directo en el hotel. </w:t>
      </w:r>
    </w:p>
    <w:p w14:paraId="3B68B779" w14:textId="77777777" w:rsidR="0028228F" w:rsidRDefault="0028228F" w:rsidP="0028228F">
      <w:pPr>
        <w:pStyle w:val="Prrafodelista"/>
        <w:numPr>
          <w:ilvl w:val="0"/>
          <w:numId w:val="6"/>
        </w:numPr>
        <w:spacing w:after="0" w:line="240" w:lineRule="auto"/>
        <w:jc w:val="both"/>
      </w:pPr>
      <w:r w:rsidRPr="003C5BD1">
        <w:t xml:space="preserve">Gastos de índole personal. </w:t>
      </w:r>
    </w:p>
    <w:p w14:paraId="3B536BC8" w14:textId="77777777" w:rsidR="0028228F" w:rsidRPr="00DA7333" w:rsidRDefault="0028228F" w:rsidP="0028228F">
      <w:pPr>
        <w:pStyle w:val="Prrafodelista"/>
        <w:numPr>
          <w:ilvl w:val="0"/>
          <w:numId w:val="6"/>
        </w:numPr>
        <w:spacing w:after="0" w:line="240" w:lineRule="auto"/>
        <w:jc w:val="both"/>
        <w:rPr>
          <w:rFonts w:cstheme="minorHAnsi"/>
          <w:b/>
          <w:bCs/>
          <w:u w:val="single"/>
        </w:rPr>
      </w:pPr>
      <w:r>
        <w:rPr>
          <w:rFonts w:asciiTheme="minorHAnsi" w:hAnsiTheme="minorHAnsi" w:cstheme="minorHAnsi"/>
        </w:rPr>
        <w:t xml:space="preserve">Seguro de asistencia </w:t>
      </w:r>
      <w:r w:rsidRPr="00D22DBE">
        <w:rPr>
          <w:rFonts w:cstheme="minorHAnsi"/>
        </w:rPr>
        <w:t xml:space="preserve">en </w:t>
      </w:r>
      <w:r>
        <w:rPr>
          <w:rFonts w:cstheme="minorHAnsi"/>
        </w:rPr>
        <w:t>viajes</w:t>
      </w:r>
      <w:r w:rsidRPr="00D22DBE">
        <w:rPr>
          <w:rFonts w:cstheme="minorHAnsi"/>
        </w:rPr>
        <w:t xml:space="preserve">, sugerimos adquirir uno al momento de iniciar la </w:t>
      </w:r>
      <w:r>
        <w:rPr>
          <w:rFonts w:cstheme="minorHAnsi"/>
        </w:rPr>
        <w:t>reservación.</w:t>
      </w:r>
    </w:p>
    <w:bookmarkEnd w:id="0"/>
    <w:p w14:paraId="0A5AB4CC" w14:textId="77777777" w:rsidR="0028228F" w:rsidRDefault="0028228F" w:rsidP="0028228F">
      <w:pPr>
        <w:spacing w:after="0" w:line="240" w:lineRule="auto"/>
      </w:pPr>
    </w:p>
    <w:p w14:paraId="0EB2D634" w14:textId="77777777" w:rsidR="005E6585" w:rsidRDefault="005E6585" w:rsidP="0028228F">
      <w:pPr>
        <w:spacing w:after="0" w:line="240" w:lineRule="auto"/>
      </w:pPr>
    </w:p>
    <w:p w14:paraId="54D6A11E" w14:textId="77777777" w:rsidR="0028228F" w:rsidRDefault="0028228F" w:rsidP="0028228F">
      <w:pPr>
        <w:spacing w:after="0" w:line="240" w:lineRule="auto"/>
        <w:ind w:left="-5"/>
        <w:rPr>
          <w:b/>
        </w:rPr>
      </w:pPr>
      <w:bookmarkStart w:id="1" w:name="_Hlk141799693"/>
      <w:r w:rsidRPr="00054AEF">
        <w:rPr>
          <w:b/>
          <w:u w:val="single"/>
        </w:rPr>
        <w:t>HOTELES PREVISTOS O SIMILARES</w:t>
      </w:r>
      <w:r w:rsidRPr="00054AEF">
        <w:rPr>
          <w:b/>
        </w:rPr>
        <w:t xml:space="preserve"> </w:t>
      </w:r>
    </w:p>
    <w:tbl>
      <w:tblPr>
        <w:tblStyle w:val="Tablaconcuadrcula"/>
        <w:tblW w:w="0" w:type="auto"/>
        <w:jc w:val="center"/>
        <w:tblLook w:val="04A0" w:firstRow="1" w:lastRow="0" w:firstColumn="1" w:lastColumn="0" w:noHBand="0" w:noVBand="1"/>
      </w:tblPr>
      <w:tblGrid>
        <w:gridCol w:w="1997"/>
        <w:gridCol w:w="2251"/>
        <w:gridCol w:w="2410"/>
        <w:gridCol w:w="2268"/>
      </w:tblGrid>
      <w:tr w:rsidR="005E6585" w14:paraId="3CF60C66" w14:textId="77777777" w:rsidTr="005E6585">
        <w:trPr>
          <w:jc w:val="center"/>
        </w:trPr>
        <w:tc>
          <w:tcPr>
            <w:tcW w:w="1997" w:type="dxa"/>
            <w:tcBorders>
              <w:tl2br w:val="single" w:sz="4" w:space="0" w:color="auto"/>
            </w:tcBorders>
          </w:tcPr>
          <w:p w14:paraId="48EFDFC7" w14:textId="77777777" w:rsidR="005E6585" w:rsidRDefault="005E6585" w:rsidP="0028228F">
            <w:pPr>
              <w:rPr>
                <w:b/>
              </w:rPr>
            </w:pPr>
            <w:r>
              <w:rPr>
                <w:b/>
              </w:rPr>
              <w:t xml:space="preserve">                    CIUDAD</w:t>
            </w:r>
          </w:p>
          <w:p w14:paraId="3568B401" w14:textId="77777777" w:rsidR="005E6585" w:rsidRDefault="005E6585" w:rsidP="0028228F">
            <w:pPr>
              <w:rPr>
                <w:b/>
              </w:rPr>
            </w:pPr>
            <w:r>
              <w:rPr>
                <w:b/>
              </w:rPr>
              <w:t>CATEGORIA</w:t>
            </w:r>
          </w:p>
        </w:tc>
        <w:tc>
          <w:tcPr>
            <w:tcW w:w="2251" w:type="dxa"/>
            <w:vAlign w:val="center"/>
          </w:tcPr>
          <w:p w14:paraId="0CCE549F" w14:textId="77777777" w:rsidR="005E6585" w:rsidRDefault="005E6585" w:rsidP="0028228F">
            <w:pPr>
              <w:jc w:val="center"/>
              <w:rPr>
                <w:b/>
              </w:rPr>
            </w:pPr>
            <w:r>
              <w:rPr>
                <w:b/>
              </w:rPr>
              <w:t>BUENOS AIRES</w:t>
            </w:r>
          </w:p>
        </w:tc>
        <w:tc>
          <w:tcPr>
            <w:tcW w:w="2410" w:type="dxa"/>
            <w:vAlign w:val="center"/>
          </w:tcPr>
          <w:p w14:paraId="71719471" w14:textId="77777777" w:rsidR="005E6585" w:rsidRDefault="005E6585" w:rsidP="0028228F">
            <w:pPr>
              <w:jc w:val="center"/>
              <w:rPr>
                <w:b/>
              </w:rPr>
            </w:pPr>
            <w:r>
              <w:rPr>
                <w:b/>
              </w:rPr>
              <w:t>CALAFATE</w:t>
            </w:r>
          </w:p>
        </w:tc>
        <w:tc>
          <w:tcPr>
            <w:tcW w:w="2268" w:type="dxa"/>
            <w:vAlign w:val="center"/>
          </w:tcPr>
          <w:p w14:paraId="2D58A671" w14:textId="573E58EB" w:rsidR="005E6585" w:rsidRDefault="005E6585" w:rsidP="0028228F">
            <w:pPr>
              <w:jc w:val="center"/>
              <w:rPr>
                <w:b/>
              </w:rPr>
            </w:pPr>
            <w:r>
              <w:rPr>
                <w:b/>
              </w:rPr>
              <w:t>IGUAZÚ</w:t>
            </w:r>
          </w:p>
        </w:tc>
      </w:tr>
      <w:tr w:rsidR="005E6585" w14:paraId="578F6F09" w14:textId="77777777" w:rsidTr="00330376">
        <w:trPr>
          <w:jc w:val="center"/>
        </w:trPr>
        <w:tc>
          <w:tcPr>
            <w:tcW w:w="1997" w:type="dxa"/>
            <w:vAlign w:val="center"/>
          </w:tcPr>
          <w:p w14:paraId="46468C9B" w14:textId="77777777" w:rsidR="005E6585" w:rsidRDefault="005E6585" w:rsidP="0028228F">
            <w:pPr>
              <w:rPr>
                <w:b/>
              </w:rPr>
            </w:pPr>
            <w:r>
              <w:rPr>
                <w:b/>
              </w:rPr>
              <w:t>TURISTA</w:t>
            </w:r>
          </w:p>
        </w:tc>
        <w:tc>
          <w:tcPr>
            <w:tcW w:w="2251" w:type="dxa"/>
            <w:vAlign w:val="center"/>
          </w:tcPr>
          <w:p w14:paraId="1B8CF133" w14:textId="3134D570" w:rsidR="005E6585" w:rsidRPr="00CC46DB" w:rsidRDefault="001E4E5D" w:rsidP="0028228F">
            <w:pPr>
              <w:jc w:val="center"/>
            </w:pPr>
            <w:proofErr w:type="spellStart"/>
            <w:r>
              <w:t>Merit</w:t>
            </w:r>
            <w:proofErr w:type="spellEnd"/>
            <w:r>
              <w:t xml:space="preserve"> San Telmo</w:t>
            </w:r>
          </w:p>
        </w:tc>
        <w:tc>
          <w:tcPr>
            <w:tcW w:w="2410" w:type="dxa"/>
            <w:vAlign w:val="center"/>
          </w:tcPr>
          <w:p w14:paraId="76FCF32D" w14:textId="77777777" w:rsidR="005E6585" w:rsidRPr="00CC46DB" w:rsidRDefault="005E6585" w:rsidP="0028228F">
            <w:pPr>
              <w:jc w:val="center"/>
            </w:pPr>
            <w:r>
              <w:t>Sierra Nevada</w:t>
            </w:r>
          </w:p>
        </w:tc>
        <w:tc>
          <w:tcPr>
            <w:tcW w:w="2268" w:type="dxa"/>
            <w:vAlign w:val="center"/>
          </w:tcPr>
          <w:p w14:paraId="6109FF2E" w14:textId="31FE2668" w:rsidR="005E6585" w:rsidRDefault="00D1413B" w:rsidP="00D1413B">
            <w:pPr>
              <w:jc w:val="center"/>
            </w:pPr>
            <w:r>
              <w:t>City Falls Iguazú</w:t>
            </w:r>
          </w:p>
        </w:tc>
      </w:tr>
      <w:tr w:rsidR="005E6585" w14:paraId="5060B31D" w14:textId="77777777" w:rsidTr="00330376">
        <w:trPr>
          <w:jc w:val="center"/>
        </w:trPr>
        <w:tc>
          <w:tcPr>
            <w:tcW w:w="1997" w:type="dxa"/>
            <w:vAlign w:val="center"/>
          </w:tcPr>
          <w:p w14:paraId="34A3989E" w14:textId="77777777" w:rsidR="005E6585" w:rsidRDefault="005E6585" w:rsidP="0028228F">
            <w:pPr>
              <w:rPr>
                <w:b/>
              </w:rPr>
            </w:pPr>
            <w:r>
              <w:rPr>
                <w:b/>
              </w:rPr>
              <w:t>PRIMERA</w:t>
            </w:r>
          </w:p>
        </w:tc>
        <w:tc>
          <w:tcPr>
            <w:tcW w:w="2251" w:type="dxa"/>
            <w:vAlign w:val="center"/>
          </w:tcPr>
          <w:p w14:paraId="0322B1E7" w14:textId="367DB384" w:rsidR="005E6585" w:rsidRPr="00CC46DB" w:rsidRDefault="00D1413B" w:rsidP="0028228F">
            <w:pPr>
              <w:jc w:val="center"/>
            </w:pPr>
            <w:r>
              <w:t>Amerian</w:t>
            </w:r>
          </w:p>
        </w:tc>
        <w:tc>
          <w:tcPr>
            <w:tcW w:w="2410" w:type="dxa"/>
            <w:vAlign w:val="center"/>
          </w:tcPr>
          <w:p w14:paraId="25DA1C3C" w14:textId="008CD129" w:rsidR="005E6585" w:rsidRPr="00CC46DB" w:rsidRDefault="00D1413B" w:rsidP="0028228F">
            <w:pPr>
              <w:jc w:val="center"/>
            </w:pPr>
            <w:proofErr w:type="spellStart"/>
            <w:r>
              <w:t>Design</w:t>
            </w:r>
            <w:proofErr w:type="spellEnd"/>
            <w:r>
              <w:t xml:space="preserve"> Suites Calafate</w:t>
            </w:r>
          </w:p>
        </w:tc>
        <w:tc>
          <w:tcPr>
            <w:tcW w:w="2268" w:type="dxa"/>
            <w:vAlign w:val="center"/>
          </w:tcPr>
          <w:p w14:paraId="3B79F2B4" w14:textId="674098EA" w:rsidR="005E6585" w:rsidRDefault="00330376" w:rsidP="00330376">
            <w:pPr>
              <w:jc w:val="center"/>
            </w:pPr>
            <w:r>
              <w:t>O2 Iguazú</w:t>
            </w:r>
          </w:p>
        </w:tc>
      </w:tr>
      <w:tr w:rsidR="005E6585" w14:paraId="0ABB1E3C" w14:textId="77777777" w:rsidTr="00330376">
        <w:trPr>
          <w:jc w:val="center"/>
        </w:trPr>
        <w:tc>
          <w:tcPr>
            <w:tcW w:w="1997" w:type="dxa"/>
            <w:vAlign w:val="center"/>
          </w:tcPr>
          <w:p w14:paraId="28C44391" w14:textId="77777777" w:rsidR="005E6585" w:rsidRDefault="005E6585" w:rsidP="0028228F">
            <w:pPr>
              <w:rPr>
                <w:b/>
              </w:rPr>
            </w:pPr>
            <w:r>
              <w:rPr>
                <w:b/>
              </w:rPr>
              <w:t>PRIMERA SUPERIOR</w:t>
            </w:r>
          </w:p>
        </w:tc>
        <w:tc>
          <w:tcPr>
            <w:tcW w:w="2251" w:type="dxa"/>
            <w:vAlign w:val="center"/>
          </w:tcPr>
          <w:p w14:paraId="0C60D7F6" w14:textId="62C2F6C0" w:rsidR="005E6585" w:rsidRPr="00CC46DB" w:rsidRDefault="001E4E5D" w:rsidP="0028228F">
            <w:pPr>
              <w:jc w:val="center"/>
            </w:pPr>
            <w:proofErr w:type="spellStart"/>
            <w:r>
              <w:t>Doubletree</w:t>
            </w:r>
            <w:proofErr w:type="spellEnd"/>
            <w:r>
              <w:t xml:space="preserve"> </w:t>
            </w:r>
            <w:proofErr w:type="spellStart"/>
            <w:r>
              <w:t>by</w:t>
            </w:r>
            <w:proofErr w:type="spellEnd"/>
            <w:r>
              <w:t xml:space="preserve"> Hilton</w:t>
            </w:r>
          </w:p>
        </w:tc>
        <w:tc>
          <w:tcPr>
            <w:tcW w:w="2410" w:type="dxa"/>
            <w:vAlign w:val="center"/>
          </w:tcPr>
          <w:p w14:paraId="797FF60C" w14:textId="1F12A240" w:rsidR="005E6585" w:rsidRPr="00CC46DB" w:rsidRDefault="00D1413B" w:rsidP="0028228F">
            <w:pPr>
              <w:jc w:val="center"/>
            </w:pPr>
            <w:proofErr w:type="spellStart"/>
            <w:r>
              <w:t>Design</w:t>
            </w:r>
            <w:proofErr w:type="spellEnd"/>
            <w:r>
              <w:t xml:space="preserve"> Suites </w:t>
            </w:r>
            <w:r w:rsidR="00330376">
              <w:t>Calafate</w:t>
            </w:r>
          </w:p>
        </w:tc>
        <w:tc>
          <w:tcPr>
            <w:tcW w:w="2268" w:type="dxa"/>
            <w:vAlign w:val="center"/>
          </w:tcPr>
          <w:p w14:paraId="3D0F3042" w14:textId="3E1B4377" w:rsidR="005E6585" w:rsidRDefault="001E4E5D" w:rsidP="001E4E5D">
            <w:pPr>
              <w:jc w:val="center"/>
            </w:pPr>
            <w:r>
              <w:t>O2 Iguazú</w:t>
            </w:r>
          </w:p>
        </w:tc>
      </w:tr>
      <w:tr w:rsidR="005E6585" w14:paraId="260D3188" w14:textId="77777777" w:rsidTr="00330376">
        <w:trPr>
          <w:jc w:val="center"/>
        </w:trPr>
        <w:tc>
          <w:tcPr>
            <w:tcW w:w="1997" w:type="dxa"/>
            <w:vAlign w:val="center"/>
          </w:tcPr>
          <w:p w14:paraId="4783977F" w14:textId="77777777" w:rsidR="005E6585" w:rsidRDefault="005E6585" w:rsidP="0028228F">
            <w:pPr>
              <w:rPr>
                <w:b/>
              </w:rPr>
            </w:pPr>
            <w:r>
              <w:rPr>
                <w:b/>
              </w:rPr>
              <w:t>5*</w:t>
            </w:r>
          </w:p>
        </w:tc>
        <w:tc>
          <w:tcPr>
            <w:tcW w:w="2251" w:type="dxa"/>
            <w:vAlign w:val="center"/>
          </w:tcPr>
          <w:p w14:paraId="1E57C9B7" w14:textId="6FC069B7" w:rsidR="005E6585" w:rsidRPr="00CC46DB" w:rsidRDefault="00D1413B" w:rsidP="0028228F">
            <w:pPr>
              <w:tabs>
                <w:tab w:val="left" w:pos="517"/>
              </w:tabs>
              <w:jc w:val="center"/>
            </w:pPr>
            <w:proofErr w:type="spellStart"/>
            <w:r>
              <w:t>Sofitel</w:t>
            </w:r>
            <w:proofErr w:type="spellEnd"/>
            <w:r>
              <w:t xml:space="preserve"> </w:t>
            </w:r>
            <w:r w:rsidR="001E4E5D">
              <w:t xml:space="preserve">Buenos Aires </w:t>
            </w:r>
            <w:r>
              <w:t>Recoleta</w:t>
            </w:r>
          </w:p>
        </w:tc>
        <w:tc>
          <w:tcPr>
            <w:tcW w:w="2410" w:type="dxa"/>
            <w:vAlign w:val="center"/>
          </w:tcPr>
          <w:p w14:paraId="0A84D094" w14:textId="77777777" w:rsidR="005E6585" w:rsidRPr="00CC46DB" w:rsidRDefault="005E6585" w:rsidP="0028228F">
            <w:pPr>
              <w:jc w:val="center"/>
            </w:pPr>
            <w:proofErr w:type="spellStart"/>
            <w:r>
              <w:t>Xelena</w:t>
            </w:r>
            <w:proofErr w:type="spellEnd"/>
          </w:p>
        </w:tc>
        <w:tc>
          <w:tcPr>
            <w:tcW w:w="2268" w:type="dxa"/>
            <w:vAlign w:val="center"/>
          </w:tcPr>
          <w:p w14:paraId="24427EF5" w14:textId="472E650F" w:rsidR="005E6585" w:rsidRDefault="00330376" w:rsidP="0028228F">
            <w:pPr>
              <w:jc w:val="center"/>
            </w:pPr>
            <w:proofErr w:type="spellStart"/>
            <w:r>
              <w:t>Loi</w:t>
            </w:r>
            <w:proofErr w:type="spellEnd"/>
            <w:r>
              <w:t xml:space="preserve"> Suites Iguazú</w:t>
            </w:r>
          </w:p>
        </w:tc>
      </w:tr>
      <w:bookmarkEnd w:id="1"/>
    </w:tbl>
    <w:p w14:paraId="6331EE8B" w14:textId="77777777" w:rsidR="0028228F" w:rsidRDefault="0028228F" w:rsidP="0028228F">
      <w:pPr>
        <w:spacing w:after="0" w:line="240" w:lineRule="auto"/>
        <w:ind w:left="-5"/>
        <w:rPr>
          <w:b/>
        </w:rPr>
      </w:pPr>
    </w:p>
    <w:p w14:paraId="0D9936EC" w14:textId="77777777" w:rsidR="0028228F" w:rsidRDefault="0028228F" w:rsidP="0028228F">
      <w:pPr>
        <w:spacing w:after="0" w:line="240" w:lineRule="auto"/>
        <w:ind w:left="-5"/>
        <w:rPr>
          <w:b/>
        </w:rPr>
      </w:pPr>
    </w:p>
    <w:p w14:paraId="49DCA8D7" w14:textId="77777777" w:rsidR="0028228F" w:rsidRPr="00054AEF" w:rsidRDefault="0028228F" w:rsidP="0028228F">
      <w:pPr>
        <w:spacing w:after="0" w:line="240" w:lineRule="auto"/>
        <w:ind w:left="118"/>
      </w:pPr>
      <w:r w:rsidRPr="00054AEF">
        <w:rPr>
          <w:b/>
        </w:rPr>
        <w:t xml:space="preserve">LEGALES: </w:t>
      </w:r>
    </w:p>
    <w:p w14:paraId="31462748" w14:textId="77777777" w:rsidR="0028228F" w:rsidRDefault="0028228F" w:rsidP="0028228F">
      <w:pPr>
        <w:numPr>
          <w:ilvl w:val="0"/>
          <w:numId w:val="4"/>
        </w:numPr>
        <w:spacing w:after="0" w:line="240" w:lineRule="auto"/>
        <w:jc w:val="both"/>
      </w:pPr>
      <w:r w:rsidRPr="00054AEF">
        <w:t>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r>
        <w:t>.</w:t>
      </w:r>
    </w:p>
    <w:p w14:paraId="6B5DD390" w14:textId="77777777" w:rsidR="0028228F" w:rsidRPr="00054AEF" w:rsidRDefault="0028228F" w:rsidP="0028228F">
      <w:pPr>
        <w:spacing w:after="0" w:line="240" w:lineRule="auto"/>
      </w:pPr>
    </w:p>
    <w:p w14:paraId="098A366C" w14:textId="2C5DC478" w:rsidR="0028228F" w:rsidRPr="00054AEF" w:rsidRDefault="0028228F" w:rsidP="0028228F">
      <w:pPr>
        <w:numPr>
          <w:ilvl w:val="0"/>
          <w:numId w:val="4"/>
        </w:numPr>
        <w:spacing w:after="0" w:line="240" w:lineRule="auto"/>
        <w:jc w:val="both"/>
      </w:pPr>
      <w:r w:rsidRPr="00054AEF">
        <w:t xml:space="preserve">Itinerario válido </w:t>
      </w:r>
      <w:r>
        <w:t>del 0</w:t>
      </w:r>
      <w:r w:rsidR="006643D0">
        <w:t>1</w:t>
      </w:r>
      <w:r>
        <w:t xml:space="preserve"> de</w:t>
      </w:r>
      <w:r w:rsidR="001E4E5D">
        <w:t xml:space="preserve"> enero</w:t>
      </w:r>
      <w:r>
        <w:t xml:space="preserve"> al </w:t>
      </w:r>
      <w:r w:rsidR="006643D0">
        <w:t>2</w:t>
      </w:r>
      <w:r w:rsidR="00A17544">
        <w:t>3</w:t>
      </w:r>
      <w:r>
        <w:t xml:space="preserve"> de diciembre </w:t>
      </w:r>
      <w:r w:rsidRPr="00054AEF">
        <w:t>de 202</w:t>
      </w:r>
      <w:r w:rsidR="00A17544">
        <w:t>6</w:t>
      </w:r>
      <w:r w:rsidRPr="00054AEF">
        <w:t xml:space="preserve">, aplican salidas programadas. </w:t>
      </w:r>
    </w:p>
    <w:p w14:paraId="1656917F" w14:textId="77777777" w:rsidR="0028228F" w:rsidRPr="00054AEF" w:rsidRDefault="0028228F" w:rsidP="0028228F">
      <w:pPr>
        <w:spacing w:after="0" w:line="240" w:lineRule="auto"/>
      </w:pPr>
    </w:p>
    <w:p w14:paraId="12187AD3" w14:textId="77777777" w:rsidR="0028228F" w:rsidRDefault="0028228F" w:rsidP="0028228F">
      <w:pPr>
        <w:numPr>
          <w:ilvl w:val="0"/>
          <w:numId w:val="4"/>
        </w:numPr>
        <w:spacing w:after="0" w:line="240" w:lineRule="auto"/>
        <w:jc w:val="both"/>
      </w:pPr>
      <w:r w:rsidRPr="00054AEF">
        <w:t xml:space="preserve">El precio aplica viajando dos o más pasajeros juntos. </w:t>
      </w:r>
    </w:p>
    <w:p w14:paraId="502CA148" w14:textId="77777777" w:rsidR="0028228F" w:rsidRDefault="0028228F" w:rsidP="0028228F">
      <w:pPr>
        <w:spacing w:after="0" w:line="240" w:lineRule="auto"/>
      </w:pPr>
    </w:p>
    <w:p w14:paraId="5B341C93" w14:textId="77777777" w:rsidR="0028228F" w:rsidRPr="00054AEF" w:rsidRDefault="0028228F" w:rsidP="0028228F">
      <w:pPr>
        <w:numPr>
          <w:ilvl w:val="0"/>
          <w:numId w:val="4"/>
        </w:numPr>
        <w:spacing w:after="0" w:line="240" w:lineRule="auto"/>
        <w:jc w:val="both"/>
      </w:pPr>
      <w:r w:rsidRPr="00EC159F">
        <w:rPr>
          <w:rFonts w:eastAsia="Arial"/>
          <w:highlight w:val="white"/>
          <w:lang w:val="es-419"/>
        </w:rPr>
        <w:t>Los costos presentados en este itinerario aplican únicamente para pago con depósito o transferencia.</w:t>
      </w:r>
    </w:p>
    <w:p w14:paraId="79390FF0" w14:textId="77777777" w:rsidR="0028228F" w:rsidRPr="00054AEF" w:rsidRDefault="0028228F" w:rsidP="0028228F">
      <w:pPr>
        <w:spacing w:after="0" w:line="240" w:lineRule="auto"/>
      </w:pPr>
    </w:p>
    <w:p w14:paraId="1D25508B" w14:textId="77777777" w:rsidR="0028228F" w:rsidRPr="00054AEF" w:rsidRDefault="0028228F" w:rsidP="0028228F">
      <w:pPr>
        <w:numPr>
          <w:ilvl w:val="0"/>
          <w:numId w:val="4"/>
        </w:numPr>
        <w:spacing w:after="0" w:line="240" w:lineRule="auto"/>
        <w:jc w:val="both"/>
      </w:pPr>
      <w:r w:rsidRPr="00054AEF">
        <w:t xml:space="preserve">Es obligación del pasajero tener toda su documentación de viaje en regla, pasaporte, visas, prueba PCR, vacunas y demás requisitos que pudieran exigir las autoridades migratorias y sanitarias de cada país. </w:t>
      </w:r>
    </w:p>
    <w:p w14:paraId="3B8F9CC5" w14:textId="77777777" w:rsidR="0028228F" w:rsidRPr="00054AEF" w:rsidRDefault="0028228F" w:rsidP="0028228F">
      <w:pPr>
        <w:spacing w:after="0" w:line="240" w:lineRule="auto"/>
      </w:pPr>
    </w:p>
    <w:p w14:paraId="0F7DF4DB" w14:textId="77777777" w:rsidR="0028228F" w:rsidRPr="00054AEF" w:rsidRDefault="0028228F" w:rsidP="0028228F">
      <w:pPr>
        <w:numPr>
          <w:ilvl w:val="0"/>
          <w:numId w:val="4"/>
        </w:numPr>
        <w:spacing w:after="0" w:line="240" w:lineRule="auto"/>
        <w:jc w:val="both"/>
      </w:pPr>
      <w:r w:rsidRPr="00054AEF">
        <w:t xml:space="preserve">Para pasajeros con pasaporte mexicano es requisito tener pasaporte con una vigencia mínima de 6 meses posteriores a la fecha de regreso. </w:t>
      </w:r>
    </w:p>
    <w:p w14:paraId="6E272D61" w14:textId="77777777" w:rsidR="0028228F" w:rsidRPr="00054AEF" w:rsidRDefault="0028228F" w:rsidP="0028228F">
      <w:pPr>
        <w:spacing w:after="0" w:line="240" w:lineRule="auto"/>
      </w:pPr>
    </w:p>
    <w:p w14:paraId="7004C870" w14:textId="77777777" w:rsidR="0028228F" w:rsidRPr="00054AEF" w:rsidRDefault="0028228F" w:rsidP="0028228F">
      <w:pPr>
        <w:numPr>
          <w:ilvl w:val="0"/>
          <w:numId w:val="4"/>
        </w:numPr>
        <w:spacing w:after="0" w:line="240" w:lineRule="auto"/>
        <w:jc w:val="both"/>
      </w:pPr>
      <w:r w:rsidRPr="00054AEF">
        <w:t xml:space="preserve">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 </w:t>
      </w:r>
    </w:p>
    <w:p w14:paraId="028A679A" w14:textId="77777777" w:rsidR="0028228F" w:rsidRPr="00054AEF" w:rsidRDefault="0028228F" w:rsidP="0028228F">
      <w:pPr>
        <w:spacing w:after="0" w:line="240" w:lineRule="auto"/>
      </w:pPr>
    </w:p>
    <w:p w14:paraId="12B53C9D" w14:textId="77777777" w:rsidR="0028228F" w:rsidRDefault="0028228F" w:rsidP="0028228F">
      <w:pPr>
        <w:pStyle w:val="Prrafodelista"/>
        <w:numPr>
          <w:ilvl w:val="0"/>
          <w:numId w:val="4"/>
        </w:numPr>
        <w:spacing w:after="0" w:line="240" w:lineRule="auto"/>
      </w:pPr>
      <w:r w:rsidRPr="00054AEF">
        <w:lastRenderedPageBreak/>
        <w:t xml:space="preserve">Se recomienda adquirir un </w:t>
      </w:r>
      <w:r w:rsidRPr="00C7246F">
        <w:rPr>
          <w:b/>
        </w:rPr>
        <w:t>SEGURO DE ASISTENCIA EN VIAJE</w:t>
      </w:r>
      <w:r w:rsidRPr="00054AEF">
        <w:t xml:space="preserve"> de cobertura amplia. Consulte a su asesor experto.</w:t>
      </w:r>
    </w:p>
    <w:p w14:paraId="4DE31952" w14:textId="77777777" w:rsidR="0028228F" w:rsidRPr="00C7246F" w:rsidRDefault="0028228F" w:rsidP="0028228F">
      <w:pPr>
        <w:spacing w:after="0" w:line="240" w:lineRule="auto"/>
        <w:rPr>
          <w:b/>
        </w:rPr>
      </w:pPr>
    </w:p>
    <w:p w14:paraId="34EF537D" w14:textId="77777777" w:rsidR="0028228F" w:rsidRPr="00054AEF" w:rsidRDefault="0028228F" w:rsidP="0028228F">
      <w:pPr>
        <w:spacing w:after="0" w:line="240" w:lineRule="auto"/>
        <w:ind w:left="-5"/>
      </w:pPr>
      <w:r w:rsidRPr="00054AEF">
        <w:rPr>
          <w:b/>
        </w:rPr>
        <w:t xml:space="preserve">GASTOS DE CANCELACIÓN:  </w:t>
      </w:r>
    </w:p>
    <w:p w14:paraId="5C62AC83" w14:textId="77777777" w:rsidR="0028228F" w:rsidRPr="00054AEF" w:rsidRDefault="0028228F" w:rsidP="0028228F">
      <w:pPr>
        <w:spacing w:after="0" w:line="240" w:lineRule="auto"/>
        <w:ind w:left="-5"/>
      </w:pPr>
      <w:r w:rsidRPr="00054AEF">
        <w:t xml:space="preserve">La cancelación tendrá que ser solicitada por escrito vía correo electrónico. </w:t>
      </w:r>
    </w:p>
    <w:p w14:paraId="50811014" w14:textId="77777777" w:rsidR="0028228F" w:rsidRPr="00054AEF" w:rsidRDefault="0028228F" w:rsidP="0028228F">
      <w:pPr>
        <w:spacing w:after="0" w:line="240" w:lineRule="auto"/>
        <w:ind w:left="-5"/>
      </w:pPr>
      <w:r w:rsidRPr="00054AEF">
        <w:t xml:space="preserve">Una vez recibida se dará contestación en un lapso no mayor a 48 horas. </w:t>
      </w:r>
    </w:p>
    <w:p w14:paraId="0252BE17" w14:textId="77777777" w:rsidR="0028228F" w:rsidRPr="00054AEF" w:rsidRDefault="0028228F" w:rsidP="0028228F">
      <w:pPr>
        <w:spacing w:after="0" w:line="240" w:lineRule="auto"/>
        <w:ind w:left="-5"/>
      </w:pPr>
      <w:r w:rsidRPr="00054AEF">
        <w:t xml:space="preserve">Cualquier boleto aéreo una vez emitido es NO REEMBOLSABLE. </w:t>
      </w:r>
    </w:p>
    <w:p w14:paraId="3B531E45" w14:textId="77777777" w:rsidR="0028228F" w:rsidRPr="00054AEF" w:rsidRDefault="0028228F" w:rsidP="0028228F">
      <w:pPr>
        <w:spacing w:after="0" w:line="240" w:lineRule="auto"/>
        <w:ind w:left="-5" w:right="1281"/>
      </w:pPr>
      <w:r w:rsidRPr="00054AEF">
        <w:t xml:space="preserve">Cancelación 20 días naturales antes de la fecha de llegada NO habrá reembolso alguno. Las condiciones de cancelación pueden ser modificadas una vez confirmada la reserva.  </w:t>
      </w:r>
    </w:p>
    <w:p w14:paraId="1C9FC04D" w14:textId="77777777" w:rsidR="00751964" w:rsidRDefault="00751964" w:rsidP="0028228F">
      <w:pPr>
        <w:spacing w:after="0" w:line="240" w:lineRule="auto"/>
        <w:rPr>
          <w:b/>
        </w:rPr>
      </w:pPr>
    </w:p>
    <w:sectPr w:rsidR="00751964" w:rsidSect="00213D4A">
      <w:headerReference w:type="default" r:id="rId11"/>
      <w:footerReference w:type="default" r:id="rId12"/>
      <w:pgSz w:w="12240" w:h="15840"/>
      <w:pgMar w:top="1985" w:right="1418" w:bottom="1843" w:left="1418" w:header="709"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D70AE" w14:textId="77777777" w:rsidR="004240C2" w:rsidRDefault="004240C2">
      <w:pPr>
        <w:spacing w:after="0" w:line="240" w:lineRule="auto"/>
      </w:pPr>
      <w:r>
        <w:separator/>
      </w:r>
    </w:p>
  </w:endnote>
  <w:endnote w:type="continuationSeparator" w:id="0">
    <w:p w14:paraId="26D49673" w14:textId="77777777" w:rsidR="004240C2" w:rsidRDefault="004240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99724" w14:textId="77777777" w:rsidR="00106273" w:rsidRDefault="0048292F">
    <w:pPr>
      <w:pBdr>
        <w:top w:val="nil"/>
        <w:left w:val="nil"/>
        <w:bottom w:val="nil"/>
        <w:right w:val="nil"/>
        <w:between w:val="nil"/>
      </w:pBdr>
      <w:tabs>
        <w:tab w:val="center" w:pos="4419"/>
        <w:tab w:val="right" w:pos="8838"/>
      </w:tabs>
      <w:spacing w:after="0" w:line="240" w:lineRule="auto"/>
      <w:rPr>
        <w:color w:val="000000"/>
      </w:rPr>
    </w:pPr>
    <w:r>
      <w:rPr>
        <w:noProof/>
      </w:rPr>
      <w:drawing>
        <wp:inline distT="0" distB="0" distL="0" distR="0" wp14:anchorId="1BA28DE9" wp14:editId="111C9A5A">
          <wp:extent cx="6400800" cy="1109980"/>
          <wp:effectExtent l="0" t="0" r="0" b="0"/>
          <wp:docPr id="72580071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400800" cy="1109980"/>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779D52" w14:textId="77777777" w:rsidR="004240C2" w:rsidRDefault="004240C2">
      <w:pPr>
        <w:spacing w:after="0" w:line="240" w:lineRule="auto"/>
      </w:pPr>
      <w:r>
        <w:separator/>
      </w:r>
    </w:p>
  </w:footnote>
  <w:footnote w:type="continuationSeparator" w:id="0">
    <w:p w14:paraId="06DF8CA1" w14:textId="77777777" w:rsidR="004240C2" w:rsidRDefault="004240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B072D" w14:textId="77777777" w:rsidR="00106273" w:rsidRDefault="0048292F">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8240" behindDoc="0" locked="0" layoutInCell="1" hidden="0" allowOverlap="1" wp14:anchorId="62F599CC" wp14:editId="031A1BA0">
          <wp:simplePos x="0" y="0"/>
          <wp:positionH relativeFrom="column">
            <wp:posOffset>3</wp:posOffset>
          </wp:positionH>
          <wp:positionV relativeFrom="paragraph">
            <wp:posOffset>-86358</wp:posOffset>
          </wp:positionV>
          <wp:extent cx="5971540" cy="749333"/>
          <wp:effectExtent l="0" t="0" r="0" b="0"/>
          <wp:wrapNone/>
          <wp:docPr id="97730691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19342" b="8260"/>
                  <a:stretch>
                    <a:fillRect/>
                  </a:stretch>
                </pic:blipFill>
                <pic:spPr>
                  <a:xfrm>
                    <a:off x="0" y="0"/>
                    <a:ext cx="5971540" cy="74933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D53D28"/>
    <w:multiLevelType w:val="hybridMultilevel"/>
    <w:tmpl w:val="F09AD7D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3E9B74A0"/>
    <w:multiLevelType w:val="hybridMultilevel"/>
    <w:tmpl w:val="F19EE48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4CAD3F57"/>
    <w:multiLevelType w:val="multilevel"/>
    <w:tmpl w:val="68DE97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4" w15:restartNumberingAfterBreak="0">
    <w:nsid w:val="6FA9052E"/>
    <w:multiLevelType w:val="multilevel"/>
    <w:tmpl w:val="B9A69CD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878756D"/>
    <w:multiLevelType w:val="multilevel"/>
    <w:tmpl w:val="71623F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98857469">
    <w:abstractNumId w:val="5"/>
  </w:num>
  <w:num w:numId="2" w16cid:durableId="430709781">
    <w:abstractNumId w:val="4"/>
  </w:num>
  <w:num w:numId="3" w16cid:durableId="1166093687">
    <w:abstractNumId w:val="2"/>
  </w:num>
  <w:num w:numId="4" w16cid:durableId="2098019026">
    <w:abstractNumId w:val="3"/>
  </w:num>
  <w:num w:numId="5" w16cid:durableId="803305034">
    <w:abstractNumId w:val="1"/>
  </w:num>
  <w:num w:numId="6" w16cid:durableId="14058337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6273"/>
    <w:rsid w:val="00042EF9"/>
    <w:rsid w:val="000F5455"/>
    <w:rsid w:val="00106273"/>
    <w:rsid w:val="00146926"/>
    <w:rsid w:val="001530AF"/>
    <w:rsid w:val="001E4E5D"/>
    <w:rsid w:val="002066C0"/>
    <w:rsid w:val="00213D4A"/>
    <w:rsid w:val="00250C3F"/>
    <w:rsid w:val="0028228F"/>
    <w:rsid w:val="00321F6C"/>
    <w:rsid w:val="00330376"/>
    <w:rsid w:val="00346821"/>
    <w:rsid w:val="0039229D"/>
    <w:rsid w:val="00401A66"/>
    <w:rsid w:val="00402300"/>
    <w:rsid w:val="004240C2"/>
    <w:rsid w:val="00431373"/>
    <w:rsid w:val="0048292F"/>
    <w:rsid w:val="004F3A3C"/>
    <w:rsid w:val="00500F24"/>
    <w:rsid w:val="00544630"/>
    <w:rsid w:val="00562142"/>
    <w:rsid w:val="005A72BA"/>
    <w:rsid w:val="005C3CEC"/>
    <w:rsid w:val="005E6585"/>
    <w:rsid w:val="00620A34"/>
    <w:rsid w:val="006643D0"/>
    <w:rsid w:val="006B07DA"/>
    <w:rsid w:val="00751964"/>
    <w:rsid w:val="00752D4C"/>
    <w:rsid w:val="00765872"/>
    <w:rsid w:val="007A551A"/>
    <w:rsid w:val="007E3302"/>
    <w:rsid w:val="00830406"/>
    <w:rsid w:val="008459BF"/>
    <w:rsid w:val="009151E0"/>
    <w:rsid w:val="009540E5"/>
    <w:rsid w:val="00A01A17"/>
    <w:rsid w:val="00A17544"/>
    <w:rsid w:val="00BD170C"/>
    <w:rsid w:val="00C3799A"/>
    <w:rsid w:val="00C9264F"/>
    <w:rsid w:val="00D1413B"/>
    <w:rsid w:val="00D16ED0"/>
    <w:rsid w:val="00DF481A"/>
    <w:rsid w:val="00EE5FFF"/>
    <w:rsid w:val="00F8444F"/>
    <w:rsid w:val="00FB18EA"/>
    <w:rsid w:val="00FB7996"/>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EED1BF"/>
  <w15:docId w15:val="{9FB3597C-7FD9-4077-84C2-5D7672150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C91"/>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Encabezado">
    <w:name w:val="header"/>
    <w:basedOn w:val="Normal"/>
    <w:link w:val="EncabezadoCar"/>
    <w:uiPriority w:val="99"/>
    <w:unhideWhenUsed/>
    <w:rsid w:val="001A300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A3002"/>
  </w:style>
  <w:style w:type="paragraph" w:styleId="Piedepgina">
    <w:name w:val="footer"/>
    <w:basedOn w:val="Normal"/>
    <w:link w:val="PiedepginaCar"/>
    <w:uiPriority w:val="99"/>
    <w:unhideWhenUsed/>
    <w:rsid w:val="001A300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A3002"/>
  </w:style>
  <w:style w:type="paragraph" w:styleId="Prrafodelista">
    <w:name w:val="List Paragraph"/>
    <w:basedOn w:val="Normal"/>
    <w:uiPriority w:val="34"/>
    <w:qFormat/>
    <w:rsid w:val="00227A5E"/>
    <w:pPr>
      <w:ind w:left="720"/>
      <w:contextualSpacing/>
    </w:pPr>
  </w:style>
  <w:style w:type="paragraph" w:styleId="Sinespaciado">
    <w:name w:val="No Spacing"/>
    <w:uiPriority w:val="1"/>
    <w:qFormat/>
    <w:rsid w:val="00673A0B"/>
    <w:pPr>
      <w:spacing w:after="0" w:line="240" w:lineRule="auto"/>
    </w:pPr>
  </w:style>
  <w:style w:type="table" w:styleId="Tablaconcuadrcula">
    <w:name w:val="Table Grid"/>
    <w:basedOn w:val="Tablanormal"/>
    <w:uiPriority w:val="39"/>
    <w:rsid w:val="00673A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pPr>
      <w:spacing w:after="0" w:line="240" w:lineRule="auto"/>
    </w:pPr>
    <w:tblPr>
      <w:tblStyleRowBandSize w:val="1"/>
      <w:tblStyleColBandSize w:val="1"/>
      <w:tblCellMar>
        <w:left w:w="108" w:type="dxa"/>
        <w:right w:w="108" w:type="dxa"/>
      </w:tblCellMar>
    </w:tblPr>
  </w:style>
  <w:style w:type="table" w:customStyle="1" w:styleId="a0">
    <w:basedOn w:val="TableNormal0"/>
    <w:pPr>
      <w:spacing w:after="0" w:line="240" w:lineRule="auto"/>
    </w:pPr>
    <w:tblPr>
      <w:tblStyleRowBandSize w:val="1"/>
      <w:tblStyleColBandSize w:val="1"/>
      <w:tblCellMar>
        <w:left w:w="108" w:type="dxa"/>
        <w:right w:w="108" w:type="dxa"/>
      </w:tblCellMar>
    </w:tblPr>
  </w:style>
  <w:style w:type="table" w:customStyle="1" w:styleId="a1">
    <w:basedOn w:val="TableNormal0"/>
    <w:pPr>
      <w:spacing w:after="0" w:line="240" w:lineRule="auto"/>
    </w:pPr>
    <w:tblPr>
      <w:tblStyleRowBandSize w:val="1"/>
      <w:tblStyleColBandSize w:val="1"/>
      <w:tblCellMar>
        <w:left w:w="108" w:type="dxa"/>
        <w:right w:w="108" w:type="dxa"/>
      </w:tblCellMar>
    </w:tblPr>
  </w:style>
  <w:style w:type="table" w:customStyle="1" w:styleId="a2">
    <w:basedOn w:val="TableNormal0"/>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08416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dJUiGz+T1ufZYwXyuOkGTojYQg==">CgMxLjAyCGguZ2pkZ3hzOAByITFDQ2V5MElnNXh1RjZWR2ZHTnR2dmRxNEk2YTRxMzNybw==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5</Pages>
  <Words>1263</Words>
  <Characters>6951</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dc:creator>
  <cp:lastModifiedBy>La casa Del viaje</cp:lastModifiedBy>
  <cp:revision>5</cp:revision>
  <dcterms:created xsi:type="dcterms:W3CDTF">2025-11-25T22:49:00Z</dcterms:created>
  <dcterms:modified xsi:type="dcterms:W3CDTF">2025-11-25T23:21:00Z</dcterms:modified>
</cp:coreProperties>
</file>