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AC650" w14:textId="430D2167" w:rsidR="00060F28" w:rsidRPr="00060F28" w:rsidRDefault="00060F28" w:rsidP="00195B3B">
      <w:pPr>
        <w:jc w:val="center"/>
        <w:rPr>
          <w:rFonts w:asciiTheme="minorHAnsi" w:hAnsiTheme="minorHAnsi" w:cstheme="minorHAnsi"/>
          <w:i/>
          <w:iCs/>
          <w:sz w:val="22"/>
          <w:szCs w:val="22"/>
          <w:lang w:val="es-MX"/>
        </w:rPr>
      </w:pPr>
      <w:r>
        <w:rPr>
          <w:noProof/>
        </w:rPr>
        <w:drawing>
          <wp:inline distT="0" distB="0" distL="0" distR="0" wp14:anchorId="32AC048D" wp14:editId="7C52E00D">
            <wp:extent cx="5505450" cy="2888095"/>
            <wp:effectExtent l="0" t="0" r="0" b="7620"/>
            <wp:docPr id="885498249" name="Imagen 2" descr="16 Curiosidades de Nueva York | Lo que no sabías de Nueva Y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6 Curiosidades de Nueva York | Lo que no sabías de Nueva Yor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32716" cy="2902399"/>
                    </a:xfrm>
                    <a:prstGeom prst="rect">
                      <a:avLst/>
                    </a:prstGeom>
                    <a:noFill/>
                    <a:ln>
                      <a:noFill/>
                    </a:ln>
                  </pic:spPr>
                </pic:pic>
              </a:graphicData>
            </a:graphic>
          </wp:inline>
        </w:drawing>
      </w:r>
    </w:p>
    <w:p w14:paraId="6210ADE1" w14:textId="77777777" w:rsidR="00060F28" w:rsidRPr="00060F28" w:rsidRDefault="00060F28" w:rsidP="00195B3B">
      <w:pPr>
        <w:jc w:val="center"/>
        <w:rPr>
          <w:rFonts w:asciiTheme="minorHAnsi" w:hAnsiTheme="minorHAnsi" w:cstheme="minorHAnsi"/>
          <w:i/>
          <w:iCs/>
          <w:sz w:val="22"/>
          <w:szCs w:val="22"/>
          <w:lang w:val="es-MX"/>
        </w:rPr>
      </w:pPr>
    </w:p>
    <w:p w14:paraId="6742A063" w14:textId="7306AC66" w:rsidR="009C5049" w:rsidRPr="00B74D96" w:rsidRDefault="00AD31AD" w:rsidP="00195B3B">
      <w:pPr>
        <w:jc w:val="center"/>
        <w:rPr>
          <w:rFonts w:asciiTheme="minorHAnsi" w:hAnsiTheme="minorHAnsi" w:cstheme="minorHAnsi"/>
          <w:i/>
          <w:iCs/>
          <w:sz w:val="56"/>
          <w:szCs w:val="56"/>
          <w:lang w:val="es-MX"/>
        </w:rPr>
      </w:pPr>
      <w:r w:rsidRPr="00B74D96">
        <w:rPr>
          <w:rFonts w:asciiTheme="minorHAnsi" w:hAnsiTheme="minorHAnsi" w:cstheme="minorHAnsi"/>
          <w:i/>
          <w:iCs/>
          <w:sz w:val="56"/>
          <w:szCs w:val="56"/>
          <w:lang w:val="es-MX"/>
        </w:rPr>
        <w:t>Nueva York</w:t>
      </w:r>
      <w:r w:rsidR="00C505EE" w:rsidRPr="00B74D96">
        <w:rPr>
          <w:rFonts w:asciiTheme="minorHAnsi" w:hAnsiTheme="minorHAnsi" w:cstheme="minorHAnsi"/>
          <w:i/>
          <w:iCs/>
          <w:sz w:val="56"/>
          <w:szCs w:val="56"/>
          <w:lang w:val="es-MX"/>
        </w:rPr>
        <w:t xml:space="preserve"> al Completo</w:t>
      </w:r>
    </w:p>
    <w:p w14:paraId="3617D6B1" w14:textId="090B177B" w:rsidR="003239C7" w:rsidRPr="00B74D96" w:rsidRDefault="00C505EE" w:rsidP="003239C7">
      <w:pPr>
        <w:jc w:val="center"/>
        <w:rPr>
          <w:rFonts w:asciiTheme="minorHAnsi" w:hAnsiTheme="minorHAnsi" w:cstheme="minorHAnsi"/>
          <w:i/>
          <w:iCs/>
          <w:lang w:val="es-MX"/>
        </w:rPr>
      </w:pPr>
      <w:r w:rsidRPr="00B74D96">
        <w:rPr>
          <w:rFonts w:asciiTheme="minorHAnsi" w:hAnsiTheme="minorHAnsi" w:cstheme="minorHAnsi"/>
          <w:i/>
          <w:iCs/>
          <w:lang w:val="es-MX"/>
        </w:rPr>
        <w:t>5</w:t>
      </w:r>
      <w:r w:rsidR="003239C7" w:rsidRPr="00B74D96">
        <w:rPr>
          <w:rFonts w:asciiTheme="minorHAnsi" w:hAnsiTheme="minorHAnsi" w:cstheme="minorHAnsi"/>
          <w:i/>
          <w:iCs/>
          <w:lang w:val="es-MX"/>
        </w:rPr>
        <w:t xml:space="preserve"> días / </w:t>
      </w:r>
      <w:r w:rsidRPr="00B74D96">
        <w:rPr>
          <w:rFonts w:asciiTheme="minorHAnsi" w:hAnsiTheme="minorHAnsi" w:cstheme="minorHAnsi"/>
          <w:i/>
          <w:iCs/>
          <w:lang w:val="es-MX"/>
        </w:rPr>
        <w:t>4</w:t>
      </w:r>
      <w:r w:rsidR="003239C7" w:rsidRPr="00B74D96">
        <w:rPr>
          <w:rFonts w:asciiTheme="minorHAnsi" w:hAnsiTheme="minorHAnsi" w:cstheme="minorHAnsi"/>
          <w:i/>
          <w:iCs/>
          <w:lang w:val="es-MX"/>
        </w:rPr>
        <w:t xml:space="preserve"> noches</w:t>
      </w:r>
    </w:p>
    <w:p w14:paraId="639B5D69" w14:textId="77777777" w:rsidR="003239C7" w:rsidRPr="00B74D96" w:rsidRDefault="003239C7" w:rsidP="00E3078A">
      <w:pPr>
        <w:jc w:val="center"/>
        <w:rPr>
          <w:rFonts w:asciiTheme="minorHAnsi" w:hAnsiTheme="minorHAnsi" w:cstheme="minorHAnsi"/>
          <w:i/>
          <w:iCs/>
          <w:lang w:val="es-MX"/>
        </w:rPr>
      </w:pPr>
    </w:p>
    <w:p w14:paraId="5913936A" w14:textId="77777777" w:rsidR="008B7E44" w:rsidRPr="00B74D96" w:rsidRDefault="008B7E44" w:rsidP="009D11B6">
      <w:pPr>
        <w:pStyle w:val="Sinespaciado"/>
        <w:rPr>
          <w:rFonts w:asciiTheme="minorHAnsi" w:hAnsiTheme="minorHAnsi" w:cstheme="minorHAnsi"/>
          <w:b/>
          <w:bCs/>
          <w:sz w:val="22"/>
          <w:szCs w:val="22"/>
          <w:lang w:val="es-MX"/>
        </w:rPr>
      </w:pPr>
    </w:p>
    <w:p w14:paraId="5CAC13CB" w14:textId="5144D7B1" w:rsidR="009D11B6" w:rsidRPr="00B74D96" w:rsidRDefault="009D11B6" w:rsidP="009D11B6">
      <w:pPr>
        <w:pStyle w:val="Sinespaciado"/>
        <w:rPr>
          <w:rFonts w:asciiTheme="minorHAnsi" w:hAnsiTheme="minorHAnsi" w:cstheme="minorHAnsi"/>
          <w:b/>
          <w:bCs/>
          <w:sz w:val="22"/>
          <w:szCs w:val="22"/>
          <w:lang w:val="es-MX"/>
        </w:rPr>
      </w:pPr>
      <w:r w:rsidRPr="00B74D96">
        <w:rPr>
          <w:rFonts w:asciiTheme="minorHAnsi" w:hAnsiTheme="minorHAnsi" w:cstheme="minorHAnsi"/>
          <w:b/>
          <w:bCs/>
          <w:sz w:val="22"/>
          <w:szCs w:val="22"/>
          <w:lang w:val="es-MX"/>
        </w:rPr>
        <w:t>ITINERARIO</w:t>
      </w:r>
    </w:p>
    <w:p w14:paraId="50803846" w14:textId="21CD8C11" w:rsidR="009D11B6" w:rsidRPr="00B74D96" w:rsidRDefault="009D11B6" w:rsidP="009D11B6">
      <w:pPr>
        <w:pStyle w:val="Sinespaciado"/>
        <w:rPr>
          <w:rFonts w:asciiTheme="minorHAnsi" w:hAnsiTheme="minorHAnsi" w:cstheme="minorHAnsi"/>
          <w:sz w:val="22"/>
          <w:szCs w:val="22"/>
          <w:lang w:val="es-MX"/>
        </w:rPr>
      </w:pPr>
      <w:r w:rsidRPr="00B74D96">
        <w:rPr>
          <w:rFonts w:asciiTheme="minorHAnsi" w:hAnsiTheme="minorHAnsi" w:cstheme="minorHAnsi"/>
          <w:sz w:val="22"/>
          <w:szCs w:val="22"/>
          <w:lang w:val="es-MX"/>
        </w:rPr>
        <w:t>Ref. LCV</w:t>
      </w:r>
      <w:r w:rsidR="001E0067" w:rsidRPr="00B74D96">
        <w:rPr>
          <w:rFonts w:asciiTheme="minorHAnsi" w:hAnsiTheme="minorHAnsi" w:cstheme="minorHAnsi"/>
          <w:sz w:val="22"/>
          <w:szCs w:val="22"/>
          <w:lang w:val="es-MX"/>
        </w:rPr>
        <w:t>ABR</w:t>
      </w:r>
      <w:r w:rsidR="00D463AD" w:rsidRPr="00B74D96">
        <w:rPr>
          <w:rFonts w:asciiTheme="minorHAnsi" w:hAnsiTheme="minorHAnsi" w:cstheme="minorHAnsi"/>
          <w:sz w:val="22"/>
          <w:szCs w:val="22"/>
          <w:lang w:val="es-MX"/>
        </w:rPr>
        <w:t>-N</w:t>
      </w:r>
      <w:r w:rsidR="00C505EE" w:rsidRPr="00B74D96">
        <w:rPr>
          <w:rFonts w:asciiTheme="minorHAnsi" w:hAnsiTheme="minorHAnsi" w:cstheme="minorHAnsi"/>
          <w:sz w:val="22"/>
          <w:szCs w:val="22"/>
          <w:lang w:val="es-MX"/>
        </w:rPr>
        <w:t>YC</w:t>
      </w:r>
    </w:p>
    <w:p w14:paraId="61FBB3FD" w14:textId="5269BF07" w:rsidR="009D11B6" w:rsidRPr="00B74D96" w:rsidRDefault="009D11B6" w:rsidP="00AD31AD">
      <w:pPr>
        <w:pStyle w:val="Sinespaciado"/>
        <w:tabs>
          <w:tab w:val="left" w:pos="7264"/>
        </w:tabs>
        <w:rPr>
          <w:rFonts w:asciiTheme="minorHAnsi" w:hAnsiTheme="minorHAnsi" w:cstheme="minorHAnsi"/>
          <w:sz w:val="22"/>
          <w:szCs w:val="22"/>
          <w:lang w:val="es-MX"/>
        </w:rPr>
      </w:pPr>
      <w:r w:rsidRPr="00B74D96">
        <w:rPr>
          <w:rFonts w:asciiTheme="minorHAnsi" w:hAnsiTheme="minorHAnsi" w:cstheme="minorHAnsi"/>
          <w:b/>
          <w:bCs/>
          <w:sz w:val="22"/>
          <w:szCs w:val="22"/>
          <w:lang w:val="es-MX"/>
        </w:rPr>
        <w:t>Salidas:</w:t>
      </w:r>
      <w:r w:rsidRPr="00B74D96">
        <w:rPr>
          <w:rFonts w:asciiTheme="minorHAnsi" w:hAnsiTheme="minorHAnsi" w:cstheme="minorHAnsi"/>
          <w:sz w:val="22"/>
          <w:szCs w:val="22"/>
          <w:lang w:val="es-MX"/>
        </w:rPr>
        <w:t xml:space="preserve"> </w:t>
      </w:r>
      <w:r w:rsidR="00C505EE" w:rsidRPr="00B74D96">
        <w:rPr>
          <w:rFonts w:asciiTheme="minorHAnsi" w:hAnsiTheme="minorHAnsi" w:cstheme="minorHAnsi"/>
          <w:sz w:val="22"/>
          <w:szCs w:val="22"/>
          <w:lang w:val="es-MX"/>
        </w:rPr>
        <w:t xml:space="preserve">diarias en </w:t>
      </w:r>
      <w:r w:rsidR="001E0067" w:rsidRPr="00B74D96">
        <w:rPr>
          <w:rFonts w:asciiTheme="minorHAnsi" w:hAnsiTheme="minorHAnsi" w:cstheme="minorHAnsi"/>
          <w:sz w:val="22"/>
          <w:szCs w:val="22"/>
          <w:lang w:val="es-MX"/>
        </w:rPr>
        <w:t>servicio regular</w:t>
      </w:r>
    </w:p>
    <w:p w14:paraId="5432F8B2" w14:textId="5DCBBBF7" w:rsidR="008A5295" w:rsidRPr="00B74D96" w:rsidRDefault="001E0067" w:rsidP="009D11B6">
      <w:pPr>
        <w:pStyle w:val="Sinespaciado"/>
        <w:rPr>
          <w:rFonts w:asciiTheme="minorHAnsi" w:hAnsiTheme="minorHAnsi" w:cstheme="minorHAnsi"/>
          <w:sz w:val="22"/>
          <w:szCs w:val="22"/>
          <w:lang w:val="es-MX"/>
        </w:rPr>
      </w:pPr>
      <w:r w:rsidRPr="00B74D96">
        <w:rPr>
          <w:rFonts w:asciiTheme="minorHAnsi" w:hAnsiTheme="minorHAnsi" w:cstheme="minorHAnsi"/>
          <w:b/>
          <w:bCs/>
          <w:sz w:val="22"/>
          <w:szCs w:val="22"/>
          <w:lang w:val="es-MX"/>
        </w:rPr>
        <w:t xml:space="preserve">Vigencia: </w:t>
      </w:r>
      <w:r w:rsidR="00AD31AD" w:rsidRPr="00B74D96">
        <w:rPr>
          <w:rFonts w:asciiTheme="minorHAnsi" w:hAnsiTheme="minorHAnsi" w:cstheme="minorHAnsi"/>
          <w:sz w:val="22"/>
          <w:szCs w:val="22"/>
          <w:lang w:val="es-MX"/>
        </w:rPr>
        <w:t>0</w:t>
      </w:r>
      <w:r w:rsidR="00C505EE" w:rsidRPr="00B74D96">
        <w:rPr>
          <w:rFonts w:asciiTheme="minorHAnsi" w:hAnsiTheme="minorHAnsi" w:cstheme="minorHAnsi"/>
          <w:sz w:val="22"/>
          <w:szCs w:val="22"/>
          <w:lang w:val="es-MX"/>
        </w:rPr>
        <w:t>1</w:t>
      </w:r>
      <w:r w:rsidRPr="00B74D96">
        <w:rPr>
          <w:rFonts w:asciiTheme="minorHAnsi" w:hAnsiTheme="minorHAnsi" w:cstheme="minorHAnsi"/>
          <w:sz w:val="22"/>
          <w:szCs w:val="22"/>
          <w:lang w:val="es-MX"/>
        </w:rPr>
        <w:t xml:space="preserve"> de </w:t>
      </w:r>
      <w:r w:rsidR="00C505EE" w:rsidRPr="00B74D96">
        <w:rPr>
          <w:rFonts w:asciiTheme="minorHAnsi" w:hAnsiTheme="minorHAnsi" w:cstheme="minorHAnsi"/>
          <w:sz w:val="22"/>
          <w:szCs w:val="22"/>
          <w:lang w:val="es-MX"/>
        </w:rPr>
        <w:t>febrero a</w:t>
      </w:r>
      <w:r w:rsidRPr="00B74D96">
        <w:rPr>
          <w:rFonts w:asciiTheme="minorHAnsi" w:hAnsiTheme="minorHAnsi" w:cstheme="minorHAnsi"/>
          <w:sz w:val="22"/>
          <w:szCs w:val="22"/>
          <w:lang w:val="es-MX"/>
        </w:rPr>
        <w:t xml:space="preserve">l </w:t>
      </w:r>
      <w:r w:rsidR="00C505EE" w:rsidRPr="00B74D96">
        <w:rPr>
          <w:rFonts w:asciiTheme="minorHAnsi" w:hAnsiTheme="minorHAnsi" w:cstheme="minorHAnsi"/>
          <w:sz w:val="22"/>
          <w:szCs w:val="22"/>
          <w:lang w:val="es-MX"/>
        </w:rPr>
        <w:t>1</w:t>
      </w:r>
      <w:r w:rsidR="00BC2392">
        <w:rPr>
          <w:rFonts w:asciiTheme="minorHAnsi" w:hAnsiTheme="minorHAnsi" w:cstheme="minorHAnsi"/>
          <w:sz w:val="22"/>
          <w:szCs w:val="22"/>
          <w:lang w:val="es-MX"/>
        </w:rPr>
        <w:t>5</w:t>
      </w:r>
      <w:r w:rsidRPr="00B74D96">
        <w:rPr>
          <w:rFonts w:asciiTheme="minorHAnsi" w:hAnsiTheme="minorHAnsi" w:cstheme="minorHAnsi"/>
          <w:sz w:val="22"/>
          <w:szCs w:val="22"/>
          <w:lang w:val="es-MX"/>
        </w:rPr>
        <w:t xml:space="preserve"> de diciembre 202</w:t>
      </w:r>
      <w:r w:rsidR="00037587">
        <w:rPr>
          <w:rFonts w:asciiTheme="minorHAnsi" w:hAnsiTheme="minorHAnsi" w:cstheme="minorHAnsi"/>
          <w:sz w:val="22"/>
          <w:szCs w:val="22"/>
          <w:lang w:val="es-MX"/>
        </w:rPr>
        <w:t>6</w:t>
      </w:r>
      <w:r w:rsidRPr="00B74D96">
        <w:rPr>
          <w:rFonts w:asciiTheme="minorHAnsi" w:hAnsiTheme="minorHAnsi" w:cstheme="minorHAnsi"/>
          <w:sz w:val="22"/>
          <w:szCs w:val="22"/>
          <w:lang w:val="es-MX"/>
        </w:rPr>
        <w:t>.</w:t>
      </w:r>
    </w:p>
    <w:p w14:paraId="79D4FA24" w14:textId="7B517DDE" w:rsidR="002E6AFF" w:rsidRPr="00B74D96" w:rsidRDefault="002E6AFF" w:rsidP="00453B49">
      <w:pPr>
        <w:rPr>
          <w:rFonts w:asciiTheme="minorHAnsi" w:hAnsiTheme="minorHAnsi" w:cstheme="minorHAnsi"/>
          <w:sz w:val="22"/>
          <w:szCs w:val="22"/>
          <w:lang w:val="es-MX"/>
        </w:rPr>
      </w:pPr>
    </w:p>
    <w:p w14:paraId="4A16584F" w14:textId="56469A27" w:rsidR="0036434A" w:rsidRPr="00B74D96" w:rsidRDefault="0036434A" w:rsidP="003239C7">
      <w:pPr>
        <w:jc w:val="both"/>
        <w:rPr>
          <w:rFonts w:asciiTheme="minorHAnsi" w:hAnsiTheme="minorHAnsi" w:cstheme="minorHAnsi"/>
          <w:sz w:val="22"/>
          <w:szCs w:val="22"/>
          <w:lang w:val="es-MX"/>
        </w:rPr>
      </w:pPr>
    </w:p>
    <w:p w14:paraId="52968862" w14:textId="49FB1D0C" w:rsidR="00AD31AD" w:rsidRPr="00B74D96" w:rsidRDefault="00AD31AD" w:rsidP="00AD31AD">
      <w:pPr>
        <w:autoSpaceDE w:val="0"/>
        <w:autoSpaceDN w:val="0"/>
        <w:adjustRightInd w:val="0"/>
        <w:jc w:val="both"/>
        <w:rPr>
          <w:rFonts w:asciiTheme="minorHAnsi" w:hAnsiTheme="minorHAnsi" w:cstheme="minorHAnsi"/>
          <w:b/>
          <w:sz w:val="22"/>
          <w:szCs w:val="22"/>
          <w:lang w:val="es-MX"/>
        </w:rPr>
      </w:pPr>
      <w:r w:rsidRPr="00B74D96">
        <w:rPr>
          <w:rFonts w:asciiTheme="minorHAnsi" w:hAnsiTheme="minorHAnsi" w:cstheme="minorHAnsi"/>
          <w:b/>
          <w:sz w:val="22"/>
          <w:szCs w:val="22"/>
          <w:lang w:val="es-MX"/>
        </w:rPr>
        <w:t xml:space="preserve">DÍA 1: NUEVA YORK </w:t>
      </w:r>
    </w:p>
    <w:p w14:paraId="7F77038C" w14:textId="2B82B71A" w:rsidR="00C505EE" w:rsidRPr="00B74D96" w:rsidRDefault="00C505EE" w:rsidP="00C505EE">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Bienvenido a la ciudad de Nueva York! Traslado al hotel</w:t>
      </w:r>
      <w:r w:rsidR="00037587">
        <w:rPr>
          <w:rFonts w:asciiTheme="minorHAnsi" w:hAnsiTheme="minorHAnsi" w:cstheme="minorHAnsi"/>
          <w:sz w:val="22"/>
          <w:szCs w:val="22"/>
          <w:lang w:val="es-MX"/>
        </w:rPr>
        <w:t>, en servicio compartido</w:t>
      </w:r>
      <w:r w:rsidRPr="00B74D96">
        <w:rPr>
          <w:rFonts w:asciiTheme="minorHAnsi" w:hAnsiTheme="minorHAnsi" w:cstheme="minorHAnsi"/>
          <w:sz w:val="22"/>
          <w:szCs w:val="22"/>
          <w:lang w:val="es-MX"/>
        </w:rPr>
        <w:t xml:space="preserve">. Tiempo libre para explorar la ciudad por su cuenta. </w:t>
      </w:r>
    </w:p>
    <w:p w14:paraId="15849A03" w14:textId="5C6F7693" w:rsidR="00C505EE" w:rsidRPr="00B74D96" w:rsidRDefault="00C505EE" w:rsidP="00C505EE">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 xml:space="preserve">Nota. </w:t>
      </w:r>
      <w:proofErr w:type="gramStart"/>
      <w:r w:rsidRPr="00B74D96">
        <w:rPr>
          <w:rFonts w:asciiTheme="minorHAnsi" w:hAnsiTheme="minorHAnsi" w:cstheme="minorHAnsi"/>
          <w:sz w:val="22"/>
          <w:szCs w:val="22"/>
          <w:lang w:val="es-MX"/>
        </w:rPr>
        <w:t xml:space="preserve">El </w:t>
      </w:r>
      <w:proofErr w:type="spellStart"/>
      <w:r w:rsidRPr="00B74D96">
        <w:rPr>
          <w:rFonts w:asciiTheme="minorHAnsi" w:hAnsiTheme="minorHAnsi" w:cstheme="minorHAnsi"/>
          <w:sz w:val="22"/>
          <w:szCs w:val="22"/>
          <w:lang w:val="es-MX"/>
        </w:rPr>
        <w:t>check</w:t>
      </w:r>
      <w:proofErr w:type="spellEnd"/>
      <w:r w:rsidRPr="00B74D96">
        <w:rPr>
          <w:rFonts w:asciiTheme="minorHAnsi" w:hAnsiTheme="minorHAnsi" w:cstheme="minorHAnsi"/>
          <w:sz w:val="22"/>
          <w:szCs w:val="22"/>
          <w:lang w:val="es-MX"/>
        </w:rPr>
        <w:t>-in</w:t>
      </w:r>
      <w:proofErr w:type="gramEnd"/>
      <w:r w:rsidRPr="00B74D96">
        <w:rPr>
          <w:rFonts w:asciiTheme="minorHAnsi" w:hAnsiTheme="minorHAnsi" w:cstheme="minorHAnsi"/>
          <w:sz w:val="22"/>
          <w:szCs w:val="22"/>
          <w:lang w:val="es-MX"/>
        </w:rPr>
        <w:t xml:space="preserve"> empieza a las 16:00 horas. En caso de llegar más temprano, es posible guardar su equipaje en el hotel y aprovechar la ciudad hasta que su habitación esté lista.</w:t>
      </w:r>
    </w:p>
    <w:p w14:paraId="1B152B4D" w14:textId="77777777" w:rsidR="00C505EE" w:rsidRPr="00B74D96" w:rsidRDefault="00C505EE" w:rsidP="00C505EE">
      <w:pPr>
        <w:jc w:val="both"/>
        <w:rPr>
          <w:rFonts w:asciiTheme="minorHAnsi" w:hAnsiTheme="minorHAnsi" w:cstheme="minorHAnsi"/>
          <w:sz w:val="22"/>
          <w:szCs w:val="22"/>
          <w:lang w:val="es-MX"/>
        </w:rPr>
      </w:pPr>
    </w:p>
    <w:p w14:paraId="162AE405" w14:textId="0FDC3FD0" w:rsidR="00C505EE" w:rsidRPr="00B74D96" w:rsidRDefault="00C505EE" w:rsidP="00C505EE">
      <w:pPr>
        <w:jc w:val="both"/>
        <w:rPr>
          <w:rFonts w:asciiTheme="minorHAnsi" w:hAnsiTheme="minorHAnsi" w:cstheme="minorHAnsi"/>
          <w:b/>
          <w:bCs/>
          <w:sz w:val="22"/>
          <w:szCs w:val="22"/>
          <w:lang w:val="es-MX"/>
        </w:rPr>
      </w:pPr>
      <w:r w:rsidRPr="00B74D96">
        <w:rPr>
          <w:rFonts w:asciiTheme="minorHAnsi" w:hAnsiTheme="minorHAnsi" w:cstheme="minorHAnsi"/>
          <w:b/>
          <w:bCs/>
          <w:sz w:val="22"/>
          <w:szCs w:val="22"/>
          <w:lang w:val="es-MX"/>
        </w:rPr>
        <w:t>DÍA 2. NUEVA YORK – VISITA A LA CIUDAD, ALTO Y BAJO MANHATTAN</w:t>
      </w:r>
    </w:p>
    <w:p w14:paraId="067A4C64" w14:textId="263F6D72" w:rsidR="00C505EE" w:rsidRPr="00B74D96" w:rsidRDefault="00C505EE" w:rsidP="00C505EE">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 xml:space="preserve">Desayuno. Esta excursión le permitirá conocer y sentir el inolvidable ambiente de la famosa “Gran Manzana”. </w:t>
      </w:r>
    </w:p>
    <w:p w14:paraId="1CD15120" w14:textId="2A8D00E3" w:rsidR="00C505EE" w:rsidRPr="00B74D96" w:rsidRDefault="00C505EE" w:rsidP="00C505EE">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 xml:space="preserve">Recorrerá los distintos distritos que rodean Central Park, para luego cruzar el Corazón de Manhattan, Times Square y bajar a Greenwich </w:t>
      </w:r>
      <w:proofErr w:type="spellStart"/>
      <w:r w:rsidRPr="00B74D96">
        <w:rPr>
          <w:rFonts w:asciiTheme="minorHAnsi" w:hAnsiTheme="minorHAnsi" w:cstheme="minorHAnsi"/>
          <w:sz w:val="22"/>
          <w:szCs w:val="22"/>
          <w:lang w:val="es-MX"/>
        </w:rPr>
        <w:t>Village</w:t>
      </w:r>
      <w:proofErr w:type="spellEnd"/>
      <w:r w:rsidRPr="00B74D96">
        <w:rPr>
          <w:rFonts w:asciiTheme="minorHAnsi" w:hAnsiTheme="minorHAnsi" w:cstheme="minorHAnsi"/>
          <w:sz w:val="22"/>
          <w:szCs w:val="22"/>
          <w:lang w:val="es-MX"/>
        </w:rPr>
        <w:t xml:space="preserve">, Soho, Little Italy, Chinatown, hasta la zona financiera de “Wall Street”. En esta excursión, podrá apreciar entre otros, el Rockefeller Center, Lincoln Center, el Museo de Historia Natural y la Universidad de Columbia, pasando luego por la “Milla de los Millonarios”, donde se encuentra la mayor parte de museos de New York, entre ellos el Metropolitano, el Guggenheim y el de la ciudad de New York. El tour finaliza en el </w:t>
      </w:r>
      <w:proofErr w:type="spellStart"/>
      <w:r w:rsidRPr="00B74D96">
        <w:rPr>
          <w:rFonts w:asciiTheme="minorHAnsi" w:hAnsiTheme="minorHAnsi" w:cstheme="minorHAnsi"/>
          <w:sz w:val="22"/>
          <w:szCs w:val="22"/>
          <w:lang w:val="es-MX"/>
        </w:rPr>
        <w:t>Battery</w:t>
      </w:r>
      <w:proofErr w:type="spellEnd"/>
      <w:r w:rsidRPr="00B74D96">
        <w:rPr>
          <w:rFonts w:asciiTheme="minorHAnsi" w:hAnsiTheme="minorHAnsi" w:cstheme="minorHAnsi"/>
          <w:sz w:val="22"/>
          <w:szCs w:val="22"/>
          <w:lang w:val="es-MX"/>
        </w:rPr>
        <w:t xml:space="preserve"> Park. Regreso al hotel por su cuenta (no incluye el traslado). Tarde y noche libre</w:t>
      </w:r>
      <w:r w:rsidR="00037587">
        <w:rPr>
          <w:rFonts w:asciiTheme="minorHAnsi" w:hAnsiTheme="minorHAnsi" w:cstheme="minorHAnsi"/>
          <w:sz w:val="22"/>
          <w:szCs w:val="22"/>
          <w:lang w:val="es-MX"/>
        </w:rPr>
        <w:t>.</w:t>
      </w:r>
    </w:p>
    <w:p w14:paraId="255985DB" w14:textId="77777777" w:rsidR="00C505EE" w:rsidRPr="00B74D96" w:rsidRDefault="00C505EE" w:rsidP="00C505EE">
      <w:pPr>
        <w:jc w:val="both"/>
        <w:rPr>
          <w:rFonts w:asciiTheme="minorHAnsi" w:hAnsiTheme="minorHAnsi" w:cstheme="minorHAnsi"/>
          <w:sz w:val="22"/>
          <w:szCs w:val="22"/>
          <w:lang w:val="es-MX"/>
        </w:rPr>
      </w:pPr>
    </w:p>
    <w:p w14:paraId="7670E504" w14:textId="6E7FB074" w:rsidR="00C505EE" w:rsidRPr="00B74D96" w:rsidRDefault="00C505EE" w:rsidP="00C505EE">
      <w:pPr>
        <w:jc w:val="both"/>
        <w:rPr>
          <w:rFonts w:asciiTheme="minorHAnsi" w:hAnsiTheme="minorHAnsi" w:cstheme="minorHAnsi"/>
          <w:b/>
          <w:bCs/>
          <w:sz w:val="22"/>
          <w:szCs w:val="22"/>
          <w:lang w:val="es-MX"/>
        </w:rPr>
      </w:pPr>
      <w:r w:rsidRPr="00B74D96">
        <w:rPr>
          <w:rFonts w:asciiTheme="minorHAnsi" w:hAnsiTheme="minorHAnsi" w:cstheme="minorHAnsi"/>
          <w:b/>
          <w:bCs/>
          <w:sz w:val="22"/>
          <w:szCs w:val="22"/>
          <w:lang w:val="es-MX"/>
        </w:rPr>
        <w:t>DÍA 3. TOUR DE CONTRASTES DE NUEVA YORK</w:t>
      </w:r>
    </w:p>
    <w:p w14:paraId="640ECF13" w14:textId="1604685D" w:rsidR="00C505EE" w:rsidRPr="00B74D96" w:rsidRDefault="00C505EE" w:rsidP="00C505EE">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 xml:space="preserve">Desayuno. Salida desde el hotel hacia el norte de Manhattan tomando la ruta Oeste recorriendo la zona preferida de los Rockefeller donde apreciamos la tranquilidad que ofrece la combinación del parque Riverside y el rio Hudson. Llegando a la parte más alta de la Isla en el mirador </w:t>
      </w:r>
      <w:proofErr w:type="spellStart"/>
      <w:r w:rsidRPr="00B74D96">
        <w:rPr>
          <w:rFonts w:asciiTheme="minorHAnsi" w:hAnsiTheme="minorHAnsi" w:cstheme="minorHAnsi"/>
          <w:sz w:val="22"/>
          <w:szCs w:val="22"/>
          <w:lang w:val="es-MX"/>
        </w:rPr>
        <w:t>Cloisters</w:t>
      </w:r>
      <w:proofErr w:type="spellEnd"/>
      <w:r w:rsidRPr="00B74D96">
        <w:rPr>
          <w:rFonts w:asciiTheme="minorHAnsi" w:hAnsiTheme="minorHAnsi" w:cstheme="minorHAnsi"/>
          <w:sz w:val="22"/>
          <w:szCs w:val="22"/>
          <w:lang w:val="es-MX"/>
        </w:rPr>
        <w:t xml:space="preserve"> observaremos el maravilloso paisaje del puente George Washington. A continuación, pasaremos al barrio del Bronx donde buscamos el contraste visitando a </w:t>
      </w:r>
      <w:proofErr w:type="spellStart"/>
      <w:r w:rsidRPr="00B74D96">
        <w:rPr>
          <w:rFonts w:asciiTheme="minorHAnsi" w:hAnsiTheme="minorHAnsi" w:cstheme="minorHAnsi"/>
          <w:sz w:val="22"/>
          <w:szCs w:val="22"/>
          <w:lang w:val="es-MX"/>
        </w:rPr>
        <w:t>Riverdale</w:t>
      </w:r>
      <w:proofErr w:type="spellEnd"/>
      <w:r w:rsidRPr="00B74D96">
        <w:rPr>
          <w:rFonts w:asciiTheme="minorHAnsi" w:hAnsiTheme="minorHAnsi" w:cstheme="minorHAnsi"/>
          <w:sz w:val="22"/>
          <w:szCs w:val="22"/>
          <w:lang w:val="es-MX"/>
        </w:rPr>
        <w:t xml:space="preserve">, zona de casas lujosas, después iremos a la parte sur y encontraremos el Estadio de los Yankees, la Comisaria de Policía y los famosos </w:t>
      </w:r>
      <w:proofErr w:type="spellStart"/>
      <w:r w:rsidRPr="00B74D96">
        <w:rPr>
          <w:rFonts w:asciiTheme="minorHAnsi" w:hAnsiTheme="minorHAnsi" w:cstheme="minorHAnsi"/>
          <w:sz w:val="22"/>
          <w:szCs w:val="22"/>
          <w:lang w:val="es-MX"/>
        </w:rPr>
        <w:t>Grafittis</w:t>
      </w:r>
      <w:proofErr w:type="spellEnd"/>
      <w:r w:rsidRPr="00B74D96">
        <w:rPr>
          <w:rFonts w:asciiTheme="minorHAnsi" w:hAnsiTheme="minorHAnsi" w:cstheme="minorHAnsi"/>
          <w:sz w:val="22"/>
          <w:szCs w:val="22"/>
          <w:lang w:val="es-MX"/>
        </w:rPr>
        <w:t xml:space="preserve">. Seguimos hacia Queens cruzando el Rio del Este y recorremos llamativos barrios residenciales, su famoso parque donde está el estadio de los Mets y el campo principal del campeonato de Tenis US OPEN, y por último llegamos a Brooklyn y podemos comprobar las costumbres radicales de los </w:t>
      </w:r>
      <w:r w:rsidR="00060F28" w:rsidRPr="00B74D96">
        <w:rPr>
          <w:rFonts w:asciiTheme="minorHAnsi" w:hAnsiTheme="minorHAnsi" w:cstheme="minorHAnsi"/>
          <w:sz w:val="22"/>
          <w:szCs w:val="22"/>
          <w:lang w:val="es-MX"/>
        </w:rPr>
        <w:t>judíos</w:t>
      </w:r>
      <w:r w:rsidRPr="00B74D96">
        <w:rPr>
          <w:rFonts w:asciiTheme="minorHAnsi" w:hAnsiTheme="minorHAnsi" w:cstheme="minorHAnsi"/>
          <w:sz w:val="22"/>
          <w:szCs w:val="22"/>
          <w:lang w:val="es-MX"/>
        </w:rPr>
        <w:t xml:space="preserve"> </w:t>
      </w:r>
      <w:proofErr w:type="spellStart"/>
      <w:r w:rsidRPr="00B74D96">
        <w:rPr>
          <w:rFonts w:asciiTheme="minorHAnsi" w:hAnsiTheme="minorHAnsi" w:cstheme="minorHAnsi"/>
          <w:sz w:val="22"/>
          <w:szCs w:val="22"/>
          <w:lang w:val="es-MX"/>
        </w:rPr>
        <w:t>Hasídico</w:t>
      </w:r>
      <w:proofErr w:type="spellEnd"/>
      <w:r w:rsidRPr="00B74D96">
        <w:rPr>
          <w:rFonts w:asciiTheme="minorHAnsi" w:hAnsiTheme="minorHAnsi" w:cstheme="minorHAnsi"/>
          <w:sz w:val="22"/>
          <w:szCs w:val="22"/>
          <w:lang w:val="es-MX"/>
        </w:rPr>
        <w:t>. El tour finaliza en el puente de Brooklyn.</w:t>
      </w:r>
      <w:r w:rsidR="00694596" w:rsidRPr="00B74D96">
        <w:rPr>
          <w:rFonts w:asciiTheme="minorHAnsi" w:hAnsiTheme="minorHAnsi" w:cstheme="minorHAnsi"/>
          <w:sz w:val="22"/>
          <w:szCs w:val="22"/>
          <w:lang w:val="es-MX"/>
        </w:rPr>
        <w:t xml:space="preserve"> Regreso al hotel por su cuenta (no incluye el traslado).</w:t>
      </w:r>
    </w:p>
    <w:p w14:paraId="36A7DA12" w14:textId="77777777" w:rsidR="00C505EE" w:rsidRPr="00B74D96" w:rsidRDefault="00C505EE" w:rsidP="00C505EE">
      <w:pPr>
        <w:jc w:val="both"/>
        <w:rPr>
          <w:rFonts w:asciiTheme="minorHAnsi" w:hAnsiTheme="minorHAnsi" w:cstheme="minorHAnsi"/>
          <w:sz w:val="22"/>
          <w:szCs w:val="22"/>
          <w:lang w:val="es-MX"/>
        </w:rPr>
      </w:pPr>
    </w:p>
    <w:p w14:paraId="6944DD74" w14:textId="77777777" w:rsidR="00694596" w:rsidRPr="00B74D96" w:rsidRDefault="00694596" w:rsidP="00C505EE">
      <w:pPr>
        <w:jc w:val="both"/>
        <w:rPr>
          <w:rFonts w:asciiTheme="minorHAnsi" w:hAnsiTheme="minorHAnsi" w:cstheme="minorHAnsi"/>
          <w:b/>
          <w:bCs/>
          <w:sz w:val="22"/>
          <w:szCs w:val="22"/>
          <w:lang w:val="es-MX"/>
        </w:rPr>
      </w:pPr>
      <w:r w:rsidRPr="00B74D96">
        <w:rPr>
          <w:rFonts w:asciiTheme="minorHAnsi" w:hAnsiTheme="minorHAnsi" w:cstheme="minorHAnsi"/>
          <w:b/>
          <w:bCs/>
          <w:sz w:val="22"/>
          <w:szCs w:val="22"/>
          <w:lang w:val="es-MX"/>
        </w:rPr>
        <w:t xml:space="preserve">DÍA </w:t>
      </w:r>
      <w:r w:rsidR="00C505EE" w:rsidRPr="00B74D96">
        <w:rPr>
          <w:rFonts w:asciiTheme="minorHAnsi" w:hAnsiTheme="minorHAnsi" w:cstheme="minorHAnsi"/>
          <w:b/>
          <w:bCs/>
          <w:sz w:val="22"/>
          <w:szCs w:val="22"/>
          <w:lang w:val="es-MX"/>
        </w:rPr>
        <w:t>4</w:t>
      </w:r>
      <w:r w:rsidRPr="00B74D96">
        <w:rPr>
          <w:rFonts w:asciiTheme="minorHAnsi" w:hAnsiTheme="minorHAnsi" w:cstheme="minorHAnsi"/>
          <w:b/>
          <w:bCs/>
          <w:sz w:val="22"/>
          <w:szCs w:val="22"/>
          <w:lang w:val="es-MX"/>
        </w:rPr>
        <w:t>. NUEVA YORK.</w:t>
      </w:r>
    </w:p>
    <w:p w14:paraId="6065C0A0" w14:textId="27041F5E" w:rsidR="00C505EE" w:rsidRPr="00B74D96" w:rsidRDefault="00C505EE" w:rsidP="00C505EE">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D</w:t>
      </w:r>
      <w:r w:rsidR="00694596" w:rsidRPr="00B74D96">
        <w:rPr>
          <w:rFonts w:asciiTheme="minorHAnsi" w:hAnsiTheme="minorHAnsi" w:cstheme="minorHAnsi"/>
          <w:sz w:val="22"/>
          <w:szCs w:val="22"/>
          <w:lang w:val="es-MX"/>
        </w:rPr>
        <w:t>esayuno. Día libre.</w:t>
      </w:r>
    </w:p>
    <w:p w14:paraId="3A9B9D08" w14:textId="77777777" w:rsidR="00C505EE" w:rsidRPr="00B74D96" w:rsidRDefault="00C505EE" w:rsidP="00C505EE">
      <w:pPr>
        <w:jc w:val="both"/>
        <w:rPr>
          <w:rFonts w:asciiTheme="minorHAnsi" w:hAnsiTheme="minorHAnsi" w:cstheme="minorHAnsi"/>
          <w:sz w:val="22"/>
          <w:szCs w:val="22"/>
          <w:lang w:val="es-MX"/>
        </w:rPr>
      </w:pPr>
    </w:p>
    <w:p w14:paraId="7EE40CC0" w14:textId="0BE097CA" w:rsidR="00C505EE" w:rsidRPr="00B74D96" w:rsidRDefault="00B74D96" w:rsidP="00C505EE">
      <w:pPr>
        <w:jc w:val="both"/>
        <w:rPr>
          <w:rFonts w:asciiTheme="minorHAnsi" w:hAnsiTheme="minorHAnsi" w:cstheme="minorHAnsi"/>
          <w:b/>
          <w:bCs/>
          <w:sz w:val="22"/>
          <w:szCs w:val="22"/>
          <w:lang w:val="es-MX"/>
        </w:rPr>
      </w:pPr>
      <w:r w:rsidRPr="00B74D96">
        <w:rPr>
          <w:rFonts w:asciiTheme="minorHAnsi" w:hAnsiTheme="minorHAnsi" w:cstheme="minorHAnsi"/>
          <w:b/>
          <w:bCs/>
          <w:sz w:val="22"/>
          <w:szCs w:val="22"/>
          <w:lang w:val="es-MX"/>
        </w:rPr>
        <w:t xml:space="preserve">DÍA </w:t>
      </w:r>
      <w:r w:rsidR="00C505EE" w:rsidRPr="00B74D96">
        <w:rPr>
          <w:rFonts w:asciiTheme="minorHAnsi" w:hAnsiTheme="minorHAnsi" w:cstheme="minorHAnsi"/>
          <w:b/>
          <w:bCs/>
          <w:sz w:val="22"/>
          <w:szCs w:val="22"/>
          <w:lang w:val="es-MX"/>
        </w:rPr>
        <w:t>5</w:t>
      </w:r>
      <w:r w:rsidRPr="00B74D96">
        <w:rPr>
          <w:rFonts w:asciiTheme="minorHAnsi" w:hAnsiTheme="minorHAnsi" w:cstheme="minorHAnsi"/>
          <w:b/>
          <w:bCs/>
          <w:sz w:val="22"/>
          <w:szCs w:val="22"/>
          <w:lang w:val="es-MX"/>
        </w:rPr>
        <w:t>. NUEVA YORK – REGRESO CIUDAD DE ORIGEN</w:t>
      </w:r>
    </w:p>
    <w:p w14:paraId="7E46D786" w14:textId="3DF468C3" w:rsidR="00B74D96" w:rsidRPr="00B74D96" w:rsidRDefault="00B74D96" w:rsidP="00C505EE">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 xml:space="preserve">Desayuno. </w:t>
      </w:r>
      <w:r w:rsidR="00C505EE" w:rsidRPr="00B74D96">
        <w:rPr>
          <w:rFonts w:asciiTheme="minorHAnsi" w:hAnsiTheme="minorHAnsi" w:cstheme="minorHAnsi"/>
          <w:sz w:val="22"/>
          <w:szCs w:val="22"/>
          <w:lang w:val="es-MX"/>
        </w:rPr>
        <w:t>Traslado al aeropuerto</w:t>
      </w:r>
      <w:r w:rsidR="00037587">
        <w:rPr>
          <w:rFonts w:asciiTheme="minorHAnsi" w:hAnsiTheme="minorHAnsi" w:cstheme="minorHAnsi"/>
          <w:sz w:val="22"/>
          <w:szCs w:val="22"/>
          <w:lang w:val="es-MX"/>
        </w:rPr>
        <w:t xml:space="preserve">, en servicio compartido, </w:t>
      </w:r>
      <w:r w:rsidRPr="00B74D96">
        <w:rPr>
          <w:rFonts w:asciiTheme="minorHAnsi" w:hAnsiTheme="minorHAnsi" w:cstheme="minorHAnsi"/>
          <w:sz w:val="22"/>
          <w:szCs w:val="22"/>
          <w:lang w:val="es-MX"/>
        </w:rPr>
        <w:t>de acuerdo con</w:t>
      </w:r>
      <w:r w:rsidR="00C505EE" w:rsidRPr="00B74D96">
        <w:rPr>
          <w:rFonts w:asciiTheme="minorHAnsi" w:hAnsiTheme="minorHAnsi" w:cstheme="minorHAnsi"/>
          <w:sz w:val="22"/>
          <w:szCs w:val="22"/>
          <w:lang w:val="es-MX"/>
        </w:rPr>
        <w:t xml:space="preserve"> la hora de su vuelo. ¡Buen Viaje! </w:t>
      </w:r>
    </w:p>
    <w:p w14:paraId="0DCA2195" w14:textId="68682456" w:rsidR="00C505EE" w:rsidRPr="00B74D96" w:rsidRDefault="00C505EE" w:rsidP="00C505EE">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Check-</w:t>
      </w:r>
      <w:proofErr w:type="spellStart"/>
      <w:r w:rsidRPr="00B74D96">
        <w:rPr>
          <w:rFonts w:asciiTheme="minorHAnsi" w:hAnsiTheme="minorHAnsi" w:cstheme="minorHAnsi"/>
          <w:sz w:val="22"/>
          <w:szCs w:val="22"/>
          <w:lang w:val="es-MX"/>
        </w:rPr>
        <w:t>out</w:t>
      </w:r>
      <w:proofErr w:type="spellEnd"/>
      <w:r w:rsidRPr="00B74D96">
        <w:rPr>
          <w:rFonts w:asciiTheme="minorHAnsi" w:hAnsiTheme="minorHAnsi" w:cstheme="minorHAnsi"/>
          <w:sz w:val="22"/>
          <w:szCs w:val="22"/>
          <w:lang w:val="es-MX"/>
        </w:rPr>
        <w:t xml:space="preserve"> a las 11:00 horas.</w:t>
      </w:r>
    </w:p>
    <w:p w14:paraId="455BBA9A" w14:textId="77777777" w:rsidR="00C505EE" w:rsidRPr="00B74D96" w:rsidRDefault="00C505EE" w:rsidP="0002688F">
      <w:pPr>
        <w:rPr>
          <w:rFonts w:asciiTheme="minorHAnsi" w:hAnsiTheme="minorHAnsi" w:cstheme="minorHAnsi"/>
          <w:sz w:val="22"/>
          <w:szCs w:val="22"/>
          <w:lang w:val="es-MX"/>
        </w:rPr>
      </w:pPr>
    </w:p>
    <w:p w14:paraId="3F445920" w14:textId="77777777" w:rsidR="00C505EE" w:rsidRPr="00B74D96" w:rsidRDefault="00C505EE" w:rsidP="0002688F">
      <w:pPr>
        <w:rPr>
          <w:rFonts w:asciiTheme="minorHAnsi" w:hAnsiTheme="minorHAnsi" w:cstheme="minorHAnsi"/>
          <w:sz w:val="22"/>
          <w:szCs w:val="22"/>
          <w:lang w:val="es-MX"/>
        </w:rPr>
      </w:pPr>
    </w:p>
    <w:p w14:paraId="4F65B58C" w14:textId="6B127CA3" w:rsidR="008B4EA6" w:rsidRPr="00B74D96" w:rsidRDefault="00B02220" w:rsidP="0002688F">
      <w:pPr>
        <w:rPr>
          <w:rFonts w:asciiTheme="minorHAnsi" w:hAnsiTheme="minorHAnsi" w:cstheme="minorHAnsi"/>
          <w:b/>
          <w:bCs/>
          <w:color w:val="000000"/>
          <w:sz w:val="22"/>
          <w:szCs w:val="22"/>
          <w:lang w:val="es-MX" w:eastAsia="es-MX"/>
        </w:rPr>
      </w:pPr>
      <w:r w:rsidRPr="00B74D96">
        <w:rPr>
          <w:rFonts w:asciiTheme="minorHAnsi" w:hAnsiTheme="minorHAnsi" w:cstheme="minorHAnsi"/>
          <w:b/>
          <w:bCs/>
          <w:color w:val="000000"/>
          <w:sz w:val="22"/>
          <w:szCs w:val="22"/>
          <w:lang w:val="es-MX" w:eastAsia="es-MX"/>
        </w:rPr>
        <w:t>FIN DE NUESTROS SERVICIOS</w:t>
      </w:r>
    </w:p>
    <w:p w14:paraId="401BDE42" w14:textId="77777777" w:rsidR="00B02220" w:rsidRPr="00B74D96" w:rsidRDefault="00B02220" w:rsidP="0002688F">
      <w:pPr>
        <w:rPr>
          <w:rFonts w:asciiTheme="minorHAnsi" w:hAnsiTheme="minorHAnsi" w:cstheme="minorHAnsi"/>
          <w:b/>
          <w:bCs/>
          <w:color w:val="000000"/>
          <w:sz w:val="22"/>
          <w:szCs w:val="22"/>
          <w:lang w:val="es-MX" w:eastAsia="es-MX"/>
        </w:rPr>
      </w:pPr>
    </w:p>
    <w:p w14:paraId="44DA56A9" w14:textId="77777777" w:rsidR="00B750C7" w:rsidRPr="00B74D96" w:rsidRDefault="00B750C7" w:rsidP="0002688F">
      <w:pPr>
        <w:rPr>
          <w:rFonts w:asciiTheme="minorHAnsi" w:hAnsiTheme="minorHAnsi" w:cstheme="minorHAnsi"/>
          <w:b/>
          <w:bCs/>
          <w:color w:val="000000"/>
          <w:sz w:val="22"/>
          <w:szCs w:val="22"/>
          <w:lang w:val="es-MX" w:eastAsia="es-MX"/>
        </w:rPr>
      </w:pPr>
    </w:p>
    <w:p w14:paraId="61EFD044" w14:textId="43F4014C" w:rsidR="0002688F" w:rsidRDefault="0002688F" w:rsidP="0002688F">
      <w:pPr>
        <w:rPr>
          <w:rFonts w:asciiTheme="minorHAnsi" w:hAnsiTheme="minorHAnsi" w:cstheme="minorHAnsi"/>
          <w:b/>
          <w:bCs/>
          <w:color w:val="C00000"/>
          <w:lang w:val="es-MX" w:eastAsia="es-MX"/>
        </w:rPr>
      </w:pPr>
      <w:r w:rsidRPr="00B74D96">
        <w:rPr>
          <w:rFonts w:asciiTheme="minorHAnsi" w:hAnsiTheme="minorHAnsi" w:cstheme="minorHAnsi"/>
          <w:b/>
          <w:bCs/>
          <w:color w:val="C00000"/>
          <w:lang w:val="es-MX" w:eastAsia="es-MX"/>
        </w:rPr>
        <w:t>PRECIOS POR PERSONA</w:t>
      </w:r>
      <w:r w:rsidR="00CB3E1F" w:rsidRPr="00B74D96">
        <w:rPr>
          <w:rFonts w:asciiTheme="minorHAnsi" w:hAnsiTheme="minorHAnsi" w:cstheme="minorHAnsi"/>
          <w:b/>
          <w:bCs/>
          <w:color w:val="C00000"/>
          <w:lang w:val="es-MX" w:eastAsia="es-MX"/>
        </w:rPr>
        <w:t xml:space="preserve"> EN DOLARES (USD)</w:t>
      </w:r>
    </w:p>
    <w:p w14:paraId="0D55B6EF" w14:textId="4C0A30F4" w:rsidR="00060F28" w:rsidRPr="00B74D96" w:rsidRDefault="00060F28" w:rsidP="0002688F">
      <w:pPr>
        <w:rPr>
          <w:rFonts w:asciiTheme="minorHAnsi" w:hAnsiTheme="minorHAnsi" w:cstheme="minorHAnsi"/>
          <w:b/>
          <w:bCs/>
          <w:color w:val="C00000"/>
          <w:lang w:val="es-MX" w:eastAsia="es-MX"/>
        </w:rPr>
      </w:pPr>
      <w:r>
        <w:rPr>
          <w:rFonts w:asciiTheme="minorHAnsi" w:hAnsiTheme="minorHAnsi" w:cstheme="minorHAnsi"/>
          <w:b/>
          <w:bCs/>
          <w:color w:val="C00000"/>
          <w:lang w:val="es-MX" w:eastAsia="es-MX"/>
        </w:rPr>
        <w:t>SERVICIOS TERRESTRES</w:t>
      </w:r>
    </w:p>
    <w:p w14:paraId="398E6D12" w14:textId="63E2C574" w:rsidR="00EC009F" w:rsidRPr="00B74D96" w:rsidRDefault="00EC009F" w:rsidP="00F86047">
      <w:pPr>
        <w:rPr>
          <w:rFonts w:asciiTheme="minorHAnsi" w:hAnsiTheme="minorHAnsi" w:cstheme="minorHAnsi"/>
          <w:b/>
          <w:bCs/>
          <w:sz w:val="22"/>
          <w:szCs w:val="22"/>
          <w:u w:val="single"/>
          <w:lang w:val="es-MX"/>
        </w:rPr>
      </w:pPr>
    </w:p>
    <w:tbl>
      <w:tblPr>
        <w:tblStyle w:val="Tablaconcuadrcula"/>
        <w:tblW w:w="10049" w:type="dxa"/>
        <w:jc w:val="center"/>
        <w:tblLayout w:type="fixed"/>
        <w:tblLook w:val="04A0" w:firstRow="1" w:lastRow="0" w:firstColumn="1" w:lastColumn="0" w:noHBand="0" w:noVBand="1"/>
      </w:tblPr>
      <w:tblGrid>
        <w:gridCol w:w="1843"/>
        <w:gridCol w:w="1413"/>
        <w:gridCol w:w="1417"/>
        <w:gridCol w:w="1418"/>
        <w:gridCol w:w="1417"/>
        <w:gridCol w:w="1281"/>
        <w:gridCol w:w="1260"/>
      </w:tblGrid>
      <w:tr w:rsidR="001C071E" w:rsidRPr="00B74D96" w14:paraId="06DCB9EA" w14:textId="77777777" w:rsidTr="00B17B6E">
        <w:trPr>
          <w:trHeight w:val="620"/>
          <w:jc w:val="center"/>
        </w:trPr>
        <w:tc>
          <w:tcPr>
            <w:tcW w:w="1843" w:type="dxa"/>
            <w:shd w:val="clear" w:color="auto" w:fill="E7E6E6" w:themeFill="background2"/>
            <w:vAlign w:val="center"/>
          </w:tcPr>
          <w:p w14:paraId="1BAFCC34" w14:textId="09A94E96" w:rsidR="001C071E" w:rsidRPr="00B74D96" w:rsidRDefault="00490CE3" w:rsidP="00F441F1">
            <w:pPr>
              <w:autoSpaceDE w:val="0"/>
              <w:autoSpaceDN w:val="0"/>
              <w:adjustRightInd w:val="0"/>
              <w:jc w:val="center"/>
              <w:rPr>
                <w:rFonts w:asciiTheme="minorHAnsi" w:hAnsiTheme="minorHAnsi" w:cstheme="minorHAnsi"/>
                <w:b/>
                <w:sz w:val="22"/>
                <w:szCs w:val="22"/>
                <w:lang w:val="es-MX"/>
              </w:rPr>
            </w:pPr>
            <w:r>
              <w:rPr>
                <w:rFonts w:asciiTheme="minorHAnsi" w:hAnsiTheme="minorHAnsi" w:cstheme="minorHAnsi"/>
                <w:b/>
                <w:sz w:val="22"/>
                <w:szCs w:val="22"/>
                <w:lang w:val="es-MX"/>
              </w:rPr>
              <w:t>TEMPORADAS</w:t>
            </w:r>
            <w:r w:rsidR="00C97EA9" w:rsidRPr="00B74D96">
              <w:rPr>
                <w:rFonts w:asciiTheme="minorHAnsi" w:hAnsiTheme="minorHAnsi" w:cstheme="minorHAnsi"/>
                <w:b/>
                <w:sz w:val="22"/>
                <w:szCs w:val="22"/>
                <w:lang w:val="es-MX"/>
              </w:rPr>
              <w:t xml:space="preserve"> 202</w:t>
            </w:r>
            <w:r w:rsidR="0023453F">
              <w:rPr>
                <w:rFonts w:asciiTheme="minorHAnsi" w:hAnsiTheme="minorHAnsi" w:cstheme="minorHAnsi"/>
                <w:b/>
                <w:sz w:val="22"/>
                <w:szCs w:val="22"/>
                <w:lang w:val="es-MX"/>
              </w:rPr>
              <w:t>6</w:t>
            </w:r>
          </w:p>
        </w:tc>
        <w:tc>
          <w:tcPr>
            <w:tcW w:w="1413" w:type="dxa"/>
            <w:shd w:val="clear" w:color="auto" w:fill="E7E6E6" w:themeFill="background2"/>
            <w:vAlign w:val="center"/>
          </w:tcPr>
          <w:p w14:paraId="423995B9" w14:textId="450E81D0" w:rsidR="001C071E" w:rsidRPr="00B74D96" w:rsidRDefault="00C97EA9" w:rsidP="00F441F1">
            <w:pPr>
              <w:autoSpaceDE w:val="0"/>
              <w:autoSpaceDN w:val="0"/>
              <w:adjustRightInd w:val="0"/>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Sencilla</w:t>
            </w:r>
          </w:p>
        </w:tc>
        <w:tc>
          <w:tcPr>
            <w:tcW w:w="1417" w:type="dxa"/>
            <w:shd w:val="clear" w:color="auto" w:fill="E7E6E6" w:themeFill="background2"/>
            <w:vAlign w:val="center"/>
          </w:tcPr>
          <w:p w14:paraId="3631A1D7" w14:textId="77777777" w:rsidR="001C071E" w:rsidRPr="00B74D96" w:rsidRDefault="001C071E" w:rsidP="00F441F1">
            <w:pPr>
              <w:autoSpaceDE w:val="0"/>
              <w:autoSpaceDN w:val="0"/>
              <w:adjustRightInd w:val="0"/>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Doble</w:t>
            </w:r>
          </w:p>
          <w:p w14:paraId="291A8176" w14:textId="77777777" w:rsidR="001C071E" w:rsidRPr="00B74D96" w:rsidRDefault="001C071E" w:rsidP="00F441F1">
            <w:pPr>
              <w:autoSpaceDE w:val="0"/>
              <w:autoSpaceDN w:val="0"/>
              <w:adjustRightInd w:val="0"/>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(1 cama)</w:t>
            </w:r>
          </w:p>
        </w:tc>
        <w:tc>
          <w:tcPr>
            <w:tcW w:w="1418" w:type="dxa"/>
            <w:shd w:val="clear" w:color="auto" w:fill="E7E6E6" w:themeFill="background2"/>
            <w:vAlign w:val="center"/>
          </w:tcPr>
          <w:p w14:paraId="78E542DD" w14:textId="2ABE635A" w:rsidR="001C071E" w:rsidRPr="00B74D96" w:rsidRDefault="001C071E" w:rsidP="00F441F1">
            <w:pPr>
              <w:autoSpaceDE w:val="0"/>
              <w:autoSpaceDN w:val="0"/>
              <w:adjustRightInd w:val="0"/>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Twin</w:t>
            </w:r>
          </w:p>
          <w:p w14:paraId="0E42FE91" w14:textId="77777777" w:rsidR="001C071E" w:rsidRPr="00B74D96" w:rsidRDefault="001C071E" w:rsidP="00F441F1">
            <w:pPr>
              <w:autoSpaceDE w:val="0"/>
              <w:autoSpaceDN w:val="0"/>
              <w:adjustRightInd w:val="0"/>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(2 camas)</w:t>
            </w:r>
          </w:p>
        </w:tc>
        <w:tc>
          <w:tcPr>
            <w:tcW w:w="1417" w:type="dxa"/>
            <w:shd w:val="clear" w:color="auto" w:fill="E7E6E6" w:themeFill="background2"/>
            <w:vAlign w:val="center"/>
          </w:tcPr>
          <w:p w14:paraId="3B2CB1E7" w14:textId="77777777" w:rsidR="001C071E" w:rsidRPr="00B74D96" w:rsidRDefault="001C071E" w:rsidP="00F441F1">
            <w:pPr>
              <w:autoSpaceDE w:val="0"/>
              <w:autoSpaceDN w:val="0"/>
              <w:adjustRightInd w:val="0"/>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Triple</w:t>
            </w:r>
          </w:p>
          <w:p w14:paraId="3CB1D1B8" w14:textId="77777777" w:rsidR="001C071E" w:rsidRPr="00B74D96" w:rsidRDefault="001C071E" w:rsidP="00F441F1">
            <w:pPr>
              <w:autoSpaceDE w:val="0"/>
              <w:autoSpaceDN w:val="0"/>
              <w:adjustRightInd w:val="0"/>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(2 camas)</w:t>
            </w:r>
          </w:p>
        </w:tc>
        <w:tc>
          <w:tcPr>
            <w:tcW w:w="1281" w:type="dxa"/>
            <w:shd w:val="clear" w:color="auto" w:fill="E7E6E6" w:themeFill="background2"/>
            <w:vAlign w:val="center"/>
          </w:tcPr>
          <w:p w14:paraId="0CC761C7" w14:textId="2DFB87EB" w:rsidR="001C071E" w:rsidRPr="00B74D96" w:rsidRDefault="000843BF" w:rsidP="00F441F1">
            <w:pPr>
              <w:autoSpaceDE w:val="0"/>
              <w:autoSpaceDN w:val="0"/>
              <w:adjustRightInd w:val="0"/>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Cuádruple</w:t>
            </w:r>
          </w:p>
          <w:p w14:paraId="57FED247" w14:textId="77777777" w:rsidR="001C071E" w:rsidRPr="00B74D96" w:rsidRDefault="001C071E" w:rsidP="00F441F1">
            <w:pPr>
              <w:autoSpaceDE w:val="0"/>
              <w:autoSpaceDN w:val="0"/>
              <w:adjustRightInd w:val="0"/>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(2 camas)</w:t>
            </w:r>
          </w:p>
        </w:tc>
        <w:tc>
          <w:tcPr>
            <w:tcW w:w="1260" w:type="dxa"/>
            <w:shd w:val="clear" w:color="auto" w:fill="E7E6E6" w:themeFill="background2"/>
            <w:vAlign w:val="center"/>
          </w:tcPr>
          <w:p w14:paraId="65D5D677" w14:textId="77777777" w:rsidR="001C071E" w:rsidRPr="00B74D96" w:rsidRDefault="001C071E" w:rsidP="00F441F1">
            <w:pPr>
              <w:autoSpaceDE w:val="0"/>
              <w:autoSpaceDN w:val="0"/>
              <w:adjustRightInd w:val="0"/>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 xml:space="preserve">Niño: </w:t>
            </w:r>
          </w:p>
          <w:p w14:paraId="0564CB6D" w14:textId="55BEECD3" w:rsidR="001C071E" w:rsidRPr="00B74D96" w:rsidRDefault="009E45EF" w:rsidP="001C071E">
            <w:pPr>
              <w:autoSpaceDE w:val="0"/>
              <w:autoSpaceDN w:val="0"/>
              <w:adjustRightInd w:val="0"/>
              <w:jc w:val="center"/>
              <w:rPr>
                <w:rFonts w:asciiTheme="minorHAnsi" w:hAnsiTheme="minorHAnsi" w:cstheme="minorHAnsi"/>
                <w:b/>
                <w:sz w:val="22"/>
                <w:szCs w:val="22"/>
                <w:lang w:val="es-MX"/>
              </w:rPr>
            </w:pPr>
            <w:r>
              <w:rPr>
                <w:rFonts w:asciiTheme="minorHAnsi" w:hAnsiTheme="minorHAnsi" w:cstheme="minorHAnsi"/>
                <w:b/>
                <w:sz w:val="22"/>
                <w:szCs w:val="22"/>
                <w:lang w:val="es-MX"/>
              </w:rPr>
              <w:t>0</w:t>
            </w:r>
            <w:r w:rsidR="001C071E" w:rsidRPr="00B74D96">
              <w:rPr>
                <w:rFonts w:asciiTheme="minorHAnsi" w:hAnsiTheme="minorHAnsi" w:cstheme="minorHAnsi"/>
                <w:b/>
                <w:sz w:val="22"/>
                <w:szCs w:val="22"/>
                <w:lang w:val="es-MX"/>
              </w:rPr>
              <w:t xml:space="preserve"> – 1</w:t>
            </w:r>
            <w:r>
              <w:rPr>
                <w:rFonts w:asciiTheme="minorHAnsi" w:hAnsiTheme="minorHAnsi" w:cstheme="minorHAnsi"/>
                <w:b/>
                <w:sz w:val="22"/>
                <w:szCs w:val="22"/>
                <w:lang w:val="es-MX"/>
              </w:rPr>
              <w:t>2</w:t>
            </w:r>
            <w:r w:rsidR="001C071E" w:rsidRPr="00B74D96">
              <w:rPr>
                <w:rFonts w:asciiTheme="minorHAnsi" w:hAnsiTheme="minorHAnsi" w:cstheme="minorHAnsi"/>
                <w:b/>
                <w:sz w:val="22"/>
                <w:szCs w:val="22"/>
                <w:lang w:val="es-MX"/>
              </w:rPr>
              <w:t xml:space="preserve"> años</w:t>
            </w:r>
          </w:p>
        </w:tc>
      </w:tr>
      <w:tr w:rsidR="00B17B6E" w:rsidRPr="00B74D96" w14:paraId="49E7A3BC" w14:textId="77777777" w:rsidTr="00B17B6E">
        <w:trPr>
          <w:trHeight w:val="300"/>
          <w:jc w:val="center"/>
        </w:trPr>
        <w:tc>
          <w:tcPr>
            <w:tcW w:w="1843" w:type="dxa"/>
            <w:vAlign w:val="center"/>
          </w:tcPr>
          <w:p w14:paraId="5CD50B04" w14:textId="5A287FAF" w:rsidR="00B17B6E" w:rsidRPr="009E45EF" w:rsidRDefault="00B17B6E" w:rsidP="00B17B6E">
            <w:pPr>
              <w:jc w:val="center"/>
              <w:rPr>
                <w:rFonts w:asciiTheme="minorHAnsi" w:hAnsiTheme="minorHAnsi" w:cstheme="minorHAnsi"/>
                <w:sz w:val="22"/>
                <w:szCs w:val="22"/>
                <w:lang w:val="es-MX"/>
              </w:rPr>
            </w:pPr>
            <w:r>
              <w:rPr>
                <w:rFonts w:asciiTheme="minorHAnsi" w:hAnsiTheme="minorHAnsi" w:cstheme="minorHAnsi"/>
                <w:sz w:val="22"/>
                <w:szCs w:val="22"/>
              </w:rPr>
              <w:t>01 FEB –</w:t>
            </w:r>
            <w:r w:rsidRPr="009E45EF">
              <w:rPr>
                <w:rFonts w:asciiTheme="minorHAnsi" w:hAnsiTheme="minorHAnsi" w:cstheme="minorHAnsi"/>
                <w:sz w:val="22"/>
                <w:szCs w:val="22"/>
              </w:rPr>
              <w:t xml:space="preserve"> </w:t>
            </w:r>
            <w:r>
              <w:rPr>
                <w:rFonts w:asciiTheme="minorHAnsi" w:hAnsiTheme="minorHAnsi" w:cstheme="minorHAnsi"/>
                <w:sz w:val="22"/>
                <w:szCs w:val="22"/>
              </w:rPr>
              <w:t xml:space="preserve">10 </w:t>
            </w:r>
            <w:r w:rsidRPr="009E45EF">
              <w:rPr>
                <w:rFonts w:asciiTheme="minorHAnsi" w:hAnsiTheme="minorHAnsi" w:cstheme="minorHAnsi"/>
                <w:sz w:val="22"/>
                <w:szCs w:val="22"/>
              </w:rPr>
              <w:t>M</w:t>
            </w:r>
            <w:r>
              <w:rPr>
                <w:rFonts w:asciiTheme="minorHAnsi" w:hAnsiTheme="minorHAnsi" w:cstheme="minorHAnsi"/>
                <w:sz w:val="22"/>
                <w:szCs w:val="22"/>
              </w:rPr>
              <w:t>AR</w:t>
            </w:r>
          </w:p>
        </w:tc>
        <w:tc>
          <w:tcPr>
            <w:tcW w:w="1413" w:type="dxa"/>
          </w:tcPr>
          <w:p w14:paraId="74147D74" w14:textId="5B259476" w:rsidR="00B17B6E" w:rsidRPr="00B17B6E" w:rsidRDefault="00B17B6E" w:rsidP="00B17B6E">
            <w:pPr>
              <w:jc w:val="center"/>
              <w:rPr>
                <w:rFonts w:asciiTheme="minorHAnsi" w:hAnsiTheme="minorHAnsi" w:cstheme="minorHAnsi"/>
                <w:sz w:val="22"/>
                <w:szCs w:val="22"/>
                <w:lang w:val="es-MX"/>
              </w:rPr>
            </w:pPr>
            <w:r w:rsidRPr="00B17B6E">
              <w:rPr>
                <w:rFonts w:asciiTheme="minorHAnsi" w:hAnsiTheme="minorHAnsi" w:cstheme="minorHAnsi"/>
                <w:sz w:val="22"/>
                <w:szCs w:val="22"/>
              </w:rPr>
              <w:t xml:space="preserve">$ </w:t>
            </w:r>
            <w:r w:rsidR="0023453F">
              <w:rPr>
                <w:rFonts w:asciiTheme="minorHAnsi" w:hAnsiTheme="minorHAnsi" w:cstheme="minorHAnsi"/>
                <w:sz w:val="22"/>
                <w:szCs w:val="22"/>
              </w:rPr>
              <w:t>2,110</w:t>
            </w:r>
            <w:r>
              <w:rPr>
                <w:rFonts w:asciiTheme="minorHAnsi" w:hAnsiTheme="minorHAnsi" w:cstheme="minorHAnsi"/>
                <w:sz w:val="22"/>
                <w:szCs w:val="22"/>
              </w:rPr>
              <w:t xml:space="preserve"> USD</w:t>
            </w:r>
          </w:p>
        </w:tc>
        <w:tc>
          <w:tcPr>
            <w:tcW w:w="1417" w:type="dxa"/>
          </w:tcPr>
          <w:p w14:paraId="511DC5A6" w14:textId="7801FC0D" w:rsidR="00B17B6E" w:rsidRPr="00B17B6E" w:rsidRDefault="00B17B6E" w:rsidP="00B17B6E">
            <w:pPr>
              <w:jc w:val="center"/>
              <w:rPr>
                <w:rFonts w:asciiTheme="minorHAnsi" w:hAnsiTheme="minorHAnsi" w:cstheme="minorHAnsi"/>
                <w:sz w:val="22"/>
                <w:szCs w:val="22"/>
                <w:lang w:val="es-MX"/>
              </w:rPr>
            </w:pPr>
            <w:r w:rsidRPr="00B17B6E">
              <w:rPr>
                <w:rFonts w:asciiTheme="minorHAnsi" w:hAnsiTheme="minorHAnsi" w:cstheme="minorHAnsi"/>
                <w:sz w:val="22"/>
                <w:szCs w:val="22"/>
              </w:rPr>
              <w:t xml:space="preserve">$ </w:t>
            </w:r>
            <w:r w:rsidR="0023453F">
              <w:rPr>
                <w:rFonts w:asciiTheme="minorHAnsi" w:hAnsiTheme="minorHAnsi" w:cstheme="minorHAnsi"/>
                <w:sz w:val="22"/>
                <w:szCs w:val="22"/>
              </w:rPr>
              <w:t>945</w:t>
            </w:r>
            <w:r>
              <w:rPr>
                <w:rFonts w:asciiTheme="minorHAnsi" w:hAnsiTheme="minorHAnsi" w:cstheme="minorHAnsi"/>
                <w:sz w:val="22"/>
                <w:szCs w:val="22"/>
              </w:rPr>
              <w:t xml:space="preserve"> USD</w:t>
            </w:r>
          </w:p>
        </w:tc>
        <w:tc>
          <w:tcPr>
            <w:tcW w:w="1418" w:type="dxa"/>
          </w:tcPr>
          <w:p w14:paraId="7E344A8A" w14:textId="6BC93679" w:rsidR="00B17B6E" w:rsidRPr="00B17B6E" w:rsidRDefault="00B17B6E" w:rsidP="00B17B6E">
            <w:pPr>
              <w:jc w:val="center"/>
              <w:rPr>
                <w:rFonts w:asciiTheme="minorHAnsi" w:hAnsiTheme="minorHAnsi" w:cstheme="minorHAnsi"/>
                <w:sz w:val="22"/>
                <w:szCs w:val="22"/>
                <w:lang w:val="es-MX"/>
              </w:rPr>
            </w:pPr>
            <w:r w:rsidRPr="00B17B6E">
              <w:rPr>
                <w:rFonts w:asciiTheme="minorHAnsi" w:hAnsiTheme="minorHAnsi" w:cstheme="minorHAnsi"/>
                <w:sz w:val="22"/>
                <w:szCs w:val="22"/>
              </w:rPr>
              <w:t xml:space="preserve">$ </w:t>
            </w:r>
            <w:r w:rsidR="0023453F">
              <w:rPr>
                <w:rFonts w:asciiTheme="minorHAnsi" w:hAnsiTheme="minorHAnsi" w:cstheme="minorHAnsi"/>
                <w:sz w:val="22"/>
                <w:szCs w:val="22"/>
              </w:rPr>
              <w:t>1,091</w:t>
            </w:r>
            <w:r>
              <w:rPr>
                <w:rFonts w:asciiTheme="minorHAnsi" w:hAnsiTheme="minorHAnsi" w:cstheme="minorHAnsi"/>
                <w:sz w:val="22"/>
                <w:szCs w:val="22"/>
              </w:rPr>
              <w:t xml:space="preserve"> USD</w:t>
            </w:r>
          </w:p>
        </w:tc>
        <w:tc>
          <w:tcPr>
            <w:tcW w:w="1417" w:type="dxa"/>
          </w:tcPr>
          <w:p w14:paraId="371C9D26" w14:textId="40BC3062" w:rsidR="00B17B6E" w:rsidRPr="00B17B6E" w:rsidRDefault="00B17B6E" w:rsidP="00B17B6E">
            <w:pPr>
              <w:jc w:val="center"/>
              <w:rPr>
                <w:rFonts w:asciiTheme="minorHAnsi" w:hAnsiTheme="minorHAnsi" w:cstheme="minorHAnsi"/>
                <w:sz w:val="22"/>
                <w:szCs w:val="22"/>
                <w:lang w:val="es-MX"/>
              </w:rPr>
            </w:pPr>
            <w:r w:rsidRPr="00B17B6E">
              <w:rPr>
                <w:rFonts w:asciiTheme="minorHAnsi" w:hAnsiTheme="minorHAnsi" w:cstheme="minorHAnsi"/>
                <w:sz w:val="22"/>
                <w:szCs w:val="22"/>
              </w:rPr>
              <w:t xml:space="preserve">$ </w:t>
            </w:r>
            <w:r w:rsidR="0023453F">
              <w:rPr>
                <w:rFonts w:asciiTheme="minorHAnsi" w:hAnsiTheme="minorHAnsi" w:cstheme="minorHAnsi"/>
                <w:sz w:val="22"/>
                <w:szCs w:val="22"/>
              </w:rPr>
              <w:t>818</w:t>
            </w:r>
            <w:r>
              <w:rPr>
                <w:rFonts w:asciiTheme="minorHAnsi" w:hAnsiTheme="minorHAnsi" w:cstheme="minorHAnsi"/>
                <w:sz w:val="22"/>
                <w:szCs w:val="22"/>
              </w:rPr>
              <w:t xml:space="preserve"> USD</w:t>
            </w:r>
          </w:p>
        </w:tc>
        <w:tc>
          <w:tcPr>
            <w:tcW w:w="1281" w:type="dxa"/>
          </w:tcPr>
          <w:p w14:paraId="5FC58EF3" w14:textId="1FF37B37" w:rsidR="00B17B6E" w:rsidRPr="00B17B6E" w:rsidRDefault="00B17B6E" w:rsidP="00B17B6E">
            <w:pPr>
              <w:jc w:val="center"/>
              <w:rPr>
                <w:rFonts w:asciiTheme="minorHAnsi" w:hAnsiTheme="minorHAnsi" w:cstheme="minorHAnsi"/>
                <w:sz w:val="22"/>
                <w:szCs w:val="22"/>
                <w:lang w:val="es-MX"/>
              </w:rPr>
            </w:pPr>
            <w:r w:rsidRPr="00B17B6E">
              <w:rPr>
                <w:rFonts w:asciiTheme="minorHAnsi" w:hAnsiTheme="minorHAnsi" w:cstheme="minorHAnsi"/>
                <w:sz w:val="22"/>
                <w:szCs w:val="22"/>
              </w:rPr>
              <w:t xml:space="preserve">$ </w:t>
            </w:r>
            <w:r w:rsidR="0023453F">
              <w:rPr>
                <w:rFonts w:asciiTheme="minorHAnsi" w:hAnsiTheme="minorHAnsi" w:cstheme="minorHAnsi"/>
                <w:sz w:val="22"/>
                <w:szCs w:val="22"/>
              </w:rPr>
              <w:t>703</w:t>
            </w:r>
            <w:r>
              <w:rPr>
                <w:rFonts w:asciiTheme="minorHAnsi" w:hAnsiTheme="minorHAnsi" w:cstheme="minorHAnsi"/>
                <w:sz w:val="22"/>
                <w:szCs w:val="22"/>
              </w:rPr>
              <w:t xml:space="preserve"> USD</w:t>
            </w:r>
          </w:p>
        </w:tc>
        <w:tc>
          <w:tcPr>
            <w:tcW w:w="1260" w:type="dxa"/>
          </w:tcPr>
          <w:p w14:paraId="3909D971" w14:textId="2A499C60" w:rsidR="00B17B6E" w:rsidRPr="00B17B6E" w:rsidRDefault="00B17B6E" w:rsidP="00B17B6E">
            <w:pPr>
              <w:jc w:val="center"/>
              <w:rPr>
                <w:rFonts w:asciiTheme="minorHAnsi" w:hAnsiTheme="minorHAnsi" w:cstheme="minorHAnsi"/>
                <w:sz w:val="22"/>
                <w:szCs w:val="22"/>
                <w:lang w:val="es-MX"/>
              </w:rPr>
            </w:pPr>
            <w:r w:rsidRPr="00B17B6E">
              <w:rPr>
                <w:rFonts w:asciiTheme="minorHAnsi" w:hAnsiTheme="minorHAnsi" w:cstheme="minorHAnsi"/>
                <w:sz w:val="22"/>
                <w:szCs w:val="22"/>
              </w:rPr>
              <w:t xml:space="preserve">$ </w:t>
            </w:r>
            <w:r w:rsidR="0023453F">
              <w:rPr>
                <w:rFonts w:asciiTheme="minorHAnsi" w:hAnsiTheme="minorHAnsi" w:cstheme="minorHAnsi"/>
                <w:sz w:val="22"/>
                <w:szCs w:val="22"/>
              </w:rPr>
              <w:t>322</w:t>
            </w:r>
            <w:r>
              <w:rPr>
                <w:rFonts w:asciiTheme="minorHAnsi" w:hAnsiTheme="minorHAnsi" w:cstheme="minorHAnsi"/>
                <w:sz w:val="22"/>
                <w:szCs w:val="22"/>
              </w:rPr>
              <w:t xml:space="preserve"> USD</w:t>
            </w:r>
          </w:p>
        </w:tc>
      </w:tr>
      <w:tr w:rsidR="0023453F" w:rsidRPr="00B74D96" w14:paraId="427F750C" w14:textId="77777777" w:rsidTr="009E079D">
        <w:trPr>
          <w:trHeight w:val="300"/>
          <w:jc w:val="center"/>
        </w:trPr>
        <w:tc>
          <w:tcPr>
            <w:tcW w:w="1843" w:type="dxa"/>
            <w:vAlign w:val="center"/>
          </w:tcPr>
          <w:p w14:paraId="56813B69" w14:textId="41656543" w:rsidR="0023453F" w:rsidRPr="009E45EF" w:rsidRDefault="0023453F" w:rsidP="0023453F">
            <w:pPr>
              <w:jc w:val="center"/>
              <w:rPr>
                <w:rFonts w:asciiTheme="minorHAnsi" w:hAnsiTheme="minorHAnsi" w:cstheme="minorHAnsi"/>
                <w:sz w:val="22"/>
                <w:szCs w:val="22"/>
                <w:lang w:val="es-MX"/>
              </w:rPr>
            </w:pPr>
            <w:r>
              <w:rPr>
                <w:rFonts w:asciiTheme="minorHAnsi" w:hAnsiTheme="minorHAnsi" w:cstheme="minorHAnsi"/>
                <w:sz w:val="22"/>
                <w:szCs w:val="22"/>
              </w:rPr>
              <w:t>11 MAR –</w:t>
            </w:r>
            <w:r w:rsidRPr="009E45EF">
              <w:rPr>
                <w:rFonts w:asciiTheme="minorHAnsi" w:hAnsiTheme="minorHAnsi" w:cstheme="minorHAnsi"/>
                <w:sz w:val="22"/>
                <w:szCs w:val="22"/>
              </w:rPr>
              <w:t xml:space="preserve"> </w:t>
            </w:r>
            <w:r>
              <w:rPr>
                <w:rFonts w:asciiTheme="minorHAnsi" w:hAnsiTheme="minorHAnsi" w:cstheme="minorHAnsi"/>
                <w:sz w:val="22"/>
                <w:szCs w:val="22"/>
              </w:rPr>
              <w:t xml:space="preserve">30 </w:t>
            </w:r>
            <w:r w:rsidRPr="009E45EF">
              <w:rPr>
                <w:rFonts w:asciiTheme="minorHAnsi" w:hAnsiTheme="minorHAnsi" w:cstheme="minorHAnsi"/>
                <w:sz w:val="22"/>
                <w:szCs w:val="22"/>
              </w:rPr>
              <w:t>A</w:t>
            </w:r>
            <w:r>
              <w:rPr>
                <w:rFonts w:asciiTheme="minorHAnsi" w:hAnsiTheme="minorHAnsi" w:cstheme="minorHAnsi"/>
                <w:sz w:val="22"/>
                <w:szCs w:val="22"/>
              </w:rPr>
              <w:t>BR</w:t>
            </w:r>
          </w:p>
        </w:tc>
        <w:tc>
          <w:tcPr>
            <w:tcW w:w="1413" w:type="dxa"/>
            <w:vAlign w:val="bottom"/>
          </w:tcPr>
          <w:p w14:paraId="36D11C5D" w14:textId="05E467A9"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$2,660</w:t>
            </w:r>
            <w:r>
              <w:rPr>
                <w:rFonts w:ascii="Calibri" w:hAnsi="Calibri" w:cs="Calibri"/>
                <w:sz w:val="22"/>
                <w:szCs w:val="22"/>
              </w:rPr>
              <w:t xml:space="preserve"> USD</w:t>
            </w:r>
          </w:p>
        </w:tc>
        <w:tc>
          <w:tcPr>
            <w:tcW w:w="1417" w:type="dxa"/>
            <w:vAlign w:val="bottom"/>
          </w:tcPr>
          <w:p w14:paraId="0F39E0DF" w14:textId="6EEA19B7"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$1220</w:t>
            </w:r>
            <w:r>
              <w:rPr>
                <w:rFonts w:ascii="Calibri" w:hAnsi="Calibri" w:cs="Calibri"/>
                <w:sz w:val="22"/>
                <w:szCs w:val="22"/>
              </w:rPr>
              <w:t xml:space="preserve"> USD</w:t>
            </w:r>
          </w:p>
        </w:tc>
        <w:tc>
          <w:tcPr>
            <w:tcW w:w="1418" w:type="dxa"/>
            <w:vAlign w:val="bottom"/>
          </w:tcPr>
          <w:p w14:paraId="3A74909F" w14:textId="477678A2"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$1,366</w:t>
            </w:r>
            <w:r>
              <w:rPr>
                <w:rFonts w:ascii="Calibri" w:hAnsi="Calibri" w:cs="Calibri"/>
                <w:sz w:val="22"/>
                <w:szCs w:val="22"/>
              </w:rPr>
              <w:t xml:space="preserve"> USD</w:t>
            </w:r>
          </w:p>
        </w:tc>
        <w:tc>
          <w:tcPr>
            <w:tcW w:w="1417" w:type="dxa"/>
            <w:vAlign w:val="bottom"/>
          </w:tcPr>
          <w:p w14:paraId="24DCF3CA" w14:textId="439EF79A"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$1,002</w:t>
            </w:r>
            <w:r>
              <w:rPr>
                <w:rFonts w:ascii="Calibri" w:hAnsi="Calibri" w:cs="Calibri"/>
                <w:sz w:val="22"/>
                <w:szCs w:val="22"/>
              </w:rPr>
              <w:t xml:space="preserve"> USD</w:t>
            </w:r>
          </w:p>
        </w:tc>
        <w:tc>
          <w:tcPr>
            <w:tcW w:w="1281" w:type="dxa"/>
            <w:vAlign w:val="bottom"/>
          </w:tcPr>
          <w:p w14:paraId="4B813F8F" w14:textId="7B91C9FD"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$840</w:t>
            </w:r>
            <w:r>
              <w:rPr>
                <w:rFonts w:ascii="Calibri" w:hAnsi="Calibri" w:cs="Calibri"/>
                <w:sz w:val="22"/>
                <w:szCs w:val="22"/>
              </w:rPr>
              <w:t xml:space="preserve"> USD</w:t>
            </w:r>
          </w:p>
        </w:tc>
        <w:tc>
          <w:tcPr>
            <w:tcW w:w="1260" w:type="dxa"/>
            <w:vAlign w:val="bottom"/>
          </w:tcPr>
          <w:p w14:paraId="38702D1D" w14:textId="5641F3B3"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$322</w:t>
            </w:r>
            <w:r>
              <w:rPr>
                <w:rFonts w:ascii="Calibri" w:hAnsi="Calibri" w:cs="Calibri"/>
                <w:sz w:val="22"/>
                <w:szCs w:val="22"/>
              </w:rPr>
              <w:t xml:space="preserve"> USD</w:t>
            </w:r>
          </w:p>
        </w:tc>
      </w:tr>
      <w:tr w:rsidR="0023453F" w:rsidRPr="00B74D96" w14:paraId="1619CBFF" w14:textId="77777777" w:rsidTr="009E079D">
        <w:trPr>
          <w:trHeight w:val="300"/>
          <w:jc w:val="center"/>
        </w:trPr>
        <w:tc>
          <w:tcPr>
            <w:tcW w:w="1843" w:type="dxa"/>
            <w:vAlign w:val="center"/>
          </w:tcPr>
          <w:p w14:paraId="2EBA1A16" w14:textId="612EF6E6" w:rsidR="0023453F" w:rsidRPr="009E45EF" w:rsidRDefault="0023453F" w:rsidP="0023453F">
            <w:pPr>
              <w:jc w:val="center"/>
              <w:rPr>
                <w:rFonts w:asciiTheme="minorHAnsi" w:hAnsiTheme="minorHAnsi" w:cstheme="minorHAnsi"/>
                <w:sz w:val="22"/>
                <w:szCs w:val="22"/>
                <w:lang w:val="es-MX"/>
              </w:rPr>
            </w:pPr>
            <w:r>
              <w:rPr>
                <w:rFonts w:asciiTheme="minorHAnsi" w:hAnsiTheme="minorHAnsi" w:cstheme="minorHAnsi"/>
                <w:sz w:val="22"/>
                <w:szCs w:val="22"/>
              </w:rPr>
              <w:t>01 MAY – 30 JUN</w:t>
            </w:r>
          </w:p>
        </w:tc>
        <w:tc>
          <w:tcPr>
            <w:tcW w:w="1413" w:type="dxa"/>
            <w:vAlign w:val="bottom"/>
          </w:tcPr>
          <w:p w14:paraId="348797D5" w14:textId="2B282C17"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$3,320</w:t>
            </w:r>
            <w:r>
              <w:rPr>
                <w:rFonts w:ascii="Calibri" w:hAnsi="Calibri" w:cs="Calibri"/>
                <w:sz w:val="22"/>
                <w:szCs w:val="22"/>
              </w:rPr>
              <w:t xml:space="preserve"> USD</w:t>
            </w:r>
          </w:p>
        </w:tc>
        <w:tc>
          <w:tcPr>
            <w:tcW w:w="1417" w:type="dxa"/>
            <w:vAlign w:val="bottom"/>
          </w:tcPr>
          <w:p w14:paraId="50D8980D" w14:textId="27B7409A"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$1,550</w:t>
            </w:r>
            <w:r>
              <w:rPr>
                <w:rFonts w:ascii="Calibri" w:hAnsi="Calibri" w:cs="Calibri"/>
                <w:sz w:val="22"/>
                <w:szCs w:val="22"/>
              </w:rPr>
              <w:t xml:space="preserve"> USD</w:t>
            </w:r>
          </w:p>
        </w:tc>
        <w:tc>
          <w:tcPr>
            <w:tcW w:w="1418" w:type="dxa"/>
            <w:vAlign w:val="bottom"/>
          </w:tcPr>
          <w:p w14:paraId="204E041D" w14:textId="5F3E82B9"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$1,697</w:t>
            </w:r>
            <w:r>
              <w:rPr>
                <w:rFonts w:ascii="Calibri" w:hAnsi="Calibri" w:cs="Calibri"/>
                <w:sz w:val="22"/>
                <w:szCs w:val="22"/>
              </w:rPr>
              <w:t xml:space="preserve"> USD</w:t>
            </w:r>
          </w:p>
        </w:tc>
        <w:tc>
          <w:tcPr>
            <w:tcW w:w="1417" w:type="dxa"/>
            <w:vAlign w:val="bottom"/>
          </w:tcPr>
          <w:p w14:paraId="6C009AC2" w14:textId="3A70CDD9"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$1,222</w:t>
            </w:r>
            <w:r>
              <w:rPr>
                <w:rFonts w:ascii="Calibri" w:hAnsi="Calibri" w:cs="Calibri"/>
                <w:sz w:val="22"/>
                <w:szCs w:val="22"/>
              </w:rPr>
              <w:t xml:space="preserve"> USD</w:t>
            </w:r>
          </w:p>
        </w:tc>
        <w:tc>
          <w:tcPr>
            <w:tcW w:w="1281" w:type="dxa"/>
            <w:vAlign w:val="bottom"/>
          </w:tcPr>
          <w:p w14:paraId="6E3DF697" w14:textId="11D0115B"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$1,006</w:t>
            </w:r>
            <w:r>
              <w:rPr>
                <w:rFonts w:ascii="Calibri" w:hAnsi="Calibri" w:cs="Calibri"/>
                <w:sz w:val="22"/>
                <w:szCs w:val="22"/>
              </w:rPr>
              <w:t xml:space="preserve"> USD</w:t>
            </w:r>
          </w:p>
        </w:tc>
        <w:tc>
          <w:tcPr>
            <w:tcW w:w="1260" w:type="dxa"/>
            <w:vAlign w:val="bottom"/>
          </w:tcPr>
          <w:p w14:paraId="5A29F145" w14:textId="590E929F"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$322</w:t>
            </w:r>
            <w:r>
              <w:rPr>
                <w:rFonts w:ascii="Calibri" w:hAnsi="Calibri" w:cs="Calibri"/>
                <w:sz w:val="22"/>
                <w:szCs w:val="22"/>
              </w:rPr>
              <w:t xml:space="preserve"> USD</w:t>
            </w:r>
          </w:p>
        </w:tc>
      </w:tr>
      <w:tr w:rsidR="0023453F" w:rsidRPr="00B74D96" w14:paraId="56BDF83A" w14:textId="77777777" w:rsidTr="009E079D">
        <w:trPr>
          <w:trHeight w:val="300"/>
          <w:jc w:val="center"/>
        </w:trPr>
        <w:tc>
          <w:tcPr>
            <w:tcW w:w="1843" w:type="dxa"/>
            <w:vAlign w:val="center"/>
          </w:tcPr>
          <w:p w14:paraId="76B3A6A3" w14:textId="2181FFBF" w:rsidR="0023453F" w:rsidRPr="009E45EF" w:rsidRDefault="0023453F" w:rsidP="0023453F">
            <w:pPr>
              <w:jc w:val="center"/>
              <w:rPr>
                <w:rFonts w:asciiTheme="minorHAnsi" w:hAnsiTheme="minorHAnsi" w:cstheme="minorHAnsi"/>
                <w:sz w:val="22"/>
                <w:szCs w:val="22"/>
                <w:lang w:val="es-MX"/>
              </w:rPr>
            </w:pPr>
            <w:r>
              <w:rPr>
                <w:rFonts w:asciiTheme="minorHAnsi" w:hAnsiTheme="minorHAnsi" w:cstheme="minorHAnsi"/>
                <w:sz w:val="22"/>
                <w:szCs w:val="22"/>
              </w:rPr>
              <w:t>01 JUL – 31</w:t>
            </w:r>
            <w:r w:rsidRPr="009E45EF">
              <w:rPr>
                <w:rFonts w:asciiTheme="minorHAnsi" w:hAnsiTheme="minorHAnsi" w:cstheme="minorHAnsi"/>
                <w:sz w:val="22"/>
                <w:szCs w:val="22"/>
              </w:rPr>
              <w:t xml:space="preserve"> A</w:t>
            </w:r>
            <w:r>
              <w:rPr>
                <w:rFonts w:asciiTheme="minorHAnsi" w:hAnsiTheme="minorHAnsi" w:cstheme="minorHAnsi"/>
                <w:sz w:val="22"/>
                <w:szCs w:val="22"/>
              </w:rPr>
              <w:t>GO</w:t>
            </w:r>
          </w:p>
        </w:tc>
        <w:tc>
          <w:tcPr>
            <w:tcW w:w="1413" w:type="dxa"/>
            <w:vAlign w:val="bottom"/>
          </w:tcPr>
          <w:p w14:paraId="650CB379" w14:textId="3C20D7FD"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$2,697</w:t>
            </w:r>
            <w:r>
              <w:rPr>
                <w:rFonts w:ascii="Calibri" w:hAnsi="Calibri" w:cs="Calibri"/>
                <w:sz w:val="22"/>
                <w:szCs w:val="22"/>
              </w:rPr>
              <w:t xml:space="preserve"> USD</w:t>
            </w:r>
          </w:p>
        </w:tc>
        <w:tc>
          <w:tcPr>
            <w:tcW w:w="1417" w:type="dxa"/>
            <w:vAlign w:val="bottom"/>
          </w:tcPr>
          <w:p w14:paraId="334E1754" w14:textId="4CFE8119"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$1,238</w:t>
            </w:r>
            <w:r>
              <w:rPr>
                <w:rFonts w:ascii="Calibri" w:hAnsi="Calibri" w:cs="Calibri"/>
                <w:sz w:val="22"/>
                <w:szCs w:val="22"/>
              </w:rPr>
              <w:t xml:space="preserve"> USD</w:t>
            </w:r>
          </w:p>
        </w:tc>
        <w:tc>
          <w:tcPr>
            <w:tcW w:w="1418" w:type="dxa"/>
            <w:vAlign w:val="bottom"/>
          </w:tcPr>
          <w:p w14:paraId="55E1BA58" w14:textId="4A475869"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$1,385</w:t>
            </w:r>
            <w:r>
              <w:rPr>
                <w:rFonts w:ascii="Calibri" w:hAnsi="Calibri" w:cs="Calibri"/>
                <w:sz w:val="22"/>
                <w:szCs w:val="22"/>
              </w:rPr>
              <w:t xml:space="preserve"> USD</w:t>
            </w:r>
          </w:p>
        </w:tc>
        <w:tc>
          <w:tcPr>
            <w:tcW w:w="1417" w:type="dxa"/>
            <w:vAlign w:val="bottom"/>
          </w:tcPr>
          <w:p w14:paraId="4FB6B116" w14:textId="70248EBB"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$1,014</w:t>
            </w:r>
            <w:r>
              <w:rPr>
                <w:rFonts w:ascii="Calibri" w:hAnsi="Calibri" w:cs="Calibri"/>
                <w:sz w:val="22"/>
                <w:szCs w:val="22"/>
              </w:rPr>
              <w:t xml:space="preserve"> USD</w:t>
            </w:r>
          </w:p>
        </w:tc>
        <w:tc>
          <w:tcPr>
            <w:tcW w:w="1281" w:type="dxa"/>
            <w:vAlign w:val="bottom"/>
          </w:tcPr>
          <w:p w14:paraId="2EB48125" w14:textId="6EE7B2BB"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$850</w:t>
            </w:r>
            <w:r>
              <w:rPr>
                <w:rFonts w:ascii="Calibri" w:hAnsi="Calibri" w:cs="Calibri"/>
                <w:sz w:val="22"/>
                <w:szCs w:val="22"/>
              </w:rPr>
              <w:t xml:space="preserve"> USD</w:t>
            </w:r>
          </w:p>
        </w:tc>
        <w:tc>
          <w:tcPr>
            <w:tcW w:w="1260" w:type="dxa"/>
            <w:vAlign w:val="bottom"/>
          </w:tcPr>
          <w:p w14:paraId="5DCB2E59" w14:textId="49D29315" w:rsidR="0023453F" w:rsidRPr="0023453F" w:rsidRDefault="0023453F" w:rsidP="0023453F">
            <w:pPr>
              <w:jc w:val="center"/>
              <w:rPr>
                <w:rFonts w:asciiTheme="minorHAnsi" w:hAnsiTheme="minorHAnsi" w:cstheme="minorHAnsi"/>
                <w:sz w:val="22"/>
                <w:szCs w:val="22"/>
                <w:lang w:val="es-MX"/>
              </w:rPr>
            </w:pPr>
            <w:r w:rsidRPr="0023453F">
              <w:rPr>
                <w:rFonts w:ascii="Calibri" w:hAnsi="Calibri" w:cs="Calibri"/>
                <w:sz w:val="22"/>
                <w:szCs w:val="22"/>
              </w:rPr>
              <w:t>$322</w:t>
            </w:r>
            <w:r>
              <w:rPr>
                <w:rFonts w:ascii="Calibri" w:hAnsi="Calibri" w:cs="Calibri"/>
                <w:sz w:val="22"/>
                <w:szCs w:val="22"/>
              </w:rPr>
              <w:t xml:space="preserve"> USD</w:t>
            </w:r>
          </w:p>
        </w:tc>
      </w:tr>
      <w:tr w:rsidR="0023453F" w:rsidRPr="00B74D96" w14:paraId="6449D458" w14:textId="77777777" w:rsidTr="009E079D">
        <w:trPr>
          <w:trHeight w:val="300"/>
          <w:jc w:val="center"/>
        </w:trPr>
        <w:tc>
          <w:tcPr>
            <w:tcW w:w="1843" w:type="dxa"/>
            <w:vAlign w:val="center"/>
          </w:tcPr>
          <w:p w14:paraId="49DE2846" w14:textId="38D75269" w:rsidR="0023453F" w:rsidRPr="009E45EF" w:rsidRDefault="0023453F" w:rsidP="0023453F">
            <w:pPr>
              <w:jc w:val="center"/>
              <w:rPr>
                <w:rFonts w:asciiTheme="minorHAnsi" w:hAnsiTheme="minorHAnsi" w:cstheme="minorHAnsi"/>
                <w:sz w:val="22"/>
                <w:szCs w:val="22"/>
              </w:rPr>
            </w:pPr>
            <w:r>
              <w:rPr>
                <w:rFonts w:asciiTheme="minorHAnsi" w:hAnsiTheme="minorHAnsi" w:cstheme="minorHAnsi"/>
                <w:sz w:val="22"/>
                <w:szCs w:val="22"/>
              </w:rPr>
              <w:t xml:space="preserve">01 </w:t>
            </w:r>
            <w:r w:rsidRPr="009E45EF">
              <w:rPr>
                <w:rFonts w:asciiTheme="minorHAnsi" w:hAnsiTheme="minorHAnsi" w:cstheme="minorHAnsi"/>
                <w:sz w:val="22"/>
                <w:szCs w:val="22"/>
              </w:rPr>
              <w:t>S</w:t>
            </w:r>
            <w:r>
              <w:rPr>
                <w:rFonts w:asciiTheme="minorHAnsi" w:hAnsiTheme="minorHAnsi" w:cstheme="minorHAnsi"/>
                <w:sz w:val="22"/>
                <w:szCs w:val="22"/>
              </w:rPr>
              <w:t>EP</w:t>
            </w:r>
            <w:r w:rsidRPr="009E45EF">
              <w:rPr>
                <w:rFonts w:asciiTheme="minorHAnsi" w:hAnsiTheme="minorHAnsi" w:cstheme="minorHAnsi"/>
                <w:sz w:val="22"/>
                <w:szCs w:val="22"/>
              </w:rPr>
              <w:t xml:space="preserve"> </w:t>
            </w:r>
            <w:r>
              <w:rPr>
                <w:rFonts w:asciiTheme="minorHAnsi" w:hAnsiTheme="minorHAnsi" w:cstheme="minorHAnsi"/>
                <w:sz w:val="22"/>
                <w:szCs w:val="22"/>
              </w:rPr>
              <w:t>–</w:t>
            </w:r>
            <w:r w:rsidRPr="009E45EF">
              <w:rPr>
                <w:rFonts w:asciiTheme="minorHAnsi" w:hAnsiTheme="minorHAnsi" w:cstheme="minorHAnsi"/>
                <w:sz w:val="22"/>
                <w:szCs w:val="22"/>
              </w:rPr>
              <w:t xml:space="preserve"> </w:t>
            </w:r>
            <w:r>
              <w:rPr>
                <w:rFonts w:asciiTheme="minorHAnsi" w:hAnsiTheme="minorHAnsi" w:cstheme="minorHAnsi"/>
                <w:sz w:val="22"/>
                <w:szCs w:val="22"/>
              </w:rPr>
              <w:t xml:space="preserve">31 </w:t>
            </w:r>
            <w:r w:rsidRPr="009E45EF">
              <w:rPr>
                <w:rFonts w:asciiTheme="minorHAnsi" w:hAnsiTheme="minorHAnsi" w:cstheme="minorHAnsi"/>
                <w:sz w:val="22"/>
                <w:szCs w:val="22"/>
              </w:rPr>
              <w:t>O</w:t>
            </w:r>
            <w:r>
              <w:rPr>
                <w:rFonts w:asciiTheme="minorHAnsi" w:hAnsiTheme="minorHAnsi" w:cstheme="minorHAnsi"/>
                <w:sz w:val="22"/>
                <w:szCs w:val="22"/>
              </w:rPr>
              <w:t>CT</w:t>
            </w:r>
          </w:p>
        </w:tc>
        <w:tc>
          <w:tcPr>
            <w:tcW w:w="1413" w:type="dxa"/>
            <w:vAlign w:val="bottom"/>
          </w:tcPr>
          <w:p w14:paraId="6ABBD6CD" w14:textId="12E26DAB"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$3,063</w:t>
            </w:r>
            <w:r>
              <w:rPr>
                <w:rFonts w:ascii="Calibri" w:hAnsi="Calibri" w:cs="Calibri"/>
                <w:sz w:val="22"/>
                <w:szCs w:val="22"/>
              </w:rPr>
              <w:t xml:space="preserve"> USD</w:t>
            </w:r>
          </w:p>
        </w:tc>
        <w:tc>
          <w:tcPr>
            <w:tcW w:w="1417" w:type="dxa"/>
            <w:vAlign w:val="bottom"/>
          </w:tcPr>
          <w:p w14:paraId="432C5A5A" w14:textId="68E1529C"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$1,422</w:t>
            </w:r>
            <w:r>
              <w:rPr>
                <w:rFonts w:ascii="Calibri" w:hAnsi="Calibri" w:cs="Calibri"/>
                <w:sz w:val="22"/>
                <w:szCs w:val="22"/>
              </w:rPr>
              <w:t xml:space="preserve"> USD</w:t>
            </w:r>
          </w:p>
        </w:tc>
        <w:tc>
          <w:tcPr>
            <w:tcW w:w="1418" w:type="dxa"/>
            <w:vAlign w:val="bottom"/>
          </w:tcPr>
          <w:p w14:paraId="17930D68" w14:textId="0E82C1FD"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$1,568</w:t>
            </w:r>
            <w:r>
              <w:rPr>
                <w:rFonts w:ascii="Calibri" w:hAnsi="Calibri" w:cs="Calibri"/>
                <w:sz w:val="22"/>
                <w:szCs w:val="22"/>
              </w:rPr>
              <w:t xml:space="preserve"> USD</w:t>
            </w:r>
          </w:p>
        </w:tc>
        <w:tc>
          <w:tcPr>
            <w:tcW w:w="1417" w:type="dxa"/>
            <w:vAlign w:val="bottom"/>
          </w:tcPr>
          <w:p w14:paraId="7F761908" w14:textId="7F315473"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$1,136</w:t>
            </w:r>
            <w:r>
              <w:rPr>
                <w:rFonts w:ascii="Calibri" w:hAnsi="Calibri" w:cs="Calibri"/>
                <w:sz w:val="22"/>
                <w:szCs w:val="22"/>
              </w:rPr>
              <w:t xml:space="preserve"> USD</w:t>
            </w:r>
          </w:p>
        </w:tc>
        <w:tc>
          <w:tcPr>
            <w:tcW w:w="1281" w:type="dxa"/>
            <w:vAlign w:val="bottom"/>
          </w:tcPr>
          <w:p w14:paraId="70AB4855" w14:textId="70472D70"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$942</w:t>
            </w:r>
            <w:r>
              <w:rPr>
                <w:rFonts w:ascii="Calibri" w:hAnsi="Calibri" w:cs="Calibri"/>
                <w:sz w:val="22"/>
                <w:szCs w:val="22"/>
              </w:rPr>
              <w:t xml:space="preserve"> USD</w:t>
            </w:r>
          </w:p>
        </w:tc>
        <w:tc>
          <w:tcPr>
            <w:tcW w:w="1260" w:type="dxa"/>
            <w:vAlign w:val="bottom"/>
          </w:tcPr>
          <w:p w14:paraId="7602CB9A" w14:textId="76CF9459"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$322</w:t>
            </w:r>
            <w:r>
              <w:rPr>
                <w:rFonts w:ascii="Calibri" w:hAnsi="Calibri" w:cs="Calibri"/>
                <w:sz w:val="22"/>
                <w:szCs w:val="22"/>
              </w:rPr>
              <w:t xml:space="preserve"> USD</w:t>
            </w:r>
          </w:p>
        </w:tc>
      </w:tr>
      <w:tr w:rsidR="0023453F" w:rsidRPr="00B74D96" w14:paraId="14570FAE" w14:textId="77777777" w:rsidTr="009E079D">
        <w:trPr>
          <w:trHeight w:val="300"/>
          <w:jc w:val="center"/>
        </w:trPr>
        <w:tc>
          <w:tcPr>
            <w:tcW w:w="1843" w:type="dxa"/>
            <w:vAlign w:val="center"/>
          </w:tcPr>
          <w:p w14:paraId="2C126A68" w14:textId="705FD5AA" w:rsidR="0023453F" w:rsidRPr="009E45EF" w:rsidRDefault="0023453F" w:rsidP="0023453F">
            <w:pPr>
              <w:jc w:val="center"/>
              <w:rPr>
                <w:rFonts w:asciiTheme="minorHAnsi" w:hAnsiTheme="minorHAnsi" w:cstheme="minorHAnsi"/>
                <w:sz w:val="22"/>
                <w:szCs w:val="22"/>
              </w:rPr>
            </w:pPr>
            <w:r>
              <w:rPr>
                <w:rFonts w:asciiTheme="minorHAnsi" w:hAnsiTheme="minorHAnsi" w:cstheme="minorHAnsi"/>
                <w:sz w:val="22"/>
                <w:szCs w:val="22"/>
              </w:rPr>
              <w:t>01 NOV – 15 DIC</w:t>
            </w:r>
          </w:p>
        </w:tc>
        <w:tc>
          <w:tcPr>
            <w:tcW w:w="1413" w:type="dxa"/>
            <w:vAlign w:val="bottom"/>
          </w:tcPr>
          <w:p w14:paraId="5988E93A" w14:textId="2A146528"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$2,697</w:t>
            </w:r>
            <w:r>
              <w:rPr>
                <w:rFonts w:ascii="Calibri" w:hAnsi="Calibri" w:cs="Calibri"/>
                <w:sz w:val="22"/>
                <w:szCs w:val="22"/>
              </w:rPr>
              <w:t xml:space="preserve"> USD</w:t>
            </w:r>
          </w:p>
        </w:tc>
        <w:tc>
          <w:tcPr>
            <w:tcW w:w="1417" w:type="dxa"/>
            <w:vAlign w:val="bottom"/>
          </w:tcPr>
          <w:p w14:paraId="746840EA" w14:textId="78D69798"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$1,238</w:t>
            </w:r>
            <w:r>
              <w:rPr>
                <w:rFonts w:ascii="Calibri" w:hAnsi="Calibri" w:cs="Calibri"/>
                <w:sz w:val="22"/>
                <w:szCs w:val="22"/>
              </w:rPr>
              <w:t xml:space="preserve"> USD</w:t>
            </w:r>
          </w:p>
        </w:tc>
        <w:tc>
          <w:tcPr>
            <w:tcW w:w="1418" w:type="dxa"/>
            <w:vAlign w:val="bottom"/>
          </w:tcPr>
          <w:p w14:paraId="5E8F51F5" w14:textId="545207B3"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$1,385</w:t>
            </w:r>
            <w:r>
              <w:rPr>
                <w:rFonts w:ascii="Calibri" w:hAnsi="Calibri" w:cs="Calibri"/>
                <w:sz w:val="22"/>
                <w:szCs w:val="22"/>
              </w:rPr>
              <w:t xml:space="preserve"> USD</w:t>
            </w:r>
          </w:p>
        </w:tc>
        <w:tc>
          <w:tcPr>
            <w:tcW w:w="1417" w:type="dxa"/>
            <w:vAlign w:val="bottom"/>
          </w:tcPr>
          <w:p w14:paraId="3B481512" w14:textId="08F24683"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$1,014</w:t>
            </w:r>
            <w:r>
              <w:rPr>
                <w:rFonts w:ascii="Calibri" w:hAnsi="Calibri" w:cs="Calibri"/>
                <w:sz w:val="22"/>
                <w:szCs w:val="22"/>
              </w:rPr>
              <w:t xml:space="preserve"> USD</w:t>
            </w:r>
          </w:p>
        </w:tc>
        <w:tc>
          <w:tcPr>
            <w:tcW w:w="1281" w:type="dxa"/>
            <w:vAlign w:val="bottom"/>
          </w:tcPr>
          <w:p w14:paraId="575D310C" w14:textId="1AE7686E"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$850</w:t>
            </w:r>
            <w:r>
              <w:rPr>
                <w:rFonts w:ascii="Calibri" w:hAnsi="Calibri" w:cs="Calibri"/>
                <w:sz w:val="22"/>
                <w:szCs w:val="22"/>
              </w:rPr>
              <w:t xml:space="preserve"> USD</w:t>
            </w:r>
          </w:p>
        </w:tc>
        <w:tc>
          <w:tcPr>
            <w:tcW w:w="1260" w:type="dxa"/>
            <w:vAlign w:val="bottom"/>
          </w:tcPr>
          <w:p w14:paraId="2D2F8D93" w14:textId="60868364" w:rsidR="0023453F" w:rsidRPr="0023453F" w:rsidRDefault="0023453F" w:rsidP="0023453F">
            <w:pPr>
              <w:jc w:val="center"/>
              <w:rPr>
                <w:rFonts w:asciiTheme="minorHAnsi" w:hAnsiTheme="minorHAnsi" w:cstheme="minorHAnsi"/>
                <w:sz w:val="22"/>
                <w:szCs w:val="22"/>
              </w:rPr>
            </w:pPr>
            <w:r w:rsidRPr="0023453F">
              <w:rPr>
                <w:rFonts w:ascii="Calibri" w:hAnsi="Calibri" w:cs="Calibri"/>
                <w:sz w:val="22"/>
                <w:szCs w:val="22"/>
              </w:rPr>
              <w:t>$322</w:t>
            </w:r>
            <w:r>
              <w:rPr>
                <w:rFonts w:ascii="Calibri" w:hAnsi="Calibri" w:cs="Calibri"/>
                <w:sz w:val="22"/>
                <w:szCs w:val="22"/>
              </w:rPr>
              <w:t xml:space="preserve"> USD</w:t>
            </w:r>
          </w:p>
        </w:tc>
      </w:tr>
    </w:tbl>
    <w:p w14:paraId="5A3648B8" w14:textId="77777777" w:rsidR="001C071E" w:rsidRDefault="001C071E" w:rsidP="00F86047">
      <w:pPr>
        <w:rPr>
          <w:rFonts w:asciiTheme="minorHAnsi" w:hAnsiTheme="minorHAnsi" w:cstheme="minorHAnsi"/>
          <w:b/>
          <w:bCs/>
          <w:sz w:val="22"/>
          <w:szCs w:val="22"/>
          <w:u w:val="single"/>
          <w:lang w:val="es-MX"/>
        </w:rPr>
      </w:pPr>
    </w:p>
    <w:p w14:paraId="34E5E642" w14:textId="084E88A1" w:rsidR="00723341" w:rsidRPr="00723341" w:rsidRDefault="00075C1D" w:rsidP="00723341">
      <w:pPr>
        <w:autoSpaceDE w:val="0"/>
        <w:autoSpaceDN w:val="0"/>
        <w:adjustRightInd w:val="0"/>
        <w:spacing w:line="240" w:lineRule="atLeast"/>
        <w:jc w:val="both"/>
        <w:rPr>
          <w:rFonts w:asciiTheme="minorHAnsi" w:hAnsiTheme="minorHAnsi" w:cstheme="minorHAnsi"/>
          <w:bCs/>
          <w:sz w:val="22"/>
          <w:szCs w:val="22"/>
          <w:lang w:val="es-ES"/>
        </w:rPr>
      </w:pPr>
      <w:bookmarkStart w:id="0" w:name="_Hlk158909918"/>
      <w:r w:rsidRPr="00075C1D">
        <w:rPr>
          <w:rFonts w:asciiTheme="minorHAnsi" w:hAnsiTheme="minorHAnsi" w:cstheme="minorHAnsi"/>
          <w:sz w:val="22"/>
          <w:szCs w:val="22"/>
          <w:lang w:val="es-419"/>
        </w:rPr>
        <w:t>Es</w:t>
      </w:r>
      <w:r>
        <w:rPr>
          <w:rFonts w:asciiTheme="minorHAnsi" w:hAnsiTheme="minorHAnsi" w:cstheme="minorHAnsi"/>
          <w:sz w:val="22"/>
          <w:szCs w:val="22"/>
          <w:lang w:val="es-419"/>
        </w:rPr>
        <w:t>tos precios no aplican en las siguientes fechas:</w:t>
      </w:r>
      <w:r w:rsidRPr="00075C1D">
        <w:rPr>
          <w:rFonts w:asciiTheme="minorHAnsi" w:hAnsiTheme="minorHAnsi" w:cstheme="minorHAnsi"/>
          <w:sz w:val="22"/>
          <w:szCs w:val="22"/>
          <w:lang w:val="es-419"/>
        </w:rPr>
        <w:t xml:space="preserve"> </w:t>
      </w:r>
      <w:r w:rsidR="00723341">
        <w:rPr>
          <w:rFonts w:asciiTheme="minorHAnsi" w:hAnsiTheme="minorHAnsi" w:cstheme="minorHAnsi"/>
          <w:bCs/>
          <w:sz w:val="22"/>
          <w:szCs w:val="22"/>
          <w:lang w:val="es-419"/>
        </w:rPr>
        <w:t xml:space="preserve">Semana </w:t>
      </w:r>
      <w:r w:rsidR="00723341" w:rsidRPr="00723341">
        <w:rPr>
          <w:rFonts w:asciiTheme="minorHAnsi" w:hAnsiTheme="minorHAnsi" w:cstheme="minorHAnsi"/>
          <w:bCs/>
          <w:sz w:val="22"/>
          <w:szCs w:val="22"/>
          <w:lang w:val="es-ES"/>
        </w:rPr>
        <w:t>Sant</w:t>
      </w:r>
      <w:r w:rsidR="00723341">
        <w:rPr>
          <w:rFonts w:asciiTheme="minorHAnsi" w:hAnsiTheme="minorHAnsi" w:cstheme="minorHAnsi"/>
          <w:bCs/>
          <w:sz w:val="22"/>
          <w:szCs w:val="22"/>
          <w:lang w:val="es-ES"/>
        </w:rPr>
        <w:t>a</w:t>
      </w:r>
      <w:r w:rsidR="00723341" w:rsidRPr="00723341">
        <w:rPr>
          <w:rFonts w:asciiTheme="minorHAnsi" w:hAnsiTheme="minorHAnsi" w:cstheme="minorHAnsi"/>
          <w:bCs/>
          <w:sz w:val="22"/>
          <w:szCs w:val="22"/>
          <w:lang w:val="es-ES"/>
        </w:rPr>
        <w:t xml:space="preserve"> (</w:t>
      </w:r>
      <w:r w:rsidR="0023453F">
        <w:rPr>
          <w:rFonts w:asciiTheme="minorHAnsi" w:hAnsiTheme="minorHAnsi" w:cstheme="minorHAnsi"/>
          <w:bCs/>
          <w:sz w:val="22"/>
          <w:szCs w:val="22"/>
          <w:lang w:val="es-ES"/>
        </w:rPr>
        <w:t>29 marzo</w:t>
      </w:r>
      <w:r w:rsidR="00723341" w:rsidRPr="00723341">
        <w:rPr>
          <w:rFonts w:asciiTheme="minorHAnsi" w:hAnsiTheme="minorHAnsi" w:cstheme="minorHAnsi"/>
          <w:bCs/>
          <w:sz w:val="22"/>
          <w:szCs w:val="22"/>
          <w:lang w:val="es-ES"/>
        </w:rPr>
        <w:t>-</w:t>
      </w:r>
      <w:r w:rsidR="0023453F">
        <w:rPr>
          <w:rFonts w:asciiTheme="minorHAnsi" w:hAnsiTheme="minorHAnsi" w:cstheme="minorHAnsi"/>
          <w:bCs/>
          <w:sz w:val="22"/>
          <w:szCs w:val="22"/>
          <w:lang w:val="es-ES"/>
        </w:rPr>
        <w:t>0</w:t>
      </w:r>
      <w:r w:rsidR="00723341" w:rsidRPr="00723341">
        <w:rPr>
          <w:rFonts w:asciiTheme="minorHAnsi" w:hAnsiTheme="minorHAnsi" w:cstheme="minorHAnsi"/>
          <w:bCs/>
          <w:sz w:val="22"/>
          <w:szCs w:val="22"/>
          <w:lang w:val="es-ES"/>
        </w:rPr>
        <w:t xml:space="preserve">5 </w:t>
      </w:r>
      <w:r w:rsidR="00723341">
        <w:rPr>
          <w:rFonts w:asciiTheme="minorHAnsi" w:hAnsiTheme="minorHAnsi" w:cstheme="minorHAnsi"/>
          <w:bCs/>
          <w:sz w:val="22"/>
          <w:szCs w:val="22"/>
          <w:lang w:val="es-ES"/>
        </w:rPr>
        <w:t>ab</w:t>
      </w:r>
      <w:r w:rsidR="00723341" w:rsidRPr="00723341">
        <w:rPr>
          <w:rFonts w:asciiTheme="minorHAnsi" w:hAnsiTheme="minorHAnsi" w:cstheme="minorHAnsi"/>
          <w:bCs/>
          <w:sz w:val="22"/>
          <w:szCs w:val="22"/>
          <w:lang w:val="es-ES"/>
        </w:rPr>
        <w:t xml:space="preserve">ril), Memorial Day (21 - </w:t>
      </w:r>
      <w:r w:rsidR="0023453F">
        <w:rPr>
          <w:rFonts w:asciiTheme="minorHAnsi" w:hAnsiTheme="minorHAnsi" w:cstheme="minorHAnsi"/>
          <w:bCs/>
          <w:sz w:val="22"/>
          <w:szCs w:val="22"/>
          <w:lang w:val="es-ES"/>
        </w:rPr>
        <w:t>31</w:t>
      </w:r>
      <w:r w:rsidR="00723341" w:rsidRPr="00723341">
        <w:rPr>
          <w:rFonts w:asciiTheme="minorHAnsi" w:hAnsiTheme="minorHAnsi" w:cstheme="minorHAnsi"/>
          <w:bCs/>
          <w:sz w:val="22"/>
          <w:szCs w:val="22"/>
          <w:lang w:val="es-ES"/>
        </w:rPr>
        <w:t xml:space="preserve"> </w:t>
      </w:r>
      <w:r w:rsidR="00723341">
        <w:rPr>
          <w:rFonts w:asciiTheme="minorHAnsi" w:hAnsiTheme="minorHAnsi" w:cstheme="minorHAnsi"/>
          <w:bCs/>
          <w:sz w:val="22"/>
          <w:szCs w:val="22"/>
          <w:lang w:val="es-ES"/>
        </w:rPr>
        <w:t>m</w:t>
      </w:r>
      <w:r w:rsidR="00723341" w:rsidRPr="00723341">
        <w:rPr>
          <w:rFonts w:asciiTheme="minorHAnsi" w:hAnsiTheme="minorHAnsi" w:cstheme="minorHAnsi"/>
          <w:bCs/>
          <w:sz w:val="22"/>
          <w:szCs w:val="22"/>
          <w:lang w:val="es-ES"/>
        </w:rPr>
        <w:t xml:space="preserve">ayo), </w:t>
      </w:r>
      <w:r w:rsidR="0023453F">
        <w:rPr>
          <w:rFonts w:asciiTheme="minorHAnsi" w:hAnsiTheme="minorHAnsi" w:cstheme="minorHAnsi"/>
          <w:bCs/>
          <w:sz w:val="22"/>
          <w:szCs w:val="22"/>
          <w:lang w:val="es-ES"/>
        </w:rPr>
        <w:t xml:space="preserve">Mundial (06 junio – 23 julio) </w:t>
      </w:r>
      <w:r w:rsidR="00723341" w:rsidRPr="00723341">
        <w:rPr>
          <w:rFonts w:asciiTheme="minorHAnsi" w:hAnsiTheme="minorHAnsi" w:cstheme="minorHAnsi"/>
          <w:bCs/>
          <w:sz w:val="22"/>
          <w:szCs w:val="22"/>
          <w:lang w:val="es-ES"/>
        </w:rPr>
        <w:t xml:space="preserve">Independencia (01 – 08 </w:t>
      </w:r>
      <w:r w:rsidR="00723341">
        <w:rPr>
          <w:rFonts w:asciiTheme="minorHAnsi" w:hAnsiTheme="minorHAnsi" w:cstheme="minorHAnsi"/>
          <w:bCs/>
          <w:sz w:val="22"/>
          <w:szCs w:val="22"/>
          <w:lang w:val="es-ES"/>
        </w:rPr>
        <w:t>j</w:t>
      </w:r>
      <w:r w:rsidR="00723341" w:rsidRPr="00723341">
        <w:rPr>
          <w:rFonts w:asciiTheme="minorHAnsi" w:hAnsiTheme="minorHAnsi" w:cstheme="minorHAnsi"/>
          <w:bCs/>
          <w:sz w:val="22"/>
          <w:szCs w:val="22"/>
          <w:lang w:val="es-ES"/>
        </w:rPr>
        <w:t xml:space="preserve">ulio), Labor Day (29-31 </w:t>
      </w:r>
      <w:r w:rsidR="00723341">
        <w:rPr>
          <w:rFonts w:asciiTheme="minorHAnsi" w:hAnsiTheme="minorHAnsi" w:cstheme="minorHAnsi"/>
          <w:bCs/>
          <w:sz w:val="22"/>
          <w:szCs w:val="22"/>
          <w:lang w:val="es-ES"/>
        </w:rPr>
        <w:t>a</w:t>
      </w:r>
      <w:r w:rsidR="00723341" w:rsidRPr="00723341">
        <w:rPr>
          <w:rFonts w:asciiTheme="minorHAnsi" w:hAnsiTheme="minorHAnsi" w:cstheme="minorHAnsi"/>
          <w:bCs/>
          <w:sz w:val="22"/>
          <w:szCs w:val="22"/>
          <w:lang w:val="es-ES"/>
        </w:rPr>
        <w:t>gosto &amp; 01 – 0</w:t>
      </w:r>
      <w:r w:rsidR="0023453F">
        <w:rPr>
          <w:rFonts w:asciiTheme="minorHAnsi" w:hAnsiTheme="minorHAnsi" w:cstheme="minorHAnsi"/>
          <w:bCs/>
          <w:sz w:val="22"/>
          <w:szCs w:val="22"/>
          <w:lang w:val="es-ES"/>
        </w:rPr>
        <w:t>6</w:t>
      </w:r>
      <w:r w:rsidR="00723341" w:rsidRPr="00723341">
        <w:rPr>
          <w:rFonts w:asciiTheme="minorHAnsi" w:hAnsiTheme="minorHAnsi" w:cstheme="minorHAnsi"/>
          <w:bCs/>
          <w:sz w:val="22"/>
          <w:szCs w:val="22"/>
          <w:lang w:val="es-ES"/>
        </w:rPr>
        <w:t xml:space="preserve"> </w:t>
      </w:r>
      <w:r w:rsidR="00723341">
        <w:rPr>
          <w:rFonts w:asciiTheme="minorHAnsi" w:hAnsiTheme="minorHAnsi" w:cstheme="minorHAnsi"/>
          <w:bCs/>
          <w:sz w:val="22"/>
          <w:szCs w:val="22"/>
          <w:lang w:val="es-ES"/>
        </w:rPr>
        <w:t>s</w:t>
      </w:r>
      <w:r w:rsidR="00723341" w:rsidRPr="00723341">
        <w:rPr>
          <w:rFonts w:asciiTheme="minorHAnsi" w:hAnsiTheme="minorHAnsi" w:cstheme="minorHAnsi"/>
          <w:bCs/>
          <w:sz w:val="22"/>
          <w:szCs w:val="22"/>
          <w:lang w:val="es-ES"/>
        </w:rPr>
        <w:t xml:space="preserve">eptiembre), 80th Session </w:t>
      </w:r>
      <w:proofErr w:type="spellStart"/>
      <w:r w:rsidR="00723341" w:rsidRPr="00723341">
        <w:rPr>
          <w:rFonts w:asciiTheme="minorHAnsi" w:hAnsiTheme="minorHAnsi" w:cstheme="minorHAnsi"/>
          <w:bCs/>
          <w:sz w:val="22"/>
          <w:szCs w:val="22"/>
          <w:lang w:val="es-ES"/>
        </w:rPr>
        <w:t>of</w:t>
      </w:r>
      <w:proofErr w:type="spellEnd"/>
      <w:r w:rsidR="00723341" w:rsidRPr="00723341">
        <w:rPr>
          <w:rFonts w:asciiTheme="minorHAnsi" w:hAnsiTheme="minorHAnsi" w:cstheme="minorHAnsi"/>
          <w:bCs/>
          <w:sz w:val="22"/>
          <w:szCs w:val="22"/>
          <w:lang w:val="es-ES"/>
        </w:rPr>
        <w:t xml:space="preserve"> </w:t>
      </w:r>
      <w:proofErr w:type="spellStart"/>
      <w:r w:rsidR="00723341" w:rsidRPr="00723341">
        <w:rPr>
          <w:rFonts w:asciiTheme="minorHAnsi" w:hAnsiTheme="minorHAnsi" w:cstheme="minorHAnsi"/>
          <w:bCs/>
          <w:sz w:val="22"/>
          <w:szCs w:val="22"/>
          <w:lang w:val="es-ES"/>
        </w:rPr>
        <w:t>the</w:t>
      </w:r>
      <w:proofErr w:type="spellEnd"/>
      <w:r w:rsidR="00723341" w:rsidRPr="00723341">
        <w:rPr>
          <w:rFonts w:asciiTheme="minorHAnsi" w:hAnsiTheme="minorHAnsi" w:cstheme="minorHAnsi"/>
          <w:bCs/>
          <w:sz w:val="22"/>
          <w:szCs w:val="22"/>
          <w:lang w:val="es-ES"/>
        </w:rPr>
        <w:t xml:space="preserve"> UN General </w:t>
      </w:r>
      <w:proofErr w:type="spellStart"/>
      <w:r w:rsidR="00723341" w:rsidRPr="00723341">
        <w:rPr>
          <w:rFonts w:asciiTheme="minorHAnsi" w:hAnsiTheme="minorHAnsi" w:cstheme="minorHAnsi"/>
          <w:bCs/>
          <w:sz w:val="22"/>
          <w:szCs w:val="22"/>
          <w:lang w:val="es-ES"/>
        </w:rPr>
        <w:t>Assembly</w:t>
      </w:r>
      <w:proofErr w:type="spellEnd"/>
      <w:r w:rsidR="00723341" w:rsidRPr="00723341">
        <w:rPr>
          <w:rFonts w:asciiTheme="minorHAnsi" w:hAnsiTheme="minorHAnsi" w:cstheme="minorHAnsi"/>
          <w:bCs/>
          <w:sz w:val="22"/>
          <w:szCs w:val="22"/>
          <w:lang w:val="es-ES"/>
        </w:rPr>
        <w:t xml:space="preserve"> -UNGA 80 (04 – 29 </w:t>
      </w:r>
      <w:r w:rsidR="00891834">
        <w:rPr>
          <w:rFonts w:asciiTheme="minorHAnsi" w:hAnsiTheme="minorHAnsi" w:cstheme="minorHAnsi"/>
          <w:bCs/>
          <w:sz w:val="22"/>
          <w:szCs w:val="22"/>
          <w:lang w:val="es-ES"/>
        </w:rPr>
        <w:t>s</w:t>
      </w:r>
      <w:r w:rsidR="00723341" w:rsidRPr="00723341">
        <w:rPr>
          <w:rFonts w:asciiTheme="minorHAnsi" w:hAnsiTheme="minorHAnsi" w:cstheme="minorHAnsi"/>
          <w:bCs/>
          <w:sz w:val="22"/>
          <w:szCs w:val="22"/>
          <w:lang w:val="es-ES"/>
        </w:rPr>
        <w:t xml:space="preserve">eptiembre), NYC </w:t>
      </w:r>
      <w:proofErr w:type="spellStart"/>
      <w:r w:rsidR="00723341" w:rsidRPr="00723341">
        <w:rPr>
          <w:rFonts w:asciiTheme="minorHAnsi" w:hAnsiTheme="minorHAnsi" w:cstheme="minorHAnsi"/>
          <w:bCs/>
          <w:sz w:val="22"/>
          <w:szCs w:val="22"/>
          <w:lang w:val="es-ES"/>
        </w:rPr>
        <w:t>Marathon</w:t>
      </w:r>
      <w:proofErr w:type="spellEnd"/>
      <w:r w:rsidR="00723341" w:rsidRPr="00723341">
        <w:rPr>
          <w:rFonts w:asciiTheme="minorHAnsi" w:hAnsiTheme="minorHAnsi" w:cstheme="minorHAnsi"/>
          <w:bCs/>
          <w:sz w:val="22"/>
          <w:szCs w:val="22"/>
          <w:lang w:val="es-ES"/>
        </w:rPr>
        <w:t xml:space="preserve"> (</w:t>
      </w:r>
      <w:r w:rsidR="0023453F">
        <w:rPr>
          <w:rFonts w:asciiTheme="minorHAnsi" w:hAnsiTheme="minorHAnsi" w:cstheme="minorHAnsi"/>
          <w:bCs/>
          <w:sz w:val="22"/>
          <w:szCs w:val="22"/>
          <w:lang w:val="es-ES"/>
        </w:rPr>
        <w:t>30 octubre - 04</w:t>
      </w:r>
      <w:r w:rsidR="00723341" w:rsidRPr="00723341">
        <w:rPr>
          <w:rFonts w:asciiTheme="minorHAnsi" w:hAnsiTheme="minorHAnsi" w:cstheme="minorHAnsi"/>
          <w:bCs/>
          <w:sz w:val="22"/>
          <w:szCs w:val="22"/>
          <w:lang w:val="es-ES"/>
        </w:rPr>
        <w:t xml:space="preserve"> </w:t>
      </w:r>
      <w:r w:rsidR="00891834">
        <w:rPr>
          <w:rFonts w:asciiTheme="minorHAnsi" w:hAnsiTheme="minorHAnsi" w:cstheme="minorHAnsi"/>
          <w:bCs/>
          <w:sz w:val="22"/>
          <w:szCs w:val="22"/>
          <w:lang w:val="es-ES"/>
        </w:rPr>
        <w:t>n</w:t>
      </w:r>
      <w:r w:rsidR="00723341" w:rsidRPr="00723341">
        <w:rPr>
          <w:rFonts w:asciiTheme="minorHAnsi" w:hAnsiTheme="minorHAnsi" w:cstheme="minorHAnsi"/>
          <w:bCs/>
          <w:sz w:val="22"/>
          <w:szCs w:val="22"/>
          <w:lang w:val="es-ES"/>
        </w:rPr>
        <w:t xml:space="preserve">oviembre), </w:t>
      </w:r>
      <w:proofErr w:type="spellStart"/>
      <w:r w:rsidR="00723341" w:rsidRPr="00723341">
        <w:rPr>
          <w:rFonts w:asciiTheme="minorHAnsi" w:hAnsiTheme="minorHAnsi" w:cstheme="minorHAnsi"/>
          <w:bCs/>
          <w:sz w:val="22"/>
          <w:szCs w:val="22"/>
          <w:lang w:val="es-ES"/>
        </w:rPr>
        <w:t>Thanksgiving</w:t>
      </w:r>
      <w:proofErr w:type="spellEnd"/>
      <w:r w:rsidR="00723341" w:rsidRPr="00723341">
        <w:rPr>
          <w:rFonts w:asciiTheme="minorHAnsi" w:hAnsiTheme="minorHAnsi" w:cstheme="minorHAnsi"/>
          <w:bCs/>
          <w:sz w:val="22"/>
          <w:szCs w:val="22"/>
          <w:lang w:val="es-ES"/>
        </w:rPr>
        <w:t xml:space="preserve"> (24 – 30 </w:t>
      </w:r>
      <w:r w:rsidR="00891834">
        <w:rPr>
          <w:rFonts w:asciiTheme="minorHAnsi" w:hAnsiTheme="minorHAnsi" w:cstheme="minorHAnsi"/>
          <w:bCs/>
          <w:sz w:val="22"/>
          <w:szCs w:val="22"/>
          <w:lang w:val="es-ES"/>
        </w:rPr>
        <w:t>n</w:t>
      </w:r>
      <w:r w:rsidR="00723341" w:rsidRPr="00723341">
        <w:rPr>
          <w:rFonts w:asciiTheme="minorHAnsi" w:hAnsiTheme="minorHAnsi" w:cstheme="minorHAnsi"/>
          <w:bCs/>
          <w:sz w:val="22"/>
          <w:szCs w:val="22"/>
          <w:lang w:val="es-ES"/>
        </w:rPr>
        <w:t xml:space="preserve">oviembre), Navidad (01 - 03, 20 – 30 </w:t>
      </w:r>
      <w:r w:rsidR="00891834">
        <w:rPr>
          <w:rFonts w:asciiTheme="minorHAnsi" w:hAnsiTheme="minorHAnsi" w:cstheme="minorHAnsi"/>
          <w:bCs/>
          <w:sz w:val="22"/>
          <w:szCs w:val="22"/>
          <w:lang w:val="es-ES"/>
        </w:rPr>
        <w:t>d</w:t>
      </w:r>
      <w:r w:rsidR="00723341" w:rsidRPr="00723341">
        <w:rPr>
          <w:rFonts w:asciiTheme="minorHAnsi" w:hAnsiTheme="minorHAnsi" w:cstheme="minorHAnsi"/>
          <w:bCs/>
          <w:sz w:val="22"/>
          <w:szCs w:val="22"/>
          <w:lang w:val="es-ES"/>
        </w:rPr>
        <w:t xml:space="preserve">iciembre) y Año Nuevo (31 </w:t>
      </w:r>
      <w:r w:rsidR="0023453F">
        <w:rPr>
          <w:rFonts w:asciiTheme="minorHAnsi" w:hAnsiTheme="minorHAnsi" w:cstheme="minorHAnsi"/>
          <w:bCs/>
          <w:sz w:val="22"/>
          <w:szCs w:val="22"/>
          <w:lang w:val="es-ES"/>
        </w:rPr>
        <w:t>d</w:t>
      </w:r>
      <w:r w:rsidR="00723341" w:rsidRPr="00723341">
        <w:rPr>
          <w:rFonts w:asciiTheme="minorHAnsi" w:hAnsiTheme="minorHAnsi" w:cstheme="minorHAnsi"/>
          <w:bCs/>
          <w:sz w:val="22"/>
          <w:szCs w:val="22"/>
          <w:lang w:val="es-ES"/>
        </w:rPr>
        <w:t>iciembre).</w:t>
      </w:r>
    </w:p>
    <w:p w14:paraId="74CB6B90" w14:textId="72BF3F60" w:rsidR="00075C1D" w:rsidRPr="00075C1D" w:rsidRDefault="00075C1D" w:rsidP="00723341">
      <w:pPr>
        <w:jc w:val="both"/>
        <w:rPr>
          <w:rFonts w:asciiTheme="minorHAnsi" w:hAnsiTheme="minorHAnsi" w:cstheme="minorHAnsi"/>
          <w:sz w:val="22"/>
          <w:szCs w:val="22"/>
          <w:lang w:val="es-ES"/>
        </w:rPr>
      </w:pPr>
    </w:p>
    <w:bookmarkEnd w:id="0"/>
    <w:p w14:paraId="0DBDD334" w14:textId="77777777" w:rsidR="004013C2" w:rsidRPr="00AE2F37" w:rsidRDefault="004013C2" w:rsidP="00F86047">
      <w:pPr>
        <w:rPr>
          <w:rFonts w:asciiTheme="minorHAnsi" w:hAnsiTheme="minorHAnsi" w:cstheme="minorHAnsi"/>
          <w:b/>
          <w:bCs/>
          <w:sz w:val="22"/>
          <w:szCs w:val="22"/>
          <w:u w:val="single"/>
          <w:lang w:val="es-ES"/>
        </w:rPr>
      </w:pPr>
    </w:p>
    <w:p w14:paraId="5AA8F914" w14:textId="77777777" w:rsidR="00060F28" w:rsidRPr="00B74D96" w:rsidRDefault="00060F28" w:rsidP="00F86047">
      <w:pPr>
        <w:rPr>
          <w:rFonts w:asciiTheme="minorHAnsi" w:hAnsiTheme="minorHAnsi" w:cstheme="minorHAnsi"/>
          <w:b/>
          <w:bCs/>
          <w:sz w:val="22"/>
          <w:szCs w:val="22"/>
          <w:u w:val="single"/>
          <w:lang w:val="es-MX"/>
        </w:rPr>
      </w:pPr>
    </w:p>
    <w:p w14:paraId="3EE28748" w14:textId="27FB1831" w:rsidR="00F86047" w:rsidRPr="00B74D96" w:rsidRDefault="00F86047" w:rsidP="00774D06">
      <w:pPr>
        <w:rPr>
          <w:rFonts w:asciiTheme="minorHAnsi" w:hAnsiTheme="minorHAnsi" w:cstheme="minorHAnsi"/>
          <w:b/>
          <w:bCs/>
          <w:sz w:val="22"/>
          <w:szCs w:val="22"/>
          <w:u w:val="single"/>
          <w:lang w:val="es-MX"/>
        </w:rPr>
      </w:pPr>
      <w:r w:rsidRPr="00B74D96">
        <w:rPr>
          <w:rFonts w:asciiTheme="minorHAnsi" w:hAnsiTheme="minorHAnsi" w:cstheme="minorHAnsi"/>
          <w:b/>
          <w:bCs/>
          <w:sz w:val="22"/>
          <w:szCs w:val="22"/>
          <w:u w:val="single"/>
          <w:lang w:val="es-MX"/>
        </w:rPr>
        <w:t>EL PRECIO INCLUYE:</w:t>
      </w:r>
    </w:p>
    <w:p w14:paraId="327456D8" w14:textId="5A09AA4C" w:rsidR="00593F5D" w:rsidRPr="00B74D96" w:rsidRDefault="00DF61A8" w:rsidP="00BE24D0">
      <w:pPr>
        <w:pStyle w:val="Prrafodelista"/>
        <w:numPr>
          <w:ilvl w:val="0"/>
          <w:numId w:val="23"/>
        </w:numPr>
        <w:spacing w:after="0" w:line="240" w:lineRule="auto"/>
        <w:ind w:left="426" w:hanging="284"/>
        <w:rPr>
          <w:rFonts w:cstheme="minorHAnsi"/>
        </w:rPr>
      </w:pPr>
      <w:r>
        <w:rPr>
          <w:rFonts w:cstheme="minorHAnsi"/>
        </w:rPr>
        <w:t>4</w:t>
      </w:r>
      <w:r w:rsidR="00593F5D" w:rsidRPr="00B74D96">
        <w:rPr>
          <w:rFonts w:cstheme="minorHAnsi"/>
        </w:rPr>
        <w:t xml:space="preserve"> noches de hospedaje en hotel</w:t>
      </w:r>
      <w:r>
        <w:rPr>
          <w:rFonts w:cstheme="minorHAnsi"/>
        </w:rPr>
        <w:t xml:space="preserve"> 4* o de similar categoría</w:t>
      </w:r>
      <w:r w:rsidR="00BE24D0" w:rsidRPr="00B74D96">
        <w:rPr>
          <w:rFonts w:cstheme="minorHAnsi"/>
        </w:rPr>
        <w:t>.</w:t>
      </w:r>
    </w:p>
    <w:p w14:paraId="49A1D3CD" w14:textId="0E28A3BE" w:rsidR="00BE24D0" w:rsidRPr="00B74D96" w:rsidRDefault="005C3080" w:rsidP="00BE24D0">
      <w:pPr>
        <w:pStyle w:val="Prrafodelista"/>
        <w:numPr>
          <w:ilvl w:val="0"/>
          <w:numId w:val="23"/>
        </w:numPr>
        <w:spacing w:after="0" w:line="240" w:lineRule="auto"/>
        <w:ind w:left="426" w:hanging="284"/>
        <w:rPr>
          <w:rFonts w:cstheme="minorHAnsi"/>
        </w:rPr>
      </w:pPr>
      <w:r>
        <w:rPr>
          <w:rFonts w:cstheme="minorHAnsi"/>
        </w:rPr>
        <w:t>D</w:t>
      </w:r>
      <w:r w:rsidR="00BE24D0" w:rsidRPr="00B74D96">
        <w:rPr>
          <w:rFonts w:cstheme="minorHAnsi"/>
        </w:rPr>
        <w:t>esayunos.</w:t>
      </w:r>
    </w:p>
    <w:p w14:paraId="03A8D430" w14:textId="56C73134" w:rsidR="00593F5D" w:rsidRPr="00B74D96" w:rsidRDefault="00593F5D" w:rsidP="00BE24D0">
      <w:pPr>
        <w:pStyle w:val="Prrafodelista"/>
        <w:numPr>
          <w:ilvl w:val="0"/>
          <w:numId w:val="23"/>
        </w:numPr>
        <w:spacing w:after="0" w:line="240" w:lineRule="auto"/>
        <w:ind w:left="426" w:hanging="284"/>
        <w:rPr>
          <w:rFonts w:cstheme="minorHAnsi"/>
        </w:rPr>
      </w:pPr>
      <w:r w:rsidRPr="00B74D96">
        <w:rPr>
          <w:rFonts w:cstheme="minorHAnsi"/>
        </w:rPr>
        <w:t>Traslados de llegada y salida</w:t>
      </w:r>
      <w:r w:rsidR="005C3080">
        <w:rPr>
          <w:rFonts w:cstheme="minorHAnsi"/>
        </w:rPr>
        <w:t>, en servicio compartido</w:t>
      </w:r>
      <w:r w:rsidR="0075786F" w:rsidRPr="00B74D96">
        <w:rPr>
          <w:rFonts w:cstheme="minorHAnsi"/>
        </w:rPr>
        <w:t>.</w:t>
      </w:r>
    </w:p>
    <w:p w14:paraId="179230FC" w14:textId="484D786F" w:rsidR="00195B3B" w:rsidRPr="00DF61A8" w:rsidRDefault="00DF61A8" w:rsidP="00BE24D0">
      <w:pPr>
        <w:pStyle w:val="Prrafodelista"/>
        <w:numPr>
          <w:ilvl w:val="0"/>
          <w:numId w:val="23"/>
        </w:numPr>
        <w:spacing w:after="0" w:line="240" w:lineRule="auto"/>
        <w:ind w:left="426" w:hanging="284"/>
        <w:rPr>
          <w:rFonts w:cstheme="minorHAnsi"/>
          <w:lang w:val="es-419"/>
        </w:rPr>
      </w:pPr>
      <w:r w:rsidRPr="00DF61A8">
        <w:rPr>
          <w:rFonts w:cstheme="minorHAnsi"/>
          <w:lang w:val="es-419"/>
        </w:rPr>
        <w:t>City Tour (Alto y Bajo Manhattan), e</w:t>
      </w:r>
      <w:r>
        <w:rPr>
          <w:rFonts w:cstheme="minorHAnsi"/>
          <w:lang w:val="es-419"/>
        </w:rPr>
        <w:t>n español</w:t>
      </w:r>
      <w:r w:rsidR="005C3080">
        <w:rPr>
          <w:rFonts w:cstheme="minorHAnsi"/>
          <w:lang w:val="es-419"/>
        </w:rPr>
        <w:t>, en servicio compartido</w:t>
      </w:r>
      <w:r>
        <w:rPr>
          <w:rFonts w:cstheme="minorHAnsi"/>
          <w:lang w:val="es-419"/>
        </w:rPr>
        <w:t>.</w:t>
      </w:r>
    </w:p>
    <w:p w14:paraId="1D453088" w14:textId="62B9787E" w:rsidR="004013C2" w:rsidRDefault="00DF61A8" w:rsidP="00DF61A8">
      <w:pPr>
        <w:pStyle w:val="Prrafodelista"/>
        <w:numPr>
          <w:ilvl w:val="0"/>
          <w:numId w:val="23"/>
        </w:numPr>
        <w:spacing w:after="0" w:line="240" w:lineRule="auto"/>
        <w:ind w:left="426" w:hanging="284"/>
        <w:rPr>
          <w:rFonts w:cstheme="minorHAnsi"/>
        </w:rPr>
      </w:pPr>
      <w:r>
        <w:rPr>
          <w:rFonts w:cstheme="minorHAnsi"/>
        </w:rPr>
        <w:t>Tour Contrastes de Nueva York</w:t>
      </w:r>
      <w:r w:rsidR="005C3080">
        <w:rPr>
          <w:rFonts w:cstheme="minorHAnsi"/>
        </w:rPr>
        <w:t xml:space="preserve"> </w:t>
      </w:r>
      <w:r w:rsidR="005C3080">
        <w:rPr>
          <w:rFonts w:cstheme="minorHAnsi"/>
          <w:lang w:val="es-419"/>
        </w:rPr>
        <w:t>en servicio compartido</w:t>
      </w:r>
      <w:r w:rsidR="00BE24D0" w:rsidRPr="00B74D96">
        <w:rPr>
          <w:rFonts w:cstheme="minorHAnsi"/>
        </w:rPr>
        <w:t>.</w:t>
      </w:r>
    </w:p>
    <w:p w14:paraId="7CBA9222" w14:textId="77777777" w:rsidR="00DF61A8" w:rsidRPr="00DF61A8" w:rsidRDefault="00DF61A8" w:rsidP="00DF61A8">
      <w:pPr>
        <w:pStyle w:val="Prrafodelista"/>
        <w:spacing w:after="0" w:line="240" w:lineRule="auto"/>
        <w:ind w:left="426"/>
        <w:rPr>
          <w:rFonts w:cstheme="minorHAnsi"/>
        </w:rPr>
      </w:pPr>
    </w:p>
    <w:p w14:paraId="5F32A15A" w14:textId="42C04157" w:rsidR="009B0EC3" w:rsidRPr="00B74D96" w:rsidRDefault="009B0EC3" w:rsidP="00774D06">
      <w:pPr>
        <w:rPr>
          <w:rFonts w:asciiTheme="minorHAnsi" w:hAnsiTheme="minorHAnsi" w:cstheme="minorHAnsi"/>
          <w:b/>
          <w:bCs/>
          <w:sz w:val="22"/>
          <w:szCs w:val="22"/>
          <w:u w:val="single"/>
          <w:lang w:val="es-MX"/>
        </w:rPr>
      </w:pPr>
      <w:bookmarkStart w:id="1" w:name="_Hlk124015653"/>
      <w:r w:rsidRPr="00B74D96">
        <w:rPr>
          <w:rFonts w:asciiTheme="minorHAnsi" w:hAnsiTheme="minorHAnsi" w:cstheme="minorHAnsi"/>
          <w:b/>
          <w:bCs/>
          <w:sz w:val="22"/>
          <w:szCs w:val="22"/>
          <w:u w:val="single"/>
          <w:lang w:val="es-MX"/>
        </w:rPr>
        <w:t>NO INCLUYE:</w:t>
      </w:r>
    </w:p>
    <w:p w14:paraId="380C2575" w14:textId="43442C3B" w:rsidR="0036434A" w:rsidRPr="00B74D96" w:rsidRDefault="009B0EC3" w:rsidP="00BE24D0">
      <w:pPr>
        <w:pStyle w:val="Prrafodelista"/>
        <w:numPr>
          <w:ilvl w:val="0"/>
          <w:numId w:val="24"/>
        </w:numPr>
        <w:spacing w:after="0" w:line="240" w:lineRule="auto"/>
        <w:ind w:left="426" w:hanging="284"/>
        <w:rPr>
          <w:rFonts w:cstheme="minorHAnsi"/>
        </w:rPr>
      </w:pPr>
      <w:r w:rsidRPr="00B74D96">
        <w:rPr>
          <w:rFonts w:cstheme="minorHAnsi"/>
        </w:rPr>
        <w:t>Transportación aérea</w:t>
      </w:r>
      <w:r w:rsidR="00BE24D0" w:rsidRPr="00B74D96">
        <w:rPr>
          <w:rFonts w:cstheme="minorHAnsi"/>
        </w:rPr>
        <w:t xml:space="preserve"> para llega</w:t>
      </w:r>
      <w:r w:rsidR="0075786F" w:rsidRPr="00B74D96">
        <w:rPr>
          <w:rFonts w:cstheme="minorHAnsi"/>
        </w:rPr>
        <w:t xml:space="preserve">r </w:t>
      </w:r>
      <w:r w:rsidR="00BE24D0" w:rsidRPr="00B74D96">
        <w:rPr>
          <w:rFonts w:cstheme="minorHAnsi"/>
        </w:rPr>
        <w:t>y salir de Nueva York.</w:t>
      </w:r>
    </w:p>
    <w:p w14:paraId="68A78D54" w14:textId="4C2B83E1" w:rsidR="00593F5D" w:rsidRPr="00B74D96" w:rsidRDefault="00593F5D" w:rsidP="00BE24D0">
      <w:pPr>
        <w:pStyle w:val="Prrafodelista"/>
        <w:numPr>
          <w:ilvl w:val="0"/>
          <w:numId w:val="24"/>
        </w:numPr>
        <w:spacing w:after="0" w:line="240" w:lineRule="auto"/>
        <w:ind w:left="426" w:hanging="284"/>
        <w:rPr>
          <w:rFonts w:cstheme="minorHAnsi"/>
        </w:rPr>
      </w:pPr>
      <w:r w:rsidRPr="00B74D96">
        <w:rPr>
          <w:rFonts w:cstheme="minorHAnsi"/>
        </w:rPr>
        <w:t xml:space="preserve">Almuerzo </w:t>
      </w:r>
      <w:r w:rsidR="00BE24D0" w:rsidRPr="00B74D96">
        <w:rPr>
          <w:rFonts w:cstheme="minorHAnsi"/>
        </w:rPr>
        <w:t>y</w:t>
      </w:r>
      <w:r w:rsidRPr="00B74D96">
        <w:rPr>
          <w:rFonts w:cstheme="minorHAnsi"/>
        </w:rPr>
        <w:t xml:space="preserve"> cena</w:t>
      </w:r>
      <w:r w:rsidR="00BE24D0" w:rsidRPr="00B74D96">
        <w:rPr>
          <w:rFonts w:cstheme="minorHAnsi"/>
        </w:rPr>
        <w:t>.</w:t>
      </w:r>
    </w:p>
    <w:p w14:paraId="7EE5CE71" w14:textId="3C86309B" w:rsidR="00593F5D" w:rsidRPr="00B74D96" w:rsidRDefault="00593F5D" w:rsidP="00BE24D0">
      <w:pPr>
        <w:pStyle w:val="Prrafodelista"/>
        <w:numPr>
          <w:ilvl w:val="0"/>
          <w:numId w:val="24"/>
        </w:numPr>
        <w:spacing w:after="0" w:line="240" w:lineRule="auto"/>
        <w:ind w:left="426" w:hanging="284"/>
        <w:rPr>
          <w:rFonts w:cstheme="minorHAnsi"/>
        </w:rPr>
      </w:pPr>
      <w:r w:rsidRPr="00B74D96">
        <w:rPr>
          <w:rFonts w:cstheme="minorHAnsi"/>
        </w:rPr>
        <w:t>Admisiones a museos, edificios y monumentos que no están especificados con la palabra ‘’incluido’’ al lado</w:t>
      </w:r>
    </w:p>
    <w:p w14:paraId="36F1FAA0" w14:textId="77777777" w:rsidR="00BE24D0" w:rsidRPr="00B74D96" w:rsidRDefault="00593F5D" w:rsidP="00BE24D0">
      <w:pPr>
        <w:pStyle w:val="Prrafodelista"/>
        <w:numPr>
          <w:ilvl w:val="0"/>
          <w:numId w:val="24"/>
        </w:numPr>
        <w:spacing w:after="0" w:line="240" w:lineRule="auto"/>
        <w:ind w:left="426" w:hanging="284"/>
        <w:rPr>
          <w:rFonts w:cstheme="minorHAnsi"/>
          <w:b/>
          <w:bCs/>
          <w:u w:val="single"/>
        </w:rPr>
      </w:pPr>
      <w:r w:rsidRPr="00B74D96">
        <w:rPr>
          <w:rFonts w:cstheme="minorHAnsi"/>
        </w:rPr>
        <w:t xml:space="preserve">Servicio de maleteros. </w:t>
      </w:r>
      <w:bookmarkEnd w:id="1"/>
    </w:p>
    <w:p w14:paraId="38A8EC2C" w14:textId="77777777" w:rsidR="00BE24D0" w:rsidRPr="00B74D96" w:rsidRDefault="00BE24D0" w:rsidP="00BE24D0">
      <w:pPr>
        <w:pStyle w:val="Prrafodelista"/>
        <w:numPr>
          <w:ilvl w:val="0"/>
          <w:numId w:val="24"/>
        </w:numPr>
        <w:spacing w:after="0" w:line="240" w:lineRule="auto"/>
        <w:ind w:left="426" w:hanging="284"/>
        <w:rPr>
          <w:rFonts w:cstheme="minorHAnsi"/>
          <w:b/>
          <w:bCs/>
          <w:u w:val="single"/>
        </w:rPr>
      </w:pPr>
      <w:r w:rsidRPr="00B74D96">
        <w:rPr>
          <w:rFonts w:cstheme="minorHAnsi"/>
        </w:rPr>
        <w:t>Propinas para el equipo de porteadores y guías</w:t>
      </w:r>
    </w:p>
    <w:p w14:paraId="56B2D3F4" w14:textId="77777777" w:rsidR="00BE24D0" w:rsidRPr="00B74D96" w:rsidRDefault="00BE24D0" w:rsidP="00BE24D0">
      <w:pPr>
        <w:pStyle w:val="Prrafodelista"/>
        <w:numPr>
          <w:ilvl w:val="0"/>
          <w:numId w:val="24"/>
        </w:numPr>
        <w:spacing w:after="0" w:line="240" w:lineRule="auto"/>
        <w:ind w:left="426" w:hanging="284"/>
        <w:rPr>
          <w:rFonts w:cstheme="minorHAnsi"/>
          <w:b/>
          <w:bCs/>
          <w:u w:val="single"/>
        </w:rPr>
      </w:pPr>
      <w:r w:rsidRPr="00B74D96">
        <w:rPr>
          <w:rFonts w:cstheme="minorHAnsi"/>
        </w:rPr>
        <w:t>Gastos personales como llamadas, wifi, servicio de lavandería, etc.</w:t>
      </w:r>
    </w:p>
    <w:p w14:paraId="09FB2ABC" w14:textId="77777777" w:rsidR="00074946" w:rsidRPr="00074946" w:rsidRDefault="00BE24D0" w:rsidP="00074946">
      <w:pPr>
        <w:pStyle w:val="Prrafodelista"/>
        <w:numPr>
          <w:ilvl w:val="0"/>
          <w:numId w:val="24"/>
        </w:numPr>
        <w:spacing w:after="0" w:line="240" w:lineRule="auto"/>
        <w:ind w:left="426" w:hanging="284"/>
        <w:rPr>
          <w:rFonts w:cstheme="minorHAnsi"/>
          <w:b/>
          <w:bCs/>
          <w:u w:val="single"/>
        </w:rPr>
      </w:pPr>
      <w:r w:rsidRPr="00B74D96">
        <w:rPr>
          <w:rFonts w:cstheme="minorHAnsi"/>
        </w:rPr>
        <w:t>visitas opcionales</w:t>
      </w:r>
      <w:bookmarkStart w:id="2" w:name="_Hlk127879586"/>
      <w:r w:rsidRPr="00B74D96">
        <w:rPr>
          <w:rFonts w:cstheme="minorHAnsi"/>
        </w:rPr>
        <w:t>.</w:t>
      </w:r>
    </w:p>
    <w:p w14:paraId="3202E8CF" w14:textId="6A3AD850" w:rsidR="00074946" w:rsidRPr="00074946" w:rsidRDefault="00074946" w:rsidP="00074946">
      <w:pPr>
        <w:pStyle w:val="Prrafodelista"/>
        <w:numPr>
          <w:ilvl w:val="0"/>
          <w:numId w:val="24"/>
        </w:numPr>
        <w:spacing w:after="0" w:line="240" w:lineRule="auto"/>
        <w:ind w:left="426" w:hanging="284"/>
        <w:rPr>
          <w:rFonts w:cstheme="minorHAnsi"/>
          <w:b/>
          <w:bCs/>
          <w:u w:val="single"/>
        </w:rPr>
      </w:pPr>
      <w:proofErr w:type="spellStart"/>
      <w:r w:rsidRPr="00074946">
        <w:rPr>
          <w:rFonts w:cstheme="minorHAnsi"/>
          <w:b/>
          <w:bCs/>
          <w:lang w:val="es-ES"/>
        </w:rPr>
        <w:t>Facility</w:t>
      </w:r>
      <w:proofErr w:type="spellEnd"/>
      <w:r w:rsidRPr="00074946">
        <w:rPr>
          <w:rFonts w:cstheme="minorHAnsi"/>
          <w:b/>
          <w:bCs/>
          <w:lang w:val="es-ES"/>
        </w:rPr>
        <w:t xml:space="preserve"> fee: </w:t>
      </w:r>
      <w:r w:rsidRPr="00074946">
        <w:rPr>
          <w:rFonts w:cstheme="minorHAnsi"/>
          <w:lang w:val="es-ES"/>
        </w:rPr>
        <w:t>$45 USD por noche y por habitación + tasas, debe ser pagado localmente por el pasajero.</w:t>
      </w:r>
    </w:p>
    <w:p w14:paraId="107A1BAC" w14:textId="07FB9A20" w:rsidR="00BE24D0" w:rsidRPr="00B74D96" w:rsidRDefault="00BE24D0" w:rsidP="00BE24D0">
      <w:pPr>
        <w:pStyle w:val="Prrafodelista"/>
        <w:numPr>
          <w:ilvl w:val="0"/>
          <w:numId w:val="24"/>
        </w:numPr>
        <w:spacing w:after="0" w:line="240" w:lineRule="auto"/>
        <w:ind w:left="426" w:hanging="284"/>
        <w:rPr>
          <w:rFonts w:cstheme="minorHAnsi"/>
          <w:b/>
          <w:bCs/>
          <w:u w:val="single"/>
        </w:rPr>
      </w:pPr>
      <w:r w:rsidRPr="00B74D96">
        <w:rPr>
          <w:rFonts w:cstheme="minorHAnsi"/>
        </w:rPr>
        <w:t xml:space="preserve">Seguro de asistencia en viajes. </w:t>
      </w:r>
      <w:r w:rsidRPr="00B74D96">
        <w:rPr>
          <w:rFonts w:cstheme="minorHAnsi"/>
          <w:b/>
          <w:bCs/>
          <w:shd w:val="clear" w:color="auto" w:fill="FFFFFF"/>
        </w:rPr>
        <w:t>Se recomienda adquirir un SEGURO DE ASISTENCIA EN VIAJE de cobertura amplia. Consulte a su asesor experto.</w:t>
      </w:r>
      <w:bookmarkEnd w:id="2"/>
    </w:p>
    <w:p w14:paraId="2E8F269C" w14:textId="77777777" w:rsidR="002365B2" w:rsidRPr="00B74D96" w:rsidRDefault="002365B2" w:rsidP="00774D06">
      <w:pPr>
        <w:rPr>
          <w:rFonts w:asciiTheme="minorHAnsi" w:hAnsiTheme="minorHAnsi" w:cstheme="minorHAnsi"/>
          <w:b/>
          <w:bCs/>
          <w:sz w:val="22"/>
          <w:szCs w:val="22"/>
          <w:u w:val="single"/>
          <w:lang w:val="es-MX"/>
        </w:rPr>
      </w:pPr>
    </w:p>
    <w:p w14:paraId="774C9548" w14:textId="1DCD725C" w:rsidR="00B66546" w:rsidRPr="00B74D96" w:rsidRDefault="00B66546" w:rsidP="00B66546">
      <w:pPr>
        <w:spacing w:after="160" w:line="259" w:lineRule="auto"/>
        <w:rPr>
          <w:rFonts w:asciiTheme="minorHAnsi" w:hAnsiTheme="minorHAnsi" w:cstheme="minorHAnsi"/>
          <w:b/>
          <w:bCs/>
          <w:sz w:val="22"/>
          <w:szCs w:val="22"/>
          <w:u w:val="single"/>
          <w:lang w:val="es-MX"/>
        </w:rPr>
      </w:pPr>
      <w:bookmarkStart w:id="3" w:name="_Hlk123806241"/>
      <w:r w:rsidRPr="00B74D96">
        <w:rPr>
          <w:rFonts w:asciiTheme="minorHAnsi" w:hAnsiTheme="minorHAnsi" w:cstheme="minorHAnsi"/>
          <w:b/>
          <w:bCs/>
          <w:sz w:val="22"/>
          <w:szCs w:val="22"/>
          <w:u w:val="single"/>
          <w:lang w:val="es-MX"/>
        </w:rPr>
        <w:t>HOTEL</w:t>
      </w:r>
      <w:r w:rsidR="004704CB" w:rsidRPr="00B74D96">
        <w:rPr>
          <w:rFonts w:asciiTheme="minorHAnsi" w:hAnsiTheme="minorHAnsi" w:cstheme="minorHAnsi"/>
          <w:b/>
          <w:bCs/>
          <w:sz w:val="22"/>
          <w:szCs w:val="22"/>
          <w:u w:val="single"/>
          <w:lang w:val="es-MX"/>
        </w:rPr>
        <w:t>ES</w:t>
      </w:r>
      <w:r w:rsidRPr="00B74D96">
        <w:rPr>
          <w:rFonts w:asciiTheme="minorHAnsi" w:hAnsiTheme="minorHAnsi" w:cstheme="minorHAnsi"/>
          <w:b/>
          <w:bCs/>
          <w:sz w:val="22"/>
          <w:szCs w:val="22"/>
          <w:u w:val="single"/>
          <w:lang w:val="es-MX"/>
        </w:rPr>
        <w:t xml:space="preserve"> PREVISTOS O SIMILAR</w:t>
      </w:r>
      <w:r w:rsidR="004704CB" w:rsidRPr="00B74D96">
        <w:rPr>
          <w:rFonts w:asciiTheme="minorHAnsi" w:hAnsiTheme="minorHAnsi" w:cstheme="minorHAnsi"/>
          <w:b/>
          <w:bCs/>
          <w:sz w:val="22"/>
          <w:szCs w:val="22"/>
          <w:u w:val="single"/>
          <w:lang w:val="es-MX"/>
        </w:rPr>
        <w:t>ES</w:t>
      </w:r>
    </w:p>
    <w:tbl>
      <w:tblPr>
        <w:tblStyle w:val="Tablaconcuadrcula"/>
        <w:tblW w:w="0" w:type="auto"/>
        <w:jc w:val="center"/>
        <w:tblLook w:val="04A0" w:firstRow="1" w:lastRow="0" w:firstColumn="1" w:lastColumn="0" w:noHBand="0" w:noVBand="1"/>
      </w:tblPr>
      <w:tblGrid>
        <w:gridCol w:w="1838"/>
        <w:gridCol w:w="4394"/>
      </w:tblGrid>
      <w:tr w:rsidR="004704CB" w:rsidRPr="00B74D96" w14:paraId="114CC039" w14:textId="77777777" w:rsidTr="0023453F">
        <w:trPr>
          <w:jc w:val="center"/>
        </w:trPr>
        <w:tc>
          <w:tcPr>
            <w:tcW w:w="1838" w:type="dxa"/>
          </w:tcPr>
          <w:p w14:paraId="5007F313" w14:textId="77777777" w:rsidR="004704CB" w:rsidRPr="00B74D96" w:rsidRDefault="004704CB" w:rsidP="00634D91">
            <w:pPr>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CIUDAD</w:t>
            </w:r>
          </w:p>
        </w:tc>
        <w:tc>
          <w:tcPr>
            <w:tcW w:w="4394" w:type="dxa"/>
          </w:tcPr>
          <w:p w14:paraId="5C050CEC" w14:textId="09503CC8" w:rsidR="004704CB" w:rsidRPr="00B74D96" w:rsidRDefault="004704CB" w:rsidP="00634D91">
            <w:pPr>
              <w:jc w:val="center"/>
              <w:rPr>
                <w:rFonts w:asciiTheme="minorHAnsi" w:hAnsiTheme="minorHAnsi" w:cstheme="minorHAnsi"/>
                <w:b/>
                <w:sz w:val="22"/>
                <w:szCs w:val="22"/>
                <w:lang w:val="es-MX"/>
              </w:rPr>
            </w:pPr>
            <w:r w:rsidRPr="00B74D96">
              <w:rPr>
                <w:rFonts w:asciiTheme="minorHAnsi" w:hAnsiTheme="minorHAnsi" w:cstheme="minorHAnsi"/>
                <w:b/>
                <w:sz w:val="22"/>
                <w:szCs w:val="22"/>
                <w:lang w:val="es-MX"/>
              </w:rPr>
              <w:t xml:space="preserve">HOTEL CATEGORIA </w:t>
            </w:r>
            <w:r w:rsidR="00074946">
              <w:rPr>
                <w:rFonts w:asciiTheme="minorHAnsi" w:hAnsiTheme="minorHAnsi" w:cstheme="minorHAnsi"/>
                <w:b/>
                <w:sz w:val="22"/>
                <w:szCs w:val="22"/>
                <w:lang w:val="es-MX"/>
              </w:rPr>
              <w:t>4*</w:t>
            </w:r>
          </w:p>
        </w:tc>
      </w:tr>
      <w:tr w:rsidR="0075786F" w:rsidRPr="00881130" w14:paraId="74F68D61" w14:textId="77777777" w:rsidTr="0023453F">
        <w:trPr>
          <w:jc w:val="center"/>
        </w:trPr>
        <w:tc>
          <w:tcPr>
            <w:tcW w:w="1838" w:type="dxa"/>
          </w:tcPr>
          <w:p w14:paraId="0BCC7B33" w14:textId="4C231087" w:rsidR="0075786F" w:rsidRPr="00B74D96" w:rsidRDefault="0075786F" w:rsidP="0075786F">
            <w:pPr>
              <w:jc w:val="both"/>
              <w:rPr>
                <w:rFonts w:asciiTheme="minorHAnsi" w:hAnsiTheme="minorHAnsi" w:cstheme="minorHAnsi"/>
                <w:bCs/>
                <w:sz w:val="22"/>
                <w:szCs w:val="22"/>
                <w:lang w:val="es-MX"/>
              </w:rPr>
            </w:pPr>
            <w:r w:rsidRPr="00B74D96">
              <w:rPr>
                <w:rFonts w:asciiTheme="minorHAnsi" w:hAnsiTheme="minorHAnsi" w:cstheme="minorHAnsi"/>
                <w:bCs/>
                <w:sz w:val="22"/>
                <w:szCs w:val="22"/>
                <w:lang w:val="es-MX"/>
              </w:rPr>
              <w:t>Nueva York</w:t>
            </w:r>
          </w:p>
        </w:tc>
        <w:tc>
          <w:tcPr>
            <w:tcW w:w="4394" w:type="dxa"/>
          </w:tcPr>
          <w:p w14:paraId="3E9F0102" w14:textId="24B5800B" w:rsidR="0075786F" w:rsidRPr="00074946" w:rsidRDefault="00074946" w:rsidP="0075786F">
            <w:pPr>
              <w:jc w:val="center"/>
              <w:rPr>
                <w:rFonts w:asciiTheme="minorHAnsi" w:eastAsia="Calibri" w:hAnsiTheme="minorHAnsi" w:cstheme="minorHAnsi"/>
                <w:sz w:val="22"/>
                <w:szCs w:val="22"/>
                <w:lang w:val="en-US"/>
              </w:rPr>
            </w:pPr>
            <w:r w:rsidRPr="00074946">
              <w:rPr>
                <w:rFonts w:asciiTheme="minorHAnsi" w:eastAsia="Calibri" w:hAnsiTheme="minorHAnsi" w:cstheme="minorHAnsi"/>
                <w:sz w:val="22"/>
                <w:szCs w:val="22"/>
                <w:lang w:val="en-US"/>
              </w:rPr>
              <w:t>Holiday Inn Midtown Manhattan E</w:t>
            </w:r>
            <w:r>
              <w:rPr>
                <w:rFonts w:asciiTheme="minorHAnsi" w:eastAsia="Calibri" w:hAnsiTheme="minorHAnsi" w:cstheme="minorHAnsi"/>
                <w:sz w:val="22"/>
                <w:szCs w:val="22"/>
                <w:lang w:val="en-US"/>
              </w:rPr>
              <w:t>xpress West</w:t>
            </w:r>
          </w:p>
        </w:tc>
      </w:tr>
    </w:tbl>
    <w:p w14:paraId="4298A2F7" w14:textId="77777777" w:rsidR="00877599" w:rsidRPr="00074946" w:rsidRDefault="00877599" w:rsidP="00F86047">
      <w:pPr>
        <w:jc w:val="both"/>
        <w:rPr>
          <w:rFonts w:asciiTheme="minorHAnsi" w:hAnsiTheme="minorHAnsi" w:cstheme="minorHAnsi"/>
          <w:b/>
          <w:bCs/>
          <w:color w:val="000000"/>
          <w:sz w:val="22"/>
          <w:szCs w:val="22"/>
          <w:u w:val="single"/>
          <w:lang w:val="en-US" w:eastAsia="es-MX"/>
        </w:rPr>
      </w:pPr>
      <w:bookmarkStart w:id="4" w:name="_Hlk123808167"/>
      <w:bookmarkStart w:id="5" w:name="_Hlk120559992"/>
      <w:bookmarkEnd w:id="3"/>
    </w:p>
    <w:p w14:paraId="2475B115" w14:textId="7ECB02A1" w:rsidR="00F86047" w:rsidRPr="00B74D96" w:rsidRDefault="00F86047" w:rsidP="00F86047">
      <w:pPr>
        <w:jc w:val="both"/>
        <w:rPr>
          <w:rFonts w:asciiTheme="minorHAnsi" w:hAnsiTheme="minorHAnsi" w:cstheme="minorHAnsi"/>
          <w:sz w:val="22"/>
          <w:szCs w:val="22"/>
          <w:lang w:val="es-MX" w:eastAsia="es-MX"/>
        </w:rPr>
      </w:pPr>
      <w:r w:rsidRPr="00B74D96">
        <w:rPr>
          <w:rFonts w:asciiTheme="minorHAnsi" w:hAnsiTheme="minorHAnsi" w:cstheme="minorHAnsi"/>
          <w:b/>
          <w:bCs/>
          <w:color w:val="000000"/>
          <w:sz w:val="22"/>
          <w:szCs w:val="22"/>
          <w:u w:val="single"/>
          <w:lang w:val="es-MX" w:eastAsia="es-MX"/>
        </w:rPr>
        <w:t>NOTAS:</w:t>
      </w:r>
    </w:p>
    <w:p w14:paraId="5211F35D" w14:textId="7C17EBE4" w:rsidR="00196B25" w:rsidRPr="00B74D96" w:rsidRDefault="00196B25" w:rsidP="00906BB2">
      <w:pPr>
        <w:pStyle w:val="Sinespaciado"/>
        <w:numPr>
          <w:ilvl w:val="0"/>
          <w:numId w:val="21"/>
        </w:numPr>
        <w:jc w:val="both"/>
        <w:rPr>
          <w:rFonts w:asciiTheme="minorHAnsi" w:hAnsiTheme="minorHAnsi" w:cstheme="minorHAnsi"/>
          <w:sz w:val="22"/>
          <w:szCs w:val="22"/>
          <w:lang w:val="es-MX" w:eastAsia="es-MX"/>
        </w:rPr>
      </w:pPr>
      <w:r w:rsidRPr="00B74D96">
        <w:rPr>
          <w:rFonts w:asciiTheme="minorHAnsi" w:hAnsiTheme="minorHAnsi" w:cstheme="minorHAnsi"/>
          <w:sz w:val="22"/>
          <w:szCs w:val="22"/>
          <w:lang w:val="es-MX" w:eastAsia="es-MX"/>
        </w:rPr>
        <w:t>Niños: compartiendo habitación con sus padres, con las camas existentes en la habitación.</w:t>
      </w:r>
    </w:p>
    <w:p w14:paraId="2898A103" w14:textId="6C6DF9B8" w:rsidR="00593F5D" w:rsidRPr="00B74D96" w:rsidRDefault="00593F5D" w:rsidP="00906BB2">
      <w:pPr>
        <w:pStyle w:val="Sinespaciado"/>
        <w:numPr>
          <w:ilvl w:val="0"/>
          <w:numId w:val="21"/>
        </w:numPr>
        <w:jc w:val="both"/>
        <w:rPr>
          <w:rFonts w:asciiTheme="minorHAnsi" w:hAnsiTheme="minorHAnsi" w:cstheme="minorHAnsi"/>
          <w:sz w:val="22"/>
          <w:szCs w:val="22"/>
          <w:lang w:val="es-MX" w:eastAsia="es-MX"/>
        </w:rPr>
      </w:pPr>
      <w:r w:rsidRPr="00B74D96">
        <w:rPr>
          <w:rFonts w:asciiTheme="minorHAnsi" w:hAnsiTheme="minorHAnsi" w:cstheme="minorHAnsi"/>
          <w:sz w:val="22"/>
          <w:szCs w:val="22"/>
          <w:lang w:val="es-MX" w:eastAsia="es-MX"/>
        </w:rPr>
        <w:t>La hora de inicio de los paseos puede cambiar</w:t>
      </w:r>
      <w:r w:rsidR="00877599" w:rsidRPr="00B74D96">
        <w:rPr>
          <w:rFonts w:asciiTheme="minorHAnsi" w:hAnsiTheme="minorHAnsi" w:cstheme="minorHAnsi"/>
          <w:sz w:val="22"/>
          <w:szCs w:val="22"/>
          <w:lang w:val="es-MX" w:eastAsia="es-MX"/>
        </w:rPr>
        <w:t xml:space="preserve">. </w:t>
      </w:r>
    </w:p>
    <w:p w14:paraId="0265CB35" w14:textId="3EEB008D" w:rsidR="00593F5D" w:rsidRPr="00B74D96" w:rsidRDefault="00593F5D" w:rsidP="00593F5D">
      <w:pPr>
        <w:pStyle w:val="Sinespaciado"/>
        <w:numPr>
          <w:ilvl w:val="0"/>
          <w:numId w:val="21"/>
        </w:numPr>
        <w:jc w:val="both"/>
        <w:rPr>
          <w:rFonts w:asciiTheme="minorHAnsi" w:hAnsiTheme="minorHAnsi" w:cstheme="minorHAnsi"/>
          <w:sz w:val="22"/>
          <w:szCs w:val="22"/>
          <w:lang w:val="es-MX" w:eastAsia="es-MX"/>
        </w:rPr>
      </w:pPr>
      <w:r w:rsidRPr="00B74D96">
        <w:rPr>
          <w:rFonts w:asciiTheme="minorHAnsi" w:hAnsiTheme="minorHAnsi" w:cstheme="minorHAnsi"/>
          <w:sz w:val="22"/>
          <w:szCs w:val="22"/>
          <w:lang w:val="es-MX" w:eastAsia="es-MX"/>
        </w:rPr>
        <w:t>Es obligatorio tener visa para los Estados Unidos</w:t>
      </w:r>
      <w:r w:rsidR="002125B5" w:rsidRPr="00B74D96">
        <w:rPr>
          <w:rFonts w:asciiTheme="minorHAnsi" w:hAnsiTheme="minorHAnsi" w:cstheme="minorHAnsi"/>
          <w:sz w:val="22"/>
          <w:szCs w:val="22"/>
          <w:lang w:val="es-MX" w:eastAsia="es-MX"/>
        </w:rPr>
        <w:t>.</w:t>
      </w:r>
    </w:p>
    <w:p w14:paraId="16315EF0" w14:textId="4C3C46B4" w:rsidR="00593F5D" w:rsidRPr="00B74D96" w:rsidRDefault="00593F5D" w:rsidP="00593F5D">
      <w:pPr>
        <w:pStyle w:val="Sinespaciado"/>
        <w:numPr>
          <w:ilvl w:val="0"/>
          <w:numId w:val="21"/>
        </w:numPr>
        <w:jc w:val="both"/>
        <w:rPr>
          <w:rFonts w:asciiTheme="minorHAnsi" w:hAnsiTheme="minorHAnsi" w:cstheme="minorHAnsi"/>
          <w:sz w:val="22"/>
          <w:szCs w:val="22"/>
          <w:lang w:val="es-MX" w:eastAsia="es-MX"/>
        </w:rPr>
      </w:pPr>
      <w:r w:rsidRPr="00B74D96">
        <w:rPr>
          <w:rFonts w:asciiTheme="minorHAnsi" w:hAnsiTheme="minorHAnsi" w:cstheme="minorHAnsi"/>
          <w:sz w:val="22"/>
          <w:szCs w:val="22"/>
          <w:lang w:val="es-MX" w:eastAsia="es-MX"/>
        </w:rPr>
        <w:t xml:space="preserve">En caso de que </w:t>
      </w:r>
      <w:r w:rsidR="00BD68FF">
        <w:rPr>
          <w:rFonts w:asciiTheme="minorHAnsi" w:hAnsiTheme="minorHAnsi" w:cstheme="minorHAnsi"/>
          <w:sz w:val="22"/>
          <w:szCs w:val="22"/>
          <w:lang w:val="es-MX" w:eastAsia="es-MX"/>
        </w:rPr>
        <w:t xml:space="preserve">el </w:t>
      </w:r>
      <w:r w:rsidR="00BD68FF" w:rsidRPr="00B74D96">
        <w:rPr>
          <w:rFonts w:asciiTheme="minorHAnsi" w:hAnsiTheme="minorHAnsi" w:cstheme="minorHAnsi"/>
          <w:sz w:val="22"/>
          <w:szCs w:val="22"/>
          <w:lang w:val="es-MX" w:eastAsia="es-MX"/>
        </w:rPr>
        <w:t>hotel mencionado</w:t>
      </w:r>
      <w:r w:rsidR="00877599" w:rsidRPr="00B74D96">
        <w:rPr>
          <w:rFonts w:asciiTheme="minorHAnsi" w:hAnsiTheme="minorHAnsi" w:cstheme="minorHAnsi"/>
          <w:sz w:val="22"/>
          <w:szCs w:val="22"/>
          <w:lang w:val="es-MX" w:eastAsia="es-MX"/>
        </w:rPr>
        <w:t xml:space="preserve"> no cuente con disponibilidad o por cuestiones operacionales</w:t>
      </w:r>
      <w:r w:rsidRPr="00B74D96">
        <w:rPr>
          <w:rFonts w:asciiTheme="minorHAnsi" w:hAnsiTheme="minorHAnsi" w:cstheme="minorHAnsi"/>
          <w:sz w:val="22"/>
          <w:szCs w:val="22"/>
          <w:lang w:val="es-MX" w:eastAsia="es-MX"/>
        </w:rPr>
        <w:t xml:space="preserve">, se </w:t>
      </w:r>
      <w:r w:rsidR="00877599" w:rsidRPr="00B74D96">
        <w:rPr>
          <w:rFonts w:asciiTheme="minorHAnsi" w:hAnsiTheme="minorHAnsi" w:cstheme="minorHAnsi"/>
          <w:sz w:val="22"/>
          <w:szCs w:val="22"/>
          <w:lang w:val="es-MX" w:eastAsia="es-MX"/>
        </w:rPr>
        <w:t xml:space="preserve">sustituirá por </w:t>
      </w:r>
      <w:r w:rsidR="00BD68FF">
        <w:rPr>
          <w:rFonts w:asciiTheme="minorHAnsi" w:hAnsiTheme="minorHAnsi" w:cstheme="minorHAnsi"/>
          <w:sz w:val="22"/>
          <w:szCs w:val="22"/>
          <w:lang w:val="es-MX" w:eastAsia="es-MX"/>
        </w:rPr>
        <w:t xml:space="preserve">un </w:t>
      </w:r>
      <w:r w:rsidR="00877599" w:rsidRPr="00B74D96">
        <w:rPr>
          <w:rFonts w:asciiTheme="minorHAnsi" w:hAnsiTheme="minorHAnsi" w:cstheme="minorHAnsi"/>
          <w:sz w:val="22"/>
          <w:szCs w:val="22"/>
          <w:lang w:val="es-MX" w:eastAsia="es-MX"/>
        </w:rPr>
        <w:t xml:space="preserve">hotel </w:t>
      </w:r>
      <w:r w:rsidRPr="00B74D96">
        <w:rPr>
          <w:rFonts w:asciiTheme="minorHAnsi" w:hAnsiTheme="minorHAnsi" w:cstheme="minorHAnsi"/>
          <w:sz w:val="22"/>
          <w:szCs w:val="22"/>
          <w:lang w:val="es-MX" w:eastAsia="es-MX"/>
        </w:rPr>
        <w:t>de categoría similar</w:t>
      </w:r>
      <w:r w:rsidR="00877599" w:rsidRPr="00B74D96">
        <w:rPr>
          <w:rFonts w:asciiTheme="minorHAnsi" w:hAnsiTheme="minorHAnsi" w:cstheme="minorHAnsi"/>
          <w:sz w:val="22"/>
          <w:szCs w:val="22"/>
          <w:lang w:val="es-MX" w:eastAsia="es-MX"/>
        </w:rPr>
        <w:t>.</w:t>
      </w:r>
    </w:p>
    <w:p w14:paraId="21AC56BC" w14:textId="2750A0EE" w:rsidR="00593F5D" w:rsidRPr="00B74D96" w:rsidRDefault="00593F5D" w:rsidP="00830A06">
      <w:pPr>
        <w:pStyle w:val="Sinespaciado"/>
        <w:numPr>
          <w:ilvl w:val="0"/>
          <w:numId w:val="21"/>
        </w:numPr>
        <w:jc w:val="both"/>
        <w:rPr>
          <w:rFonts w:asciiTheme="minorHAnsi" w:hAnsiTheme="minorHAnsi" w:cstheme="minorHAnsi"/>
          <w:sz w:val="22"/>
          <w:szCs w:val="22"/>
          <w:lang w:val="es-MX" w:eastAsia="es-MX"/>
        </w:rPr>
      </w:pPr>
      <w:r w:rsidRPr="00B74D96">
        <w:rPr>
          <w:rFonts w:asciiTheme="minorHAnsi" w:hAnsiTheme="minorHAnsi" w:cstheme="minorHAnsi"/>
          <w:sz w:val="22"/>
          <w:szCs w:val="22"/>
          <w:lang w:val="es-MX" w:eastAsia="es-MX"/>
        </w:rPr>
        <w:t>Suplemento adicional de $</w:t>
      </w:r>
      <w:r w:rsidR="00BD68FF">
        <w:rPr>
          <w:rFonts w:asciiTheme="minorHAnsi" w:hAnsiTheme="minorHAnsi" w:cstheme="minorHAnsi"/>
          <w:sz w:val="22"/>
          <w:szCs w:val="22"/>
          <w:lang w:val="es-MX" w:eastAsia="es-MX"/>
        </w:rPr>
        <w:t>51</w:t>
      </w:r>
      <w:r w:rsidR="006A5653" w:rsidRPr="00B74D96">
        <w:rPr>
          <w:rFonts w:asciiTheme="minorHAnsi" w:hAnsiTheme="minorHAnsi" w:cstheme="minorHAnsi"/>
          <w:sz w:val="22"/>
          <w:szCs w:val="22"/>
          <w:lang w:val="es-MX" w:eastAsia="es-MX"/>
        </w:rPr>
        <w:t xml:space="preserve"> USD</w:t>
      </w:r>
      <w:r w:rsidRPr="00B74D96">
        <w:rPr>
          <w:rFonts w:asciiTheme="minorHAnsi" w:hAnsiTheme="minorHAnsi" w:cstheme="minorHAnsi"/>
          <w:sz w:val="22"/>
          <w:szCs w:val="22"/>
          <w:lang w:val="es-MX" w:eastAsia="es-MX"/>
        </w:rPr>
        <w:t xml:space="preserve"> por pasajero</w:t>
      </w:r>
      <w:r w:rsidR="002125B5" w:rsidRPr="00B74D96">
        <w:rPr>
          <w:rFonts w:asciiTheme="minorHAnsi" w:hAnsiTheme="minorHAnsi" w:cstheme="minorHAnsi"/>
          <w:sz w:val="22"/>
          <w:szCs w:val="22"/>
          <w:lang w:val="es-MX" w:eastAsia="es-MX"/>
        </w:rPr>
        <w:t xml:space="preserve"> por traslado</w:t>
      </w:r>
      <w:r w:rsidR="006A5653" w:rsidRPr="00B74D96">
        <w:rPr>
          <w:rFonts w:asciiTheme="minorHAnsi" w:hAnsiTheme="minorHAnsi" w:cstheme="minorHAnsi"/>
          <w:sz w:val="22"/>
          <w:szCs w:val="22"/>
          <w:lang w:val="es-MX" w:eastAsia="es-MX"/>
        </w:rPr>
        <w:t xml:space="preserve"> </w:t>
      </w:r>
      <w:r w:rsidRPr="00B74D96">
        <w:rPr>
          <w:rFonts w:asciiTheme="minorHAnsi" w:hAnsiTheme="minorHAnsi" w:cstheme="minorHAnsi"/>
          <w:sz w:val="22"/>
          <w:szCs w:val="22"/>
          <w:lang w:val="es-MX" w:eastAsia="es-MX"/>
        </w:rPr>
        <w:t xml:space="preserve">para traslados nocturnos con vuelos llegando </w:t>
      </w:r>
      <w:r w:rsidR="006A5653" w:rsidRPr="00B74D96">
        <w:rPr>
          <w:rFonts w:asciiTheme="minorHAnsi" w:hAnsiTheme="minorHAnsi" w:cstheme="minorHAnsi"/>
          <w:sz w:val="22"/>
          <w:szCs w:val="22"/>
          <w:lang w:val="es-MX" w:eastAsia="es-MX"/>
        </w:rPr>
        <w:t xml:space="preserve">o saliendo </w:t>
      </w:r>
      <w:r w:rsidRPr="00B74D96">
        <w:rPr>
          <w:rFonts w:asciiTheme="minorHAnsi" w:hAnsiTheme="minorHAnsi" w:cstheme="minorHAnsi"/>
          <w:sz w:val="22"/>
          <w:szCs w:val="22"/>
          <w:lang w:val="es-MX" w:eastAsia="es-MX"/>
        </w:rPr>
        <w:t>entre las 2</w:t>
      </w:r>
      <w:r w:rsidR="006A5653" w:rsidRPr="00B74D96">
        <w:rPr>
          <w:rFonts w:asciiTheme="minorHAnsi" w:hAnsiTheme="minorHAnsi" w:cstheme="minorHAnsi"/>
          <w:sz w:val="22"/>
          <w:szCs w:val="22"/>
          <w:lang w:val="es-MX" w:eastAsia="es-MX"/>
        </w:rPr>
        <w:t>1</w:t>
      </w:r>
      <w:r w:rsidRPr="00B74D96">
        <w:rPr>
          <w:rFonts w:asciiTheme="minorHAnsi" w:hAnsiTheme="minorHAnsi" w:cstheme="minorHAnsi"/>
          <w:sz w:val="22"/>
          <w:szCs w:val="22"/>
          <w:lang w:val="es-MX" w:eastAsia="es-MX"/>
        </w:rPr>
        <w:t>:00 horas y 0</w:t>
      </w:r>
      <w:r w:rsidR="005C3080">
        <w:rPr>
          <w:rFonts w:asciiTheme="minorHAnsi" w:hAnsiTheme="minorHAnsi" w:cstheme="minorHAnsi"/>
          <w:sz w:val="22"/>
          <w:szCs w:val="22"/>
          <w:lang w:val="es-MX" w:eastAsia="es-MX"/>
        </w:rPr>
        <w:t>7</w:t>
      </w:r>
      <w:r w:rsidRPr="00B74D96">
        <w:rPr>
          <w:rFonts w:asciiTheme="minorHAnsi" w:hAnsiTheme="minorHAnsi" w:cstheme="minorHAnsi"/>
          <w:sz w:val="22"/>
          <w:szCs w:val="22"/>
          <w:lang w:val="es-MX" w:eastAsia="es-MX"/>
        </w:rPr>
        <w:t>:00 horas</w:t>
      </w:r>
      <w:r w:rsidR="006A5653" w:rsidRPr="00B74D96">
        <w:rPr>
          <w:rFonts w:asciiTheme="minorHAnsi" w:hAnsiTheme="minorHAnsi" w:cstheme="minorHAnsi"/>
          <w:sz w:val="22"/>
          <w:szCs w:val="22"/>
          <w:lang w:val="es-MX" w:eastAsia="es-MX"/>
        </w:rPr>
        <w:t>.</w:t>
      </w:r>
    </w:p>
    <w:p w14:paraId="1C06A213" w14:textId="4BA96407" w:rsidR="00593F5D" w:rsidRPr="00B74D96" w:rsidRDefault="00593F5D" w:rsidP="00476827">
      <w:pPr>
        <w:pStyle w:val="Sinespaciado"/>
        <w:numPr>
          <w:ilvl w:val="0"/>
          <w:numId w:val="21"/>
        </w:numPr>
        <w:jc w:val="both"/>
        <w:rPr>
          <w:rFonts w:asciiTheme="minorHAnsi" w:hAnsiTheme="minorHAnsi" w:cstheme="minorHAnsi"/>
          <w:sz w:val="22"/>
          <w:szCs w:val="22"/>
          <w:lang w:val="es-MX" w:eastAsia="es-MX"/>
        </w:rPr>
      </w:pPr>
      <w:r w:rsidRPr="00B74D96">
        <w:rPr>
          <w:rFonts w:asciiTheme="minorHAnsi" w:hAnsiTheme="minorHAnsi" w:cstheme="minorHAnsi"/>
          <w:sz w:val="22"/>
          <w:szCs w:val="22"/>
          <w:lang w:val="es-MX" w:eastAsia="es-MX"/>
        </w:rPr>
        <w:t xml:space="preserve">Todos los traslados y </w:t>
      </w:r>
      <w:r w:rsidR="001944C5" w:rsidRPr="00B74D96">
        <w:rPr>
          <w:rFonts w:asciiTheme="minorHAnsi" w:hAnsiTheme="minorHAnsi" w:cstheme="minorHAnsi"/>
          <w:sz w:val="22"/>
          <w:szCs w:val="22"/>
          <w:lang w:val="es-MX" w:eastAsia="es-MX"/>
        </w:rPr>
        <w:t>visitas</w:t>
      </w:r>
      <w:r w:rsidRPr="00B74D96">
        <w:rPr>
          <w:rFonts w:asciiTheme="minorHAnsi" w:hAnsiTheme="minorHAnsi" w:cstheme="minorHAnsi"/>
          <w:sz w:val="22"/>
          <w:szCs w:val="22"/>
          <w:lang w:val="es-MX" w:eastAsia="es-MX"/>
        </w:rPr>
        <w:t xml:space="preserve"> son en </w:t>
      </w:r>
      <w:r w:rsidR="001944C5" w:rsidRPr="00B74D96">
        <w:rPr>
          <w:rFonts w:asciiTheme="minorHAnsi" w:hAnsiTheme="minorHAnsi" w:cstheme="minorHAnsi"/>
          <w:sz w:val="22"/>
          <w:szCs w:val="22"/>
          <w:lang w:val="es-MX" w:eastAsia="es-MX"/>
        </w:rPr>
        <w:t>servicio compartido (regular)</w:t>
      </w:r>
      <w:r w:rsidRPr="00B74D96">
        <w:rPr>
          <w:rFonts w:asciiTheme="minorHAnsi" w:hAnsiTheme="minorHAnsi" w:cstheme="minorHAnsi"/>
          <w:sz w:val="22"/>
          <w:szCs w:val="22"/>
          <w:lang w:val="es-MX" w:eastAsia="es-MX"/>
        </w:rPr>
        <w:t>.</w:t>
      </w:r>
    </w:p>
    <w:p w14:paraId="69779B0D" w14:textId="149A8107" w:rsidR="00FD67C8" w:rsidRPr="00B74D96" w:rsidRDefault="001944C5" w:rsidP="00CC5A1E">
      <w:pPr>
        <w:pStyle w:val="Sinespaciado"/>
        <w:numPr>
          <w:ilvl w:val="0"/>
          <w:numId w:val="21"/>
        </w:numPr>
        <w:jc w:val="both"/>
        <w:rPr>
          <w:rFonts w:asciiTheme="minorHAnsi" w:hAnsiTheme="minorHAnsi" w:cstheme="minorHAnsi"/>
          <w:sz w:val="22"/>
          <w:szCs w:val="22"/>
          <w:lang w:val="es-MX" w:eastAsia="es-MX"/>
        </w:rPr>
      </w:pPr>
      <w:r w:rsidRPr="00B74D96">
        <w:rPr>
          <w:rFonts w:asciiTheme="minorHAnsi" w:hAnsiTheme="minorHAnsi" w:cstheme="minorHAnsi"/>
          <w:sz w:val="22"/>
          <w:szCs w:val="22"/>
          <w:lang w:val="es-MX" w:eastAsia="es-MX"/>
        </w:rPr>
        <w:t xml:space="preserve">Los hoteles </w:t>
      </w:r>
      <w:r w:rsidR="00FD67C8" w:rsidRPr="00B74D96">
        <w:rPr>
          <w:rFonts w:asciiTheme="minorHAnsi" w:hAnsiTheme="minorHAnsi" w:cstheme="minorHAnsi"/>
          <w:sz w:val="22"/>
          <w:szCs w:val="22"/>
          <w:lang w:val="es-MX" w:eastAsia="es-MX"/>
        </w:rPr>
        <w:t>podrá</w:t>
      </w:r>
      <w:r w:rsidRPr="00B74D96">
        <w:rPr>
          <w:rFonts w:asciiTheme="minorHAnsi" w:hAnsiTheme="minorHAnsi" w:cstheme="minorHAnsi"/>
          <w:sz w:val="22"/>
          <w:szCs w:val="22"/>
          <w:lang w:val="es-MX" w:eastAsia="es-MX"/>
        </w:rPr>
        <w:t>n</w:t>
      </w:r>
      <w:r w:rsidR="00FD67C8" w:rsidRPr="00B74D96">
        <w:rPr>
          <w:rFonts w:asciiTheme="minorHAnsi" w:hAnsiTheme="minorHAnsi" w:cstheme="minorHAnsi"/>
          <w:sz w:val="22"/>
          <w:szCs w:val="22"/>
          <w:lang w:val="es-MX" w:eastAsia="es-MX"/>
        </w:rPr>
        <w:t xml:space="preserve"> cobrar </w:t>
      </w:r>
      <w:r w:rsidRPr="00B74D96">
        <w:rPr>
          <w:rFonts w:asciiTheme="minorHAnsi" w:hAnsiTheme="minorHAnsi" w:cstheme="minorHAnsi"/>
          <w:sz w:val="22"/>
          <w:szCs w:val="22"/>
          <w:lang w:val="es-MX" w:eastAsia="es-MX"/>
        </w:rPr>
        <w:t xml:space="preserve">localmente </w:t>
      </w:r>
      <w:r w:rsidR="00FD67C8" w:rsidRPr="00B74D96">
        <w:rPr>
          <w:rFonts w:asciiTheme="minorHAnsi" w:hAnsiTheme="minorHAnsi" w:cstheme="minorHAnsi"/>
          <w:sz w:val="22"/>
          <w:szCs w:val="22"/>
          <w:lang w:val="es-MX" w:eastAsia="es-MX"/>
        </w:rPr>
        <w:t>impuesto hotelero (</w:t>
      </w:r>
      <w:proofErr w:type="spellStart"/>
      <w:r w:rsidR="00FD67C8" w:rsidRPr="00B74D96">
        <w:rPr>
          <w:rFonts w:asciiTheme="minorHAnsi" w:hAnsiTheme="minorHAnsi" w:cstheme="minorHAnsi"/>
          <w:sz w:val="22"/>
          <w:szCs w:val="22"/>
          <w:lang w:val="es-MX" w:eastAsia="es-MX"/>
        </w:rPr>
        <w:t>facility</w:t>
      </w:r>
      <w:proofErr w:type="spellEnd"/>
      <w:r w:rsidR="00FD67C8" w:rsidRPr="00B74D96">
        <w:rPr>
          <w:rFonts w:asciiTheme="minorHAnsi" w:hAnsiTheme="minorHAnsi" w:cstheme="minorHAnsi"/>
          <w:sz w:val="22"/>
          <w:szCs w:val="22"/>
          <w:lang w:val="es-MX" w:eastAsia="es-MX"/>
        </w:rPr>
        <w:t xml:space="preserve">/resort fee), pago directamente en el hotel, </w:t>
      </w:r>
      <w:r w:rsidRPr="00B74D96">
        <w:rPr>
          <w:rFonts w:asciiTheme="minorHAnsi" w:hAnsiTheme="minorHAnsi" w:cstheme="minorHAnsi"/>
          <w:sz w:val="22"/>
          <w:szCs w:val="22"/>
          <w:lang w:val="es-MX" w:eastAsia="es-MX"/>
        </w:rPr>
        <w:t>no incluido en el precio</w:t>
      </w:r>
      <w:r w:rsidR="00FD67C8" w:rsidRPr="00B74D96">
        <w:rPr>
          <w:rFonts w:asciiTheme="minorHAnsi" w:hAnsiTheme="minorHAnsi" w:cstheme="minorHAnsi"/>
          <w:sz w:val="22"/>
          <w:szCs w:val="22"/>
          <w:lang w:val="es-MX" w:eastAsia="es-MX"/>
        </w:rPr>
        <w:t>.</w:t>
      </w:r>
    </w:p>
    <w:p w14:paraId="4BADECCB" w14:textId="47ACE7B7" w:rsidR="00F86047" w:rsidRPr="00B74D96" w:rsidRDefault="00F86047" w:rsidP="001944C5">
      <w:pPr>
        <w:pStyle w:val="Sinespaciado"/>
        <w:jc w:val="both"/>
        <w:rPr>
          <w:rFonts w:asciiTheme="minorHAnsi" w:hAnsiTheme="minorHAnsi" w:cstheme="minorHAnsi"/>
          <w:b/>
          <w:bCs/>
          <w:color w:val="000000"/>
          <w:sz w:val="22"/>
          <w:szCs w:val="22"/>
          <w:u w:val="single"/>
          <w:lang w:val="es-MX" w:eastAsia="es-MX"/>
        </w:rPr>
      </w:pPr>
    </w:p>
    <w:p w14:paraId="4A28DFB2" w14:textId="37E87776" w:rsidR="00196B25" w:rsidRPr="00B74D96" w:rsidRDefault="00196B25" w:rsidP="00196B25">
      <w:pPr>
        <w:jc w:val="both"/>
        <w:rPr>
          <w:rFonts w:asciiTheme="minorHAnsi" w:hAnsiTheme="minorHAnsi" w:cstheme="minorHAnsi"/>
          <w:sz w:val="22"/>
          <w:szCs w:val="22"/>
          <w:lang w:val="es-MX"/>
        </w:rPr>
      </w:pPr>
      <w:r w:rsidRPr="00B74D96">
        <w:rPr>
          <w:rFonts w:asciiTheme="minorHAnsi" w:hAnsiTheme="minorHAnsi" w:cstheme="minorHAnsi"/>
          <w:b/>
          <w:bCs/>
          <w:sz w:val="22"/>
          <w:szCs w:val="22"/>
          <w:lang w:val="es-MX"/>
        </w:rPr>
        <w:t>EQUIPAJE:</w:t>
      </w:r>
      <w:r w:rsidRPr="00B74D96">
        <w:rPr>
          <w:rFonts w:asciiTheme="minorHAnsi" w:hAnsiTheme="minorHAnsi" w:cstheme="minorHAnsi"/>
          <w:sz w:val="22"/>
          <w:szCs w:val="22"/>
          <w:lang w:val="es-MX"/>
        </w:rPr>
        <w:t xml:space="preserve"> Para traslados y circuito se permite por persona una maleta y un maletín o bolso de mano (el cual es responsabilidad del pasajero). </w:t>
      </w:r>
      <w:r w:rsidR="004109EB" w:rsidRPr="00B74D96">
        <w:rPr>
          <w:rFonts w:asciiTheme="minorHAnsi" w:hAnsiTheme="minorHAnsi" w:cstheme="minorHAnsi"/>
          <w:sz w:val="22"/>
          <w:szCs w:val="22"/>
          <w:lang w:val="es-MX"/>
        </w:rPr>
        <w:t>No se permite equipaje adicional, debido a que las unidades cuentan con poco espacio para almacenar el equipaje durante los traslados. Por favor tomar esto en cuenta para evitar inconvenientes.</w:t>
      </w:r>
      <w:r w:rsidRPr="00B74D96">
        <w:rPr>
          <w:rFonts w:asciiTheme="minorHAnsi" w:hAnsiTheme="minorHAnsi" w:cstheme="minorHAnsi"/>
          <w:sz w:val="22"/>
          <w:szCs w:val="22"/>
          <w:lang w:val="es-MX"/>
        </w:rPr>
        <w:t xml:space="preserve"> "Carry </w:t>
      </w:r>
      <w:proofErr w:type="spellStart"/>
      <w:r w:rsidRPr="00B74D96">
        <w:rPr>
          <w:rFonts w:asciiTheme="minorHAnsi" w:hAnsiTheme="minorHAnsi" w:cstheme="minorHAnsi"/>
          <w:sz w:val="22"/>
          <w:szCs w:val="22"/>
          <w:lang w:val="es-MX"/>
        </w:rPr>
        <w:t>on</w:t>
      </w:r>
      <w:proofErr w:type="spellEnd"/>
      <w:r w:rsidRPr="00B74D96">
        <w:rPr>
          <w:rFonts w:asciiTheme="minorHAnsi" w:hAnsiTheme="minorHAnsi" w:cstheme="minorHAnsi"/>
          <w:sz w:val="22"/>
          <w:szCs w:val="22"/>
          <w:lang w:val="es-MX"/>
        </w:rPr>
        <w:t>", o "maleta ejecutiva" NO cuenta como maletín de mano, será contado como maleta regular.</w:t>
      </w:r>
    </w:p>
    <w:p w14:paraId="76F21B0C" w14:textId="77777777" w:rsidR="00801237" w:rsidRDefault="00801237" w:rsidP="001944C5">
      <w:pPr>
        <w:pStyle w:val="Sinespaciado"/>
        <w:jc w:val="both"/>
        <w:rPr>
          <w:rFonts w:asciiTheme="minorHAnsi" w:hAnsiTheme="minorHAnsi" w:cstheme="minorHAnsi"/>
          <w:b/>
          <w:bCs/>
          <w:color w:val="000000"/>
          <w:sz w:val="22"/>
          <w:szCs w:val="22"/>
          <w:u w:val="single"/>
          <w:lang w:val="es-MX" w:eastAsia="es-MX"/>
        </w:rPr>
      </w:pPr>
    </w:p>
    <w:p w14:paraId="02D64D76" w14:textId="77777777" w:rsidR="00060F28" w:rsidRPr="00B74D96" w:rsidRDefault="00060F28" w:rsidP="001944C5">
      <w:pPr>
        <w:pStyle w:val="Sinespaciado"/>
        <w:jc w:val="both"/>
        <w:rPr>
          <w:rFonts w:asciiTheme="minorHAnsi" w:hAnsiTheme="minorHAnsi" w:cstheme="minorHAnsi"/>
          <w:b/>
          <w:bCs/>
          <w:color w:val="000000"/>
          <w:sz w:val="22"/>
          <w:szCs w:val="22"/>
          <w:u w:val="single"/>
          <w:lang w:val="es-MX" w:eastAsia="es-MX"/>
        </w:rPr>
      </w:pPr>
    </w:p>
    <w:bookmarkEnd w:id="4"/>
    <w:p w14:paraId="081BB751" w14:textId="77777777" w:rsidR="00801237" w:rsidRPr="00B74D96" w:rsidRDefault="00801237" w:rsidP="00801237">
      <w:pPr>
        <w:jc w:val="both"/>
        <w:rPr>
          <w:rFonts w:asciiTheme="minorHAnsi" w:hAnsiTheme="minorHAnsi" w:cstheme="minorHAnsi"/>
          <w:b/>
          <w:bCs/>
          <w:sz w:val="22"/>
          <w:szCs w:val="22"/>
          <w:lang w:val="es-MX"/>
        </w:rPr>
      </w:pPr>
      <w:r w:rsidRPr="00B74D96">
        <w:rPr>
          <w:rFonts w:asciiTheme="minorHAnsi" w:hAnsiTheme="minorHAnsi" w:cstheme="minorHAnsi"/>
          <w:b/>
          <w:bCs/>
          <w:sz w:val="22"/>
          <w:szCs w:val="22"/>
          <w:lang w:val="es-MX"/>
        </w:rPr>
        <w:lastRenderedPageBreak/>
        <w:t xml:space="preserve">GASTOS DE CANCELACION: </w:t>
      </w:r>
    </w:p>
    <w:p w14:paraId="79AD1251" w14:textId="324357CE" w:rsidR="00801237" w:rsidRPr="00B74D96" w:rsidRDefault="00801237" w:rsidP="00801237">
      <w:pPr>
        <w:jc w:val="both"/>
        <w:rPr>
          <w:rFonts w:asciiTheme="minorHAnsi" w:hAnsiTheme="minorHAnsi" w:cstheme="minorHAnsi"/>
          <w:sz w:val="22"/>
          <w:szCs w:val="22"/>
          <w:lang w:val="es-MX"/>
        </w:rPr>
      </w:pPr>
      <w:bookmarkStart w:id="6" w:name="_Hlk158910196"/>
      <w:r w:rsidRPr="00B74D96">
        <w:rPr>
          <w:rFonts w:asciiTheme="minorHAnsi" w:hAnsiTheme="minorHAnsi" w:cstheme="minorHAnsi"/>
          <w:sz w:val="22"/>
          <w:szCs w:val="22"/>
          <w:lang w:val="es-MX"/>
        </w:rPr>
        <w:t>La cancelación tendrá que ser solicitada por escrito vía correo electrónico. Una vez recibida se dará contestación en un lapso no mayor a 48 horas. Cualquier boleto aéreo, de tren, barco o ferry una vez emitido es NO REEMBOLSABLE.</w:t>
      </w:r>
    </w:p>
    <w:p w14:paraId="7FA49AF8" w14:textId="27A7E28E" w:rsidR="00801237" w:rsidRPr="00B74D96" w:rsidRDefault="00801237" w:rsidP="00801237">
      <w:pPr>
        <w:autoSpaceDE w:val="0"/>
        <w:autoSpaceDN w:val="0"/>
        <w:adjustRightInd w:val="0"/>
        <w:spacing w:line="240" w:lineRule="exact"/>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35 días o más antes de la salida: No se aplican penalidades</w:t>
      </w:r>
    </w:p>
    <w:p w14:paraId="68DA0B83" w14:textId="042C22C5" w:rsidR="00801237" w:rsidRPr="00B74D96" w:rsidRDefault="00801237" w:rsidP="00801237">
      <w:pPr>
        <w:autoSpaceDE w:val="0"/>
        <w:autoSpaceDN w:val="0"/>
        <w:adjustRightInd w:val="0"/>
        <w:spacing w:line="240" w:lineRule="exact"/>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 xml:space="preserve">34 – </w:t>
      </w:r>
      <w:r w:rsidR="005C3080">
        <w:rPr>
          <w:rFonts w:asciiTheme="minorHAnsi" w:hAnsiTheme="minorHAnsi" w:cstheme="minorHAnsi"/>
          <w:sz w:val="22"/>
          <w:szCs w:val="22"/>
          <w:lang w:val="es-MX"/>
        </w:rPr>
        <w:t>15</w:t>
      </w:r>
      <w:r w:rsidRPr="00B74D96">
        <w:rPr>
          <w:rFonts w:asciiTheme="minorHAnsi" w:hAnsiTheme="minorHAnsi" w:cstheme="minorHAnsi"/>
          <w:sz w:val="22"/>
          <w:szCs w:val="22"/>
          <w:lang w:val="es-MX"/>
        </w:rPr>
        <w:t xml:space="preserve"> días antes de la salida: </w:t>
      </w:r>
      <w:r w:rsidR="005C3080">
        <w:rPr>
          <w:rFonts w:asciiTheme="minorHAnsi" w:hAnsiTheme="minorHAnsi" w:cstheme="minorHAnsi"/>
          <w:sz w:val="22"/>
          <w:szCs w:val="22"/>
          <w:lang w:val="es-MX"/>
        </w:rPr>
        <w:t>5</w:t>
      </w:r>
      <w:r w:rsidRPr="00B74D96">
        <w:rPr>
          <w:rFonts w:asciiTheme="minorHAnsi" w:hAnsiTheme="minorHAnsi" w:cstheme="minorHAnsi"/>
          <w:sz w:val="22"/>
          <w:szCs w:val="22"/>
          <w:lang w:val="es-MX"/>
        </w:rPr>
        <w:t>0% de gastos</w:t>
      </w:r>
    </w:p>
    <w:p w14:paraId="55312D90" w14:textId="3C09EF42" w:rsidR="005C3080" w:rsidRPr="00B74D96" w:rsidRDefault="005C3080" w:rsidP="005C3080">
      <w:pPr>
        <w:autoSpaceDE w:val="0"/>
        <w:autoSpaceDN w:val="0"/>
        <w:adjustRightInd w:val="0"/>
        <w:spacing w:line="240" w:lineRule="exact"/>
        <w:jc w:val="both"/>
        <w:rPr>
          <w:rFonts w:asciiTheme="minorHAnsi" w:hAnsiTheme="minorHAnsi" w:cstheme="minorHAnsi"/>
          <w:sz w:val="22"/>
          <w:szCs w:val="22"/>
          <w:lang w:val="es-MX"/>
        </w:rPr>
      </w:pPr>
      <w:r>
        <w:rPr>
          <w:rFonts w:asciiTheme="minorHAnsi" w:hAnsiTheme="minorHAnsi" w:cstheme="minorHAnsi"/>
          <w:sz w:val="22"/>
          <w:szCs w:val="22"/>
          <w:lang w:val="es-MX"/>
        </w:rPr>
        <w:t>14</w:t>
      </w:r>
      <w:r w:rsidRPr="00B74D96">
        <w:rPr>
          <w:rFonts w:asciiTheme="minorHAnsi" w:hAnsiTheme="minorHAnsi" w:cstheme="minorHAnsi"/>
          <w:sz w:val="22"/>
          <w:szCs w:val="22"/>
          <w:lang w:val="es-MX"/>
        </w:rPr>
        <w:t xml:space="preserve"> – </w:t>
      </w:r>
      <w:r>
        <w:rPr>
          <w:rFonts w:asciiTheme="minorHAnsi" w:hAnsiTheme="minorHAnsi" w:cstheme="minorHAnsi"/>
          <w:sz w:val="22"/>
          <w:szCs w:val="22"/>
          <w:lang w:val="es-MX"/>
        </w:rPr>
        <w:t>0</w:t>
      </w:r>
      <w:r w:rsidRPr="00B74D96">
        <w:rPr>
          <w:rFonts w:asciiTheme="minorHAnsi" w:hAnsiTheme="minorHAnsi" w:cstheme="minorHAnsi"/>
          <w:sz w:val="22"/>
          <w:szCs w:val="22"/>
          <w:lang w:val="es-MX"/>
        </w:rPr>
        <w:t xml:space="preserve"> días antes de la salida:</w:t>
      </w:r>
      <w:r>
        <w:rPr>
          <w:rFonts w:asciiTheme="minorHAnsi" w:hAnsiTheme="minorHAnsi" w:cstheme="minorHAnsi"/>
          <w:sz w:val="22"/>
          <w:szCs w:val="22"/>
          <w:lang w:val="es-MX"/>
        </w:rPr>
        <w:t xml:space="preserve"> 100</w:t>
      </w:r>
      <w:r w:rsidRPr="00B74D96">
        <w:rPr>
          <w:rFonts w:asciiTheme="minorHAnsi" w:hAnsiTheme="minorHAnsi" w:cstheme="minorHAnsi"/>
          <w:sz w:val="22"/>
          <w:szCs w:val="22"/>
          <w:lang w:val="es-MX"/>
        </w:rPr>
        <w:t>% de gastos</w:t>
      </w:r>
    </w:p>
    <w:p w14:paraId="0FF87E54" w14:textId="231050E9" w:rsidR="00801237" w:rsidRDefault="00801237" w:rsidP="00801237">
      <w:pPr>
        <w:autoSpaceDE w:val="0"/>
        <w:autoSpaceDN w:val="0"/>
        <w:adjustRightInd w:val="0"/>
        <w:spacing w:line="240" w:lineRule="exact"/>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 xml:space="preserve">***En caso de NO </w:t>
      </w:r>
      <w:proofErr w:type="gramStart"/>
      <w:r w:rsidRPr="00B74D96">
        <w:rPr>
          <w:rFonts w:asciiTheme="minorHAnsi" w:hAnsiTheme="minorHAnsi" w:cstheme="minorHAnsi"/>
          <w:sz w:val="22"/>
          <w:szCs w:val="22"/>
          <w:lang w:val="es-MX"/>
        </w:rPr>
        <w:t>show</w:t>
      </w:r>
      <w:proofErr w:type="gramEnd"/>
      <w:r w:rsidRPr="00B74D96">
        <w:rPr>
          <w:rFonts w:asciiTheme="minorHAnsi" w:hAnsiTheme="minorHAnsi" w:cstheme="minorHAnsi"/>
          <w:sz w:val="22"/>
          <w:szCs w:val="22"/>
          <w:lang w:val="es-MX"/>
        </w:rPr>
        <w:t>, también se aplica 100% penalidad</w:t>
      </w:r>
    </w:p>
    <w:p w14:paraId="770CC802" w14:textId="77777777" w:rsidR="00490CE3" w:rsidRPr="00617B6D" w:rsidRDefault="00490CE3" w:rsidP="00490CE3">
      <w:pPr>
        <w:jc w:val="both"/>
        <w:rPr>
          <w:rFonts w:asciiTheme="minorHAnsi" w:hAnsiTheme="minorHAnsi" w:cstheme="minorHAnsi"/>
          <w:sz w:val="22"/>
          <w:szCs w:val="22"/>
          <w:lang w:val="es-MX"/>
        </w:rPr>
      </w:pPr>
      <w:r>
        <w:rPr>
          <w:rFonts w:asciiTheme="minorHAnsi" w:hAnsiTheme="minorHAnsi" w:cstheme="minorHAnsi"/>
          <w:sz w:val="22"/>
          <w:szCs w:val="22"/>
          <w:lang w:val="es-MX"/>
        </w:rPr>
        <w:t>Las políticas de cancelación pueden cambiar una vez confirmados los servicios.</w:t>
      </w:r>
    </w:p>
    <w:p w14:paraId="024A2BA2" w14:textId="77777777" w:rsidR="00490CE3" w:rsidRPr="00B74D96" w:rsidRDefault="00490CE3" w:rsidP="00801237">
      <w:pPr>
        <w:autoSpaceDE w:val="0"/>
        <w:autoSpaceDN w:val="0"/>
        <w:adjustRightInd w:val="0"/>
        <w:spacing w:line="240" w:lineRule="exact"/>
        <w:jc w:val="both"/>
        <w:rPr>
          <w:rFonts w:asciiTheme="minorHAnsi" w:hAnsiTheme="minorHAnsi" w:cstheme="minorHAnsi"/>
          <w:sz w:val="22"/>
          <w:szCs w:val="22"/>
          <w:lang w:val="es-MX"/>
        </w:rPr>
      </w:pPr>
    </w:p>
    <w:bookmarkEnd w:id="6"/>
    <w:p w14:paraId="4B1318E8" w14:textId="77777777" w:rsidR="00801237" w:rsidRPr="00B74D96" w:rsidRDefault="00801237" w:rsidP="00801237">
      <w:pPr>
        <w:jc w:val="both"/>
        <w:rPr>
          <w:rFonts w:asciiTheme="minorHAnsi" w:hAnsiTheme="minorHAnsi" w:cstheme="minorHAnsi"/>
          <w:sz w:val="22"/>
          <w:szCs w:val="22"/>
          <w:lang w:val="es-MX"/>
        </w:rPr>
      </w:pPr>
    </w:p>
    <w:p w14:paraId="291AFB5A" w14:textId="77777777" w:rsidR="004F2055" w:rsidRPr="00B74D96" w:rsidRDefault="004F2055" w:rsidP="00801237">
      <w:pPr>
        <w:pStyle w:val="Sinespaciado"/>
        <w:rPr>
          <w:rFonts w:asciiTheme="minorHAnsi" w:hAnsiTheme="minorHAnsi" w:cstheme="minorHAnsi"/>
          <w:sz w:val="22"/>
          <w:szCs w:val="22"/>
          <w:lang w:val="es-MX" w:eastAsia="es-MX"/>
        </w:rPr>
      </w:pPr>
    </w:p>
    <w:p w14:paraId="27E7E91C" w14:textId="77777777" w:rsidR="00F86047" w:rsidRPr="00B74D96" w:rsidRDefault="00F86047" w:rsidP="00F86047">
      <w:pPr>
        <w:jc w:val="both"/>
        <w:rPr>
          <w:rFonts w:asciiTheme="minorHAnsi" w:hAnsiTheme="minorHAnsi" w:cstheme="minorHAnsi"/>
          <w:b/>
          <w:bCs/>
          <w:sz w:val="22"/>
          <w:szCs w:val="22"/>
          <w:lang w:val="es-MX"/>
        </w:rPr>
      </w:pPr>
      <w:r w:rsidRPr="00B74D96">
        <w:rPr>
          <w:rFonts w:asciiTheme="minorHAnsi" w:hAnsiTheme="minorHAnsi" w:cstheme="minorHAnsi"/>
          <w:b/>
          <w:bCs/>
          <w:sz w:val="22"/>
          <w:szCs w:val="22"/>
          <w:lang w:val="es-MX"/>
        </w:rPr>
        <w:t>LEGAL:</w:t>
      </w:r>
    </w:p>
    <w:p w14:paraId="06E6AF71" w14:textId="77777777" w:rsidR="00F86047" w:rsidRPr="00B74D96" w:rsidRDefault="00F86047" w:rsidP="00F86047">
      <w:pPr>
        <w:pStyle w:val="Prrafodelista"/>
        <w:spacing w:after="0" w:line="240" w:lineRule="auto"/>
        <w:ind w:left="0"/>
        <w:jc w:val="both"/>
        <w:rPr>
          <w:rFonts w:cstheme="minorHAnsi"/>
        </w:rPr>
      </w:pPr>
      <w:r w:rsidRPr="00B74D96">
        <w:rPr>
          <w:rFonts w:cstheme="minorHAnsi"/>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5AE5347A" w14:textId="77777777" w:rsidR="00F86047" w:rsidRPr="00B74D96" w:rsidRDefault="00F86047" w:rsidP="00F86047">
      <w:pPr>
        <w:jc w:val="both"/>
        <w:rPr>
          <w:rFonts w:asciiTheme="minorHAnsi" w:hAnsiTheme="minorHAnsi" w:cstheme="minorHAnsi"/>
          <w:sz w:val="22"/>
          <w:szCs w:val="22"/>
          <w:lang w:val="es-MX"/>
        </w:rPr>
      </w:pPr>
    </w:p>
    <w:p w14:paraId="261B0F87" w14:textId="5E2E9E99" w:rsidR="00F86047" w:rsidRPr="00B74D96" w:rsidRDefault="00F86047" w:rsidP="00F86047">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2. Itinerario valido</w:t>
      </w:r>
      <w:r w:rsidR="00BC2392">
        <w:rPr>
          <w:rFonts w:asciiTheme="minorHAnsi" w:hAnsiTheme="minorHAnsi" w:cstheme="minorHAnsi"/>
          <w:sz w:val="22"/>
          <w:szCs w:val="22"/>
          <w:lang w:val="es-MX"/>
        </w:rPr>
        <w:t xml:space="preserve"> del 01 de febrero al 15 de diciembre 202</w:t>
      </w:r>
      <w:r w:rsidR="0023453F">
        <w:rPr>
          <w:rFonts w:asciiTheme="minorHAnsi" w:hAnsiTheme="minorHAnsi" w:cstheme="minorHAnsi"/>
          <w:sz w:val="22"/>
          <w:szCs w:val="22"/>
          <w:lang w:val="es-MX"/>
        </w:rPr>
        <w:t>6</w:t>
      </w:r>
      <w:r w:rsidRPr="00B74D96">
        <w:rPr>
          <w:rFonts w:asciiTheme="minorHAnsi" w:hAnsiTheme="minorHAnsi" w:cstheme="minorHAnsi"/>
          <w:sz w:val="22"/>
          <w:szCs w:val="22"/>
          <w:lang w:val="es-MX"/>
        </w:rPr>
        <w:t>.</w:t>
      </w:r>
    </w:p>
    <w:p w14:paraId="772F7466" w14:textId="77777777" w:rsidR="00F86047" w:rsidRPr="00B74D96" w:rsidRDefault="00F86047" w:rsidP="00F86047">
      <w:pPr>
        <w:jc w:val="both"/>
        <w:rPr>
          <w:rFonts w:asciiTheme="minorHAnsi" w:hAnsiTheme="minorHAnsi" w:cstheme="minorHAnsi"/>
          <w:sz w:val="22"/>
          <w:szCs w:val="22"/>
          <w:lang w:val="es-MX"/>
        </w:rPr>
      </w:pPr>
    </w:p>
    <w:p w14:paraId="72915C65" w14:textId="77777777" w:rsidR="00F86047" w:rsidRPr="00B74D96" w:rsidRDefault="00F86047" w:rsidP="00F86047">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3. Precio aplica viajando dos o más pasajeros juntos.</w:t>
      </w:r>
    </w:p>
    <w:p w14:paraId="02EEEB73" w14:textId="77777777" w:rsidR="00EC159F" w:rsidRPr="00B74D96" w:rsidRDefault="00EC159F" w:rsidP="00EC159F">
      <w:pPr>
        <w:jc w:val="both"/>
        <w:rPr>
          <w:rFonts w:ascii="Calibri" w:eastAsia="Arial" w:hAnsi="Calibri" w:cs="Calibri"/>
          <w:sz w:val="22"/>
          <w:szCs w:val="22"/>
          <w:highlight w:val="white"/>
          <w:lang w:val="es-MX"/>
        </w:rPr>
      </w:pPr>
    </w:p>
    <w:p w14:paraId="73041B31" w14:textId="60432774" w:rsidR="00EC159F" w:rsidRPr="00B74D96" w:rsidRDefault="00EC159F" w:rsidP="00EC159F">
      <w:pPr>
        <w:jc w:val="both"/>
        <w:rPr>
          <w:rFonts w:ascii="Calibri" w:eastAsia="Arial" w:hAnsi="Calibri" w:cs="Calibri"/>
          <w:sz w:val="22"/>
          <w:szCs w:val="22"/>
          <w:lang w:val="es-MX"/>
        </w:rPr>
      </w:pPr>
      <w:r w:rsidRPr="00B74D96">
        <w:rPr>
          <w:rFonts w:ascii="Calibri" w:eastAsia="Arial" w:hAnsi="Calibri" w:cs="Calibri"/>
          <w:sz w:val="22"/>
          <w:szCs w:val="22"/>
          <w:highlight w:val="white"/>
          <w:lang w:val="es-MX"/>
        </w:rPr>
        <w:t>4. Los costos presentados en este itinerario aplican únicamente para pago con depósito o transferencia.</w:t>
      </w:r>
    </w:p>
    <w:p w14:paraId="641B393F" w14:textId="77777777" w:rsidR="00EC159F" w:rsidRPr="00B74D96" w:rsidRDefault="00EC159F" w:rsidP="00EC159F">
      <w:pPr>
        <w:jc w:val="both"/>
        <w:rPr>
          <w:rFonts w:asciiTheme="minorHAnsi" w:hAnsiTheme="minorHAnsi" w:cstheme="minorHAnsi"/>
          <w:sz w:val="22"/>
          <w:szCs w:val="22"/>
          <w:lang w:val="es-MX"/>
        </w:rPr>
      </w:pPr>
    </w:p>
    <w:p w14:paraId="0A0DBE1D" w14:textId="372BF20D" w:rsidR="00F86047" w:rsidRPr="00B74D96" w:rsidRDefault="00EC159F" w:rsidP="00F86047">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5</w:t>
      </w:r>
      <w:r w:rsidR="00F86047" w:rsidRPr="00B74D96">
        <w:rPr>
          <w:rFonts w:asciiTheme="minorHAnsi" w:hAnsiTheme="minorHAnsi" w:cstheme="minorHAnsi"/>
          <w:sz w:val="22"/>
          <w:szCs w:val="22"/>
          <w:lang w:val="es-MX"/>
        </w:rPr>
        <w:t>. Es obligación del pasajero tener toda su documentación de viaje en regla, pasaporte, visas, prueba PCR, vacunas y demás requisitos que pudieran exigir las autoridades migratorias y sanitarias de cada país.</w:t>
      </w:r>
    </w:p>
    <w:p w14:paraId="4C4323EB" w14:textId="77777777" w:rsidR="00F86047" w:rsidRPr="00B74D96" w:rsidRDefault="00F86047" w:rsidP="00F86047">
      <w:pPr>
        <w:jc w:val="both"/>
        <w:rPr>
          <w:rFonts w:asciiTheme="minorHAnsi" w:hAnsiTheme="minorHAnsi" w:cstheme="minorHAnsi"/>
          <w:sz w:val="22"/>
          <w:szCs w:val="22"/>
          <w:lang w:val="es-MX"/>
        </w:rPr>
      </w:pPr>
    </w:p>
    <w:p w14:paraId="46C5CFDA" w14:textId="7F837CC2" w:rsidR="00F86047" w:rsidRPr="00B74D96" w:rsidRDefault="00EC159F" w:rsidP="00F86047">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6</w:t>
      </w:r>
      <w:r w:rsidR="00F86047" w:rsidRPr="00B74D96">
        <w:rPr>
          <w:rFonts w:asciiTheme="minorHAnsi" w:hAnsiTheme="minorHAnsi" w:cstheme="minorHAnsi"/>
          <w:sz w:val="22"/>
          <w:szCs w:val="22"/>
          <w:lang w:val="es-MX"/>
        </w:rPr>
        <w:t>. Para pasajeros con pasaporte mexicano es requisito tener pasaporte con una vigencia mínima de 6 meses posteriores a la fecha de regreso.</w:t>
      </w:r>
    </w:p>
    <w:p w14:paraId="308736E7" w14:textId="4E51FB3B" w:rsidR="004F1A82" w:rsidRPr="00B74D96" w:rsidRDefault="004F1A82" w:rsidP="00F86047">
      <w:pPr>
        <w:jc w:val="both"/>
        <w:rPr>
          <w:rFonts w:asciiTheme="minorHAnsi" w:hAnsiTheme="minorHAnsi" w:cstheme="minorHAnsi"/>
          <w:sz w:val="22"/>
          <w:szCs w:val="22"/>
          <w:lang w:val="es-MX"/>
        </w:rPr>
      </w:pPr>
    </w:p>
    <w:p w14:paraId="4A46CE1F" w14:textId="1D70C14B" w:rsidR="00F86047" w:rsidRPr="00B74D96" w:rsidRDefault="004F1A82" w:rsidP="00F86047">
      <w:pPr>
        <w:jc w:val="both"/>
        <w:rPr>
          <w:rFonts w:asciiTheme="minorHAnsi" w:hAnsiTheme="minorHAnsi" w:cstheme="minorHAnsi"/>
          <w:sz w:val="22"/>
          <w:szCs w:val="22"/>
          <w:lang w:val="es-MX"/>
        </w:rPr>
      </w:pPr>
      <w:r w:rsidRPr="00B74D96">
        <w:rPr>
          <w:rFonts w:asciiTheme="minorHAnsi" w:hAnsiTheme="minorHAnsi" w:cstheme="minorHAnsi"/>
          <w:sz w:val="22"/>
          <w:szCs w:val="22"/>
          <w:lang w:val="es-MX"/>
        </w:rPr>
        <w:t>7</w:t>
      </w:r>
      <w:r w:rsidR="00F86047" w:rsidRPr="00B74D96">
        <w:rPr>
          <w:rFonts w:asciiTheme="minorHAnsi" w:hAnsiTheme="minorHAnsi" w:cstheme="minorHAnsi"/>
          <w:sz w:val="22"/>
          <w:szCs w:val="22"/>
          <w:lang w:val="es-MX"/>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9E812C0" w14:textId="77777777" w:rsidR="00801237" w:rsidRPr="00B74D96" w:rsidRDefault="00801237" w:rsidP="00F86047">
      <w:pPr>
        <w:jc w:val="both"/>
        <w:rPr>
          <w:rFonts w:asciiTheme="minorHAnsi" w:hAnsiTheme="minorHAnsi" w:cstheme="minorHAnsi"/>
          <w:sz w:val="22"/>
          <w:szCs w:val="22"/>
          <w:lang w:val="es-MX"/>
        </w:rPr>
      </w:pPr>
    </w:p>
    <w:bookmarkEnd w:id="5"/>
    <w:p w14:paraId="25940D70" w14:textId="77777777" w:rsidR="00801237" w:rsidRPr="00B74D96" w:rsidRDefault="00801237" w:rsidP="00F86047">
      <w:pPr>
        <w:jc w:val="both"/>
        <w:rPr>
          <w:rFonts w:asciiTheme="minorHAnsi" w:hAnsiTheme="minorHAnsi" w:cstheme="minorHAnsi"/>
          <w:sz w:val="22"/>
          <w:szCs w:val="22"/>
          <w:lang w:val="es-MX"/>
        </w:rPr>
      </w:pPr>
    </w:p>
    <w:sectPr w:rsidR="00801237" w:rsidRPr="00B74D96" w:rsidSect="00AE7B3F">
      <w:headerReference w:type="even" r:id="rId9"/>
      <w:headerReference w:type="default" r:id="rId10"/>
      <w:footerReference w:type="even" r:id="rId11"/>
      <w:footerReference w:type="default" r:id="rId12"/>
      <w:headerReference w:type="first" r:id="rId13"/>
      <w:footerReference w:type="first" r:id="rId14"/>
      <w:pgSz w:w="12240" w:h="15840"/>
      <w:pgMar w:top="1440" w:right="1077" w:bottom="1440" w:left="1077" w:header="709" w:footer="2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9643F3" w14:textId="77777777" w:rsidR="004A1492" w:rsidRDefault="004A1492" w:rsidP="00075CFE">
      <w:r>
        <w:separator/>
      </w:r>
    </w:p>
  </w:endnote>
  <w:endnote w:type="continuationSeparator" w:id="0">
    <w:p w14:paraId="37E054DA" w14:textId="77777777" w:rsidR="004A1492" w:rsidRDefault="004A1492"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09B2C" w14:textId="77777777" w:rsidR="00315F17" w:rsidRDefault="00315F1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B7952" w14:textId="4B0D79F0" w:rsidR="00075CFE" w:rsidRDefault="001E0067" w:rsidP="001E0067">
    <w:pPr>
      <w:pStyle w:val="Piedepgina"/>
      <w:jc w:val="center"/>
    </w:pPr>
    <w:r>
      <w:rPr>
        <w:noProof/>
      </w:rPr>
      <w:drawing>
        <wp:inline distT="0" distB="0" distL="0" distR="0" wp14:anchorId="5F0BC8B9" wp14:editId="00D003A7">
          <wp:extent cx="6407759" cy="1098550"/>
          <wp:effectExtent l="0" t="0" r="0" b="6350"/>
          <wp:docPr id="1213258717" name="Imagen 1213258717"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rotWithShape="1">
                  <a:blip r:embed="rId1">
                    <a:extLst>
                      <a:ext uri="{28A0092B-C50C-407E-A947-70E740481C1C}">
                        <a14:useLocalDpi xmlns:a14="http://schemas.microsoft.com/office/drawing/2010/main" val="0"/>
                      </a:ext>
                    </a:extLst>
                  </a:blip>
                  <a:srcRect b="9040"/>
                  <a:stretch/>
                </pic:blipFill>
                <pic:spPr bwMode="auto">
                  <a:xfrm>
                    <a:off x="0" y="0"/>
                    <a:ext cx="6506335" cy="1115450"/>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9AB5E" w14:textId="77777777" w:rsidR="00315F17" w:rsidRDefault="00315F1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714049" w14:textId="77777777" w:rsidR="004A1492" w:rsidRDefault="004A1492" w:rsidP="00075CFE">
      <w:r>
        <w:separator/>
      </w:r>
    </w:p>
  </w:footnote>
  <w:footnote w:type="continuationSeparator" w:id="0">
    <w:p w14:paraId="59520848" w14:textId="77777777" w:rsidR="004A1492" w:rsidRDefault="004A1492"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66966" w14:textId="77777777" w:rsidR="00315F17" w:rsidRDefault="00315F1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893862791" name="Imagen 893862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576BC" w14:textId="77777777" w:rsidR="00315F17" w:rsidRDefault="00315F1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A25CE"/>
    <w:multiLevelType w:val="hybridMultilevel"/>
    <w:tmpl w:val="5438479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B8E7CAD"/>
    <w:multiLevelType w:val="hybridMultilevel"/>
    <w:tmpl w:val="88D4CA04"/>
    <w:lvl w:ilvl="0" w:tplc="F0EA05FA">
      <w:start w:val="8"/>
      <w:numFmt w:val="bullet"/>
      <w:lvlText w:val="-"/>
      <w:lvlJc w:val="left"/>
      <w:pPr>
        <w:ind w:left="720" w:hanging="360"/>
      </w:pPr>
      <w:rPr>
        <w:rFonts w:ascii="Calibri" w:eastAsia="Times New Roman" w:hAnsi="Calibri" w:cstheme="minorHAns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46637C2"/>
    <w:multiLevelType w:val="hybridMultilevel"/>
    <w:tmpl w:val="7D9430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C03FA5"/>
    <w:multiLevelType w:val="hybridMultilevel"/>
    <w:tmpl w:val="7C56694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1246FFC"/>
    <w:multiLevelType w:val="hybridMultilevel"/>
    <w:tmpl w:val="C08EAD6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7585C57"/>
    <w:multiLevelType w:val="hybridMultilevel"/>
    <w:tmpl w:val="5E041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CD41CF1"/>
    <w:multiLevelType w:val="hybridMultilevel"/>
    <w:tmpl w:val="0C1A9E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1E913B0"/>
    <w:multiLevelType w:val="hybridMultilevel"/>
    <w:tmpl w:val="FEDA89A4"/>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16"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18A2838"/>
    <w:multiLevelType w:val="hybridMultilevel"/>
    <w:tmpl w:val="29E824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2117F31"/>
    <w:multiLevelType w:val="hybridMultilevel"/>
    <w:tmpl w:val="D4B47B64"/>
    <w:lvl w:ilvl="0" w:tplc="080A0001">
      <w:start w:val="1"/>
      <w:numFmt w:val="bullet"/>
      <w:lvlText w:val=""/>
      <w:lvlJc w:val="left"/>
      <w:pPr>
        <w:ind w:left="720" w:hanging="360"/>
      </w:pPr>
      <w:rPr>
        <w:rFonts w:ascii="Symbol" w:hAnsi="Symbol" w:hint="default"/>
      </w:rPr>
    </w:lvl>
    <w:lvl w:ilvl="1" w:tplc="31584E52">
      <w:numFmt w:val="bullet"/>
      <w:lvlText w:val="-"/>
      <w:lvlJc w:val="left"/>
      <w:pPr>
        <w:ind w:left="1440" w:hanging="360"/>
      </w:pPr>
      <w:rPr>
        <w:rFonts w:ascii="Calibri" w:eastAsiaTheme="minorHAnsi" w:hAnsi="Calibri" w:cstheme="minorHAnsi"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9627A6"/>
    <w:multiLevelType w:val="hybridMultilevel"/>
    <w:tmpl w:val="A40E54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45180891">
    <w:abstractNumId w:val="25"/>
  </w:num>
  <w:num w:numId="2" w16cid:durableId="365182354">
    <w:abstractNumId w:val="5"/>
  </w:num>
  <w:num w:numId="3" w16cid:durableId="343214101">
    <w:abstractNumId w:val="8"/>
  </w:num>
  <w:num w:numId="4" w16cid:durableId="1402824167">
    <w:abstractNumId w:val="7"/>
  </w:num>
  <w:num w:numId="5" w16cid:durableId="1501584356">
    <w:abstractNumId w:val="24"/>
  </w:num>
  <w:num w:numId="6" w16cid:durableId="1377926171">
    <w:abstractNumId w:val="12"/>
  </w:num>
  <w:num w:numId="7" w16cid:durableId="219025808">
    <w:abstractNumId w:val="22"/>
  </w:num>
  <w:num w:numId="8" w16cid:durableId="783889727">
    <w:abstractNumId w:val="18"/>
  </w:num>
  <w:num w:numId="9" w16cid:durableId="1061560414">
    <w:abstractNumId w:val="16"/>
  </w:num>
  <w:num w:numId="10" w16cid:durableId="386150909">
    <w:abstractNumId w:val="13"/>
  </w:num>
  <w:num w:numId="11" w16cid:durableId="568149552">
    <w:abstractNumId w:val="21"/>
  </w:num>
  <w:num w:numId="12" w16cid:durableId="1409035250">
    <w:abstractNumId w:val="3"/>
  </w:num>
  <w:num w:numId="13" w16cid:durableId="968053781">
    <w:abstractNumId w:val="17"/>
  </w:num>
  <w:num w:numId="14" w16cid:durableId="97995536">
    <w:abstractNumId w:val="15"/>
  </w:num>
  <w:num w:numId="15" w16cid:durableId="1359745438">
    <w:abstractNumId w:val="4"/>
  </w:num>
  <w:num w:numId="16" w16cid:durableId="238178836">
    <w:abstractNumId w:val="1"/>
  </w:num>
  <w:num w:numId="17" w16cid:durableId="276956199">
    <w:abstractNumId w:val="20"/>
  </w:num>
  <w:num w:numId="18" w16cid:durableId="1658266325">
    <w:abstractNumId w:val="23"/>
  </w:num>
  <w:num w:numId="19" w16cid:durableId="23024161">
    <w:abstractNumId w:val="9"/>
  </w:num>
  <w:num w:numId="20" w16cid:durableId="471607071">
    <w:abstractNumId w:val="19"/>
  </w:num>
  <w:num w:numId="21" w16cid:durableId="1952275035">
    <w:abstractNumId w:val="14"/>
  </w:num>
  <w:num w:numId="22" w16cid:durableId="713383479">
    <w:abstractNumId w:val="11"/>
  </w:num>
  <w:num w:numId="23" w16cid:durableId="1468008462">
    <w:abstractNumId w:val="6"/>
  </w:num>
  <w:num w:numId="24" w16cid:durableId="231090482">
    <w:abstractNumId w:val="0"/>
  </w:num>
  <w:num w:numId="25" w16cid:durableId="1638022464">
    <w:abstractNumId w:val="2"/>
  </w:num>
  <w:num w:numId="26" w16cid:durableId="14734762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055D"/>
    <w:rsid w:val="000034A2"/>
    <w:rsid w:val="00004A85"/>
    <w:rsid w:val="00011F92"/>
    <w:rsid w:val="0001377A"/>
    <w:rsid w:val="00016FD8"/>
    <w:rsid w:val="00021855"/>
    <w:rsid w:val="0002688F"/>
    <w:rsid w:val="000355EB"/>
    <w:rsid w:val="00037587"/>
    <w:rsid w:val="0004302D"/>
    <w:rsid w:val="000435DD"/>
    <w:rsid w:val="00045D11"/>
    <w:rsid w:val="00046CA9"/>
    <w:rsid w:val="00053F17"/>
    <w:rsid w:val="00054730"/>
    <w:rsid w:val="000564F7"/>
    <w:rsid w:val="00056D12"/>
    <w:rsid w:val="00060F28"/>
    <w:rsid w:val="00062C72"/>
    <w:rsid w:val="00065D76"/>
    <w:rsid w:val="0007283F"/>
    <w:rsid w:val="00073387"/>
    <w:rsid w:val="00073E2C"/>
    <w:rsid w:val="00074946"/>
    <w:rsid w:val="00075C1D"/>
    <w:rsid w:val="00075CFE"/>
    <w:rsid w:val="000770B2"/>
    <w:rsid w:val="00077FBF"/>
    <w:rsid w:val="00080E03"/>
    <w:rsid w:val="00083118"/>
    <w:rsid w:val="000843BF"/>
    <w:rsid w:val="000942C3"/>
    <w:rsid w:val="000A07EB"/>
    <w:rsid w:val="000A13DF"/>
    <w:rsid w:val="000A3842"/>
    <w:rsid w:val="000B12F7"/>
    <w:rsid w:val="000B235B"/>
    <w:rsid w:val="000C0B73"/>
    <w:rsid w:val="000D52A8"/>
    <w:rsid w:val="000D71A6"/>
    <w:rsid w:val="000F0001"/>
    <w:rsid w:val="000F5F37"/>
    <w:rsid w:val="000F6EC6"/>
    <w:rsid w:val="000F6F9A"/>
    <w:rsid w:val="0010606B"/>
    <w:rsid w:val="00111B9B"/>
    <w:rsid w:val="001220FA"/>
    <w:rsid w:val="001260E8"/>
    <w:rsid w:val="00130A44"/>
    <w:rsid w:val="001314E6"/>
    <w:rsid w:val="00132452"/>
    <w:rsid w:val="00134482"/>
    <w:rsid w:val="001350B2"/>
    <w:rsid w:val="001424AB"/>
    <w:rsid w:val="00144721"/>
    <w:rsid w:val="00146F67"/>
    <w:rsid w:val="00150C5C"/>
    <w:rsid w:val="001511D6"/>
    <w:rsid w:val="00152A85"/>
    <w:rsid w:val="0017577A"/>
    <w:rsid w:val="00177154"/>
    <w:rsid w:val="00183406"/>
    <w:rsid w:val="00190458"/>
    <w:rsid w:val="001944C5"/>
    <w:rsid w:val="00195B3B"/>
    <w:rsid w:val="00196B25"/>
    <w:rsid w:val="001A550D"/>
    <w:rsid w:val="001B2120"/>
    <w:rsid w:val="001C071E"/>
    <w:rsid w:val="001C0EDF"/>
    <w:rsid w:val="001C4096"/>
    <w:rsid w:val="001C7446"/>
    <w:rsid w:val="001C7D92"/>
    <w:rsid w:val="001D43C7"/>
    <w:rsid w:val="001E0067"/>
    <w:rsid w:val="001E0C50"/>
    <w:rsid w:val="001E3B65"/>
    <w:rsid w:val="001E59DD"/>
    <w:rsid w:val="001E66EE"/>
    <w:rsid w:val="001E67D1"/>
    <w:rsid w:val="001F176B"/>
    <w:rsid w:val="001F37A1"/>
    <w:rsid w:val="0020249C"/>
    <w:rsid w:val="002041D4"/>
    <w:rsid w:val="0020479E"/>
    <w:rsid w:val="002125B5"/>
    <w:rsid w:val="00216D0B"/>
    <w:rsid w:val="002217E9"/>
    <w:rsid w:val="0023453F"/>
    <w:rsid w:val="00235686"/>
    <w:rsid w:val="002365B2"/>
    <w:rsid w:val="00240263"/>
    <w:rsid w:val="00240B0C"/>
    <w:rsid w:val="00251048"/>
    <w:rsid w:val="0025111C"/>
    <w:rsid w:val="00252603"/>
    <w:rsid w:val="00262104"/>
    <w:rsid w:val="002666D4"/>
    <w:rsid w:val="00270811"/>
    <w:rsid w:val="00273289"/>
    <w:rsid w:val="00280326"/>
    <w:rsid w:val="00287B08"/>
    <w:rsid w:val="00290516"/>
    <w:rsid w:val="00293052"/>
    <w:rsid w:val="00293AD1"/>
    <w:rsid w:val="00295AA3"/>
    <w:rsid w:val="00295BA1"/>
    <w:rsid w:val="00296225"/>
    <w:rsid w:val="0029683F"/>
    <w:rsid w:val="002A3715"/>
    <w:rsid w:val="002C13F0"/>
    <w:rsid w:val="002D1391"/>
    <w:rsid w:val="002D3ABD"/>
    <w:rsid w:val="002E029B"/>
    <w:rsid w:val="002E3B0D"/>
    <w:rsid w:val="002E683B"/>
    <w:rsid w:val="002E6AFF"/>
    <w:rsid w:val="002E6BB0"/>
    <w:rsid w:val="002E7F61"/>
    <w:rsid w:val="002F079B"/>
    <w:rsid w:val="002F0A34"/>
    <w:rsid w:val="002F147F"/>
    <w:rsid w:val="002F6219"/>
    <w:rsid w:val="002F62A0"/>
    <w:rsid w:val="00303230"/>
    <w:rsid w:val="00304B37"/>
    <w:rsid w:val="00306D78"/>
    <w:rsid w:val="00315F17"/>
    <w:rsid w:val="003239C7"/>
    <w:rsid w:val="00323DD5"/>
    <w:rsid w:val="00325A49"/>
    <w:rsid w:val="003279B5"/>
    <w:rsid w:val="003356FE"/>
    <w:rsid w:val="003377AD"/>
    <w:rsid w:val="00337811"/>
    <w:rsid w:val="0034348B"/>
    <w:rsid w:val="003541A3"/>
    <w:rsid w:val="00355DAC"/>
    <w:rsid w:val="0036434A"/>
    <w:rsid w:val="0036480B"/>
    <w:rsid w:val="00376332"/>
    <w:rsid w:val="0038505F"/>
    <w:rsid w:val="00393561"/>
    <w:rsid w:val="0039724D"/>
    <w:rsid w:val="003A13D4"/>
    <w:rsid w:val="003A1AA3"/>
    <w:rsid w:val="003A2A8D"/>
    <w:rsid w:val="003B0F45"/>
    <w:rsid w:val="003B7769"/>
    <w:rsid w:val="003C16B8"/>
    <w:rsid w:val="003C4656"/>
    <w:rsid w:val="003C6E37"/>
    <w:rsid w:val="003D4A13"/>
    <w:rsid w:val="003E0696"/>
    <w:rsid w:val="003E1350"/>
    <w:rsid w:val="003E57E1"/>
    <w:rsid w:val="003E6C97"/>
    <w:rsid w:val="003E7459"/>
    <w:rsid w:val="003F31AC"/>
    <w:rsid w:val="003F44F2"/>
    <w:rsid w:val="003F5C19"/>
    <w:rsid w:val="003F6BC0"/>
    <w:rsid w:val="004013C2"/>
    <w:rsid w:val="00401D13"/>
    <w:rsid w:val="00404672"/>
    <w:rsid w:val="00404B7A"/>
    <w:rsid w:val="004109EB"/>
    <w:rsid w:val="00410B7F"/>
    <w:rsid w:val="00412950"/>
    <w:rsid w:val="00416E58"/>
    <w:rsid w:val="00421098"/>
    <w:rsid w:val="0042240A"/>
    <w:rsid w:val="00425100"/>
    <w:rsid w:val="00432D61"/>
    <w:rsid w:val="0043395D"/>
    <w:rsid w:val="00434439"/>
    <w:rsid w:val="00440ABC"/>
    <w:rsid w:val="0044669F"/>
    <w:rsid w:val="004473D7"/>
    <w:rsid w:val="00451BA1"/>
    <w:rsid w:val="00453499"/>
    <w:rsid w:val="00453B49"/>
    <w:rsid w:val="00461FE1"/>
    <w:rsid w:val="004626EF"/>
    <w:rsid w:val="004678BD"/>
    <w:rsid w:val="004704CB"/>
    <w:rsid w:val="0047124A"/>
    <w:rsid w:val="00476FB0"/>
    <w:rsid w:val="00480E22"/>
    <w:rsid w:val="00481B2C"/>
    <w:rsid w:val="00483154"/>
    <w:rsid w:val="00483264"/>
    <w:rsid w:val="00485E57"/>
    <w:rsid w:val="0049009C"/>
    <w:rsid w:val="00490CE3"/>
    <w:rsid w:val="00496568"/>
    <w:rsid w:val="004A1492"/>
    <w:rsid w:val="004A557C"/>
    <w:rsid w:val="004B01BD"/>
    <w:rsid w:val="004B2AE1"/>
    <w:rsid w:val="004B36C5"/>
    <w:rsid w:val="004C18D6"/>
    <w:rsid w:val="004C25D2"/>
    <w:rsid w:val="004C4C94"/>
    <w:rsid w:val="004D3785"/>
    <w:rsid w:val="004D715F"/>
    <w:rsid w:val="004E2264"/>
    <w:rsid w:val="004E2565"/>
    <w:rsid w:val="004E3765"/>
    <w:rsid w:val="004E6A9D"/>
    <w:rsid w:val="004F1A82"/>
    <w:rsid w:val="004F2055"/>
    <w:rsid w:val="004F4F72"/>
    <w:rsid w:val="00506457"/>
    <w:rsid w:val="00513565"/>
    <w:rsid w:val="00522CC1"/>
    <w:rsid w:val="0052317B"/>
    <w:rsid w:val="00536B56"/>
    <w:rsid w:val="00540749"/>
    <w:rsid w:val="00545303"/>
    <w:rsid w:val="00546BF6"/>
    <w:rsid w:val="005472FB"/>
    <w:rsid w:val="00567515"/>
    <w:rsid w:val="0057651C"/>
    <w:rsid w:val="00581CC9"/>
    <w:rsid w:val="00592968"/>
    <w:rsid w:val="00593F5D"/>
    <w:rsid w:val="0059536A"/>
    <w:rsid w:val="005A0D1D"/>
    <w:rsid w:val="005A3E44"/>
    <w:rsid w:val="005A52F4"/>
    <w:rsid w:val="005B38B8"/>
    <w:rsid w:val="005C01D1"/>
    <w:rsid w:val="005C3080"/>
    <w:rsid w:val="005D461D"/>
    <w:rsid w:val="005D4B2B"/>
    <w:rsid w:val="005E27C7"/>
    <w:rsid w:val="005E2C3B"/>
    <w:rsid w:val="005E2F82"/>
    <w:rsid w:val="005E66F0"/>
    <w:rsid w:val="005F1ACA"/>
    <w:rsid w:val="005F4CB7"/>
    <w:rsid w:val="00602872"/>
    <w:rsid w:val="00604D2D"/>
    <w:rsid w:val="00607BA0"/>
    <w:rsid w:val="006108EF"/>
    <w:rsid w:val="006156A1"/>
    <w:rsid w:val="006218F1"/>
    <w:rsid w:val="0062217E"/>
    <w:rsid w:val="006258D0"/>
    <w:rsid w:val="0063024D"/>
    <w:rsid w:val="00636D07"/>
    <w:rsid w:val="00637089"/>
    <w:rsid w:val="00640BA6"/>
    <w:rsid w:val="00640F5D"/>
    <w:rsid w:val="00644A95"/>
    <w:rsid w:val="006453EC"/>
    <w:rsid w:val="00646866"/>
    <w:rsid w:val="006537E6"/>
    <w:rsid w:val="00660C9C"/>
    <w:rsid w:val="00664E08"/>
    <w:rsid w:val="00667A33"/>
    <w:rsid w:val="006801D4"/>
    <w:rsid w:val="006806C3"/>
    <w:rsid w:val="006815E7"/>
    <w:rsid w:val="00682209"/>
    <w:rsid w:val="00685450"/>
    <w:rsid w:val="00685973"/>
    <w:rsid w:val="00694596"/>
    <w:rsid w:val="006A1281"/>
    <w:rsid w:val="006A156D"/>
    <w:rsid w:val="006A5653"/>
    <w:rsid w:val="006A6530"/>
    <w:rsid w:val="006B4E48"/>
    <w:rsid w:val="006C30DB"/>
    <w:rsid w:val="006C5545"/>
    <w:rsid w:val="006D58FD"/>
    <w:rsid w:val="006D5968"/>
    <w:rsid w:val="006D740F"/>
    <w:rsid w:val="006D7D4B"/>
    <w:rsid w:val="006E1A48"/>
    <w:rsid w:val="006E1DE0"/>
    <w:rsid w:val="006E3233"/>
    <w:rsid w:val="006F1D7F"/>
    <w:rsid w:val="006F3C14"/>
    <w:rsid w:val="006F5C5E"/>
    <w:rsid w:val="0070206D"/>
    <w:rsid w:val="007043B7"/>
    <w:rsid w:val="00713638"/>
    <w:rsid w:val="00716F40"/>
    <w:rsid w:val="007212C8"/>
    <w:rsid w:val="007231A7"/>
    <w:rsid w:val="00723341"/>
    <w:rsid w:val="007326FD"/>
    <w:rsid w:val="00735DE1"/>
    <w:rsid w:val="0074086C"/>
    <w:rsid w:val="00743CC5"/>
    <w:rsid w:val="00750F36"/>
    <w:rsid w:val="00753C91"/>
    <w:rsid w:val="00756AE4"/>
    <w:rsid w:val="0075786F"/>
    <w:rsid w:val="00757BCD"/>
    <w:rsid w:val="00761280"/>
    <w:rsid w:val="00761472"/>
    <w:rsid w:val="007651A7"/>
    <w:rsid w:val="007672E0"/>
    <w:rsid w:val="00772664"/>
    <w:rsid w:val="00774D06"/>
    <w:rsid w:val="0077612D"/>
    <w:rsid w:val="007836C6"/>
    <w:rsid w:val="0079226C"/>
    <w:rsid w:val="00792BD6"/>
    <w:rsid w:val="0079762B"/>
    <w:rsid w:val="007A080F"/>
    <w:rsid w:val="007B519A"/>
    <w:rsid w:val="007B7399"/>
    <w:rsid w:val="007B7E4C"/>
    <w:rsid w:val="007C171F"/>
    <w:rsid w:val="007C32F6"/>
    <w:rsid w:val="007C6BE2"/>
    <w:rsid w:val="007D02A2"/>
    <w:rsid w:val="007D183B"/>
    <w:rsid w:val="007D25B7"/>
    <w:rsid w:val="007D2690"/>
    <w:rsid w:val="007E4747"/>
    <w:rsid w:val="007E4A8A"/>
    <w:rsid w:val="007F5795"/>
    <w:rsid w:val="007F7B9A"/>
    <w:rsid w:val="00801237"/>
    <w:rsid w:val="00804D56"/>
    <w:rsid w:val="00813D35"/>
    <w:rsid w:val="00814123"/>
    <w:rsid w:val="00831F50"/>
    <w:rsid w:val="00832681"/>
    <w:rsid w:val="0083689D"/>
    <w:rsid w:val="008376E9"/>
    <w:rsid w:val="00855812"/>
    <w:rsid w:val="00857075"/>
    <w:rsid w:val="00860ADC"/>
    <w:rsid w:val="00861B3E"/>
    <w:rsid w:val="00867E51"/>
    <w:rsid w:val="00870256"/>
    <w:rsid w:val="008751AB"/>
    <w:rsid w:val="00877599"/>
    <w:rsid w:val="00881130"/>
    <w:rsid w:val="00882602"/>
    <w:rsid w:val="008853D7"/>
    <w:rsid w:val="00885E14"/>
    <w:rsid w:val="008876AF"/>
    <w:rsid w:val="00891834"/>
    <w:rsid w:val="00897720"/>
    <w:rsid w:val="0089783B"/>
    <w:rsid w:val="00897CF7"/>
    <w:rsid w:val="008A32EE"/>
    <w:rsid w:val="008A5295"/>
    <w:rsid w:val="008B12C0"/>
    <w:rsid w:val="008B3755"/>
    <w:rsid w:val="008B4EA6"/>
    <w:rsid w:val="008B65F7"/>
    <w:rsid w:val="008B7E44"/>
    <w:rsid w:val="008C08BC"/>
    <w:rsid w:val="008C132F"/>
    <w:rsid w:val="008C4655"/>
    <w:rsid w:val="008D1629"/>
    <w:rsid w:val="008D2DD8"/>
    <w:rsid w:val="008E5322"/>
    <w:rsid w:val="008F7B85"/>
    <w:rsid w:val="00910D28"/>
    <w:rsid w:val="00911AC3"/>
    <w:rsid w:val="00924276"/>
    <w:rsid w:val="0092634C"/>
    <w:rsid w:val="0092795A"/>
    <w:rsid w:val="0094585A"/>
    <w:rsid w:val="00955CA6"/>
    <w:rsid w:val="0095791A"/>
    <w:rsid w:val="00966599"/>
    <w:rsid w:val="00972EE3"/>
    <w:rsid w:val="009800DE"/>
    <w:rsid w:val="009852E1"/>
    <w:rsid w:val="009867D4"/>
    <w:rsid w:val="009A23F5"/>
    <w:rsid w:val="009A5FD5"/>
    <w:rsid w:val="009A639D"/>
    <w:rsid w:val="009A7C14"/>
    <w:rsid w:val="009B0EC3"/>
    <w:rsid w:val="009B49D5"/>
    <w:rsid w:val="009C0659"/>
    <w:rsid w:val="009C204C"/>
    <w:rsid w:val="009C2DDA"/>
    <w:rsid w:val="009C5049"/>
    <w:rsid w:val="009C60F6"/>
    <w:rsid w:val="009D11B6"/>
    <w:rsid w:val="009D141C"/>
    <w:rsid w:val="009D496E"/>
    <w:rsid w:val="009D59D0"/>
    <w:rsid w:val="009D62D0"/>
    <w:rsid w:val="009E45EF"/>
    <w:rsid w:val="009F6849"/>
    <w:rsid w:val="009F7C58"/>
    <w:rsid w:val="00A00515"/>
    <w:rsid w:val="00A06B0F"/>
    <w:rsid w:val="00A25D8E"/>
    <w:rsid w:val="00A25E90"/>
    <w:rsid w:val="00A309CB"/>
    <w:rsid w:val="00A31260"/>
    <w:rsid w:val="00A31E80"/>
    <w:rsid w:val="00A5420A"/>
    <w:rsid w:val="00A643B9"/>
    <w:rsid w:val="00A7140E"/>
    <w:rsid w:val="00A737EF"/>
    <w:rsid w:val="00A7512A"/>
    <w:rsid w:val="00A76842"/>
    <w:rsid w:val="00A86A32"/>
    <w:rsid w:val="00A87BA5"/>
    <w:rsid w:val="00A912CF"/>
    <w:rsid w:val="00A91304"/>
    <w:rsid w:val="00A91978"/>
    <w:rsid w:val="00A95313"/>
    <w:rsid w:val="00A95AF7"/>
    <w:rsid w:val="00A974D3"/>
    <w:rsid w:val="00AA2228"/>
    <w:rsid w:val="00AA2714"/>
    <w:rsid w:val="00AC36D7"/>
    <w:rsid w:val="00AC60FB"/>
    <w:rsid w:val="00AC662B"/>
    <w:rsid w:val="00AC66C7"/>
    <w:rsid w:val="00AD31AD"/>
    <w:rsid w:val="00AD512F"/>
    <w:rsid w:val="00AE2F37"/>
    <w:rsid w:val="00AE7B3F"/>
    <w:rsid w:val="00AE7C96"/>
    <w:rsid w:val="00AF0B43"/>
    <w:rsid w:val="00AF280F"/>
    <w:rsid w:val="00AF2BC0"/>
    <w:rsid w:val="00B02220"/>
    <w:rsid w:val="00B03275"/>
    <w:rsid w:val="00B068DA"/>
    <w:rsid w:val="00B13D4B"/>
    <w:rsid w:val="00B16290"/>
    <w:rsid w:val="00B17B6E"/>
    <w:rsid w:val="00B17F55"/>
    <w:rsid w:val="00B30658"/>
    <w:rsid w:val="00B33062"/>
    <w:rsid w:val="00B331A0"/>
    <w:rsid w:val="00B3327E"/>
    <w:rsid w:val="00B35571"/>
    <w:rsid w:val="00B41B38"/>
    <w:rsid w:val="00B41E5D"/>
    <w:rsid w:val="00B466CC"/>
    <w:rsid w:val="00B572F2"/>
    <w:rsid w:val="00B5763D"/>
    <w:rsid w:val="00B601FC"/>
    <w:rsid w:val="00B623A7"/>
    <w:rsid w:val="00B6542C"/>
    <w:rsid w:val="00B66546"/>
    <w:rsid w:val="00B74D96"/>
    <w:rsid w:val="00B750C7"/>
    <w:rsid w:val="00B84260"/>
    <w:rsid w:val="00B85D82"/>
    <w:rsid w:val="00BA5CFD"/>
    <w:rsid w:val="00BB08E2"/>
    <w:rsid w:val="00BB2539"/>
    <w:rsid w:val="00BB371E"/>
    <w:rsid w:val="00BC2392"/>
    <w:rsid w:val="00BD6143"/>
    <w:rsid w:val="00BD68FF"/>
    <w:rsid w:val="00BE24D0"/>
    <w:rsid w:val="00BE450D"/>
    <w:rsid w:val="00BF0E3E"/>
    <w:rsid w:val="00BF1703"/>
    <w:rsid w:val="00BF2703"/>
    <w:rsid w:val="00C02D79"/>
    <w:rsid w:val="00C0739F"/>
    <w:rsid w:val="00C15419"/>
    <w:rsid w:val="00C21D5A"/>
    <w:rsid w:val="00C22B78"/>
    <w:rsid w:val="00C23690"/>
    <w:rsid w:val="00C2674D"/>
    <w:rsid w:val="00C271D9"/>
    <w:rsid w:val="00C34500"/>
    <w:rsid w:val="00C35A6B"/>
    <w:rsid w:val="00C3750A"/>
    <w:rsid w:val="00C4117C"/>
    <w:rsid w:val="00C42F2A"/>
    <w:rsid w:val="00C4564E"/>
    <w:rsid w:val="00C47427"/>
    <w:rsid w:val="00C505EE"/>
    <w:rsid w:val="00C560B3"/>
    <w:rsid w:val="00C60B2F"/>
    <w:rsid w:val="00C6771F"/>
    <w:rsid w:val="00C7607F"/>
    <w:rsid w:val="00C81585"/>
    <w:rsid w:val="00C82782"/>
    <w:rsid w:val="00C867D8"/>
    <w:rsid w:val="00C91113"/>
    <w:rsid w:val="00C93262"/>
    <w:rsid w:val="00C95AF6"/>
    <w:rsid w:val="00C95C2E"/>
    <w:rsid w:val="00C96B1B"/>
    <w:rsid w:val="00C97EA9"/>
    <w:rsid w:val="00CA2ED9"/>
    <w:rsid w:val="00CA6C62"/>
    <w:rsid w:val="00CB1A3E"/>
    <w:rsid w:val="00CB3E1F"/>
    <w:rsid w:val="00CB3F20"/>
    <w:rsid w:val="00CB587D"/>
    <w:rsid w:val="00CB6C15"/>
    <w:rsid w:val="00CC0991"/>
    <w:rsid w:val="00CC1EFE"/>
    <w:rsid w:val="00CC6F95"/>
    <w:rsid w:val="00CD17EF"/>
    <w:rsid w:val="00CE29DA"/>
    <w:rsid w:val="00CE5C29"/>
    <w:rsid w:val="00CE7C52"/>
    <w:rsid w:val="00CF562E"/>
    <w:rsid w:val="00D065FB"/>
    <w:rsid w:val="00D06AF4"/>
    <w:rsid w:val="00D22EF2"/>
    <w:rsid w:val="00D301F6"/>
    <w:rsid w:val="00D331DF"/>
    <w:rsid w:val="00D35C7D"/>
    <w:rsid w:val="00D413DC"/>
    <w:rsid w:val="00D424F5"/>
    <w:rsid w:val="00D42586"/>
    <w:rsid w:val="00D44DFD"/>
    <w:rsid w:val="00D46266"/>
    <w:rsid w:val="00D463AD"/>
    <w:rsid w:val="00D4749F"/>
    <w:rsid w:val="00D5702C"/>
    <w:rsid w:val="00D62924"/>
    <w:rsid w:val="00D63D18"/>
    <w:rsid w:val="00D65BA6"/>
    <w:rsid w:val="00D67D30"/>
    <w:rsid w:val="00D728A9"/>
    <w:rsid w:val="00D7536A"/>
    <w:rsid w:val="00D80D72"/>
    <w:rsid w:val="00D87E8B"/>
    <w:rsid w:val="00D90952"/>
    <w:rsid w:val="00D9637F"/>
    <w:rsid w:val="00DA7B3E"/>
    <w:rsid w:val="00DB043E"/>
    <w:rsid w:val="00DB09F2"/>
    <w:rsid w:val="00DB463D"/>
    <w:rsid w:val="00DB7711"/>
    <w:rsid w:val="00DD2FC7"/>
    <w:rsid w:val="00DD74B8"/>
    <w:rsid w:val="00DE5940"/>
    <w:rsid w:val="00DE5AAE"/>
    <w:rsid w:val="00DE7016"/>
    <w:rsid w:val="00DF04E6"/>
    <w:rsid w:val="00DF61A8"/>
    <w:rsid w:val="00DF6AA8"/>
    <w:rsid w:val="00E04A3C"/>
    <w:rsid w:val="00E050A9"/>
    <w:rsid w:val="00E1006B"/>
    <w:rsid w:val="00E164D5"/>
    <w:rsid w:val="00E205AB"/>
    <w:rsid w:val="00E251F8"/>
    <w:rsid w:val="00E3078A"/>
    <w:rsid w:val="00E32CC5"/>
    <w:rsid w:val="00E356B6"/>
    <w:rsid w:val="00E43984"/>
    <w:rsid w:val="00E45E50"/>
    <w:rsid w:val="00E465AF"/>
    <w:rsid w:val="00E50088"/>
    <w:rsid w:val="00E52D29"/>
    <w:rsid w:val="00E5524E"/>
    <w:rsid w:val="00E60CA6"/>
    <w:rsid w:val="00E63EC5"/>
    <w:rsid w:val="00E66738"/>
    <w:rsid w:val="00E6711A"/>
    <w:rsid w:val="00E715B1"/>
    <w:rsid w:val="00E71713"/>
    <w:rsid w:val="00E961E3"/>
    <w:rsid w:val="00EA1609"/>
    <w:rsid w:val="00EA3A28"/>
    <w:rsid w:val="00EA4253"/>
    <w:rsid w:val="00EA4C24"/>
    <w:rsid w:val="00EB1154"/>
    <w:rsid w:val="00EB3E70"/>
    <w:rsid w:val="00EC009F"/>
    <w:rsid w:val="00EC159F"/>
    <w:rsid w:val="00EC6F5D"/>
    <w:rsid w:val="00ED24B4"/>
    <w:rsid w:val="00ED558A"/>
    <w:rsid w:val="00ED73EB"/>
    <w:rsid w:val="00EE0197"/>
    <w:rsid w:val="00EE2B0A"/>
    <w:rsid w:val="00EE6F92"/>
    <w:rsid w:val="00EF0E14"/>
    <w:rsid w:val="00EF22CF"/>
    <w:rsid w:val="00EF3C37"/>
    <w:rsid w:val="00F016F6"/>
    <w:rsid w:val="00F026BC"/>
    <w:rsid w:val="00F054C4"/>
    <w:rsid w:val="00F11FDD"/>
    <w:rsid w:val="00F15DFA"/>
    <w:rsid w:val="00F23312"/>
    <w:rsid w:val="00F25EC9"/>
    <w:rsid w:val="00F3385E"/>
    <w:rsid w:val="00F34CE8"/>
    <w:rsid w:val="00F36D65"/>
    <w:rsid w:val="00F36E86"/>
    <w:rsid w:val="00F36F83"/>
    <w:rsid w:val="00F51A8C"/>
    <w:rsid w:val="00F53D06"/>
    <w:rsid w:val="00F54002"/>
    <w:rsid w:val="00F54B54"/>
    <w:rsid w:val="00F57464"/>
    <w:rsid w:val="00F66DB0"/>
    <w:rsid w:val="00F81377"/>
    <w:rsid w:val="00F81E68"/>
    <w:rsid w:val="00F821BF"/>
    <w:rsid w:val="00F86047"/>
    <w:rsid w:val="00F92F2F"/>
    <w:rsid w:val="00F938DA"/>
    <w:rsid w:val="00F96C15"/>
    <w:rsid w:val="00F971CE"/>
    <w:rsid w:val="00FA0AC4"/>
    <w:rsid w:val="00FA0CAB"/>
    <w:rsid w:val="00FA1E17"/>
    <w:rsid w:val="00FA367F"/>
    <w:rsid w:val="00FA548B"/>
    <w:rsid w:val="00FA73E1"/>
    <w:rsid w:val="00FB2761"/>
    <w:rsid w:val="00FB2CA3"/>
    <w:rsid w:val="00FB4D91"/>
    <w:rsid w:val="00FB6D07"/>
    <w:rsid w:val="00FC05F0"/>
    <w:rsid w:val="00FC143B"/>
    <w:rsid w:val="00FC36CA"/>
    <w:rsid w:val="00FD3129"/>
    <w:rsid w:val="00FD47CF"/>
    <w:rsid w:val="00FD567D"/>
    <w:rsid w:val="00FD67C8"/>
    <w:rsid w:val="00FD79AD"/>
    <w:rsid w:val="00FE1F2B"/>
    <w:rsid w:val="00FE2B01"/>
    <w:rsid w:val="00FE673D"/>
    <w:rsid w:val="00FE7FB6"/>
    <w:rsid w:val="00FF3DCC"/>
    <w:rsid w:val="00FF5928"/>
    <w:rsid w:val="00FF749D"/>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984"/>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5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77154"/>
    <w:rPr>
      <w:color w:val="0563C1" w:themeColor="hyperlink"/>
      <w:u w:val="single"/>
    </w:rPr>
  </w:style>
  <w:style w:type="character" w:customStyle="1" w:styleId="Mencinsinresolver1">
    <w:name w:val="Mención sin resolver1"/>
    <w:basedOn w:val="Fuentedeprrafopredeter"/>
    <w:uiPriority w:val="99"/>
    <w:semiHidden/>
    <w:unhideWhenUsed/>
    <w:rsid w:val="00177154"/>
    <w:rPr>
      <w:color w:val="605E5C"/>
      <w:shd w:val="clear" w:color="auto" w:fill="E1DFDD"/>
    </w:rPr>
  </w:style>
  <w:style w:type="paragraph" w:styleId="Sinespaciado">
    <w:name w:val="No Spacing"/>
    <w:uiPriority w:val="1"/>
    <w:qFormat/>
    <w:rsid w:val="00685450"/>
    <w:pPr>
      <w:spacing w:after="0" w:line="240" w:lineRule="auto"/>
    </w:pPr>
    <w:rPr>
      <w:rFonts w:ascii="Times New Roman" w:eastAsia="Times New Roman" w:hAnsi="Times New Roman" w:cs="Times New Roman"/>
      <w:sz w:val="24"/>
      <w:szCs w:val="24"/>
      <w:lang w:val="es-ES" w:eastAsia="es-ES"/>
    </w:rPr>
  </w:style>
  <w:style w:type="character" w:customStyle="1" w:styleId="gris">
    <w:name w:val="gris"/>
    <w:basedOn w:val="Fuentedeprrafopredeter"/>
    <w:rsid w:val="007231A7"/>
  </w:style>
  <w:style w:type="paragraph" w:customStyle="1" w:styleId="xmsonormal">
    <w:name w:val="x_msonormal"/>
    <w:basedOn w:val="Normal"/>
    <w:rsid w:val="00772664"/>
    <w:rPr>
      <w:rFonts w:ascii="Calibri" w:eastAsiaTheme="minorHAnsi" w:hAnsi="Calibri" w:cs="Calibri"/>
      <w:sz w:val="22"/>
      <w:szCs w:val="22"/>
      <w:lang w:val="es-ES" w:eastAsia="es-ES"/>
    </w:rPr>
  </w:style>
  <w:style w:type="character" w:styleId="nfasisintenso">
    <w:name w:val="Intense Emphasis"/>
    <w:basedOn w:val="Fuentedeprrafopredeter"/>
    <w:uiPriority w:val="21"/>
    <w:qFormat/>
    <w:rsid w:val="00772664"/>
    <w:rPr>
      <w:i/>
      <w:iCs/>
      <w:color w:val="4472C4" w:themeColor="accent1"/>
    </w:rPr>
  </w:style>
  <w:style w:type="paragraph" w:customStyle="1" w:styleId="Default">
    <w:name w:val="Default"/>
    <w:rsid w:val="00536B5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368996">
      <w:bodyDiv w:val="1"/>
      <w:marLeft w:val="0"/>
      <w:marRight w:val="0"/>
      <w:marTop w:val="0"/>
      <w:marBottom w:val="0"/>
      <w:divBdr>
        <w:top w:val="none" w:sz="0" w:space="0" w:color="auto"/>
        <w:left w:val="none" w:sz="0" w:space="0" w:color="auto"/>
        <w:bottom w:val="none" w:sz="0" w:space="0" w:color="auto"/>
        <w:right w:val="none" w:sz="0" w:space="0" w:color="auto"/>
      </w:divBdr>
    </w:div>
    <w:div w:id="387414053">
      <w:bodyDiv w:val="1"/>
      <w:marLeft w:val="0"/>
      <w:marRight w:val="0"/>
      <w:marTop w:val="0"/>
      <w:marBottom w:val="0"/>
      <w:divBdr>
        <w:top w:val="none" w:sz="0" w:space="0" w:color="auto"/>
        <w:left w:val="none" w:sz="0" w:space="0" w:color="auto"/>
        <w:bottom w:val="none" w:sz="0" w:space="0" w:color="auto"/>
        <w:right w:val="none" w:sz="0" w:space="0" w:color="auto"/>
      </w:divBdr>
    </w:div>
    <w:div w:id="465856480">
      <w:bodyDiv w:val="1"/>
      <w:marLeft w:val="0"/>
      <w:marRight w:val="0"/>
      <w:marTop w:val="0"/>
      <w:marBottom w:val="0"/>
      <w:divBdr>
        <w:top w:val="none" w:sz="0" w:space="0" w:color="auto"/>
        <w:left w:val="none" w:sz="0" w:space="0" w:color="auto"/>
        <w:bottom w:val="none" w:sz="0" w:space="0" w:color="auto"/>
        <w:right w:val="none" w:sz="0" w:space="0" w:color="auto"/>
      </w:divBdr>
    </w:div>
    <w:div w:id="532108407">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173454352">
      <w:bodyDiv w:val="1"/>
      <w:marLeft w:val="0"/>
      <w:marRight w:val="0"/>
      <w:marTop w:val="0"/>
      <w:marBottom w:val="0"/>
      <w:divBdr>
        <w:top w:val="none" w:sz="0" w:space="0" w:color="auto"/>
        <w:left w:val="none" w:sz="0" w:space="0" w:color="auto"/>
        <w:bottom w:val="none" w:sz="0" w:space="0" w:color="auto"/>
        <w:right w:val="none" w:sz="0" w:space="0" w:color="auto"/>
      </w:divBdr>
    </w:div>
    <w:div w:id="1509980430">
      <w:bodyDiv w:val="1"/>
      <w:marLeft w:val="0"/>
      <w:marRight w:val="0"/>
      <w:marTop w:val="0"/>
      <w:marBottom w:val="0"/>
      <w:divBdr>
        <w:top w:val="none" w:sz="0" w:space="0" w:color="auto"/>
        <w:left w:val="none" w:sz="0" w:space="0" w:color="auto"/>
        <w:bottom w:val="none" w:sz="0" w:space="0" w:color="auto"/>
        <w:right w:val="none" w:sz="0" w:space="0" w:color="auto"/>
      </w:divBdr>
    </w:div>
    <w:div w:id="1775709079">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DD000-3E79-47D0-9B34-451948279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Pages>
  <Words>1232</Words>
  <Characters>6338</Characters>
  <Application>Microsoft Office Word</Application>
  <DocSecurity>0</DocSecurity>
  <Lines>204</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3</cp:revision>
  <dcterms:created xsi:type="dcterms:W3CDTF">2026-02-05T21:24:00Z</dcterms:created>
  <dcterms:modified xsi:type="dcterms:W3CDTF">2026-02-05T22:02:00Z</dcterms:modified>
</cp:coreProperties>
</file>