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9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36"/>
        <w:gridCol w:w="3306"/>
      </w:tblGrid>
      <w:tr w:rsidR="003935D1" w:rsidRPr="00505C2E" w14:paraId="0FA92A83" w14:textId="77777777" w:rsidTr="003935D1">
        <w:trPr>
          <w:trHeight w:val="1819"/>
          <w:jc w:val="center"/>
        </w:trPr>
        <w:tc>
          <w:tcPr>
            <w:tcW w:w="6636" w:type="dxa"/>
            <w:vMerge w:val="restart"/>
            <w:vAlign w:val="bottom"/>
          </w:tcPr>
          <w:p w14:paraId="54B5288B" w14:textId="715BC2A5" w:rsidR="0077612D" w:rsidRPr="00505C2E" w:rsidRDefault="00FD0AE2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5ADB3EB6" wp14:editId="092D188B">
                  <wp:extent cx="4071976" cy="2362864"/>
                  <wp:effectExtent l="0" t="0" r="5080" b="0"/>
                  <wp:docPr id="924517477" name="Imagen 10" descr="Parque Nacional Yosemite | Visit The US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Parque Nacional Yosemite | Visit The US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735"/>
                          <a:stretch/>
                        </pic:blipFill>
                        <pic:spPr bwMode="auto">
                          <a:xfrm>
                            <a:off x="0" y="0"/>
                            <a:ext cx="4101198" cy="2379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6" w:type="dxa"/>
            <w:vAlign w:val="bottom"/>
          </w:tcPr>
          <w:p w14:paraId="44E13B35" w14:textId="08B755B0" w:rsidR="00E32CC5" w:rsidRPr="00505C2E" w:rsidRDefault="003A7316" w:rsidP="009867D4">
            <w:pPr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491BFC04" wp14:editId="53C1F3B4">
                  <wp:extent cx="1962150" cy="1166883"/>
                  <wp:effectExtent l="0" t="0" r="0" b="0"/>
                  <wp:docPr id="605150714" name="Imagen 12" descr="Horizonte De Los Ángeles, California, Los E.E.U.U. Imagen de archivo -  Imagen de rascacielos, ciudad: 111489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orizonte De Los Ángeles, California, Los E.E.U.U. Imagen de archivo -  Imagen de rascacielos, ciudad: 11148987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835"/>
                          <a:stretch/>
                        </pic:blipFill>
                        <pic:spPr bwMode="auto">
                          <a:xfrm>
                            <a:off x="0" y="0"/>
                            <a:ext cx="1977745" cy="1176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5D1" w:rsidRPr="00505C2E" w14:paraId="2DA4F3E5" w14:textId="77777777" w:rsidTr="003935D1">
        <w:trPr>
          <w:trHeight w:val="134"/>
          <w:jc w:val="center"/>
        </w:trPr>
        <w:tc>
          <w:tcPr>
            <w:tcW w:w="6636" w:type="dxa"/>
            <w:vMerge/>
          </w:tcPr>
          <w:p w14:paraId="67D0974A" w14:textId="77777777" w:rsidR="0077612D" w:rsidRPr="00505C2E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</w:p>
        </w:tc>
        <w:tc>
          <w:tcPr>
            <w:tcW w:w="3306" w:type="dxa"/>
            <w:vAlign w:val="bottom"/>
          </w:tcPr>
          <w:p w14:paraId="4848D876" w14:textId="524A7701" w:rsidR="0007283F" w:rsidRPr="00505C2E" w:rsidRDefault="0010159D" w:rsidP="0007283F">
            <w:pPr>
              <w:rPr>
                <w:rFonts w:asciiTheme="minorHAnsi" w:hAnsiTheme="minorHAnsi" w:cstheme="minorHAnsi"/>
                <w:sz w:val="22"/>
                <w:szCs w:val="22"/>
                <w:lang w:val="es-MX" w:eastAsia="es-ES"/>
              </w:rPr>
            </w:pPr>
            <w:r>
              <w:rPr>
                <w:noProof/>
              </w:rPr>
              <w:drawing>
                <wp:inline distT="0" distB="0" distL="0" distR="0" wp14:anchorId="54A8DF29" wp14:editId="793FC4EF">
                  <wp:extent cx="1962150" cy="1180845"/>
                  <wp:effectExtent l="0" t="0" r="0" b="635"/>
                  <wp:docPr id="614737189" name="Imagen 13" descr="San Francisco - Guía Turismo Estados Unid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San Francisco - Guía Turismo Estados Unido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20"/>
                          <a:stretch/>
                        </pic:blipFill>
                        <pic:spPr bwMode="auto">
                          <a:xfrm>
                            <a:off x="0" y="0"/>
                            <a:ext cx="1978331" cy="1190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24A08B72" w:rsidR="009C5049" w:rsidRPr="00505C2E" w:rsidRDefault="00AE38CB" w:rsidP="00195B3B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505C2E">
        <w:rPr>
          <w:rFonts w:asciiTheme="minorHAnsi" w:hAnsiTheme="minorHAnsi" w:cstheme="minorHAnsi"/>
          <w:i/>
          <w:iCs/>
          <w:sz w:val="56"/>
          <w:szCs w:val="56"/>
          <w:lang w:val="es-MX"/>
        </w:rPr>
        <w:t>Oeste Tradicional con Los Angeles</w:t>
      </w:r>
    </w:p>
    <w:p w14:paraId="392D8C89" w14:textId="47E9C40F" w:rsidR="003239C7" w:rsidRPr="00505C2E" w:rsidRDefault="00AE38CB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505C2E">
        <w:rPr>
          <w:rFonts w:asciiTheme="minorHAnsi" w:hAnsiTheme="minorHAnsi" w:cstheme="minorHAnsi"/>
          <w:i/>
          <w:iCs/>
          <w:lang w:val="es-MX"/>
        </w:rPr>
        <w:t xml:space="preserve">Los Angeles – San Diego – Las Vegas – Grand Canyon – </w:t>
      </w:r>
      <w:proofErr w:type="spellStart"/>
      <w:r w:rsidRPr="00505C2E">
        <w:rPr>
          <w:rFonts w:asciiTheme="minorHAnsi" w:hAnsiTheme="minorHAnsi" w:cstheme="minorHAnsi"/>
          <w:i/>
          <w:iCs/>
          <w:lang w:val="es-MX"/>
        </w:rPr>
        <w:t>Oakhurts</w:t>
      </w:r>
      <w:proofErr w:type="spellEnd"/>
      <w:r w:rsidRPr="00505C2E">
        <w:rPr>
          <w:rFonts w:asciiTheme="minorHAnsi" w:hAnsiTheme="minorHAnsi" w:cstheme="minorHAnsi"/>
          <w:i/>
          <w:iCs/>
          <w:lang w:val="es-MX"/>
        </w:rPr>
        <w:t xml:space="preserve"> y Parque Yosemite – San Francisco</w:t>
      </w:r>
    </w:p>
    <w:p w14:paraId="3617D6B1" w14:textId="2FC20D0D" w:rsidR="003239C7" w:rsidRPr="00505C2E" w:rsidRDefault="00AE38CB" w:rsidP="003239C7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505C2E">
        <w:rPr>
          <w:rFonts w:asciiTheme="minorHAnsi" w:hAnsiTheme="minorHAnsi" w:cstheme="minorHAnsi"/>
          <w:i/>
          <w:iCs/>
          <w:lang w:val="es-MX"/>
        </w:rPr>
        <w:t>9</w:t>
      </w:r>
      <w:r w:rsidR="003239C7" w:rsidRPr="00505C2E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Pr="00505C2E">
        <w:rPr>
          <w:rFonts w:asciiTheme="minorHAnsi" w:hAnsiTheme="minorHAnsi" w:cstheme="minorHAnsi"/>
          <w:i/>
          <w:iCs/>
          <w:lang w:val="es-MX"/>
        </w:rPr>
        <w:t>8</w:t>
      </w:r>
      <w:r w:rsidR="003239C7" w:rsidRPr="00505C2E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639B5D69" w14:textId="77777777" w:rsidR="003239C7" w:rsidRPr="00505C2E" w:rsidRDefault="003239C7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</w:p>
    <w:p w14:paraId="5913936A" w14:textId="77777777" w:rsidR="008B7E44" w:rsidRPr="00505C2E" w:rsidRDefault="008B7E44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5144D7B1" w:rsidR="009D11B6" w:rsidRPr="00505C2E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37500180" w:rsidR="009D11B6" w:rsidRPr="00505C2E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>Ref. LCV</w:t>
      </w:r>
      <w:r w:rsidR="001E0067" w:rsidRPr="00505C2E">
        <w:rPr>
          <w:rFonts w:asciiTheme="minorHAnsi" w:hAnsiTheme="minorHAnsi" w:cstheme="minorHAnsi"/>
          <w:sz w:val="22"/>
          <w:szCs w:val="22"/>
          <w:lang w:val="es-MX"/>
        </w:rPr>
        <w:t>ABR</w:t>
      </w:r>
      <w:r w:rsidR="00D463AD" w:rsidRPr="00505C2E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AE38CB" w:rsidRPr="00505C2E">
        <w:rPr>
          <w:rFonts w:asciiTheme="minorHAnsi" w:hAnsiTheme="minorHAnsi" w:cstheme="minorHAnsi"/>
          <w:sz w:val="22"/>
          <w:szCs w:val="22"/>
          <w:lang w:val="es-MX"/>
        </w:rPr>
        <w:t>OTLA</w:t>
      </w:r>
    </w:p>
    <w:p w14:paraId="5432F8B2" w14:textId="107F5DEC" w:rsidR="008A5295" w:rsidRPr="00505C2E" w:rsidRDefault="009D11B6" w:rsidP="00BA23DC">
      <w:pPr>
        <w:pStyle w:val="Sinespaciado"/>
        <w:tabs>
          <w:tab w:val="left" w:pos="7264"/>
        </w:tabs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Salidas:</w:t>
      </w:r>
      <w:r w:rsidR="004A6658">
        <w:rPr>
          <w:rFonts w:asciiTheme="minorHAnsi" w:hAnsiTheme="minorHAnsi" w:cstheme="minorHAnsi"/>
          <w:sz w:val="22"/>
          <w:szCs w:val="22"/>
          <w:lang w:val="es-MX"/>
        </w:rPr>
        <w:t xml:space="preserve"> en servicio regular, consultar fechas de inicio</w:t>
      </w:r>
      <w:r w:rsidR="001E0067" w:rsidRPr="00505C2E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A16584F" w14:textId="56469A27" w:rsidR="0036434A" w:rsidRPr="00505C2E" w:rsidRDefault="0036434A" w:rsidP="003239C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CAF1E46" w14:textId="448DDB85" w:rsidR="00BA23DC" w:rsidRPr="00505C2E" w:rsidRDefault="00BA23DC" w:rsidP="00BA23DC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DÍA 1: LOS ANGELES </w:t>
      </w:r>
    </w:p>
    <w:p w14:paraId="45295CAA" w14:textId="45D76266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u w:val="single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>Recepcion en el aeropuerto LAX y traslado al hotel. Resto del día libre. Alojamiento.</w:t>
      </w:r>
    </w:p>
    <w:p w14:paraId="222BE93D" w14:textId="77777777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99F9AE9" w14:textId="32CA84DF" w:rsidR="00BA23DC" w:rsidRPr="00505C2E" w:rsidRDefault="00BA23DC" w:rsidP="00BA23DC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DÍA </w:t>
      </w:r>
      <w:r w:rsid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>2:</w:t>
      </w: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 LOS ANGELES </w:t>
      </w:r>
    </w:p>
    <w:p w14:paraId="4B0696A4" w14:textId="75C04E42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Salida de su hotel para iniciar el tour de la ciudad de Los Angeles. Esta es una visita de medio </w:t>
      </w:r>
      <w:r w:rsidR="00505C2E" w:rsidRPr="00505C2E">
        <w:rPr>
          <w:rFonts w:asciiTheme="minorHAnsi" w:hAnsiTheme="minorHAnsi" w:cstheme="minorHAnsi"/>
          <w:sz w:val="22"/>
          <w:szCs w:val="22"/>
          <w:lang w:val="es-MX"/>
        </w:rPr>
        <w:t>día</w:t>
      </w:r>
      <w:r w:rsidR="00505C2E">
        <w:rPr>
          <w:rFonts w:asciiTheme="minorHAnsi" w:hAnsiTheme="minorHAnsi" w:cstheme="minorHAnsi"/>
          <w:sz w:val="22"/>
          <w:szCs w:val="22"/>
          <w:lang w:val="es-MX"/>
        </w:rPr>
        <w:t xml:space="preserve">. Comenzamos 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en el </w:t>
      </w:r>
      <w:proofErr w:type="spellStart"/>
      <w:r w:rsidR="00505C2E">
        <w:rPr>
          <w:rFonts w:asciiTheme="minorHAnsi" w:hAnsiTheme="minorHAnsi" w:cstheme="minorHAnsi"/>
          <w:sz w:val="22"/>
          <w:szCs w:val="22"/>
          <w:lang w:val="es-MX"/>
        </w:rPr>
        <w:t>d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>owntown</w:t>
      </w:r>
      <w:proofErr w:type="spellEnd"/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de la ciudad de Los Angeles, visitamos el Centro </w:t>
      </w:r>
      <w:r w:rsidR="00505C2E" w:rsidRPr="00505C2E">
        <w:rPr>
          <w:rFonts w:asciiTheme="minorHAnsi" w:hAnsiTheme="minorHAnsi" w:cstheme="minorHAnsi"/>
          <w:sz w:val="22"/>
          <w:szCs w:val="22"/>
          <w:lang w:val="es-MX"/>
        </w:rPr>
        <w:t>Cívico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de la ciudad, Plaza Olvera, Music Center. Continuamos hacia Hollywood, </w:t>
      </w:r>
      <w:proofErr w:type="spellStart"/>
      <w:r w:rsidRPr="00505C2E">
        <w:rPr>
          <w:rFonts w:asciiTheme="minorHAnsi" w:hAnsiTheme="minorHAnsi" w:cstheme="minorHAnsi"/>
          <w:sz w:val="22"/>
          <w:szCs w:val="22"/>
          <w:lang w:val="es-MX"/>
        </w:rPr>
        <w:t>Mann's</w:t>
      </w:r>
      <w:proofErr w:type="spellEnd"/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505C2E">
        <w:rPr>
          <w:rFonts w:asciiTheme="minorHAnsi" w:hAnsiTheme="minorHAnsi" w:cstheme="minorHAnsi"/>
          <w:sz w:val="22"/>
          <w:szCs w:val="22"/>
          <w:lang w:val="es-MX"/>
        </w:rPr>
        <w:t>Chinese</w:t>
      </w:r>
      <w:proofErr w:type="spellEnd"/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505C2E">
        <w:rPr>
          <w:rFonts w:asciiTheme="minorHAnsi" w:hAnsiTheme="minorHAnsi" w:cstheme="minorHAnsi"/>
          <w:sz w:val="22"/>
          <w:szCs w:val="22"/>
          <w:lang w:val="es-MX"/>
        </w:rPr>
        <w:t>Theatre</w:t>
      </w:r>
      <w:proofErr w:type="spellEnd"/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donde se encuentran las huellas de </w:t>
      </w:r>
      <w:r w:rsidR="00505C2E" w:rsidRPr="00505C2E">
        <w:rPr>
          <w:rFonts w:asciiTheme="minorHAnsi" w:hAnsiTheme="minorHAnsi" w:cstheme="minorHAnsi"/>
          <w:sz w:val="22"/>
          <w:szCs w:val="22"/>
          <w:lang w:val="es-MX"/>
        </w:rPr>
        <w:t>más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de 150 celebridades de la </w:t>
      </w:r>
      <w:r w:rsidR="00505C2E" w:rsidRPr="00505C2E">
        <w:rPr>
          <w:rFonts w:asciiTheme="minorHAnsi" w:hAnsiTheme="minorHAnsi" w:cstheme="minorHAnsi"/>
          <w:sz w:val="22"/>
          <w:szCs w:val="22"/>
          <w:lang w:val="es-MX"/>
        </w:rPr>
        <w:t>cinematografía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, recorrido por Hollywood Boulevard. A </w:t>
      </w:r>
      <w:r w:rsidR="00505C2E" w:rsidRPr="00505C2E">
        <w:rPr>
          <w:rFonts w:asciiTheme="minorHAnsi" w:hAnsiTheme="minorHAnsi" w:cstheme="minorHAnsi"/>
          <w:sz w:val="22"/>
          <w:szCs w:val="22"/>
          <w:lang w:val="es-MX"/>
        </w:rPr>
        <w:t>través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del Sunset </w:t>
      </w:r>
      <w:proofErr w:type="spellStart"/>
      <w:r w:rsidRPr="00505C2E">
        <w:rPr>
          <w:rFonts w:asciiTheme="minorHAnsi" w:hAnsiTheme="minorHAnsi" w:cstheme="minorHAnsi"/>
          <w:sz w:val="22"/>
          <w:szCs w:val="22"/>
          <w:lang w:val="es-MX"/>
        </w:rPr>
        <w:t>Strip</w:t>
      </w:r>
      <w:proofErr w:type="spellEnd"/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505C2E">
        <w:rPr>
          <w:rFonts w:asciiTheme="minorHAnsi" w:hAnsiTheme="minorHAnsi" w:cstheme="minorHAnsi"/>
          <w:sz w:val="22"/>
          <w:szCs w:val="22"/>
          <w:lang w:val="es-MX"/>
        </w:rPr>
        <w:t>continuamos hacia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Beverly Hills,</w:t>
      </w:r>
      <w:r w:rsidR="00505C2E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>ciudad mundialmente conocida por su</w:t>
      </w:r>
      <w:r w:rsidR="00505C2E">
        <w:rPr>
          <w:rFonts w:asciiTheme="minorHAnsi" w:hAnsiTheme="minorHAnsi" w:cstheme="minorHAnsi"/>
          <w:sz w:val="22"/>
          <w:szCs w:val="22"/>
          <w:lang w:val="es-MX"/>
        </w:rPr>
        <w:t xml:space="preserve"> zona 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residencial y por Rodeo Drive el </w:t>
      </w:r>
      <w:r w:rsidR="00505C2E" w:rsidRPr="00505C2E">
        <w:rPr>
          <w:rFonts w:asciiTheme="minorHAnsi" w:hAnsiTheme="minorHAnsi" w:cstheme="minorHAnsi"/>
          <w:sz w:val="22"/>
          <w:szCs w:val="22"/>
          <w:lang w:val="es-MX"/>
        </w:rPr>
        <w:t>área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comercial</w:t>
      </w:r>
      <w:r w:rsidR="00505C2E">
        <w:rPr>
          <w:rFonts w:asciiTheme="minorHAnsi" w:hAnsiTheme="minorHAnsi" w:cstheme="minorHAnsi"/>
          <w:sz w:val="22"/>
          <w:szCs w:val="22"/>
          <w:lang w:val="es-MX"/>
        </w:rPr>
        <w:t>. Resto de la tarde libre. Alojamiento.</w:t>
      </w:r>
    </w:p>
    <w:p w14:paraId="327194B4" w14:textId="77777777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419" w:eastAsia="pt-BR"/>
        </w:rPr>
      </w:pPr>
    </w:p>
    <w:p w14:paraId="4A6285D9" w14:textId="59B9EDB9" w:rsidR="00BA23DC" w:rsidRPr="00505C2E" w:rsidRDefault="00BA23DC" w:rsidP="00BA23DC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>DÍA</w:t>
      </w:r>
      <w:r w:rsidR="00DA1F0D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 3:</w:t>
      </w: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 LOS ANGELES </w:t>
      </w:r>
      <w:r w:rsidRPr="00505C2E">
        <w:rPr>
          <w:rFonts w:asciiTheme="minorHAnsi" w:hAnsiTheme="minorHAnsi" w:cstheme="minorHAnsi"/>
          <w:b/>
          <w:sz w:val="22"/>
          <w:szCs w:val="22"/>
          <w:lang w:val="es-MX"/>
        </w:rPr>
        <w:t>→</w:t>
      </w: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 SAN DIEGO</w:t>
      </w:r>
    </w:p>
    <w:p w14:paraId="40B5A21C" w14:textId="570AB922" w:rsidR="00BA23DC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Salida con rumbo a San Diego, por la autopista 5 en medio de los conjuntos residenciales. </w:t>
      </w:r>
      <w:r w:rsidR="00DA1F0D"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Bordeando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la costa</w:t>
      </w:r>
      <w:r w:rsidR="00DA1F0D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, 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llegada a la bella ciudad San Diego se visita La Jolla, Mission Bay, Old Town, la bahía del </w:t>
      </w:r>
      <w:proofErr w:type="spellStart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downtown</w:t>
      </w:r>
      <w:proofErr w:type="spellEnd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, el </w:t>
      </w:r>
      <w:r w:rsidR="00DA1F0D"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distrito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</w:t>
      </w:r>
      <w:r w:rsidR="00DA1F0D"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histórico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"</w:t>
      </w:r>
      <w:proofErr w:type="spellStart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Gaslamp</w:t>
      </w:r>
      <w:proofErr w:type="spellEnd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</w:t>
      </w:r>
      <w:proofErr w:type="spellStart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District</w:t>
      </w:r>
      <w:proofErr w:type="spellEnd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", Bay Bridge, la isla de Coronado y el parque Balboa. Después del tour, hacemos el registro en el hotel. Noche libre</w:t>
      </w:r>
      <w:r w:rsidR="00DA1F0D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. Alojamiento</w:t>
      </w:r>
    </w:p>
    <w:p w14:paraId="635FF627" w14:textId="77777777" w:rsidR="00DA1F0D" w:rsidRDefault="00DA1F0D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</w:p>
    <w:p w14:paraId="284F9D39" w14:textId="77777777" w:rsidR="00236CC6" w:rsidRDefault="00236CC6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</w:p>
    <w:p w14:paraId="2CC06156" w14:textId="77777777" w:rsidR="00236CC6" w:rsidRPr="00505C2E" w:rsidRDefault="00236CC6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</w:p>
    <w:p w14:paraId="10C75543" w14:textId="6FB78240" w:rsidR="00BA23DC" w:rsidRPr="00505C2E" w:rsidRDefault="00BA23DC" w:rsidP="00BA23DC">
      <w:pPr>
        <w:shd w:val="clear" w:color="auto" w:fill="FFFFFF"/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lastRenderedPageBreak/>
        <w:t xml:space="preserve">DÍA </w:t>
      </w:r>
      <w:r w:rsidR="00236CC6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>4:</w:t>
      </w: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 SAN DIEGO </w:t>
      </w:r>
      <w:r w:rsidRPr="00505C2E">
        <w:rPr>
          <w:rFonts w:asciiTheme="minorHAnsi" w:hAnsiTheme="minorHAnsi" w:cstheme="minorHAnsi"/>
          <w:b/>
          <w:sz w:val="22"/>
          <w:szCs w:val="22"/>
          <w:lang w:val="es-MX"/>
        </w:rPr>
        <w:t>→</w:t>
      </w: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 LAS VEGAS</w:t>
      </w:r>
    </w:p>
    <w:p w14:paraId="4A1EA855" w14:textId="7121967F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Desayuno. Salida hacia Las Vegas, haciendo una parada corta por la famosa Ruta 66 </w:t>
      </w:r>
      <w:r w:rsidR="00236CC6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e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n Barstow, ciudad donde llegan todos los trenes de cargo saliendo hacia otras partes de los </w:t>
      </w:r>
      <w:proofErr w:type="gramStart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EE.UU.</w:t>
      </w:r>
      <w:proofErr w:type="gramEnd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Continuamos cruzando el desierto Mojave para llegar a Las Vegas. Registro en el hotel y descanso, luego por la noche se ofrece un tour de los casinos para conocer el esplendor de la iluminación y los espectáculos únicos, de la capital mundial de la diversión. </w:t>
      </w:r>
      <w:r w:rsidR="00236CC6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Alojamiento.</w:t>
      </w:r>
    </w:p>
    <w:p w14:paraId="6AFD1415" w14:textId="77777777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</w:p>
    <w:p w14:paraId="09F86770" w14:textId="2D7A8E5F" w:rsidR="00BA23DC" w:rsidRPr="00505C2E" w:rsidRDefault="00BA23DC" w:rsidP="00BA23DC">
      <w:pPr>
        <w:shd w:val="clear" w:color="auto" w:fill="FFFFFF"/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DÍA </w:t>
      </w:r>
      <w:r w:rsidR="00291214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5: </w:t>
      </w: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 xml:space="preserve">LAS VEGAS </w:t>
      </w:r>
      <w:r w:rsidRPr="00505C2E">
        <w:rPr>
          <w:rFonts w:asciiTheme="minorHAnsi" w:hAnsiTheme="minorHAnsi" w:cstheme="minorHAnsi"/>
          <w:b/>
          <w:sz w:val="22"/>
          <w:szCs w:val="22"/>
          <w:lang w:val="es-MX"/>
        </w:rPr>
        <w:t>→ GRAND CANYON → LAS VEGAS</w:t>
      </w:r>
    </w:p>
    <w:p w14:paraId="19A4E644" w14:textId="6A55B115" w:rsidR="00BA23DC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Desayuno. Visita al parque </w:t>
      </w:r>
      <w:r w:rsidR="00291214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G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ran </w:t>
      </w:r>
      <w:r w:rsidR="00291214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C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anyon</w:t>
      </w:r>
      <w:r w:rsidR="00291214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,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extremo oeste.</w:t>
      </w:r>
      <w:r w:rsidR="00291214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Salimos en la mañana hacia el parque cruzando el desierto </w:t>
      </w:r>
      <w:r w:rsidR="00291214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M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ojave entre los estados de Nevada y Arizona</w:t>
      </w:r>
      <w:r w:rsidR="00291214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.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El parque está ubicado en las tierras de la nación indígena </w:t>
      </w:r>
      <w:r w:rsidR="00291214"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americana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</w:t>
      </w:r>
      <w:proofErr w:type="spellStart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Hualapai</w:t>
      </w:r>
      <w:proofErr w:type="spellEnd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. Hacemos nuestro registro y luego nos subimos a un bus que nos lleva a visitar Eagle Point donde se encuentra el puente de cristal </w:t>
      </w:r>
      <w:proofErr w:type="spellStart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Skywalk</w:t>
      </w:r>
      <w:proofErr w:type="spellEnd"/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, a una </w:t>
      </w:r>
      <w:r w:rsidR="00291214"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elevación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de más de 1450 metros sobre el </w:t>
      </w:r>
      <w:r w:rsidR="00291214"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cañón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. Luego se visita Guano Point que cuenta con un mirador que se adentra en el </w:t>
      </w:r>
      <w:r w:rsidR="00291214"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cañón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y que ofrece una vista de casi 360 grados. </w:t>
      </w:r>
      <w:r w:rsidR="00291214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Después de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l almuerzo</w:t>
      </w:r>
      <w:r w:rsidR="00291214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, r</w:t>
      </w: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egreso a Las Vegas. Noche libre.</w:t>
      </w:r>
      <w:r w:rsidR="00291214">
        <w:rPr>
          <w:rFonts w:asciiTheme="minorHAnsi" w:eastAsia="Calibri" w:hAnsiTheme="minorHAnsi" w:cstheme="minorHAnsi"/>
          <w:sz w:val="22"/>
          <w:szCs w:val="22"/>
          <w:lang w:val="es-MX" w:eastAsia="pt-BR"/>
        </w:rPr>
        <w:t xml:space="preserve"> Alojamiento.</w:t>
      </w:r>
    </w:p>
    <w:p w14:paraId="56011829" w14:textId="77777777" w:rsidR="00BA23DC" w:rsidRPr="00505C2E" w:rsidRDefault="00BA23DC" w:rsidP="00291214">
      <w:pPr>
        <w:shd w:val="clear" w:color="auto" w:fill="FFFFFF"/>
        <w:jc w:val="both"/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</w:pPr>
    </w:p>
    <w:p w14:paraId="0308CCFE" w14:textId="327703BD" w:rsidR="00BA23DC" w:rsidRPr="00505C2E" w:rsidRDefault="00BA23DC" w:rsidP="00BA23DC">
      <w:pPr>
        <w:shd w:val="clear" w:color="auto" w:fill="FFFFFF"/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DÍA </w:t>
      </w:r>
      <w:r w:rsidR="00F6165B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>6:</w:t>
      </w: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 </w:t>
      </w:r>
      <w:r w:rsidRPr="00505C2E">
        <w:rPr>
          <w:rFonts w:asciiTheme="minorHAnsi" w:hAnsiTheme="minorHAnsi" w:cstheme="minorHAnsi"/>
          <w:b/>
          <w:sz w:val="22"/>
          <w:szCs w:val="22"/>
          <w:lang w:val="es-MX"/>
        </w:rPr>
        <w:t>LAS VEGAS →</w:t>
      </w: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>OAKHURST</w:t>
      </w:r>
    </w:p>
    <w:p w14:paraId="7498D07C" w14:textId="47ED54EF" w:rsidR="00BA23DC" w:rsidRPr="00C9208B" w:rsidRDefault="00BA23DC" w:rsidP="00C9208B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Desayuno. Salida </w:t>
      </w:r>
      <w:r w:rsidR="00C742FC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de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Las Vegas cruzando el </w:t>
      </w:r>
      <w:r w:rsidR="00C742FC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d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esierto Mojave, parada en Calico, pueblo de fantasma donde hace más de 100 años vivió</w:t>
      </w:r>
      <w:r w:rsidR="00C742FC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una comunidad </w:t>
      </w:r>
      <w:r w:rsidR="00C742FC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de que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trabajaron l</w:t>
      </w:r>
      <w:r w:rsidR="00C742FC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a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s min</w:t>
      </w:r>
      <w:r w:rsidR="00C742FC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a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s de plata en esa región. 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Continuamos por carretera, la siguiente parada es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en la ciudad de Bakersfield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tiempo libre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para almorzar 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por su cuenta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(no incluido). Después seguimos por el valle central de California, emporio de la agricultura mundial con 4 millones de hectáreas cultivadas e irrigadas por los ríos San Joaquín y Sacramento. Recorrido en medio de las mayores plantaciones de frutales para pasar por Fresno y finalmente arribando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a </w:t>
      </w:r>
      <w:proofErr w:type="spellStart"/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Oakhurst</w:t>
      </w:r>
      <w:proofErr w:type="spellEnd"/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, bello pueblito en las estribaciones de la Sierra Nevada. Registro en el hotel. Noche libre.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Alojamiento.</w:t>
      </w:r>
    </w:p>
    <w:p w14:paraId="25831B19" w14:textId="77777777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</w:p>
    <w:p w14:paraId="31B35B7C" w14:textId="48C6D9D6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DÍA </w:t>
      </w:r>
      <w:r w:rsidR="00C9208B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>7:</w:t>
      </w: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 </w:t>
      </w:r>
      <w:r w:rsidRPr="00505C2E">
        <w:rPr>
          <w:rFonts w:asciiTheme="minorHAnsi" w:eastAsia="Calibri" w:hAnsiTheme="minorHAnsi" w:cstheme="minorHAnsi"/>
          <w:b/>
          <w:sz w:val="22"/>
          <w:szCs w:val="22"/>
          <w:lang w:val="es-MX" w:eastAsia="pt-BR"/>
        </w:rPr>
        <w:t>OAKHURST</w:t>
      </w:r>
      <w:r w:rsidRPr="00505C2E">
        <w:rPr>
          <w:rFonts w:asciiTheme="minorHAnsi" w:hAnsiTheme="minorHAnsi" w:cstheme="minorHAnsi"/>
          <w:b/>
          <w:sz w:val="22"/>
          <w:szCs w:val="22"/>
          <w:lang w:val="es-MX"/>
        </w:rPr>
        <w:t xml:space="preserve"> →</w:t>
      </w: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 PARQUE YOSEMITE </w:t>
      </w:r>
      <w:r w:rsidRPr="00505C2E">
        <w:rPr>
          <w:rFonts w:asciiTheme="minorHAnsi" w:hAnsiTheme="minorHAnsi" w:cstheme="minorHAnsi"/>
          <w:b/>
          <w:sz w:val="22"/>
          <w:szCs w:val="22"/>
          <w:lang w:val="es-MX"/>
        </w:rPr>
        <w:t>→</w:t>
      </w: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 SAN FRANCISCO</w:t>
      </w:r>
    </w:p>
    <w:p w14:paraId="48C96FE0" w14:textId="00B3D6F2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Desayuno. Salida ascendiendo la Sierra Nevada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, en camino se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visita el Parque Nacional de Yosemite, una de las maravillas de la naturaleza más conocidas en el mundo. Hacemos varias paradas en el parque para tomar fotos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de e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ste valle espectacular.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La siguiente parada es en el pu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eblo de </w:t>
      </w:r>
      <w:proofErr w:type="spellStart"/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Oakdale</w:t>
      </w:r>
      <w:proofErr w:type="spellEnd"/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, tiempo libre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para tomar el almuerzo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por su cuenta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(no incluido). 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Continuamos, llegada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a la bella ciudad San Francisco.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Registro en el hotel. Noche libre.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Alojamiento.</w:t>
      </w:r>
    </w:p>
    <w:p w14:paraId="0BE6A18E" w14:textId="77777777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</w:pPr>
    </w:p>
    <w:p w14:paraId="29D07345" w14:textId="58E9A4DD" w:rsidR="00BA23DC" w:rsidRPr="00505C2E" w:rsidRDefault="00BA23DC" w:rsidP="00BA23DC">
      <w:pPr>
        <w:shd w:val="clear" w:color="auto" w:fill="FFFFFF"/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>DÍA</w:t>
      </w:r>
      <w:r w:rsidR="00C9208B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 8:</w:t>
      </w: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 SAN FRANCISCO</w:t>
      </w:r>
    </w:p>
    <w:p w14:paraId="3CE2D7C3" w14:textId="50263639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Desayuno. Tour panorámico de la ciudad, se visita la torre Coit, la pequeña Italia, el distrito financiero. Subiendo la calle Market 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la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cual divide la ciudad en 2 partes, pasamos por la zona de compras Union Square con todas las tiendas de marca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s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famosa</w:t>
      </w:r>
      <w:r w:rsidR="00C9208B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s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. Llegamos al Civic Center, zona de gobierno y cultural de la ciudad. Luego visitamos el parque Alamo Square donde encontramos </w:t>
      </w:r>
      <w:r w:rsidR="005C2EE8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las típicas 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casa</w:t>
      </w:r>
      <w:r w:rsidR="005C2EE8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>s</w:t>
      </w:r>
      <w:r w:rsidRPr="00505C2E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de arquitectura Victoriana. Seguimos a la zona de Twin Peaks, punto más alto de la ciudad con vistas espectaculares. Después pasamos por el parque Golden Gate y el parque Presidio para llegar finalmente al famoso puente Golden Gate. Resto del día libre.</w:t>
      </w:r>
      <w:r w:rsidR="005C2EE8">
        <w:rPr>
          <w:rFonts w:asciiTheme="minorHAnsi" w:eastAsia="Calibri" w:hAnsiTheme="minorHAnsi" w:cstheme="minorHAnsi"/>
          <w:bCs/>
          <w:sz w:val="22"/>
          <w:szCs w:val="22"/>
          <w:lang w:val="es-MX" w:eastAsia="pt-BR"/>
        </w:rPr>
        <w:t xml:space="preserve"> Alojamiento.</w:t>
      </w:r>
    </w:p>
    <w:p w14:paraId="672806EF" w14:textId="77777777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</w:p>
    <w:p w14:paraId="059EEC26" w14:textId="449D632D" w:rsidR="00BA23DC" w:rsidRPr="00505C2E" w:rsidRDefault="00BA23DC" w:rsidP="00BA23DC">
      <w:pPr>
        <w:shd w:val="clear" w:color="auto" w:fill="FFFFFF"/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>DÍA</w:t>
      </w:r>
      <w:r w:rsidR="00C9208B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 9:</w:t>
      </w:r>
      <w:r w:rsidRPr="00505C2E">
        <w:rPr>
          <w:rFonts w:asciiTheme="minorHAnsi" w:eastAsia="Calibri" w:hAnsiTheme="minorHAnsi" w:cstheme="minorHAnsi"/>
          <w:b/>
          <w:bCs/>
          <w:sz w:val="22"/>
          <w:szCs w:val="22"/>
          <w:lang w:val="es-MX" w:eastAsia="pt-BR"/>
        </w:rPr>
        <w:t xml:space="preserve"> SAN FRANCISCO</w:t>
      </w:r>
    </w:p>
    <w:p w14:paraId="3CD621CE" w14:textId="1FE89071" w:rsidR="00BA23DC" w:rsidRPr="00505C2E" w:rsidRDefault="00BA23DC" w:rsidP="00BA23DC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2"/>
          <w:szCs w:val="22"/>
          <w:lang w:val="es-MX" w:eastAsia="pt-BR"/>
        </w:rPr>
      </w:pPr>
      <w:r w:rsidRPr="00505C2E">
        <w:rPr>
          <w:rFonts w:asciiTheme="minorHAnsi" w:eastAsia="Calibri" w:hAnsiTheme="minorHAnsi" w:cstheme="minorHAnsi"/>
          <w:sz w:val="22"/>
          <w:szCs w:val="22"/>
          <w:lang w:val="es-MX" w:eastAsia="pt-BR"/>
        </w:rPr>
        <w:t>Desayuno. A la hora indicada traslado al aeropuerto.</w:t>
      </w:r>
    </w:p>
    <w:p w14:paraId="7503F010" w14:textId="77777777" w:rsidR="003239C7" w:rsidRPr="00505C2E" w:rsidRDefault="003239C7" w:rsidP="003239C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F65B58C" w14:textId="4AC3D215" w:rsidR="008B4EA6" w:rsidRPr="00505C2E" w:rsidRDefault="00B02220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  <w:r w:rsidRPr="00505C2E"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  <w:t>FIN DE NUESTROS SERVICIOS</w:t>
      </w:r>
    </w:p>
    <w:p w14:paraId="401BDE42" w14:textId="77777777" w:rsidR="00B02220" w:rsidRPr="00505C2E" w:rsidRDefault="00B02220" w:rsidP="0002688F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es-MX"/>
        </w:rPr>
      </w:pPr>
    </w:p>
    <w:p w14:paraId="61EFD044" w14:textId="43F4014C" w:rsidR="0002688F" w:rsidRPr="00505C2E" w:rsidRDefault="0002688F" w:rsidP="0002688F">
      <w:pPr>
        <w:rPr>
          <w:rFonts w:asciiTheme="minorHAnsi" w:hAnsiTheme="minorHAnsi" w:cstheme="minorHAnsi"/>
          <w:b/>
          <w:bCs/>
          <w:color w:val="C00000"/>
          <w:lang w:val="es-MX" w:eastAsia="es-MX"/>
        </w:rPr>
      </w:pPr>
      <w:r w:rsidRPr="00505C2E">
        <w:rPr>
          <w:rFonts w:asciiTheme="minorHAnsi" w:hAnsiTheme="minorHAnsi" w:cstheme="minorHAnsi"/>
          <w:b/>
          <w:bCs/>
          <w:color w:val="C00000"/>
          <w:lang w:val="es-MX" w:eastAsia="es-MX"/>
        </w:rPr>
        <w:lastRenderedPageBreak/>
        <w:t>PRECIOS POR PERSONA</w:t>
      </w:r>
      <w:r w:rsidR="00CB3E1F" w:rsidRPr="00505C2E">
        <w:rPr>
          <w:rFonts w:asciiTheme="minorHAnsi" w:hAnsiTheme="minorHAnsi" w:cstheme="minorHAnsi"/>
          <w:b/>
          <w:bCs/>
          <w:color w:val="C00000"/>
          <w:lang w:val="es-MX" w:eastAsia="es-MX"/>
        </w:rPr>
        <w:t xml:space="preserve"> EN DOLARES (USD)</w:t>
      </w:r>
    </w:p>
    <w:p w14:paraId="398E6D12" w14:textId="63E2C574" w:rsidR="00EC009F" w:rsidRPr="00505C2E" w:rsidRDefault="00EC009F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tbl>
      <w:tblPr>
        <w:tblStyle w:val="Tablaconcuadrcula"/>
        <w:tblW w:w="10343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1417"/>
        <w:gridCol w:w="1418"/>
        <w:gridCol w:w="1417"/>
        <w:gridCol w:w="1418"/>
        <w:gridCol w:w="1417"/>
      </w:tblGrid>
      <w:tr w:rsidR="001C071E" w:rsidRPr="00505C2E" w14:paraId="06DCB9EA" w14:textId="77777777" w:rsidTr="00C339C3">
        <w:trPr>
          <w:trHeight w:val="620"/>
          <w:jc w:val="center"/>
        </w:trPr>
        <w:tc>
          <w:tcPr>
            <w:tcW w:w="1838" w:type="dxa"/>
            <w:shd w:val="clear" w:color="auto" w:fill="E7E6E6" w:themeFill="background2"/>
            <w:vAlign w:val="center"/>
          </w:tcPr>
          <w:p w14:paraId="1BAFCC34" w14:textId="0724A4EC" w:rsidR="001C071E" w:rsidRPr="00505C2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SALIDAS</w:t>
            </w:r>
            <w:r w:rsidR="00C97EA9"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 xml:space="preserve"> 202</w:t>
            </w:r>
            <w:r w:rsidR="00380D15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6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423995B9" w14:textId="450E81D0" w:rsidR="001C071E" w:rsidRPr="00505C2E" w:rsidRDefault="00C97EA9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3631A1D7" w14:textId="77777777" w:rsidR="001C071E" w:rsidRPr="00505C2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Doble</w:t>
            </w:r>
          </w:p>
          <w:p w14:paraId="291A8176" w14:textId="77777777" w:rsidR="001C071E" w:rsidRPr="00505C2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(1 cama)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78E542DD" w14:textId="1D0CDF21" w:rsidR="001C071E" w:rsidRPr="00505C2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Twin</w:t>
            </w:r>
            <w:r w:rsidR="0094585A"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**</w:t>
            </w:r>
          </w:p>
          <w:p w14:paraId="0E42FE91" w14:textId="77777777" w:rsidR="001C071E" w:rsidRPr="00505C2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(2 camas)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3B2CB1E7" w14:textId="77777777" w:rsidR="001C071E" w:rsidRPr="00505C2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Triple</w:t>
            </w:r>
          </w:p>
          <w:p w14:paraId="3CB1D1B8" w14:textId="77777777" w:rsidR="001C071E" w:rsidRPr="00505C2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(2 camas)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0CC761C7" w14:textId="2DFB87EB" w:rsidR="001C071E" w:rsidRPr="00505C2E" w:rsidRDefault="000843BF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Cuádruple</w:t>
            </w:r>
          </w:p>
          <w:p w14:paraId="57FED247" w14:textId="77777777" w:rsidR="001C071E" w:rsidRPr="00505C2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(2 camas)</w:t>
            </w:r>
          </w:p>
        </w:tc>
        <w:tc>
          <w:tcPr>
            <w:tcW w:w="1417" w:type="dxa"/>
            <w:shd w:val="clear" w:color="auto" w:fill="E7E6E6" w:themeFill="background2"/>
            <w:vAlign w:val="center"/>
          </w:tcPr>
          <w:p w14:paraId="65D5D677" w14:textId="77777777" w:rsidR="001C071E" w:rsidRPr="00505C2E" w:rsidRDefault="001C071E" w:rsidP="00F441F1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 xml:space="preserve">Niño: </w:t>
            </w:r>
          </w:p>
          <w:p w14:paraId="0564CB6D" w14:textId="56A55073" w:rsidR="001C071E" w:rsidRPr="00505C2E" w:rsidRDefault="001C071E" w:rsidP="001C071E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2 – 16 años</w:t>
            </w:r>
          </w:p>
        </w:tc>
      </w:tr>
      <w:tr w:rsidR="00C339C3" w:rsidRPr="00505C2E" w14:paraId="49E7A3BC" w14:textId="77777777" w:rsidTr="00C339C3">
        <w:trPr>
          <w:trHeight w:val="300"/>
          <w:jc w:val="center"/>
        </w:trPr>
        <w:tc>
          <w:tcPr>
            <w:tcW w:w="1838" w:type="dxa"/>
            <w:vAlign w:val="center"/>
          </w:tcPr>
          <w:p w14:paraId="5CD50B04" w14:textId="4ACF873B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</w:pPr>
            <w:r w:rsidRPr="00C339C3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MAR 27*;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 xml:space="preserve"> </w:t>
            </w:r>
            <w:r w:rsidRPr="00C339C3">
              <w:rPr>
                <w:rFonts w:asciiTheme="minorHAnsi" w:hAnsiTheme="minorHAnsi" w:cstheme="minorHAnsi"/>
                <w:b/>
                <w:sz w:val="22"/>
                <w:szCs w:val="22"/>
                <w:lang w:val="pt-PT"/>
              </w:rPr>
              <w:t>DIC 18</w:t>
            </w:r>
          </w:p>
        </w:tc>
        <w:tc>
          <w:tcPr>
            <w:tcW w:w="1418" w:type="dxa"/>
            <w:vAlign w:val="center"/>
          </w:tcPr>
          <w:p w14:paraId="74147D74" w14:textId="70C9A15C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$3,703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511DC5A6" w14:textId="09081D8C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$2,482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7E344A8A" w14:textId="2A7056F8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$2,587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371C9D26" w14:textId="7B9232E5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$2,232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5FC58EF3" w14:textId="429E34C5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$2,065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3909D971" w14:textId="7E754E83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$1,512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</w:tr>
      <w:tr w:rsidR="00C339C3" w:rsidRPr="00505C2E" w14:paraId="427F750C" w14:textId="77777777" w:rsidTr="00C339C3">
        <w:trPr>
          <w:trHeight w:val="300"/>
          <w:jc w:val="center"/>
        </w:trPr>
        <w:tc>
          <w:tcPr>
            <w:tcW w:w="1838" w:type="dxa"/>
            <w:vAlign w:val="center"/>
          </w:tcPr>
          <w:p w14:paraId="56813B69" w14:textId="28C90F4B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 w:eastAsia="pt-PT"/>
              </w:rPr>
            </w:pPr>
            <w:r w:rsidRPr="00C339C3">
              <w:rPr>
                <w:rFonts w:asciiTheme="minorHAnsi" w:hAnsiTheme="minorHAnsi" w:cstheme="minorHAnsi"/>
                <w:b/>
                <w:sz w:val="22"/>
                <w:szCs w:val="22"/>
              </w:rPr>
              <w:t>MAYO 08;</w:t>
            </w:r>
          </w:p>
        </w:tc>
        <w:tc>
          <w:tcPr>
            <w:tcW w:w="1418" w:type="dxa"/>
            <w:vAlign w:val="center"/>
          </w:tcPr>
          <w:p w14:paraId="36D11C5D" w14:textId="775254E6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$3,797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0F39E0DF" w14:textId="1762382A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$2,535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3A74909F" w14:textId="32C53798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$2,639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24DCF3CA" w14:textId="32B7722E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$2,274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4B813F8F" w14:textId="4A5B3804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$2,107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38702D1D" w14:textId="75520281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$1,512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</w:tr>
      <w:tr w:rsidR="00C339C3" w:rsidRPr="00505C2E" w14:paraId="1619CBFF" w14:textId="77777777" w:rsidTr="00C339C3">
        <w:trPr>
          <w:trHeight w:val="300"/>
          <w:jc w:val="center"/>
        </w:trPr>
        <w:tc>
          <w:tcPr>
            <w:tcW w:w="1838" w:type="dxa"/>
            <w:vAlign w:val="center"/>
          </w:tcPr>
          <w:p w14:paraId="2EBA1A16" w14:textId="55E1603E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b/>
                <w:sz w:val="22"/>
                <w:szCs w:val="22"/>
              </w:rPr>
              <w:t>JUL 24; AGO 14</w:t>
            </w:r>
          </w:p>
        </w:tc>
        <w:tc>
          <w:tcPr>
            <w:tcW w:w="1418" w:type="dxa"/>
            <w:vAlign w:val="center"/>
          </w:tcPr>
          <w:p w14:paraId="348797D5" w14:textId="2C9001FB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$3,954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50D8980D" w14:textId="2E114E7E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$2,608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204E041D" w14:textId="52F29158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$2,712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6C009AC2" w14:textId="42A41345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$2,430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6E3DF697" w14:textId="2880D21D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$2,149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5A29F145" w14:textId="66370612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$1,512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</w:tr>
      <w:tr w:rsidR="00C339C3" w:rsidRPr="00505C2E" w14:paraId="44CCBECB" w14:textId="77777777" w:rsidTr="00C339C3">
        <w:trPr>
          <w:trHeight w:val="300"/>
          <w:jc w:val="center"/>
        </w:trPr>
        <w:tc>
          <w:tcPr>
            <w:tcW w:w="1838" w:type="dxa"/>
            <w:vAlign w:val="center"/>
          </w:tcPr>
          <w:p w14:paraId="4473D3AF" w14:textId="4C0CED70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b/>
                <w:sz w:val="22"/>
                <w:szCs w:val="22"/>
              </w:rPr>
              <w:t>SEP 11; OCT 02</w:t>
            </w:r>
          </w:p>
        </w:tc>
        <w:tc>
          <w:tcPr>
            <w:tcW w:w="1418" w:type="dxa"/>
            <w:vAlign w:val="center"/>
          </w:tcPr>
          <w:p w14:paraId="2A8CC31B" w14:textId="2BA8BF7E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$4,277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7525B72D" w14:textId="68FD0A31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$2,785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42F1276B" w14:textId="3EBEAF9D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$2,889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38820744" w14:textId="2B841FA0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$2,451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6F5D9BE9" w14:textId="71096226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$2,242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75331C2C" w14:textId="67F0E071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$1,512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</w:tr>
      <w:tr w:rsidR="00C339C3" w:rsidRPr="00505C2E" w14:paraId="3372CBCF" w14:textId="77777777" w:rsidTr="00C339C3">
        <w:trPr>
          <w:trHeight w:val="300"/>
          <w:jc w:val="center"/>
        </w:trPr>
        <w:tc>
          <w:tcPr>
            <w:tcW w:w="1838" w:type="dxa"/>
            <w:vAlign w:val="center"/>
          </w:tcPr>
          <w:p w14:paraId="4B12C089" w14:textId="1A2F9191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 w:eastAsia="pt-PT"/>
              </w:rPr>
            </w:pPr>
            <w:r w:rsidRPr="00C339C3">
              <w:rPr>
                <w:rFonts w:asciiTheme="minorHAnsi" w:hAnsiTheme="minorHAnsi" w:cstheme="minorHAnsi"/>
                <w:b/>
                <w:sz w:val="22"/>
                <w:szCs w:val="22"/>
              </w:rPr>
              <w:t>JUN 26</w:t>
            </w:r>
          </w:p>
        </w:tc>
        <w:tc>
          <w:tcPr>
            <w:tcW w:w="1418" w:type="dxa"/>
            <w:vAlign w:val="center"/>
          </w:tcPr>
          <w:p w14:paraId="29712236" w14:textId="03C71F4A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$4,382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743A2E4E" w14:textId="4E7CF282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$2,869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770F6B7B" w14:textId="3464014A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$2,973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259B4559" w14:textId="06BE03A3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$2,482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8" w:type="dxa"/>
            <w:vAlign w:val="center"/>
          </w:tcPr>
          <w:p w14:paraId="50C01DF4" w14:textId="10072DD0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$2,242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  <w:tc>
          <w:tcPr>
            <w:tcW w:w="1417" w:type="dxa"/>
            <w:vAlign w:val="center"/>
          </w:tcPr>
          <w:p w14:paraId="754A0370" w14:textId="1EDF2B37" w:rsidR="00C339C3" w:rsidRPr="00C339C3" w:rsidRDefault="00C339C3" w:rsidP="00C339C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339C3">
              <w:rPr>
                <w:rFonts w:asciiTheme="minorHAnsi" w:hAnsiTheme="minorHAnsi" w:cstheme="minorHAnsi"/>
                <w:sz w:val="22"/>
                <w:szCs w:val="22"/>
              </w:rPr>
              <w:t>$1,512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USD</w:t>
            </w:r>
          </w:p>
        </w:tc>
      </w:tr>
    </w:tbl>
    <w:p w14:paraId="3FE06D9C" w14:textId="11BDFD03" w:rsidR="00AB6B37" w:rsidRDefault="00AB6B37" w:rsidP="001C071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*Salida de Semana Santa es el viernes </w:t>
      </w:r>
      <w:r w:rsidR="00380D15">
        <w:rPr>
          <w:rFonts w:asciiTheme="minorHAnsi" w:hAnsiTheme="minorHAnsi" w:cstheme="minorHAnsi"/>
          <w:sz w:val="22"/>
          <w:szCs w:val="22"/>
          <w:lang w:val="es-MX"/>
        </w:rPr>
        <w:t>27 de marzo</w:t>
      </w:r>
    </w:p>
    <w:p w14:paraId="50E8B87D" w14:textId="11D8A937" w:rsidR="001C071E" w:rsidRPr="00505C2E" w:rsidRDefault="001C071E" w:rsidP="001C071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**Habitaciones </w:t>
      </w:r>
      <w:proofErr w:type="spellStart"/>
      <w:r w:rsidRPr="00505C2E">
        <w:rPr>
          <w:rFonts w:asciiTheme="minorHAnsi" w:hAnsiTheme="minorHAnsi" w:cstheme="minorHAnsi"/>
          <w:sz w:val="22"/>
          <w:szCs w:val="22"/>
          <w:lang w:val="es-MX"/>
        </w:rPr>
        <w:t>twin</w:t>
      </w:r>
      <w:proofErr w:type="spellEnd"/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bajo petición.</w:t>
      </w:r>
    </w:p>
    <w:p w14:paraId="5A3648B8" w14:textId="77777777" w:rsidR="001C071E" w:rsidRPr="00505C2E" w:rsidRDefault="001C071E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0DBDD334" w14:textId="77777777" w:rsidR="004013C2" w:rsidRPr="00505C2E" w:rsidRDefault="004013C2" w:rsidP="00F86047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EE28748" w14:textId="27FB1831" w:rsidR="00F86047" w:rsidRPr="00505C2E" w:rsidRDefault="00F86047" w:rsidP="00774D0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505C2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327456D8" w14:textId="6E767D2A" w:rsidR="00593F5D" w:rsidRPr="00505C2E" w:rsidRDefault="00131FDB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t>8</w:t>
      </w:r>
      <w:r w:rsidR="00593F5D" w:rsidRPr="00505C2E">
        <w:rPr>
          <w:rFonts w:cstheme="minorHAnsi"/>
        </w:rPr>
        <w:t xml:space="preserve"> noches de hospedaje en hotel</w:t>
      </w:r>
      <w:r w:rsidR="00BE24D0" w:rsidRPr="00505C2E">
        <w:rPr>
          <w:rFonts w:cstheme="minorHAnsi"/>
        </w:rPr>
        <w:t>es de categoría superior.</w:t>
      </w:r>
    </w:p>
    <w:p w14:paraId="49A1D3CD" w14:textId="138B1E66" w:rsidR="00BE24D0" w:rsidRPr="00505C2E" w:rsidRDefault="00E430B9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t>8</w:t>
      </w:r>
      <w:r w:rsidR="00BE24D0" w:rsidRPr="00505C2E">
        <w:rPr>
          <w:rFonts w:cstheme="minorHAnsi"/>
        </w:rPr>
        <w:t xml:space="preserve"> desayunos</w:t>
      </w:r>
      <w:r w:rsidR="00131FDB">
        <w:rPr>
          <w:rFonts w:cstheme="minorHAnsi"/>
        </w:rPr>
        <w:t xml:space="preserve"> y 1 almuerzo</w:t>
      </w:r>
      <w:r w:rsidR="00BE24D0" w:rsidRPr="00505C2E">
        <w:rPr>
          <w:rFonts w:cstheme="minorHAnsi"/>
        </w:rPr>
        <w:t>.</w:t>
      </w:r>
    </w:p>
    <w:p w14:paraId="03A8D430" w14:textId="4C16259F" w:rsidR="00593F5D" w:rsidRPr="00505C2E" w:rsidRDefault="00593F5D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 w:rsidRPr="00505C2E">
        <w:rPr>
          <w:rFonts w:cstheme="minorHAnsi"/>
        </w:rPr>
        <w:t>Traslados de llegada y salida</w:t>
      </w:r>
      <w:r w:rsidR="0075786F" w:rsidRPr="00505C2E">
        <w:rPr>
          <w:rFonts w:cstheme="minorHAnsi"/>
        </w:rPr>
        <w:t>.</w:t>
      </w:r>
    </w:p>
    <w:p w14:paraId="179230FC" w14:textId="7D2850C5" w:rsidR="00195B3B" w:rsidRPr="00505C2E" w:rsidRDefault="00593F5D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 w:rsidRPr="00505C2E">
        <w:rPr>
          <w:rFonts w:cstheme="minorHAnsi"/>
        </w:rPr>
        <w:t>Tr</w:t>
      </w:r>
      <w:r w:rsidR="00BE24D0" w:rsidRPr="00505C2E">
        <w:rPr>
          <w:rFonts w:cstheme="minorHAnsi"/>
        </w:rPr>
        <w:t>ansporte en autobús de lujo o minibús, dependiendo del número de participantes</w:t>
      </w:r>
      <w:r w:rsidR="004013C2" w:rsidRPr="00505C2E">
        <w:rPr>
          <w:rFonts w:cstheme="minorHAnsi"/>
        </w:rPr>
        <w:t>.</w:t>
      </w:r>
    </w:p>
    <w:p w14:paraId="02450A8E" w14:textId="5C400EDB" w:rsidR="00BE24D0" w:rsidRPr="00505C2E" w:rsidRDefault="00BE24D0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 w:rsidRPr="00505C2E">
        <w:rPr>
          <w:rFonts w:cstheme="minorHAnsi"/>
        </w:rPr>
        <w:t>Guía acompañante en español durante todo el programa.</w:t>
      </w:r>
    </w:p>
    <w:p w14:paraId="6C7CBA50" w14:textId="3F8B6774" w:rsidR="00BE24D0" w:rsidRPr="00505C2E" w:rsidRDefault="00BE24D0" w:rsidP="00BE24D0">
      <w:pPr>
        <w:pStyle w:val="Prrafodelista"/>
        <w:numPr>
          <w:ilvl w:val="0"/>
          <w:numId w:val="23"/>
        </w:numPr>
        <w:spacing w:after="0" w:line="240" w:lineRule="auto"/>
        <w:ind w:left="426" w:hanging="284"/>
        <w:rPr>
          <w:rFonts w:cstheme="minorHAnsi"/>
        </w:rPr>
      </w:pPr>
      <w:r w:rsidRPr="00505C2E">
        <w:rPr>
          <w:rFonts w:cstheme="minorHAnsi"/>
        </w:rPr>
        <w:t>Vistas mencionadas como en el programa, excepto las visitas opcionales.</w:t>
      </w:r>
    </w:p>
    <w:p w14:paraId="1D453088" w14:textId="0263A1E2" w:rsidR="004013C2" w:rsidRPr="00505C2E" w:rsidRDefault="004013C2" w:rsidP="00774D06">
      <w:pPr>
        <w:rPr>
          <w:rFonts w:asciiTheme="minorHAnsi" w:hAnsiTheme="minorHAnsi" w:cstheme="minorHAnsi"/>
          <w:lang w:val="es-MX"/>
        </w:rPr>
      </w:pPr>
    </w:p>
    <w:p w14:paraId="5F32A15A" w14:textId="42C04157" w:rsidR="009B0EC3" w:rsidRPr="00505C2E" w:rsidRDefault="009B0EC3" w:rsidP="00774D0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0" w:name="_Hlk124015653"/>
      <w:r w:rsidRPr="00505C2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380C2575" w14:textId="24997154" w:rsidR="0036434A" w:rsidRPr="00505C2E" w:rsidRDefault="009B0EC3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</w:rPr>
      </w:pPr>
      <w:r w:rsidRPr="00505C2E">
        <w:rPr>
          <w:rFonts w:cstheme="minorHAnsi"/>
        </w:rPr>
        <w:t>Transportación aérea</w:t>
      </w:r>
      <w:r w:rsidR="00BE24D0" w:rsidRPr="00505C2E">
        <w:rPr>
          <w:rFonts w:cstheme="minorHAnsi"/>
        </w:rPr>
        <w:t xml:space="preserve"> para llega</w:t>
      </w:r>
      <w:r w:rsidR="0075786F" w:rsidRPr="00505C2E">
        <w:rPr>
          <w:rFonts w:cstheme="minorHAnsi"/>
        </w:rPr>
        <w:t xml:space="preserve">r </w:t>
      </w:r>
      <w:r w:rsidR="00131FDB">
        <w:rPr>
          <w:rFonts w:cstheme="minorHAnsi"/>
        </w:rPr>
        <w:t xml:space="preserve">a Los Angeles </w:t>
      </w:r>
      <w:r w:rsidR="00BE24D0" w:rsidRPr="00505C2E">
        <w:rPr>
          <w:rFonts w:cstheme="minorHAnsi"/>
        </w:rPr>
        <w:t xml:space="preserve">y salir de </w:t>
      </w:r>
      <w:r w:rsidR="00131FDB">
        <w:rPr>
          <w:rFonts w:cstheme="minorHAnsi"/>
        </w:rPr>
        <w:t>San Francisco</w:t>
      </w:r>
      <w:r w:rsidR="00BE24D0" w:rsidRPr="00505C2E">
        <w:rPr>
          <w:rFonts w:cstheme="minorHAnsi"/>
        </w:rPr>
        <w:t>.</w:t>
      </w:r>
    </w:p>
    <w:p w14:paraId="68A78D54" w14:textId="4C2B83E1" w:rsidR="00593F5D" w:rsidRPr="00505C2E" w:rsidRDefault="00593F5D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</w:rPr>
      </w:pPr>
      <w:r w:rsidRPr="00505C2E">
        <w:rPr>
          <w:rFonts w:cstheme="minorHAnsi"/>
        </w:rPr>
        <w:t xml:space="preserve">Almuerzo </w:t>
      </w:r>
      <w:r w:rsidR="00BE24D0" w:rsidRPr="00505C2E">
        <w:rPr>
          <w:rFonts w:cstheme="minorHAnsi"/>
        </w:rPr>
        <w:t>y</w:t>
      </w:r>
      <w:r w:rsidRPr="00505C2E">
        <w:rPr>
          <w:rFonts w:cstheme="minorHAnsi"/>
        </w:rPr>
        <w:t xml:space="preserve"> cena</w:t>
      </w:r>
      <w:r w:rsidR="00BE24D0" w:rsidRPr="00505C2E">
        <w:rPr>
          <w:rFonts w:cstheme="minorHAnsi"/>
        </w:rPr>
        <w:t>.</w:t>
      </w:r>
    </w:p>
    <w:p w14:paraId="7EE5CE71" w14:textId="3C86309B" w:rsidR="00593F5D" w:rsidRPr="00505C2E" w:rsidRDefault="00593F5D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</w:rPr>
      </w:pPr>
      <w:r w:rsidRPr="00505C2E">
        <w:rPr>
          <w:rFonts w:cstheme="minorHAnsi"/>
        </w:rPr>
        <w:t>Admisiones a museos, edificios y monumentos que no están especificados con la palabra ‘’incluido’’ al lado</w:t>
      </w:r>
    </w:p>
    <w:p w14:paraId="36F1FAA0" w14:textId="77777777" w:rsidR="00BE24D0" w:rsidRPr="00505C2E" w:rsidRDefault="00593F5D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 w:rsidRPr="00505C2E">
        <w:rPr>
          <w:rFonts w:cstheme="minorHAnsi"/>
        </w:rPr>
        <w:t xml:space="preserve">Servicio de maleteros. </w:t>
      </w:r>
      <w:bookmarkEnd w:id="0"/>
    </w:p>
    <w:p w14:paraId="38A8EC2C" w14:textId="77777777" w:rsidR="00BE24D0" w:rsidRPr="00505C2E" w:rsidRDefault="00BE24D0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 w:rsidRPr="00505C2E">
        <w:rPr>
          <w:rFonts w:cstheme="minorHAnsi"/>
        </w:rPr>
        <w:t>Propinas para el equipo de porteadores y guías</w:t>
      </w:r>
    </w:p>
    <w:p w14:paraId="56B2D3F4" w14:textId="77777777" w:rsidR="00BE24D0" w:rsidRPr="00505C2E" w:rsidRDefault="00BE24D0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 w:rsidRPr="00505C2E">
        <w:rPr>
          <w:rFonts w:cstheme="minorHAnsi"/>
        </w:rPr>
        <w:t>Gastos personales como llamadas, wifi, servicio de lavandería, etc.</w:t>
      </w:r>
    </w:p>
    <w:p w14:paraId="78CDB50E" w14:textId="09C88CCF" w:rsidR="00BE24D0" w:rsidRPr="00505C2E" w:rsidRDefault="00131FDB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>
        <w:rPr>
          <w:rFonts w:cstheme="minorHAnsi"/>
        </w:rPr>
        <w:t>V</w:t>
      </w:r>
      <w:r w:rsidR="00BE24D0" w:rsidRPr="00505C2E">
        <w:rPr>
          <w:rFonts w:cstheme="minorHAnsi"/>
        </w:rPr>
        <w:t>isitas opcionales</w:t>
      </w:r>
      <w:bookmarkStart w:id="1" w:name="_Hlk127879586"/>
      <w:r w:rsidR="00BE24D0" w:rsidRPr="00505C2E">
        <w:rPr>
          <w:rFonts w:cstheme="minorHAnsi"/>
        </w:rPr>
        <w:t>.</w:t>
      </w:r>
    </w:p>
    <w:p w14:paraId="107A1BAC" w14:textId="07FB9A20" w:rsidR="00BE24D0" w:rsidRPr="00505C2E" w:rsidRDefault="00BE24D0" w:rsidP="00BE24D0">
      <w:pPr>
        <w:pStyle w:val="Prrafodelista"/>
        <w:numPr>
          <w:ilvl w:val="0"/>
          <w:numId w:val="24"/>
        </w:numPr>
        <w:spacing w:after="0" w:line="240" w:lineRule="auto"/>
        <w:ind w:left="426" w:hanging="284"/>
        <w:rPr>
          <w:rFonts w:cstheme="minorHAnsi"/>
          <w:b/>
          <w:bCs/>
          <w:u w:val="single"/>
        </w:rPr>
      </w:pPr>
      <w:r w:rsidRPr="00505C2E">
        <w:rPr>
          <w:rFonts w:cstheme="minorHAnsi"/>
        </w:rPr>
        <w:t xml:space="preserve">Seguro de asistencia en viajes. </w:t>
      </w:r>
      <w:r w:rsidRPr="00505C2E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  <w:bookmarkEnd w:id="1"/>
    </w:p>
    <w:p w14:paraId="2E8F269C" w14:textId="77777777" w:rsidR="002365B2" w:rsidRPr="00505C2E" w:rsidRDefault="002365B2" w:rsidP="00774D0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74C9548" w14:textId="1DCD725C" w:rsidR="00B66546" w:rsidRPr="00505C2E" w:rsidRDefault="00B66546" w:rsidP="00B66546">
      <w:pPr>
        <w:spacing w:after="160" w:line="259" w:lineRule="auto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bookmarkStart w:id="2" w:name="_Hlk123806241"/>
      <w:r w:rsidRPr="00505C2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</w:t>
      </w:r>
      <w:r w:rsidR="004704CB" w:rsidRPr="00505C2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ES</w:t>
      </w:r>
      <w:r w:rsidRPr="00505C2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PREVISTOS O SIMILAR</w:t>
      </w:r>
      <w:r w:rsidR="004704CB" w:rsidRPr="00505C2E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3686"/>
      </w:tblGrid>
      <w:tr w:rsidR="004704CB" w:rsidRPr="00505C2E" w14:paraId="114CC039" w14:textId="77777777" w:rsidTr="004704CB">
        <w:trPr>
          <w:jc w:val="center"/>
        </w:trPr>
        <w:tc>
          <w:tcPr>
            <w:tcW w:w="1838" w:type="dxa"/>
          </w:tcPr>
          <w:p w14:paraId="5007F313" w14:textId="77777777" w:rsidR="004704CB" w:rsidRPr="00505C2E" w:rsidRDefault="004704CB" w:rsidP="00634D9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3686" w:type="dxa"/>
          </w:tcPr>
          <w:p w14:paraId="5C050CEC" w14:textId="25CABE88" w:rsidR="004704CB" w:rsidRPr="00505C2E" w:rsidRDefault="004704CB" w:rsidP="00634D91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HOTELES CATEGORIA SUPERIOR</w:t>
            </w:r>
          </w:p>
        </w:tc>
      </w:tr>
      <w:tr w:rsidR="0075786F" w:rsidRPr="00505C2E" w14:paraId="74F68D61" w14:textId="77777777" w:rsidTr="004704CB">
        <w:trPr>
          <w:jc w:val="center"/>
        </w:trPr>
        <w:tc>
          <w:tcPr>
            <w:tcW w:w="1838" w:type="dxa"/>
          </w:tcPr>
          <w:p w14:paraId="0BCC7B33" w14:textId="1990F3F1" w:rsidR="0075786F" w:rsidRPr="00505C2E" w:rsidRDefault="00BA23DC" w:rsidP="0075786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505C2E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Los Angeles</w:t>
            </w:r>
          </w:p>
        </w:tc>
        <w:tc>
          <w:tcPr>
            <w:tcW w:w="3686" w:type="dxa"/>
          </w:tcPr>
          <w:p w14:paraId="3E9F0102" w14:textId="24CAD1E9" w:rsidR="0075786F" w:rsidRPr="00505C2E" w:rsidRDefault="00BA23DC" w:rsidP="0075786F">
            <w:pPr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505C2E">
              <w:rPr>
                <w:rFonts w:asciiTheme="minorHAnsi" w:eastAsia="Calibri" w:hAnsiTheme="minorHAnsi" w:cstheme="minorHAnsi"/>
                <w:sz w:val="22"/>
                <w:szCs w:val="22"/>
                <w:lang w:val="es-MX" w:eastAsia="pt-BR"/>
              </w:rPr>
              <w:t>Four</w:t>
            </w:r>
            <w:proofErr w:type="spellEnd"/>
            <w:r w:rsidRPr="00505C2E">
              <w:rPr>
                <w:rFonts w:asciiTheme="minorHAnsi" w:eastAsia="Calibri" w:hAnsiTheme="minorHAnsi" w:cstheme="minorHAnsi"/>
                <w:sz w:val="22"/>
                <w:szCs w:val="22"/>
                <w:lang w:val="es-MX" w:eastAsia="pt-BR"/>
              </w:rPr>
              <w:t xml:space="preserve"> Points </w:t>
            </w:r>
            <w:proofErr w:type="spellStart"/>
            <w:r w:rsidRPr="00505C2E">
              <w:rPr>
                <w:rFonts w:asciiTheme="minorHAnsi" w:eastAsia="Calibri" w:hAnsiTheme="minorHAnsi" w:cstheme="minorHAnsi"/>
                <w:sz w:val="22"/>
                <w:szCs w:val="22"/>
                <w:lang w:val="es-MX" w:eastAsia="pt-BR"/>
              </w:rPr>
              <w:t>by</w:t>
            </w:r>
            <w:proofErr w:type="spellEnd"/>
            <w:r w:rsidRPr="00505C2E">
              <w:rPr>
                <w:rFonts w:asciiTheme="minorHAnsi" w:eastAsia="Calibri" w:hAnsiTheme="minorHAnsi" w:cstheme="minorHAnsi"/>
                <w:sz w:val="22"/>
                <w:szCs w:val="22"/>
                <w:lang w:val="es-MX" w:eastAsia="pt-BR"/>
              </w:rPr>
              <w:t xml:space="preserve"> Sheraton</w:t>
            </w:r>
          </w:p>
        </w:tc>
      </w:tr>
      <w:tr w:rsidR="0075786F" w:rsidRPr="00CF2C35" w14:paraId="4C17384E" w14:textId="77777777" w:rsidTr="004704CB">
        <w:trPr>
          <w:jc w:val="center"/>
        </w:trPr>
        <w:tc>
          <w:tcPr>
            <w:tcW w:w="1838" w:type="dxa"/>
          </w:tcPr>
          <w:p w14:paraId="48770347" w14:textId="6CC57400" w:rsidR="0075786F" w:rsidRPr="00505C2E" w:rsidRDefault="00DA1F0D" w:rsidP="0075786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San Diego</w:t>
            </w:r>
          </w:p>
        </w:tc>
        <w:tc>
          <w:tcPr>
            <w:tcW w:w="3686" w:type="dxa"/>
          </w:tcPr>
          <w:p w14:paraId="18C599F4" w14:textId="2C3D5BBB" w:rsidR="0075786F" w:rsidRPr="00DA1F0D" w:rsidRDefault="00C339C3" w:rsidP="00DA1F0D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  <w:lang w:val="en-US" w:eastAsia="pt-BR"/>
              </w:rPr>
              <w:t>Hampton</w:t>
            </w:r>
            <w:r w:rsidR="00DA1F0D" w:rsidRPr="00DA1F0D">
              <w:rPr>
                <w:rFonts w:asciiTheme="minorHAnsi" w:eastAsia="Calibri" w:hAnsiTheme="minorHAnsi" w:cstheme="minorHAnsi"/>
                <w:sz w:val="22"/>
                <w:szCs w:val="22"/>
                <w:lang w:val="en-US" w:eastAsia="pt-BR"/>
              </w:rPr>
              <w:t xml:space="preserve"> Inn</w:t>
            </w:r>
          </w:p>
        </w:tc>
      </w:tr>
      <w:tr w:rsidR="0075786F" w:rsidRPr="004A6658" w14:paraId="7F64226A" w14:textId="77777777" w:rsidTr="004704CB">
        <w:trPr>
          <w:jc w:val="center"/>
        </w:trPr>
        <w:tc>
          <w:tcPr>
            <w:tcW w:w="1838" w:type="dxa"/>
          </w:tcPr>
          <w:p w14:paraId="676B5638" w14:textId="6E0BB37C" w:rsidR="0075786F" w:rsidRPr="00505C2E" w:rsidRDefault="00236CC6" w:rsidP="0075786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Las Vegas</w:t>
            </w:r>
          </w:p>
        </w:tc>
        <w:tc>
          <w:tcPr>
            <w:tcW w:w="3686" w:type="dxa"/>
          </w:tcPr>
          <w:p w14:paraId="1BD79BF4" w14:textId="2953AC5E" w:rsidR="0075786F" w:rsidRPr="004A6658" w:rsidRDefault="004A6658" w:rsidP="0075786F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419"/>
              </w:rPr>
            </w:pPr>
            <w:r w:rsidRPr="004A6658">
              <w:rPr>
                <w:rFonts w:asciiTheme="minorHAnsi" w:hAnsiTheme="minorHAnsi" w:cstheme="minorHAnsi"/>
                <w:bCs/>
                <w:sz w:val="22"/>
                <w:szCs w:val="22"/>
                <w:lang w:val="es-419"/>
              </w:rPr>
              <w:t>Planet Hollywood Las Vegas Casi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419"/>
              </w:rPr>
              <w:t>no</w:t>
            </w:r>
          </w:p>
        </w:tc>
      </w:tr>
      <w:tr w:rsidR="0075786F" w:rsidRPr="00505C2E" w14:paraId="7AA80542" w14:textId="77777777" w:rsidTr="004704CB">
        <w:trPr>
          <w:jc w:val="center"/>
        </w:trPr>
        <w:tc>
          <w:tcPr>
            <w:tcW w:w="1838" w:type="dxa"/>
          </w:tcPr>
          <w:p w14:paraId="6C722FA1" w14:textId="2F59A052" w:rsidR="0075786F" w:rsidRPr="00505C2E" w:rsidRDefault="00C9208B" w:rsidP="0075786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Oakhurst</w:t>
            </w:r>
            <w:proofErr w:type="spellEnd"/>
          </w:p>
        </w:tc>
        <w:tc>
          <w:tcPr>
            <w:tcW w:w="3686" w:type="dxa"/>
          </w:tcPr>
          <w:p w14:paraId="739A1E09" w14:textId="37E45110" w:rsidR="0075786F" w:rsidRPr="00505C2E" w:rsidRDefault="00C9208B" w:rsidP="0075786F">
            <w:pPr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s-MX"/>
              </w:rPr>
            </w:pPr>
            <w:r w:rsidRPr="00505C2E">
              <w:rPr>
                <w:rFonts w:asciiTheme="minorHAnsi" w:eastAsia="Calibri" w:hAnsiTheme="minorHAnsi" w:cstheme="minorHAnsi"/>
                <w:sz w:val="22"/>
                <w:szCs w:val="22"/>
                <w:lang w:val="es-MX" w:eastAsia="pt-BR"/>
              </w:rPr>
              <w:t xml:space="preserve">Hampton Inn </w:t>
            </w:r>
            <w:proofErr w:type="spellStart"/>
            <w:r w:rsidRPr="00505C2E">
              <w:rPr>
                <w:rFonts w:asciiTheme="minorHAnsi" w:eastAsia="Calibri" w:hAnsiTheme="minorHAnsi" w:cstheme="minorHAnsi"/>
                <w:sz w:val="22"/>
                <w:szCs w:val="22"/>
                <w:lang w:val="es-MX" w:eastAsia="pt-BR"/>
              </w:rPr>
              <w:t>Oakhurst</w:t>
            </w:r>
            <w:proofErr w:type="spellEnd"/>
            <w:r w:rsidRPr="00505C2E">
              <w:rPr>
                <w:rFonts w:asciiTheme="minorHAnsi" w:eastAsia="Calibri" w:hAnsiTheme="minorHAnsi" w:cstheme="minorHAnsi"/>
                <w:sz w:val="22"/>
                <w:szCs w:val="22"/>
                <w:lang w:val="es-MX" w:eastAsia="pt-BR"/>
              </w:rPr>
              <w:t xml:space="preserve"> Yosemite</w:t>
            </w:r>
          </w:p>
        </w:tc>
      </w:tr>
      <w:tr w:rsidR="00EE60C7" w:rsidRPr="00CF2C35" w14:paraId="5AD0F323" w14:textId="77777777" w:rsidTr="004704CB">
        <w:trPr>
          <w:jc w:val="center"/>
        </w:trPr>
        <w:tc>
          <w:tcPr>
            <w:tcW w:w="1838" w:type="dxa"/>
          </w:tcPr>
          <w:p w14:paraId="58A67BD2" w14:textId="27DBABBF" w:rsidR="00EE60C7" w:rsidRDefault="00EE60C7" w:rsidP="0075786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San Francisco</w:t>
            </w:r>
          </w:p>
        </w:tc>
        <w:tc>
          <w:tcPr>
            <w:tcW w:w="3686" w:type="dxa"/>
          </w:tcPr>
          <w:p w14:paraId="05E91B82" w14:textId="1364D8D9" w:rsidR="00EE60C7" w:rsidRPr="00EE60C7" w:rsidRDefault="00EE60C7" w:rsidP="0075786F">
            <w:pPr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val="en-US" w:eastAsia="pt-BR"/>
              </w:rPr>
            </w:pPr>
            <w:r w:rsidRPr="00EE60C7">
              <w:rPr>
                <w:rFonts w:asciiTheme="minorHAnsi" w:eastAsia="Calibri" w:hAnsiTheme="minorHAnsi" w:cstheme="minorHAnsi"/>
                <w:sz w:val="22"/>
                <w:szCs w:val="22"/>
                <w:lang w:val="en-US" w:eastAsia="pt-BR"/>
              </w:rPr>
              <w:t>Ho</w:t>
            </w:r>
            <w:r w:rsidR="00C339C3">
              <w:rPr>
                <w:rFonts w:asciiTheme="minorHAnsi" w:eastAsia="Calibri" w:hAnsiTheme="minorHAnsi" w:cstheme="minorHAnsi"/>
                <w:sz w:val="22"/>
                <w:szCs w:val="22"/>
                <w:lang w:val="en-US" w:eastAsia="pt-BR"/>
              </w:rPr>
              <w:t>liday Inn Express</w:t>
            </w:r>
            <w:r w:rsidRPr="00EE60C7">
              <w:rPr>
                <w:rFonts w:asciiTheme="minorHAnsi" w:eastAsia="Calibri" w:hAnsiTheme="minorHAnsi" w:cstheme="minorHAnsi"/>
                <w:sz w:val="22"/>
                <w:szCs w:val="22"/>
                <w:lang w:val="en-US" w:eastAsia="pt-BR"/>
              </w:rPr>
              <w:t xml:space="preserve"> Fisherman's Wharf</w:t>
            </w:r>
          </w:p>
        </w:tc>
      </w:tr>
    </w:tbl>
    <w:p w14:paraId="4298A2F7" w14:textId="77777777" w:rsidR="00877599" w:rsidRDefault="00877599" w:rsidP="00F8604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  <w:bookmarkStart w:id="3" w:name="_Hlk123808167"/>
      <w:bookmarkStart w:id="4" w:name="_Hlk120559992"/>
      <w:bookmarkEnd w:id="2"/>
    </w:p>
    <w:p w14:paraId="16EFF718" w14:textId="77777777" w:rsidR="00EE60C7" w:rsidRDefault="00EE60C7" w:rsidP="00F8604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597908B7" w14:textId="77777777" w:rsidR="00380D15" w:rsidRPr="00EE60C7" w:rsidRDefault="00380D15" w:rsidP="00F8604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2475B115" w14:textId="7ECB02A1" w:rsidR="00F86047" w:rsidRPr="00505C2E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505C2E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lastRenderedPageBreak/>
        <w:t>NOTAS:</w:t>
      </w:r>
    </w:p>
    <w:p w14:paraId="5211F35D" w14:textId="7C17EBE4" w:rsidR="00196B25" w:rsidRPr="00505C2E" w:rsidRDefault="00196B25" w:rsidP="00906BB2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>Niños: compartiendo habitación con sus padres, con las camas existentes en la habitación.</w:t>
      </w:r>
    </w:p>
    <w:p w14:paraId="2898A103" w14:textId="6C6DF9B8" w:rsidR="00593F5D" w:rsidRPr="00505C2E" w:rsidRDefault="00593F5D" w:rsidP="00906BB2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>La hora de inicio de los paseos puede cambiar</w:t>
      </w:r>
      <w:r w:rsidR="00877599"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. </w:t>
      </w:r>
    </w:p>
    <w:p w14:paraId="0265CB35" w14:textId="3EEB008D" w:rsidR="00593F5D" w:rsidRPr="00505C2E" w:rsidRDefault="00593F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>Es obligatorio tener visa para los Estados Unidos</w:t>
      </w:r>
      <w:r w:rsidR="002125B5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16315EF0" w14:textId="2056B2BA" w:rsidR="00593F5D" w:rsidRDefault="00593F5D" w:rsidP="00593F5D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En caso de que </w:t>
      </w:r>
      <w:r w:rsidR="00877599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los hoteles mencionados no cuenten con disponibilidad o por cuestiones operacionales</w:t>
      </w: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, se </w:t>
      </w:r>
      <w:r w:rsidR="00877599"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sustituirán por hoteles </w:t>
      </w: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>de categoría similar</w:t>
      </w:r>
      <w:r w:rsidR="00877599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54666A87" w14:textId="4643D18F" w:rsidR="001944C5" w:rsidRPr="00505C2E" w:rsidRDefault="006A5653" w:rsidP="00476827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Todas las visitas </w:t>
      </w:r>
      <w:r w:rsidR="00593F5D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pueden cambiar (días de operación, incluidos, pick up, horarios)</w:t>
      </w: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, esto por cuestiones meteorológicas, operacionales, epidemiológicas, etc. </w:t>
      </w:r>
      <w:r w:rsidR="00593F5D"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Caso </w:t>
      </w:r>
      <w:r w:rsidR="001944C5"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que </w:t>
      </w:r>
      <w:r w:rsidR="00593F5D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alg</w:t>
      </w:r>
      <w:r w:rsidR="001944C5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una visita</w:t>
      </w:r>
      <w:r w:rsidR="00593F5D"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no esté disponible</w:t>
      </w:r>
      <w:r w:rsidR="00867E51"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</w:t>
      </w:r>
      <w:r w:rsidR="00593F5D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en el momento del viaje, estaremos ofreciendo opci</w:t>
      </w:r>
      <w:r w:rsidR="001944C5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ones.</w:t>
      </w:r>
    </w:p>
    <w:p w14:paraId="1C06A213" w14:textId="4BA96407" w:rsidR="00593F5D" w:rsidRPr="00505C2E" w:rsidRDefault="00593F5D" w:rsidP="00476827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Todos los traslados y </w:t>
      </w:r>
      <w:r w:rsidR="001944C5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visitas</w:t>
      </w: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 xml:space="preserve"> son en </w:t>
      </w:r>
      <w:r w:rsidR="001944C5" w:rsidRPr="00505C2E">
        <w:rPr>
          <w:rFonts w:asciiTheme="minorHAnsi" w:hAnsiTheme="minorHAnsi" w:cstheme="minorHAnsi"/>
          <w:sz w:val="22"/>
          <w:szCs w:val="22"/>
          <w:lang w:val="es-MX" w:eastAsia="es-MX"/>
        </w:rPr>
        <w:t>servicio compartido (regular)</w:t>
      </w:r>
      <w:r w:rsidRPr="00505C2E">
        <w:rPr>
          <w:rFonts w:asciiTheme="minorHAnsi" w:hAnsiTheme="minorHAnsi" w:cstheme="minorHAnsi"/>
          <w:sz w:val="22"/>
          <w:szCs w:val="22"/>
          <w:lang w:val="es-MX" w:eastAsia="es-MX"/>
        </w:rPr>
        <w:t>.</w:t>
      </w:r>
    </w:p>
    <w:p w14:paraId="6D1BB265" w14:textId="77777777" w:rsidR="006B4928" w:rsidRPr="00505C2E" w:rsidRDefault="006B4928" w:rsidP="001944C5">
      <w:pPr>
        <w:pStyle w:val="Sinespaciad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4A28DFB2" w14:textId="0E35FC5B" w:rsidR="00196B25" w:rsidRPr="00505C2E" w:rsidRDefault="00196B25" w:rsidP="00196B25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b/>
          <w:bCs/>
          <w:sz w:val="22"/>
          <w:szCs w:val="22"/>
          <w:lang w:val="es-MX"/>
        </w:rPr>
        <w:t>EQUIPAJE: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Para traslados y circuito se permite por persona una maleta y un maletín o bolso de mano (el cual es responsabilidad del pasajero). </w:t>
      </w:r>
      <w:r w:rsidR="004109EB" w:rsidRPr="00505C2E">
        <w:rPr>
          <w:rFonts w:asciiTheme="minorHAnsi" w:hAnsiTheme="minorHAnsi" w:cstheme="minorHAnsi"/>
          <w:sz w:val="22"/>
          <w:szCs w:val="22"/>
          <w:lang w:val="es-MX"/>
        </w:rPr>
        <w:t>No se permite equipaje adicional, debido a que las unidades cuentan con poco espacio para almacenar el equipaje durante los traslados y recorrido. Por favor tomar esto en cuenta para evitar inconvenientes.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 "Carry </w:t>
      </w:r>
      <w:proofErr w:type="spellStart"/>
      <w:r w:rsidRPr="00505C2E">
        <w:rPr>
          <w:rFonts w:asciiTheme="minorHAnsi" w:hAnsiTheme="minorHAnsi" w:cstheme="minorHAnsi"/>
          <w:sz w:val="22"/>
          <w:szCs w:val="22"/>
          <w:lang w:val="es-MX"/>
        </w:rPr>
        <w:t>on</w:t>
      </w:r>
      <w:proofErr w:type="spellEnd"/>
      <w:r w:rsidRPr="00505C2E">
        <w:rPr>
          <w:rFonts w:asciiTheme="minorHAnsi" w:hAnsiTheme="minorHAnsi" w:cstheme="minorHAnsi"/>
          <w:sz w:val="22"/>
          <w:szCs w:val="22"/>
          <w:lang w:val="es-MX"/>
        </w:rPr>
        <w:t>", o "maleta ejecutiva" NO cuenta como maletín de mano, será contado como maleta regular.</w:t>
      </w:r>
    </w:p>
    <w:p w14:paraId="76F21B0C" w14:textId="77777777" w:rsidR="00801237" w:rsidRPr="00505C2E" w:rsidRDefault="00801237" w:rsidP="001944C5">
      <w:pPr>
        <w:pStyle w:val="Sinespaciad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bookmarkEnd w:id="3"/>
    <w:p w14:paraId="081BB751" w14:textId="77777777" w:rsidR="00801237" w:rsidRPr="00505C2E" w:rsidRDefault="00801237" w:rsidP="0080123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CANCELACION: </w:t>
      </w:r>
    </w:p>
    <w:p w14:paraId="79AD1251" w14:textId="324357CE" w:rsidR="00801237" w:rsidRPr="00505C2E" w:rsidRDefault="00801237" w:rsidP="0080123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 Una vez recibida se dará contestación en un lapso no mayor a 48 horas. Cualquier boleto aéreo, de tren, barco o ferry una vez emitido es NO REEMBOLSABLE.</w:t>
      </w:r>
    </w:p>
    <w:p w14:paraId="7FA49AF8" w14:textId="27A7E28E" w:rsidR="00801237" w:rsidRPr="00505C2E" w:rsidRDefault="00801237" w:rsidP="00801237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>35 días o más antes de la salida: No se aplican penalidades</w:t>
      </w:r>
    </w:p>
    <w:p w14:paraId="68DA0B83" w14:textId="36B81CF0" w:rsidR="00801237" w:rsidRPr="00505C2E" w:rsidRDefault="00801237" w:rsidP="00801237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>34 – 0 días antes de la salida: 100% de gastos</w:t>
      </w:r>
    </w:p>
    <w:p w14:paraId="0FF87E54" w14:textId="77777777" w:rsidR="00801237" w:rsidRPr="00505C2E" w:rsidRDefault="00801237" w:rsidP="00801237">
      <w:pPr>
        <w:autoSpaceDE w:val="0"/>
        <w:autoSpaceDN w:val="0"/>
        <w:adjustRightInd w:val="0"/>
        <w:spacing w:line="240" w:lineRule="exact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***En caso de NO </w:t>
      </w:r>
      <w:proofErr w:type="gramStart"/>
      <w:r w:rsidRPr="00505C2E">
        <w:rPr>
          <w:rFonts w:asciiTheme="minorHAnsi" w:hAnsiTheme="minorHAnsi" w:cstheme="minorHAnsi"/>
          <w:sz w:val="22"/>
          <w:szCs w:val="22"/>
          <w:lang w:val="es-MX"/>
        </w:rPr>
        <w:t>show</w:t>
      </w:r>
      <w:proofErr w:type="gramEnd"/>
      <w:r w:rsidRPr="00505C2E">
        <w:rPr>
          <w:rFonts w:asciiTheme="minorHAnsi" w:hAnsiTheme="minorHAnsi" w:cstheme="minorHAnsi"/>
          <w:sz w:val="22"/>
          <w:szCs w:val="22"/>
          <w:lang w:val="es-MX"/>
        </w:rPr>
        <w:t>, también se aplica 100% penalidad</w:t>
      </w:r>
    </w:p>
    <w:p w14:paraId="291AFB5A" w14:textId="77777777" w:rsidR="004F2055" w:rsidRPr="00505C2E" w:rsidRDefault="004F2055" w:rsidP="00801237">
      <w:pPr>
        <w:pStyle w:val="Sinespaciado"/>
        <w:rPr>
          <w:rFonts w:asciiTheme="minorHAnsi" w:hAnsiTheme="minorHAnsi" w:cstheme="minorHAnsi"/>
          <w:sz w:val="22"/>
          <w:szCs w:val="22"/>
          <w:lang w:val="es-MX" w:eastAsia="es-MX"/>
        </w:rPr>
      </w:pPr>
    </w:p>
    <w:p w14:paraId="27E7E91C" w14:textId="77777777" w:rsidR="00F86047" w:rsidRPr="00505C2E" w:rsidRDefault="00F86047" w:rsidP="00F86047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b/>
          <w:bCs/>
          <w:sz w:val="22"/>
          <w:szCs w:val="22"/>
          <w:lang w:val="es-MX"/>
        </w:rPr>
        <w:t>LEGAL:</w:t>
      </w:r>
    </w:p>
    <w:p w14:paraId="06E6AF71" w14:textId="77777777" w:rsidR="00F86047" w:rsidRPr="00505C2E" w:rsidRDefault="00F86047" w:rsidP="00F86047">
      <w:pPr>
        <w:pStyle w:val="Prrafodelista"/>
        <w:spacing w:after="0" w:line="240" w:lineRule="auto"/>
        <w:ind w:left="0"/>
        <w:jc w:val="both"/>
        <w:rPr>
          <w:rFonts w:cstheme="minorHAnsi"/>
        </w:rPr>
      </w:pPr>
      <w:r w:rsidRPr="00505C2E">
        <w:rPr>
          <w:rFonts w:cstheme="minorHAnsi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</w:p>
    <w:p w14:paraId="5AE5347A" w14:textId="77777777" w:rsidR="00F86047" w:rsidRPr="00505C2E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61B0F87" w14:textId="09C012BE" w:rsidR="00F86047" w:rsidRPr="00505C2E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2. Itinerario valido </w:t>
      </w:r>
      <w:r w:rsidR="00EC159F" w:rsidRPr="00505C2E">
        <w:rPr>
          <w:rFonts w:asciiTheme="minorHAnsi" w:hAnsiTheme="minorHAnsi" w:cstheme="minorHAnsi"/>
          <w:sz w:val="22"/>
          <w:szCs w:val="22"/>
          <w:lang w:val="es-MX"/>
        </w:rPr>
        <w:t xml:space="preserve">para las 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>salidas programadas</w:t>
      </w:r>
      <w:r w:rsidR="00E430B9">
        <w:rPr>
          <w:rFonts w:asciiTheme="minorHAnsi" w:hAnsiTheme="minorHAnsi" w:cstheme="minorHAnsi"/>
          <w:sz w:val="22"/>
          <w:szCs w:val="22"/>
          <w:lang w:val="es-MX"/>
        </w:rPr>
        <w:t xml:space="preserve"> de marzo a diciembre 202</w:t>
      </w:r>
      <w:r w:rsidR="00C339C3">
        <w:rPr>
          <w:rFonts w:asciiTheme="minorHAnsi" w:hAnsiTheme="minorHAnsi" w:cstheme="minorHAnsi"/>
          <w:sz w:val="22"/>
          <w:szCs w:val="22"/>
          <w:lang w:val="es-MX"/>
        </w:rPr>
        <w:t>6</w:t>
      </w:r>
      <w:r w:rsidRPr="00505C2E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72F7466" w14:textId="77777777" w:rsidR="00F86047" w:rsidRPr="00505C2E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2915C65" w14:textId="77777777" w:rsidR="00F86047" w:rsidRPr="00505C2E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>3. Precio aplica viajando dos o más pasajeros juntos.</w:t>
      </w:r>
    </w:p>
    <w:p w14:paraId="02EEEB73" w14:textId="77777777" w:rsidR="00EC159F" w:rsidRPr="00505C2E" w:rsidRDefault="00EC159F" w:rsidP="00EC159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3041B31" w14:textId="60432774" w:rsidR="00EC159F" w:rsidRPr="00505C2E" w:rsidRDefault="00EC159F" w:rsidP="00EC159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505C2E">
        <w:rPr>
          <w:rFonts w:ascii="Calibri" w:eastAsia="Arial" w:hAnsi="Calibri" w:cs="Calibri"/>
          <w:sz w:val="22"/>
          <w:szCs w:val="22"/>
          <w:highlight w:val="white"/>
          <w:lang w:val="es-MX"/>
        </w:rPr>
        <w:t>4. Los costos presentados en este itinerario aplican únicamente para pago con depósito o transferencia.</w:t>
      </w:r>
    </w:p>
    <w:p w14:paraId="641B393F" w14:textId="77777777" w:rsidR="00EC159F" w:rsidRPr="00505C2E" w:rsidRDefault="00EC159F" w:rsidP="00EC159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A0DBE1D" w14:textId="372BF20D" w:rsidR="00F86047" w:rsidRPr="00505C2E" w:rsidRDefault="00EC159F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>5</w:t>
      </w:r>
      <w:r w:rsidR="00F86047" w:rsidRPr="00505C2E">
        <w:rPr>
          <w:rFonts w:asciiTheme="minorHAnsi" w:hAnsiTheme="minorHAnsi" w:cstheme="minorHAnsi"/>
          <w:sz w:val="22"/>
          <w:szCs w:val="22"/>
          <w:lang w:val="es-MX"/>
        </w:rPr>
        <w:t>. Es obligación del pasajero tener toda su documentación de viaje en regla, pasaporte, visas, prueba PCR, vacunas y demás requisitos que pudieran exigir las autoridades migratorias y sanitarias de cada país.</w:t>
      </w:r>
    </w:p>
    <w:p w14:paraId="4C4323EB" w14:textId="77777777" w:rsidR="00F86047" w:rsidRPr="00505C2E" w:rsidRDefault="00F8604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6C5CFDA" w14:textId="7F837CC2" w:rsidR="00F86047" w:rsidRPr="00505C2E" w:rsidRDefault="00EC159F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F86047" w:rsidRPr="00505C2E">
        <w:rPr>
          <w:rFonts w:asciiTheme="minorHAnsi" w:hAnsiTheme="minorHAnsi" w:cstheme="minorHAnsi"/>
          <w:sz w:val="22"/>
          <w:szCs w:val="22"/>
          <w:lang w:val="es-MX"/>
        </w:rPr>
        <w:t>. Para pasajeros con pasaporte mexicano es requisito tener pasaporte con una vigencia mínima de 6 meses posteriores a la fecha de regreso.</w:t>
      </w:r>
    </w:p>
    <w:p w14:paraId="308736E7" w14:textId="4E51FB3B" w:rsidR="004F1A82" w:rsidRPr="00505C2E" w:rsidRDefault="004F1A82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A46CE1F" w14:textId="1D70C14B" w:rsidR="00F86047" w:rsidRPr="00505C2E" w:rsidRDefault="004F1A82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05C2E">
        <w:rPr>
          <w:rFonts w:asciiTheme="minorHAnsi" w:hAnsiTheme="minorHAnsi" w:cstheme="minorHAnsi"/>
          <w:sz w:val="22"/>
          <w:szCs w:val="22"/>
          <w:lang w:val="es-MX"/>
        </w:rPr>
        <w:lastRenderedPageBreak/>
        <w:t>7</w:t>
      </w:r>
      <w:r w:rsidR="00F86047" w:rsidRPr="00505C2E">
        <w:rPr>
          <w:rFonts w:asciiTheme="minorHAnsi" w:hAnsiTheme="minorHAnsi" w:cstheme="minorHAnsi"/>
          <w:sz w:val="22"/>
          <w:szCs w:val="22"/>
          <w:lang w:val="es-MX"/>
        </w:rPr>
        <w:t>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bookmarkEnd w:id="4"/>
    <w:p w14:paraId="59E812C0" w14:textId="77777777" w:rsidR="00801237" w:rsidRPr="00505C2E" w:rsidRDefault="00801237" w:rsidP="00F86047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sectPr w:rsidR="00801237" w:rsidRPr="00505C2E" w:rsidSect="001E0067">
      <w:headerReference w:type="default" r:id="rId11"/>
      <w:footerReference w:type="default" r:id="rId12"/>
      <w:pgSz w:w="12240" w:h="15840"/>
      <w:pgMar w:top="1440" w:right="1077" w:bottom="1440" w:left="1077" w:header="709" w:footer="2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C85CA1" w14:textId="77777777" w:rsidR="00CE1AC3" w:rsidRDefault="00CE1AC3" w:rsidP="00075CFE">
      <w:r>
        <w:separator/>
      </w:r>
    </w:p>
  </w:endnote>
  <w:endnote w:type="continuationSeparator" w:id="0">
    <w:p w14:paraId="2EE40F9A" w14:textId="77777777" w:rsidR="00CE1AC3" w:rsidRDefault="00CE1AC3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4B0D79F0" w:rsidR="00075CFE" w:rsidRDefault="001E0067" w:rsidP="001E0067">
    <w:pPr>
      <w:pStyle w:val="Piedepgina"/>
      <w:jc w:val="center"/>
    </w:pPr>
    <w:r>
      <w:rPr>
        <w:noProof/>
      </w:rPr>
      <w:drawing>
        <wp:inline distT="0" distB="0" distL="0" distR="0" wp14:anchorId="5F0BC8B9" wp14:editId="3601C81A">
          <wp:extent cx="6093725" cy="1098644"/>
          <wp:effectExtent l="0" t="0" r="2540" b="6350"/>
          <wp:docPr id="1213258717" name="Imagen 1213258717" descr="Interfaz de usuario gráfica, Texto, Aplicación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1.png" descr="Interfaz de usuario gráfica, Texto, Aplicación&#10;&#10;Descripción generada automáticamente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040"/>
                  <a:stretch/>
                </pic:blipFill>
                <pic:spPr bwMode="auto">
                  <a:xfrm>
                    <a:off x="0" y="0"/>
                    <a:ext cx="6184053" cy="11149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2DE98" w14:textId="77777777" w:rsidR="00CE1AC3" w:rsidRDefault="00CE1AC3" w:rsidP="00075CFE">
      <w:r>
        <w:separator/>
      </w:r>
    </w:p>
  </w:footnote>
  <w:footnote w:type="continuationSeparator" w:id="0">
    <w:p w14:paraId="649699D9" w14:textId="77777777" w:rsidR="00CE1AC3" w:rsidRDefault="00CE1AC3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893862791" name="Imagen 8938627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A25CE"/>
    <w:multiLevelType w:val="hybridMultilevel"/>
    <w:tmpl w:val="5438479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C03FA5"/>
    <w:multiLevelType w:val="hybridMultilevel"/>
    <w:tmpl w:val="7C56694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C72D6C"/>
    <w:multiLevelType w:val="hybridMultilevel"/>
    <w:tmpl w:val="9074213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016385"/>
    <w:multiLevelType w:val="hybridMultilevel"/>
    <w:tmpl w:val="75387494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80891">
    <w:abstractNumId w:val="25"/>
  </w:num>
  <w:num w:numId="2" w16cid:durableId="365182354">
    <w:abstractNumId w:val="5"/>
  </w:num>
  <w:num w:numId="3" w16cid:durableId="343214101">
    <w:abstractNumId w:val="8"/>
  </w:num>
  <w:num w:numId="4" w16cid:durableId="1402824167">
    <w:abstractNumId w:val="7"/>
  </w:num>
  <w:num w:numId="5" w16cid:durableId="1501584356">
    <w:abstractNumId w:val="24"/>
  </w:num>
  <w:num w:numId="6" w16cid:durableId="1377926171">
    <w:abstractNumId w:val="12"/>
  </w:num>
  <w:num w:numId="7" w16cid:durableId="219025808">
    <w:abstractNumId w:val="22"/>
  </w:num>
  <w:num w:numId="8" w16cid:durableId="783889727">
    <w:abstractNumId w:val="18"/>
  </w:num>
  <w:num w:numId="9" w16cid:durableId="1061560414">
    <w:abstractNumId w:val="16"/>
  </w:num>
  <w:num w:numId="10" w16cid:durableId="386150909">
    <w:abstractNumId w:val="13"/>
  </w:num>
  <w:num w:numId="11" w16cid:durableId="568149552">
    <w:abstractNumId w:val="21"/>
  </w:num>
  <w:num w:numId="12" w16cid:durableId="1409035250">
    <w:abstractNumId w:val="3"/>
  </w:num>
  <w:num w:numId="13" w16cid:durableId="968053781">
    <w:abstractNumId w:val="17"/>
  </w:num>
  <w:num w:numId="14" w16cid:durableId="97995536">
    <w:abstractNumId w:val="15"/>
  </w:num>
  <w:num w:numId="15" w16cid:durableId="1359745438">
    <w:abstractNumId w:val="4"/>
  </w:num>
  <w:num w:numId="16" w16cid:durableId="238178836">
    <w:abstractNumId w:val="1"/>
  </w:num>
  <w:num w:numId="17" w16cid:durableId="276956199">
    <w:abstractNumId w:val="20"/>
  </w:num>
  <w:num w:numId="18" w16cid:durableId="1658266325">
    <w:abstractNumId w:val="23"/>
  </w:num>
  <w:num w:numId="19" w16cid:durableId="23024161">
    <w:abstractNumId w:val="9"/>
  </w:num>
  <w:num w:numId="20" w16cid:durableId="471607071">
    <w:abstractNumId w:val="19"/>
  </w:num>
  <w:num w:numId="21" w16cid:durableId="1952275035">
    <w:abstractNumId w:val="14"/>
  </w:num>
  <w:num w:numId="22" w16cid:durableId="713383479">
    <w:abstractNumId w:val="11"/>
  </w:num>
  <w:num w:numId="23" w16cid:durableId="1468008462">
    <w:abstractNumId w:val="6"/>
  </w:num>
  <w:num w:numId="24" w16cid:durableId="231090482">
    <w:abstractNumId w:val="0"/>
  </w:num>
  <w:num w:numId="25" w16cid:durableId="1638022464">
    <w:abstractNumId w:val="2"/>
  </w:num>
  <w:num w:numId="26" w16cid:durableId="147347628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4998"/>
    <w:rsid w:val="00016FD8"/>
    <w:rsid w:val="00021855"/>
    <w:rsid w:val="0002688F"/>
    <w:rsid w:val="000355EB"/>
    <w:rsid w:val="0004302D"/>
    <w:rsid w:val="000435DD"/>
    <w:rsid w:val="00045D11"/>
    <w:rsid w:val="00046CA9"/>
    <w:rsid w:val="00053F17"/>
    <w:rsid w:val="00054730"/>
    <w:rsid w:val="000564F7"/>
    <w:rsid w:val="00056D12"/>
    <w:rsid w:val="00062C72"/>
    <w:rsid w:val="00065D76"/>
    <w:rsid w:val="0007283F"/>
    <w:rsid w:val="00073387"/>
    <w:rsid w:val="00073E08"/>
    <w:rsid w:val="00073E2C"/>
    <w:rsid w:val="00075CFE"/>
    <w:rsid w:val="000770B2"/>
    <w:rsid w:val="00077FBF"/>
    <w:rsid w:val="00080E03"/>
    <w:rsid w:val="00083118"/>
    <w:rsid w:val="000843BF"/>
    <w:rsid w:val="000942C3"/>
    <w:rsid w:val="000A07EB"/>
    <w:rsid w:val="000A13DF"/>
    <w:rsid w:val="000A3842"/>
    <w:rsid w:val="000B12F7"/>
    <w:rsid w:val="000B235B"/>
    <w:rsid w:val="000C0B73"/>
    <w:rsid w:val="000D52A8"/>
    <w:rsid w:val="000D71A6"/>
    <w:rsid w:val="000E35CE"/>
    <w:rsid w:val="000F0001"/>
    <w:rsid w:val="000F5F37"/>
    <w:rsid w:val="000F6EC6"/>
    <w:rsid w:val="000F6F9A"/>
    <w:rsid w:val="0010159D"/>
    <w:rsid w:val="0010606B"/>
    <w:rsid w:val="00111B9B"/>
    <w:rsid w:val="001220FA"/>
    <w:rsid w:val="001260E8"/>
    <w:rsid w:val="00130A44"/>
    <w:rsid w:val="001314E6"/>
    <w:rsid w:val="00131FDB"/>
    <w:rsid w:val="00132452"/>
    <w:rsid w:val="00134482"/>
    <w:rsid w:val="001350B2"/>
    <w:rsid w:val="001424AB"/>
    <w:rsid w:val="00144721"/>
    <w:rsid w:val="00146F67"/>
    <w:rsid w:val="00150C5C"/>
    <w:rsid w:val="001511D6"/>
    <w:rsid w:val="00152A85"/>
    <w:rsid w:val="0017577A"/>
    <w:rsid w:val="00177154"/>
    <w:rsid w:val="00183406"/>
    <w:rsid w:val="00190458"/>
    <w:rsid w:val="001944C5"/>
    <w:rsid w:val="00195B3B"/>
    <w:rsid w:val="00196B25"/>
    <w:rsid w:val="001A550D"/>
    <w:rsid w:val="001B2120"/>
    <w:rsid w:val="001C071E"/>
    <w:rsid w:val="001C0EDF"/>
    <w:rsid w:val="001C4096"/>
    <w:rsid w:val="001C7446"/>
    <w:rsid w:val="001C7D92"/>
    <w:rsid w:val="001D43C7"/>
    <w:rsid w:val="001E0067"/>
    <w:rsid w:val="001E0C50"/>
    <w:rsid w:val="001E3B65"/>
    <w:rsid w:val="001E59DD"/>
    <w:rsid w:val="001E66EE"/>
    <w:rsid w:val="001E67D1"/>
    <w:rsid w:val="001F176B"/>
    <w:rsid w:val="001F37A1"/>
    <w:rsid w:val="0020249C"/>
    <w:rsid w:val="002041D4"/>
    <w:rsid w:val="0020479E"/>
    <w:rsid w:val="002125B5"/>
    <w:rsid w:val="00216D0B"/>
    <w:rsid w:val="002217E9"/>
    <w:rsid w:val="00235686"/>
    <w:rsid w:val="002365B2"/>
    <w:rsid w:val="00236CC6"/>
    <w:rsid w:val="00240263"/>
    <w:rsid w:val="00240B0C"/>
    <w:rsid w:val="00251048"/>
    <w:rsid w:val="0025111C"/>
    <w:rsid w:val="00252603"/>
    <w:rsid w:val="00262104"/>
    <w:rsid w:val="002666D4"/>
    <w:rsid w:val="00270811"/>
    <w:rsid w:val="00273289"/>
    <w:rsid w:val="00280326"/>
    <w:rsid w:val="00287B08"/>
    <w:rsid w:val="00290516"/>
    <w:rsid w:val="00291214"/>
    <w:rsid w:val="00293052"/>
    <w:rsid w:val="00293AD1"/>
    <w:rsid w:val="00295AA3"/>
    <w:rsid w:val="00295BA1"/>
    <w:rsid w:val="00296225"/>
    <w:rsid w:val="0029683F"/>
    <w:rsid w:val="002A3715"/>
    <w:rsid w:val="002C13F0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6219"/>
    <w:rsid w:val="002F62A0"/>
    <w:rsid w:val="00303230"/>
    <w:rsid w:val="00304B37"/>
    <w:rsid w:val="00306D78"/>
    <w:rsid w:val="003239C7"/>
    <w:rsid w:val="00323DD5"/>
    <w:rsid w:val="00325A49"/>
    <w:rsid w:val="003279B5"/>
    <w:rsid w:val="003356FE"/>
    <w:rsid w:val="003377AD"/>
    <w:rsid w:val="00337811"/>
    <w:rsid w:val="0034348B"/>
    <w:rsid w:val="003541A3"/>
    <w:rsid w:val="00355DAC"/>
    <w:rsid w:val="0036434A"/>
    <w:rsid w:val="0036480B"/>
    <w:rsid w:val="00376332"/>
    <w:rsid w:val="00380D15"/>
    <w:rsid w:val="0038505F"/>
    <w:rsid w:val="00393561"/>
    <w:rsid w:val="003935D1"/>
    <w:rsid w:val="0039724D"/>
    <w:rsid w:val="003A13D4"/>
    <w:rsid w:val="003A1AA3"/>
    <w:rsid w:val="003A2A8D"/>
    <w:rsid w:val="003A7316"/>
    <w:rsid w:val="003B0F45"/>
    <w:rsid w:val="003B7769"/>
    <w:rsid w:val="003C16B8"/>
    <w:rsid w:val="003C4656"/>
    <w:rsid w:val="003C6E37"/>
    <w:rsid w:val="003D4A13"/>
    <w:rsid w:val="003E0696"/>
    <w:rsid w:val="003E1350"/>
    <w:rsid w:val="003E57E1"/>
    <w:rsid w:val="003E6C97"/>
    <w:rsid w:val="003E7459"/>
    <w:rsid w:val="003F31AC"/>
    <w:rsid w:val="003F44F2"/>
    <w:rsid w:val="003F5C19"/>
    <w:rsid w:val="003F6BC0"/>
    <w:rsid w:val="004013C2"/>
    <w:rsid w:val="00401D13"/>
    <w:rsid w:val="00404672"/>
    <w:rsid w:val="00404B7A"/>
    <w:rsid w:val="004109EB"/>
    <w:rsid w:val="00410B7F"/>
    <w:rsid w:val="00412950"/>
    <w:rsid w:val="00416E58"/>
    <w:rsid w:val="00421098"/>
    <w:rsid w:val="0042240A"/>
    <w:rsid w:val="00432D61"/>
    <w:rsid w:val="0043395D"/>
    <w:rsid w:val="00434439"/>
    <w:rsid w:val="00440ABC"/>
    <w:rsid w:val="0044669F"/>
    <w:rsid w:val="004473D7"/>
    <w:rsid w:val="00451BA1"/>
    <w:rsid w:val="00453499"/>
    <w:rsid w:val="00453B49"/>
    <w:rsid w:val="00461FE1"/>
    <w:rsid w:val="004626EF"/>
    <w:rsid w:val="004678BD"/>
    <w:rsid w:val="004704CB"/>
    <w:rsid w:val="0047124A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A6658"/>
    <w:rsid w:val="004B2AE1"/>
    <w:rsid w:val="004B36C5"/>
    <w:rsid w:val="004C18D6"/>
    <w:rsid w:val="004C25D2"/>
    <w:rsid w:val="004C4C94"/>
    <w:rsid w:val="004D15FB"/>
    <w:rsid w:val="004D3785"/>
    <w:rsid w:val="004D715F"/>
    <w:rsid w:val="004E2264"/>
    <w:rsid w:val="004E2565"/>
    <w:rsid w:val="004E3765"/>
    <w:rsid w:val="004E6A9D"/>
    <w:rsid w:val="004F1A82"/>
    <w:rsid w:val="004F2055"/>
    <w:rsid w:val="004F4F72"/>
    <w:rsid w:val="00505C2E"/>
    <w:rsid w:val="00506457"/>
    <w:rsid w:val="00513565"/>
    <w:rsid w:val="00522CC1"/>
    <w:rsid w:val="0052317B"/>
    <w:rsid w:val="00536B56"/>
    <w:rsid w:val="00540749"/>
    <w:rsid w:val="00545303"/>
    <w:rsid w:val="00546BF6"/>
    <w:rsid w:val="005472FB"/>
    <w:rsid w:val="00567515"/>
    <w:rsid w:val="00575D55"/>
    <w:rsid w:val="0057651C"/>
    <w:rsid w:val="00581CC9"/>
    <w:rsid w:val="00593F5D"/>
    <w:rsid w:val="0059536A"/>
    <w:rsid w:val="005A0D1D"/>
    <w:rsid w:val="005A3E44"/>
    <w:rsid w:val="005A52F4"/>
    <w:rsid w:val="005B38B8"/>
    <w:rsid w:val="005C01D1"/>
    <w:rsid w:val="005C2EE8"/>
    <w:rsid w:val="005D461D"/>
    <w:rsid w:val="005D4B2B"/>
    <w:rsid w:val="005E27C7"/>
    <w:rsid w:val="005E2C3B"/>
    <w:rsid w:val="005E2F82"/>
    <w:rsid w:val="005E66F0"/>
    <w:rsid w:val="005F1ACA"/>
    <w:rsid w:val="005F4CB7"/>
    <w:rsid w:val="00602872"/>
    <w:rsid w:val="00604D2D"/>
    <w:rsid w:val="00607BA0"/>
    <w:rsid w:val="006108EF"/>
    <w:rsid w:val="006156A1"/>
    <w:rsid w:val="006218F1"/>
    <w:rsid w:val="0062217E"/>
    <w:rsid w:val="006258D0"/>
    <w:rsid w:val="0063024D"/>
    <w:rsid w:val="00636D07"/>
    <w:rsid w:val="00637089"/>
    <w:rsid w:val="00640BA6"/>
    <w:rsid w:val="00640F5D"/>
    <w:rsid w:val="00644A95"/>
    <w:rsid w:val="006453EC"/>
    <w:rsid w:val="00646866"/>
    <w:rsid w:val="006537E6"/>
    <w:rsid w:val="00660C9C"/>
    <w:rsid w:val="00664E08"/>
    <w:rsid w:val="00667A33"/>
    <w:rsid w:val="006801D4"/>
    <w:rsid w:val="006806C3"/>
    <w:rsid w:val="006815E7"/>
    <w:rsid w:val="00682209"/>
    <w:rsid w:val="00685450"/>
    <w:rsid w:val="00685973"/>
    <w:rsid w:val="006A1281"/>
    <w:rsid w:val="006A156D"/>
    <w:rsid w:val="006A5653"/>
    <w:rsid w:val="006A6530"/>
    <w:rsid w:val="006B4928"/>
    <w:rsid w:val="006B4E48"/>
    <w:rsid w:val="006C30DB"/>
    <w:rsid w:val="006C5545"/>
    <w:rsid w:val="006C5BDC"/>
    <w:rsid w:val="006D58FD"/>
    <w:rsid w:val="006D5968"/>
    <w:rsid w:val="006D740F"/>
    <w:rsid w:val="006D7D4B"/>
    <w:rsid w:val="006E1A48"/>
    <w:rsid w:val="006E3233"/>
    <w:rsid w:val="006F1D7F"/>
    <w:rsid w:val="006F3C14"/>
    <w:rsid w:val="006F5C5E"/>
    <w:rsid w:val="0070206D"/>
    <w:rsid w:val="007043B7"/>
    <w:rsid w:val="00713638"/>
    <w:rsid w:val="00716F40"/>
    <w:rsid w:val="007212C8"/>
    <w:rsid w:val="007231A7"/>
    <w:rsid w:val="007326FD"/>
    <w:rsid w:val="00735DE1"/>
    <w:rsid w:val="0074086C"/>
    <w:rsid w:val="00743CC5"/>
    <w:rsid w:val="00750F36"/>
    <w:rsid w:val="00753C91"/>
    <w:rsid w:val="00756AE4"/>
    <w:rsid w:val="0075786F"/>
    <w:rsid w:val="00757BCD"/>
    <w:rsid w:val="00761280"/>
    <w:rsid w:val="00761472"/>
    <w:rsid w:val="007651A7"/>
    <w:rsid w:val="007672E0"/>
    <w:rsid w:val="00772664"/>
    <w:rsid w:val="00774D06"/>
    <w:rsid w:val="0077612D"/>
    <w:rsid w:val="007836C6"/>
    <w:rsid w:val="0079226C"/>
    <w:rsid w:val="0079762B"/>
    <w:rsid w:val="007A080F"/>
    <w:rsid w:val="007B519A"/>
    <w:rsid w:val="007B7399"/>
    <w:rsid w:val="007B7E4C"/>
    <w:rsid w:val="007C171F"/>
    <w:rsid w:val="007C32F6"/>
    <w:rsid w:val="007C6BE2"/>
    <w:rsid w:val="007D02A2"/>
    <w:rsid w:val="007D183B"/>
    <w:rsid w:val="007D25B7"/>
    <w:rsid w:val="007E4747"/>
    <w:rsid w:val="007E4A8A"/>
    <w:rsid w:val="007F5795"/>
    <w:rsid w:val="007F7B9A"/>
    <w:rsid w:val="00801237"/>
    <w:rsid w:val="00804D56"/>
    <w:rsid w:val="00813D35"/>
    <w:rsid w:val="00814123"/>
    <w:rsid w:val="00831F50"/>
    <w:rsid w:val="00832681"/>
    <w:rsid w:val="0083689D"/>
    <w:rsid w:val="008376E9"/>
    <w:rsid w:val="00855812"/>
    <w:rsid w:val="00857075"/>
    <w:rsid w:val="00860ADC"/>
    <w:rsid w:val="00861B3E"/>
    <w:rsid w:val="00867E51"/>
    <w:rsid w:val="00870256"/>
    <w:rsid w:val="008751AB"/>
    <w:rsid w:val="00877599"/>
    <w:rsid w:val="00882602"/>
    <w:rsid w:val="008853D7"/>
    <w:rsid w:val="00885E14"/>
    <w:rsid w:val="008876AF"/>
    <w:rsid w:val="00897720"/>
    <w:rsid w:val="0089783B"/>
    <w:rsid w:val="00897CF7"/>
    <w:rsid w:val="008A32EE"/>
    <w:rsid w:val="008A5295"/>
    <w:rsid w:val="008B12C0"/>
    <w:rsid w:val="008B3755"/>
    <w:rsid w:val="008B4EA6"/>
    <w:rsid w:val="008B65F7"/>
    <w:rsid w:val="008B7E44"/>
    <w:rsid w:val="008C08BC"/>
    <w:rsid w:val="008C132F"/>
    <w:rsid w:val="008C4655"/>
    <w:rsid w:val="008D1629"/>
    <w:rsid w:val="008D2DD8"/>
    <w:rsid w:val="008E5322"/>
    <w:rsid w:val="008F7B85"/>
    <w:rsid w:val="00910D28"/>
    <w:rsid w:val="00911AC3"/>
    <w:rsid w:val="00924276"/>
    <w:rsid w:val="0092634C"/>
    <w:rsid w:val="0092795A"/>
    <w:rsid w:val="0094585A"/>
    <w:rsid w:val="00955CA6"/>
    <w:rsid w:val="0095791A"/>
    <w:rsid w:val="00966599"/>
    <w:rsid w:val="00972EE3"/>
    <w:rsid w:val="009800DE"/>
    <w:rsid w:val="009852E1"/>
    <w:rsid w:val="009867D4"/>
    <w:rsid w:val="009A23F5"/>
    <w:rsid w:val="009A5FD5"/>
    <w:rsid w:val="009A639D"/>
    <w:rsid w:val="009A7C14"/>
    <w:rsid w:val="009B0EC3"/>
    <w:rsid w:val="009B49D5"/>
    <w:rsid w:val="009C0659"/>
    <w:rsid w:val="009C204C"/>
    <w:rsid w:val="009C2DDA"/>
    <w:rsid w:val="009C5049"/>
    <w:rsid w:val="009C60F6"/>
    <w:rsid w:val="009D11B6"/>
    <w:rsid w:val="009D141C"/>
    <w:rsid w:val="009D496E"/>
    <w:rsid w:val="009D59D0"/>
    <w:rsid w:val="009D62D0"/>
    <w:rsid w:val="009F6849"/>
    <w:rsid w:val="009F7C58"/>
    <w:rsid w:val="00A00515"/>
    <w:rsid w:val="00A06B0F"/>
    <w:rsid w:val="00A25D8E"/>
    <w:rsid w:val="00A25E90"/>
    <w:rsid w:val="00A309CB"/>
    <w:rsid w:val="00A31260"/>
    <w:rsid w:val="00A31E80"/>
    <w:rsid w:val="00A5420A"/>
    <w:rsid w:val="00A643B9"/>
    <w:rsid w:val="00A7140E"/>
    <w:rsid w:val="00A737EF"/>
    <w:rsid w:val="00A7512A"/>
    <w:rsid w:val="00A76842"/>
    <w:rsid w:val="00A86A32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B6B37"/>
    <w:rsid w:val="00AC36D7"/>
    <w:rsid w:val="00AC60FB"/>
    <w:rsid w:val="00AC662B"/>
    <w:rsid w:val="00AC66C7"/>
    <w:rsid w:val="00AD31AD"/>
    <w:rsid w:val="00AD512F"/>
    <w:rsid w:val="00AE38CB"/>
    <w:rsid w:val="00AE7C96"/>
    <w:rsid w:val="00AF0B43"/>
    <w:rsid w:val="00AF280F"/>
    <w:rsid w:val="00AF2BC0"/>
    <w:rsid w:val="00B02220"/>
    <w:rsid w:val="00B068DA"/>
    <w:rsid w:val="00B13D4B"/>
    <w:rsid w:val="00B16290"/>
    <w:rsid w:val="00B17F55"/>
    <w:rsid w:val="00B30658"/>
    <w:rsid w:val="00B33062"/>
    <w:rsid w:val="00B331A0"/>
    <w:rsid w:val="00B3327E"/>
    <w:rsid w:val="00B35571"/>
    <w:rsid w:val="00B41B38"/>
    <w:rsid w:val="00B41E5D"/>
    <w:rsid w:val="00B466CC"/>
    <w:rsid w:val="00B47226"/>
    <w:rsid w:val="00B572F2"/>
    <w:rsid w:val="00B5763D"/>
    <w:rsid w:val="00B601FC"/>
    <w:rsid w:val="00B623A7"/>
    <w:rsid w:val="00B6542C"/>
    <w:rsid w:val="00B66546"/>
    <w:rsid w:val="00B750C7"/>
    <w:rsid w:val="00B84260"/>
    <w:rsid w:val="00B85D82"/>
    <w:rsid w:val="00BA23DC"/>
    <w:rsid w:val="00BA5CFD"/>
    <w:rsid w:val="00BB2539"/>
    <w:rsid w:val="00BB371E"/>
    <w:rsid w:val="00BD6143"/>
    <w:rsid w:val="00BE24D0"/>
    <w:rsid w:val="00BE450D"/>
    <w:rsid w:val="00BF0E3E"/>
    <w:rsid w:val="00BF1703"/>
    <w:rsid w:val="00BF2703"/>
    <w:rsid w:val="00C02D79"/>
    <w:rsid w:val="00C0739F"/>
    <w:rsid w:val="00C15419"/>
    <w:rsid w:val="00C21D5A"/>
    <w:rsid w:val="00C22B78"/>
    <w:rsid w:val="00C23690"/>
    <w:rsid w:val="00C23F5D"/>
    <w:rsid w:val="00C2674D"/>
    <w:rsid w:val="00C271D9"/>
    <w:rsid w:val="00C339C3"/>
    <w:rsid w:val="00C34500"/>
    <w:rsid w:val="00C35A6B"/>
    <w:rsid w:val="00C3750A"/>
    <w:rsid w:val="00C4117C"/>
    <w:rsid w:val="00C42F2A"/>
    <w:rsid w:val="00C4564E"/>
    <w:rsid w:val="00C47427"/>
    <w:rsid w:val="00C560B3"/>
    <w:rsid w:val="00C60B2F"/>
    <w:rsid w:val="00C6771F"/>
    <w:rsid w:val="00C742FC"/>
    <w:rsid w:val="00C7607F"/>
    <w:rsid w:val="00C81585"/>
    <w:rsid w:val="00C82782"/>
    <w:rsid w:val="00C867D8"/>
    <w:rsid w:val="00C91113"/>
    <w:rsid w:val="00C9208B"/>
    <w:rsid w:val="00C93262"/>
    <w:rsid w:val="00C95AF6"/>
    <w:rsid w:val="00C95C2E"/>
    <w:rsid w:val="00C96B1B"/>
    <w:rsid w:val="00C97EA9"/>
    <w:rsid w:val="00CA2ED9"/>
    <w:rsid w:val="00CA6C62"/>
    <w:rsid w:val="00CB1A3E"/>
    <w:rsid w:val="00CB3E1F"/>
    <w:rsid w:val="00CB3F20"/>
    <w:rsid w:val="00CB587D"/>
    <w:rsid w:val="00CB6C15"/>
    <w:rsid w:val="00CC0991"/>
    <w:rsid w:val="00CC1EFE"/>
    <w:rsid w:val="00CC6F95"/>
    <w:rsid w:val="00CD17EF"/>
    <w:rsid w:val="00CE1AC3"/>
    <w:rsid w:val="00CE29DA"/>
    <w:rsid w:val="00CE5C29"/>
    <w:rsid w:val="00CE7C52"/>
    <w:rsid w:val="00CF2C35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4DFD"/>
    <w:rsid w:val="00D46266"/>
    <w:rsid w:val="00D463AD"/>
    <w:rsid w:val="00D4749F"/>
    <w:rsid w:val="00D5702C"/>
    <w:rsid w:val="00D62924"/>
    <w:rsid w:val="00D63D18"/>
    <w:rsid w:val="00D65BA6"/>
    <w:rsid w:val="00D67D30"/>
    <w:rsid w:val="00D728A9"/>
    <w:rsid w:val="00D7536A"/>
    <w:rsid w:val="00D80D72"/>
    <w:rsid w:val="00D87E8B"/>
    <w:rsid w:val="00D90952"/>
    <w:rsid w:val="00D9637F"/>
    <w:rsid w:val="00DA1F0D"/>
    <w:rsid w:val="00DA7B3E"/>
    <w:rsid w:val="00DB043E"/>
    <w:rsid w:val="00DB09F2"/>
    <w:rsid w:val="00DB463D"/>
    <w:rsid w:val="00DB7711"/>
    <w:rsid w:val="00DD2FC7"/>
    <w:rsid w:val="00DD74B8"/>
    <w:rsid w:val="00DE2B93"/>
    <w:rsid w:val="00DE5940"/>
    <w:rsid w:val="00DE5AAE"/>
    <w:rsid w:val="00DE7016"/>
    <w:rsid w:val="00DF04E6"/>
    <w:rsid w:val="00DF6AA8"/>
    <w:rsid w:val="00E04A3C"/>
    <w:rsid w:val="00E050A9"/>
    <w:rsid w:val="00E1006B"/>
    <w:rsid w:val="00E164D5"/>
    <w:rsid w:val="00E205AB"/>
    <w:rsid w:val="00E251F8"/>
    <w:rsid w:val="00E26971"/>
    <w:rsid w:val="00E3078A"/>
    <w:rsid w:val="00E32CC5"/>
    <w:rsid w:val="00E356B6"/>
    <w:rsid w:val="00E430B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961E3"/>
    <w:rsid w:val="00EA1609"/>
    <w:rsid w:val="00EA3A28"/>
    <w:rsid w:val="00EA4253"/>
    <w:rsid w:val="00EA4C24"/>
    <w:rsid w:val="00EB1154"/>
    <w:rsid w:val="00EC009F"/>
    <w:rsid w:val="00EC159F"/>
    <w:rsid w:val="00EC6F5D"/>
    <w:rsid w:val="00ED24B4"/>
    <w:rsid w:val="00ED558A"/>
    <w:rsid w:val="00ED73EB"/>
    <w:rsid w:val="00EE0197"/>
    <w:rsid w:val="00EE2B0A"/>
    <w:rsid w:val="00EE60C7"/>
    <w:rsid w:val="00EE6F92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85E"/>
    <w:rsid w:val="00F34CE8"/>
    <w:rsid w:val="00F36D65"/>
    <w:rsid w:val="00F36E86"/>
    <w:rsid w:val="00F36F83"/>
    <w:rsid w:val="00F51A8C"/>
    <w:rsid w:val="00F53D06"/>
    <w:rsid w:val="00F54002"/>
    <w:rsid w:val="00F54B54"/>
    <w:rsid w:val="00F57464"/>
    <w:rsid w:val="00F6165B"/>
    <w:rsid w:val="00F64FB2"/>
    <w:rsid w:val="00F66DB0"/>
    <w:rsid w:val="00F81377"/>
    <w:rsid w:val="00F81E68"/>
    <w:rsid w:val="00F821BF"/>
    <w:rsid w:val="00F86047"/>
    <w:rsid w:val="00F92F2F"/>
    <w:rsid w:val="00F938DA"/>
    <w:rsid w:val="00F96C15"/>
    <w:rsid w:val="00F971CE"/>
    <w:rsid w:val="00FA0AC4"/>
    <w:rsid w:val="00FA0CAB"/>
    <w:rsid w:val="00FA1E17"/>
    <w:rsid w:val="00FA367F"/>
    <w:rsid w:val="00FA548B"/>
    <w:rsid w:val="00FB2761"/>
    <w:rsid w:val="00FB2CA3"/>
    <w:rsid w:val="00FB4D91"/>
    <w:rsid w:val="00FB6D07"/>
    <w:rsid w:val="00FC05F0"/>
    <w:rsid w:val="00FC36CA"/>
    <w:rsid w:val="00FD0AE2"/>
    <w:rsid w:val="00FD3129"/>
    <w:rsid w:val="00FD47CF"/>
    <w:rsid w:val="00FD567D"/>
    <w:rsid w:val="00FD67C8"/>
    <w:rsid w:val="00FD79AD"/>
    <w:rsid w:val="00FE1F2B"/>
    <w:rsid w:val="00FE2B01"/>
    <w:rsid w:val="00FE673D"/>
    <w:rsid w:val="00FE7FB6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5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1482</Words>
  <Characters>7607</Characters>
  <Application>Microsoft Office Word</Application>
  <DocSecurity>0</DocSecurity>
  <Lines>211</Lines>
  <Paragraphs>144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4</cp:revision>
  <dcterms:created xsi:type="dcterms:W3CDTF">2026-02-06T03:47:00Z</dcterms:created>
  <dcterms:modified xsi:type="dcterms:W3CDTF">2026-02-06T04:02:00Z</dcterms:modified>
</cp:coreProperties>
</file>