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2C5735" w14:textId="43CD2930" w:rsidR="000F3AC1" w:rsidRPr="00305B1A" w:rsidRDefault="00011449" w:rsidP="00123C7E">
      <w:pPr>
        <w:jc w:val="center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noProof/>
        </w:rPr>
        <w:drawing>
          <wp:inline distT="0" distB="0" distL="0" distR="0" wp14:anchorId="7E01AF0B" wp14:editId="3B8DDD2A">
            <wp:extent cx="1894637" cy="1589822"/>
            <wp:effectExtent l="0" t="0" r="0" b="0"/>
            <wp:docPr id="1862516025" name="Imagen 12" descr="410+ Juyongguan Fotografías de stock, fotos e imágenes libres de derechos - 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410+ Juyongguan Fotografías de stock, fotos e imágenes libres de derechos -  i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802" r="107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7847" cy="1609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08C1D6A" wp14:editId="67296ED5">
            <wp:extent cx="2122074" cy="1586991"/>
            <wp:effectExtent l="0" t="0" r="0" b="0"/>
            <wp:docPr id="1440827540" name="Imagen 13" descr="880+ Gran Pagoda Del Ganso Salvaje Fotografías de stock, fotos e imágenes  libres de derechos -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880+ Gran Pagoda Del Ganso Salvaje Fotografías de stock, fotos e imágenes  libres de derechos - iStock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1250" cy="1608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23C7E" w:rsidRPr="00123C7E">
        <w:rPr>
          <w:rFonts w:asciiTheme="minorHAnsi" w:hAnsiTheme="minorHAnsi" w:cstheme="minorHAnsi"/>
          <w:sz w:val="22"/>
          <w:szCs w:val="22"/>
        </w:rPr>
        <w:drawing>
          <wp:inline distT="0" distB="0" distL="0" distR="0" wp14:anchorId="6CA72090" wp14:editId="04032896">
            <wp:extent cx="2194560" cy="1585363"/>
            <wp:effectExtent l="0" t="0" r="0" b="0"/>
            <wp:docPr id="1302623592" name="Imagen 11" descr="Zhangjiajie Guía de viaj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Zhangjiajie Guía de viajes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3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2820" cy="1605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9A9A97" w14:textId="77777777" w:rsidR="000F3AC1" w:rsidRPr="00305B1A" w:rsidRDefault="000F3AC1" w:rsidP="00E3078A">
      <w:pPr>
        <w:jc w:val="center"/>
        <w:rPr>
          <w:rFonts w:asciiTheme="minorHAnsi" w:hAnsiTheme="minorHAnsi" w:cstheme="minorHAnsi"/>
          <w:i/>
          <w:iCs/>
          <w:sz w:val="22"/>
          <w:szCs w:val="22"/>
          <w:lang w:val="es-MX"/>
        </w:rPr>
      </w:pPr>
    </w:p>
    <w:p w14:paraId="6742A063" w14:textId="1D395EAC" w:rsidR="009C5049" w:rsidRPr="00B068F5" w:rsidRDefault="001B3689" w:rsidP="00E3078A">
      <w:pPr>
        <w:jc w:val="center"/>
        <w:rPr>
          <w:rFonts w:asciiTheme="minorHAnsi" w:hAnsiTheme="minorHAnsi" w:cstheme="minorHAnsi"/>
          <w:i/>
          <w:iCs/>
          <w:sz w:val="52"/>
          <w:szCs w:val="52"/>
          <w:lang w:val="es-MX"/>
        </w:rPr>
      </w:pPr>
      <w:r w:rsidRPr="00B068F5">
        <w:rPr>
          <w:rFonts w:asciiTheme="minorHAnsi" w:hAnsiTheme="minorHAnsi" w:cstheme="minorHAnsi"/>
          <w:i/>
          <w:iCs/>
          <w:sz w:val="52"/>
          <w:szCs w:val="52"/>
          <w:lang w:val="es-MX"/>
        </w:rPr>
        <w:t xml:space="preserve">Lo </w:t>
      </w:r>
      <w:r w:rsidR="00B068F5" w:rsidRPr="00B068F5">
        <w:rPr>
          <w:rFonts w:asciiTheme="minorHAnsi" w:hAnsiTheme="minorHAnsi" w:cstheme="minorHAnsi"/>
          <w:i/>
          <w:iCs/>
          <w:sz w:val="52"/>
          <w:szCs w:val="52"/>
          <w:lang w:val="es-MX"/>
        </w:rPr>
        <w:t>m</w:t>
      </w:r>
      <w:r w:rsidRPr="00B068F5">
        <w:rPr>
          <w:rFonts w:asciiTheme="minorHAnsi" w:hAnsiTheme="minorHAnsi" w:cstheme="minorHAnsi"/>
          <w:i/>
          <w:iCs/>
          <w:sz w:val="52"/>
          <w:szCs w:val="52"/>
          <w:lang w:val="es-MX"/>
        </w:rPr>
        <w:t xml:space="preserve">ejor de </w:t>
      </w:r>
      <w:r w:rsidR="008E733A" w:rsidRPr="00B068F5">
        <w:rPr>
          <w:rFonts w:asciiTheme="minorHAnsi" w:hAnsiTheme="minorHAnsi" w:cstheme="minorHAnsi"/>
          <w:i/>
          <w:iCs/>
          <w:sz w:val="52"/>
          <w:szCs w:val="52"/>
          <w:lang w:val="es-MX"/>
        </w:rPr>
        <w:t>China</w:t>
      </w:r>
      <w:r w:rsidR="00B068F5" w:rsidRPr="00B068F5">
        <w:rPr>
          <w:rFonts w:asciiTheme="minorHAnsi" w:hAnsiTheme="minorHAnsi" w:cstheme="minorHAnsi"/>
          <w:i/>
          <w:iCs/>
          <w:sz w:val="52"/>
          <w:szCs w:val="52"/>
          <w:lang w:val="es-MX"/>
        </w:rPr>
        <w:t xml:space="preserve"> con las montañas de Avatar</w:t>
      </w:r>
    </w:p>
    <w:p w14:paraId="569FC739" w14:textId="19532726" w:rsidR="00F016F6" w:rsidRPr="00B068F5" w:rsidRDefault="008A5295" w:rsidP="00E3078A">
      <w:pPr>
        <w:jc w:val="center"/>
        <w:rPr>
          <w:rFonts w:asciiTheme="minorHAnsi" w:hAnsiTheme="minorHAnsi" w:cstheme="minorHAnsi"/>
          <w:i/>
          <w:iCs/>
          <w:lang w:val="es-MX"/>
        </w:rPr>
      </w:pPr>
      <w:r w:rsidRPr="00B068F5">
        <w:rPr>
          <w:rFonts w:asciiTheme="minorHAnsi" w:hAnsiTheme="minorHAnsi" w:cstheme="minorHAnsi"/>
          <w:i/>
          <w:iCs/>
          <w:lang w:val="es-MX"/>
        </w:rPr>
        <w:t>B</w:t>
      </w:r>
      <w:r w:rsidR="008E733A" w:rsidRPr="00B068F5">
        <w:rPr>
          <w:rFonts w:asciiTheme="minorHAnsi" w:hAnsiTheme="minorHAnsi" w:cstheme="minorHAnsi"/>
          <w:i/>
          <w:iCs/>
          <w:lang w:val="es-MX"/>
        </w:rPr>
        <w:t>eijing, Xi’an</w:t>
      </w:r>
      <w:r w:rsidR="001B3689" w:rsidRPr="00B068F5">
        <w:rPr>
          <w:rFonts w:asciiTheme="minorHAnsi" w:hAnsiTheme="minorHAnsi" w:cstheme="minorHAnsi"/>
          <w:i/>
          <w:iCs/>
          <w:lang w:val="es-MX"/>
        </w:rPr>
        <w:t>, Guilin</w:t>
      </w:r>
      <w:r w:rsidR="00B068F5" w:rsidRPr="00B068F5">
        <w:rPr>
          <w:rFonts w:asciiTheme="minorHAnsi" w:hAnsiTheme="minorHAnsi" w:cstheme="minorHAnsi"/>
          <w:i/>
          <w:iCs/>
          <w:lang w:val="es-MX"/>
        </w:rPr>
        <w:t xml:space="preserve">, </w:t>
      </w:r>
      <w:proofErr w:type="spellStart"/>
      <w:r w:rsidR="00B068F5" w:rsidRPr="00B068F5">
        <w:rPr>
          <w:rFonts w:asciiTheme="minorHAnsi" w:hAnsiTheme="minorHAnsi" w:cstheme="minorHAnsi"/>
          <w:i/>
          <w:iCs/>
          <w:lang w:val="es-MX"/>
        </w:rPr>
        <w:t>Zhangjiajie</w:t>
      </w:r>
      <w:proofErr w:type="spellEnd"/>
      <w:r w:rsidR="009521CD" w:rsidRPr="00B068F5">
        <w:rPr>
          <w:rFonts w:asciiTheme="minorHAnsi" w:hAnsiTheme="minorHAnsi" w:cstheme="minorHAnsi"/>
          <w:i/>
          <w:iCs/>
          <w:lang w:val="es-MX"/>
        </w:rPr>
        <w:t xml:space="preserve"> y</w:t>
      </w:r>
      <w:r w:rsidR="008E733A" w:rsidRPr="00B068F5">
        <w:rPr>
          <w:rFonts w:asciiTheme="minorHAnsi" w:hAnsiTheme="minorHAnsi" w:cstheme="minorHAnsi"/>
          <w:i/>
          <w:iCs/>
          <w:lang w:val="es-MX"/>
        </w:rPr>
        <w:t xml:space="preserve"> </w:t>
      </w:r>
      <w:proofErr w:type="spellStart"/>
      <w:r w:rsidR="008E733A" w:rsidRPr="00B068F5">
        <w:rPr>
          <w:rFonts w:asciiTheme="minorHAnsi" w:hAnsiTheme="minorHAnsi" w:cstheme="minorHAnsi"/>
          <w:i/>
          <w:iCs/>
          <w:lang w:val="es-MX"/>
        </w:rPr>
        <w:t>Shanghai</w:t>
      </w:r>
      <w:proofErr w:type="spellEnd"/>
    </w:p>
    <w:p w14:paraId="0D3080B6" w14:textId="0EB05C67" w:rsidR="00401F3A" w:rsidRPr="0091742A" w:rsidRDefault="001B3689" w:rsidP="00401F3A">
      <w:pPr>
        <w:jc w:val="center"/>
        <w:rPr>
          <w:rFonts w:asciiTheme="minorHAnsi" w:hAnsiTheme="minorHAnsi" w:cstheme="minorHAnsi"/>
          <w:i/>
          <w:iCs/>
          <w:lang w:val="es-MX"/>
        </w:rPr>
      </w:pPr>
      <w:r>
        <w:rPr>
          <w:rFonts w:asciiTheme="minorHAnsi" w:hAnsiTheme="minorHAnsi" w:cstheme="minorHAnsi"/>
          <w:i/>
          <w:iCs/>
          <w:lang w:val="es-MX"/>
        </w:rPr>
        <w:t>1</w:t>
      </w:r>
      <w:r w:rsidR="00B068F5">
        <w:rPr>
          <w:rFonts w:asciiTheme="minorHAnsi" w:hAnsiTheme="minorHAnsi" w:cstheme="minorHAnsi"/>
          <w:i/>
          <w:iCs/>
          <w:lang w:val="es-MX"/>
        </w:rPr>
        <w:t>4</w:t>
      </w:r>
      <w:r w:rsidR="00401F3A" w:rsidRPr="0091742A">
        <w:rPr>
          <w:rFonts w:asciiTheme="minorHAnsi" w:hAnsiTheme="minorHAnsi" w:cstheme="minorHAnsi"/>
          <w:i/>
          <w:iCs/>
          <w:lang w:val="es-MX"/>
        </w:rPr>
        <w:t xml:space="preserve"> días / </w:t>
      </w:r>
      <w:r>
        <w:rPr>
          <w:rFonts w:asciiTheme="minorHAnsi" w:hAnsiTheme="minorHAnsi" w:cstheme="minorHAnsi"/>
          <w:i/>
          <w:iCs/>
          <w:lang w:val="es-MX"/>
        </w:rPr>
        <w:t>1</w:t>
      </w:r>
      <w:r w:rsidR="00B068F5">
        <w:rPr>
          <w:rFonts w:asciiTheme="minorHAnsi" w:hAnsiTheme="minorHAnsi" w:cstheme="minorHAnsi"/>
          <w:i/>
          <w:iCs/>
          <w:lang w:val="es-MX"/>
        </w:rPr>
        <w:t>3</w:t>
      </w:r>
      <w:r w:rsidR="00401F3A" w:rsidRPr="0091742A">
        <w:rPr>
          <w:rFonts w:asciiTheme="minorHAnsi" w:hAnsiTheme="minorHAnsi" w:cstheme="minorHAnsi"/>
          <w:i/>
          <w:iCs/>
          <w:lang w:val="es-MX"/>
        </w:rPr>
        <w:t xml:space="preserve"> noches</w:t>
      </w:r>
    </w:p>
    <w:p w14:paraId="3C81AAE2" w14:textId="77777777" w:rsidR="003A2A8D" w:rsidRPr="0091742A" w:rsidRDefault="003A2A8D" w:rsidP="00453B49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5CAC13CB" w14:textId="77777777" w:rsidR="009D11B6" w:rsidRPr="0091742A" w:rsidRDefault="009D11B6" w:rsidP="009D11B6">
      <w:pPr>
        <w:pStyle w:val="Sinespaciado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b/>
          <w:bCs/>
          <w:sz w:val="22"/>
          <w:szCs w:val="22"/>
          <w:lang w:val="es-MX"/>
        </w:rPr>
        <w:t>ITINERARIO</w:t>
      </w:r>
    </w:p>
    <w:p w14:paraId="50803846" w14:textId="487F0727" w:rsidR="009D11B6" w:rsidRPr="0091742A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sz w:val="22"/>
          <w:szCs w:val="22"/>
          <w:lang w:val="es-MX"/>
        </w:rPr>
        <w:t>Ref. LC</w:t>
      </w:r>
      <w:r w:rsidR="008E733A" w:rsidRPr="0091742A">
        <w:rPr>
          <w:rFonts w:asciiTheme="minorHAnsi" w:hAnsiTheme="minorHAnsi" w:cstheme="minorHAnsi"/>
          <w:sz w:val="22"/>
          <w:szCs w:val="22"/>
          <w:lang w:val="es-MX"/>
        </w:rPr>
        <w:t>V</w:t>
      </w:r>
      <w:r w:rsidR="001B3689">
        <w:rPr>
          <w:rFonts w:asciiTheme="minorHAnsi" w:hAnsiTheme="minorHAnsi" w:cstheme="minorHAnsi"/>
          <w:sz w:val="22"/>
          <w:szCs w:val="22"/>
          <w:lang w:val="es-MX"/>
        </w:rPr>
        <w:t>LMC</w:t>
      </w:r>
      <w:r w:rsidR="001E59C7">
        <w:rPr>
          <w:rFonts w:asciiTheme="minorHAnsi" w:hAnsiTheme="minorHAnsi" w:cstheme="minorHAnsi"/>
          <w:sz w:val="22"/>
          <w:szCs w:val="22"/>
          <w:lang w:val="es-MX"/>
        </w:rPr>
        <w:t>MA</w:t>
      </w:r>
      <w:r w:rsidR="0042302E" w:rsidRPr="0091742A">
        <w:rPr>
          <w:rFonts w:asciiTheme="minorHAnsi" w:hAnsiTheme="minorHAnsi" w:cstheme="minorHAnsi"/>
          <w:sz w:val="22"/>
          <w:szCs w:val="22"/>
          <w:lang w:val="es-MX"/>
        </w:rPr>
        <w:t>-NTS-SP-0</w:t>
      </w:r>
      <w:r w:rsidR="001E59C7">
        <w:rPr>
          <w:rFonts w:asciiTheme="minorHAnsi" w:hAnsiTheme="minorHAnsi" w:cstheme="minorHAnsi"/>
          <w:sz w:val="22"/>
          <w:szCs w:val="22"/>
          <w:lang w:val="es-MX"/>
        </w:rPr>
        <w:t>3</w:t>
      </w:r>
    </w:p>
    <w:p w14:paraId="61FBB3FD" w14:textId="297AC9AB" w:rsidR="009D11B6" w:rsidRPr="0091742A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b/>
          <w:bCs/>
          <w:sz w:val="22"/>
          <w:szCs w:val="22"/>
          <w:lang w:val="es-MX"/>
        </w:rPr>
        <w:t>Salidas</w:t>
      </w:r>
      <w:r w:rsidR="0009221E" w:rsidRPr="0091742A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en servicio regular</w:t>
      </w:r>
      <w:r w:rsidRPr="0091742A">
        <w:rPr>
          <w:rFonts w:asciiTheme="minorHAnsi" w:hAnsiTheme="minorHAnsi" w:cstheme="minorHAnsi"/>
          <w:b/>
          <w:bCs/>
          <w:sz w:val="22"/>
          <w:szCs w:val="22"/>
          <w:lang w:val="es-MX"/>
        </w:rPr>
        <w:t>:</w:t>
      </w:r>
      <w:r w:rsidRPr="0091742A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F35292" w:rsidRPr="0091742A">
        <w:rPr>
          <w:rFonts w:asciiTheme="minorHAnsi" w:hAnsiTheme="minorHAnsi" w:cstheme="minorHAnsi"/>
          <w:sz w:val="22"/>
          <w:szCs w:val="22"/>
          <w:lang w:val="es-MX"/>
        </w:rPr>
        <w:t>jueves</w:t>
      </w:r>
      <w:r w:rsidR="00034FE3" w:rsidRPr="0091742A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</w:p>
    <w:p w14:paraId="5432F8B2" w14:textId="2F4FD098" w:rsidR="008A5295" w:rsidRPr="0091742A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b/>
          <w:bCs/>
          <w:sz w:val="22"/>
          <w:szCs w:val="22"/>
          <w:lang w:val="es-MX"/>
        </w:rPr>
        <w:t>Vigencia:</w:t>
      </w:r>
      <w:r w:rsidRPr="0091742A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F35292" w:rsidRPr="0091742A">
        <w:rPr>
          <w:rFonts w:asciiTheme="minorHAnsi" w:hAnsiTheme="minorHAnsi" w:cstheme="minorHAnsi"/>
          <w:sz w:val="22"/>
          <w:szCs w:val="22"/>
          <w:lang w:val="es-MX"/>
        </w:rPr>
        <w:t>0</w:t>
      </w:r>
      <w:r w:rsidR="0042302E" w:rsidRPr="0091742A">
        <w:rPr>
          <w:rFonts w:asciiTheme="minorHAnsi" w:hAnsiTheme="minorHAnsi" w:cstheme="minorHAnsi"/>
          <w:sz w:val="22"/>
          <w:szCs w:val="22"/>
          <w:lang w:val="es-MX"/>
        </w:rPr>
        <w:t>1</w:t>
      </w:r>
      <w:r w:rsidR="00034FE3" w:rsidRPr="0091742A">
        <w:rPr>
          <w:rFonts w:asciiTheme="minorHAnsi" w:hAnsiTheme="minorHAnsi" w:cstheme="minorHAnsi"/>
          <w:sz w:val="22"/>
          <w:szCs w:val="22"/>
          <w:lang w:val="es-MX"/>
        </w:rPr>
        <w:t xml:space="preserve"> de </w:t>
      </w:r>
      <w:r w:rsidR="0042302E" w:rsidRPr="0091742A">
        <w:rPr>
          <w:rFonts w:asciiTheme="minorHAnsi" w:hAnsiTheme="minorHAnsi" w:cstheme="minorHAnsi"/>
          <w:sz w:val="22"/>
          <w:szCs w:val="22"/>
          <w:lang w:val="es-MX"/>
        </w:rPr>
        <w:t xml:space="preserve">enero </w:t>
      </w:r>
      <w:r w:rsidR="00034FE3" w:rsidRPr="0091742A">
        <w:rPr>
          <w:rFonts w:asciiTheme="minorHAnsi" w:hAnsiTheme="minorHAnsi" w:cstheme="minorHAnsi"/>
          <w:sz w:val="22"/>
          <w:szCs w:val="22"/>
          <w:lang w:val="es-MX"/>
        </w:rPr>
        <w:t xml:space="preserve">al </w:t>
      </w:r>
      <w:r w:rsidR="0042302E" w:rsidRPr="0091742A">
        <w:rPr>
          <w:rFonts w:asciiTheme="minorHAnsi" w:hAnsiTheme="minorHAnsi" w:cstheme="minorHAnsi"/>
          <w:sz w:val="22"/>
          <w:szCs w:val="22"/>
          <w:lang w:val="es-MX"/>
        </w:rPr>
        <w:t>31 de diciembre 2026</w:t>
      </w:r>
      <w:r w:rsidR="008A5295" w:rsidRPr="0091742A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79D4FA24" w14:textId="7B517DDE" w:rsidR="002E6AFF" w:rsidRPr="0091742A" w:rsidRDefault="002E6AFF" w:rsidP="00453B49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6AC6974F" w14:textId="14AB4291" w:rsidR="0095045F" w:rsidRPr="0091742A" w:rsidRDefault="0042302E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DIA 01</w:t>
      </w:r>
      <w:r w:rsidR="007E3486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="0095045F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</w:p>
    <w:p w14:paraId="3D587426" w14:textId="5D1B25B1" w:rsidR="0095045F" w:rsidRPr="0091742A" w:rsidRDefault="0095045F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Llegada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a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Beijing,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capital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de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la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República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Popular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China.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Traslado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hotel.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Resto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del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día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libre</w:t>
      </w:r>
      <w:r w:rsidR="000F3AC1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.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20211F53" w14:textId="3B3F399A" w:rsidR="0042302E" w:rsidRPr="0091742A" w:rsidRDefault="0042302E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Beijing, es una vibrante mezcla de historia antigua y cultura moderna, hogar de lugares emblemáticos.</w:t>
      </w:r>
    </w:p>
    <w:p w14:paraId="3698B9CB" w14:textId="77777777" w:rsidR="000F3AC1" w:rsidRPr="0091742A" w:rsidRDefault="000F3AC1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056CA7C8" w14:textId="0BBA5148" w:rsidR="0095045F" w:rsidRPr="0091742A" w:rsidRDefault="0042302E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DIA 02</w:t>
      </w:r>
      <w:r w:rsidR="007E3486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.</w:t>
      </w:r>
      <w:r w:rsidR="00BE0EFF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95045F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: PLAZA TIANANMEN – CIUDAD PROHIBIDA – PALACIO DE VERANO</w:t>
      </w:r>
    </w:p>
    <w:p w14:paraId="4FE2C1A9" w14:textId="2BCC76A1" w:rsidR="0095045F" w:rsidRPr="0091742A" w:rsidRDefault="0042302E" w:rsidP="0042302E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Comience el día en la Plaza de </w:t>
      </w:r>
      <w:proofErr w:type="spellStart"/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Tiananmen</w:t>
      </w:r>
      <w:proofErr w:type="spellEnd"/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, una de las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plazas públicas más grandes del mundo y símbolo de la China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moderna. Después, podrá recorrer a pie la magnífica Ciudad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Prohibida, que en su día fue el palacio imperial de las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dinastías Ming y Qing, con sus majestuosos salones y antiguos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patios. A continuación, visitaremos el Palacio de Verano,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antigua residencia real de los emperadores Qing, famoso por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sus elegantes pabellones y vistas de ensueño al lago.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95045F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70D777EF" w14:textId="73DA7F69" w:rsidR="0042302E" w:rsidRPr="0042302E" w:rsidRDefault="0042302E" w:rsidP="007E3486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Actividad incluida: Visita a una familia local en un </w:t>
      </w:r>
      <w:proofErr w:type="spellStart"/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hutong</w:t>
      </w:r>
      <w:proofErr w:type="spellEnd"/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con clase práctica de recorte de</w:t>
      </w:r>
      <w:r w:rsidR="007E3486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papel.</w:t>
      </w:r>
    </w:p>
    <w:p w14:paraId="1521037D" w14:textId="5A7CB75D" w:rsidR="0042302E" w:rsidRPr="0042302E" w:rsidRDefault="007E3486" w:rsidP="0042302E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Alimentos: Desayuno. </w:t>
      </w:r>
      <w:r w:rsidR="0042302E"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Cena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de </w:t>
      </w:r>
      <w:r w:rsidR="0042302E" w:rsidRPr="0042302E">
        <w:rPr>
          <w:rFonts w:asciiTheme="minorHAnsi" w:eastAsiaTheme="minorHAnsi" w:hAnsiTheme="minorHAnsi" w:cstheme="minorHAnsi"/>
          <w:sz w:val="22"/>
          <w:szCs w:val="22"/>
          <w:lang w:val="es-MX"/>
        </w:rPr>
        <w:t>Pato laqueado de Pekín.</w:t>
      </w:r>
    </w:p>
    <w:p w14:paraId="6301F8A9" w14:textId="77777777" w:rsidR="009E205C" w:rsidRPr="0091742A" w:rsidRDefault="009E205C" w:rsidP="007E3486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388DBA18" w14:textId="33AF3145" w:rsidR="0042302E" w:rsidRPr="0091742A" w:rsidRDefault="007E3486" w:rsidP="007E3486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Actividad o</w:t>
      </w:r>
      <w:r w:rsidR="0042302E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pcional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, no incluida</w:t>
      </w:r>
      <w:r w:rsidR="0042302E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: Espectáculo de la Máscara Dorada con asiento A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.</w:t>
      </w:r>
      <w:r w:rsidR="0042302E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</w:p>
    <w:p w14:paraId="58766273" w14:textId="77777777" w:rsidR="0042302E" w:rsidRPr="0091742A" w:rsidRDefault="0042302E" w:rsidP="0042302E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44AF10AE" w14:textId="46A01697" w:rsidR="009E205C" w:rsidRPr="009E205C" w:rsidRDefault="007E3486" w:rsidP="009E205C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DIA 03. </w:t>
      </w:r>
      <w:r w:rsidR="0095045F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  <w:r w:rsidR="009E205C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: GRAN MURALLA DE JUYONGGUAN – TEMPLO DEL CIELO – CASA DE TÉ – WANGFUJING</w:t>
      </w:r>
    </w:p>
    <w:p w14:paraId="49744382" w14:textId="77777777" w:rsidR="001B3689" w:rsidRDefault="009E205C" w:rsidP="009E205C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Hoy, emprenda un viaje lleno de paisajes sobrecogedores hacia la Gran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Muralla de </w:t>
      </w:r>
      <w:proofErr w:type="spellStart"/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Juyongguan</w:t>
      </w:r>
      <w:proofErr w:type="spellEnd"/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, declarada Patrimonio de la Humanidad por la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UNESCO y testimonio del esplendor arquitectónico de la antigua China.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Después, visitaremos el Templo del Cielo, donde los emperadores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antiguamente rezaban por buenas cosechas. Es una impresionante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muestra de arquitectura Ming y de armonía espiritual. A continuación,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disfrutaremos de la cultura tradicional del té en una casa de té local.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Aprenderemos sobre los rituales del té chino y degustaremos auténticas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infusiones. </w:t>
      </w:r>
    </w:p>
    <w:p w14:paraId="3F47ED57" w14:textId="1B52903D" w:rsidR="009E205C" w:rsidRPr="0091742A" w:rsidRDefault="009E205C" w:rsidP="009E205C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Al final del día nos dirigiremos a </w:t>
      </w:r>
      <w:proofErr w:type="spellStart"/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Wangfujing</w:t>
      </w:r>
      <w:proofErr w:type="spellEnd"/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, una de las principales calles comerciales de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Pekín, ideal para comprar recuerdos y probar delicias locales.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Finalizamos el itinerario del día. Regreso al hotel.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Alojamiento.</w:t>
      </w:r>
    </w:p>
    <w:p w14:paraId="6B98C3D8" w14:textId="428F139A" w:rsidR="009E205C" w:rsidRPr="009E205C" w:rsidRDefault="009E205C" w:rsidP="009E205C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lastRenderedPageBreak/>
        <w:t>Al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imentos: Desayuno. A</w:t>
      </w:r>
      <w:r w:rsidR="00312658">
        <w:rPr>
          <w:rFonts w:asciiTheme="minorHAnsi" w:eastAsiaTheme="minorHAnsi" w:hAnsiTheme="minorHAnsi" w:cstheme="minorHAnsi"/>
          <w:sz w:val="22"/>
          <w:szCs w:val="22"/>
          <w:lang w:val="es-MX"/>
        </w:rPr>
        <w:t>l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muerzo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Fideos </w:t>
      </w:r>
      <w:proofErr w:type="spellStart"/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Zhajiang</w:t>
      </w:r>
      <w:proofErr w:type="spellEnd"/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de Pekín.</w:t>
      </w:r>
    </w:p>
    <w:p w14:paraId="172CC918" w14:textId="77777777" w:rsidR="009E205C" w:rsidRPr="0091742A" w:rsidRDefault="009E205C" w:rsidP="009E205C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79C1DB4C" w14:textId="2C641956" w:rsidR="007E3486" w:rsidRPr="0091742A" w:rsidRDefault="009E205C" w:rsidP="009E205C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Actividad opcional, no incluida: Espectáculo acrobático en el Teatro Rojo.</w:t>
      </w:r>
    </w:p>
    <w:p w14:paraId="2FC5FA11" w14:textId="77777777" w:rsidR="007E3486" w:rsidRPr="0091742A" w:rsidRDefault="007E3486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1B369313" w14:textId="66A9F6A6" w:rsidR="0095045F" w:rsidRPr="0091742A" w:rsidRDefault="009E205C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DIA 04.</w:t>
      </w:r>
      <w:r w:rsidR="00BE0EFF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95045F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BEIJING</w:t>
      </w: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– XI’AN, EN TREN</w:t>
      </w:r>
    </w:p>
    <w:p w14:paraId="6BE08F8A" w14:textId="0DB8E3DF" w:rsidR="009E205C" w:rsidRPr="009E205C" w:rsidRDefault="009E205C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Hoy nos trasladaremos a la estación y tomaremos un tren de alta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velocidad a Xi'an, una de las ciudades más históricas de China.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Viaja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n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en tren de alta velocidad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,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es una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forma cómoda y eficiente de experimentar la moderna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infraestructura del país, ya que alcanza velocidades de hasta 350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km/h mientras atraviesa paisajes diversos. A su llegada, nuestro guía y conductor en Xi'an le recogerán y le llevarán al hotel para descansar.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Alojamiento.</w:t>
      </w:r>
    </w:p>
    <w:p w14:paraId="002BE9D2" w14:textId="6D5C7859" w:rsidR="009E205C" w:rsidRPr="0091742A" w:rsidRDefault="00C92620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Alimentos: Desayuno.</w:t>
      </w:r>
    </w:p>
    <w:p w14:paraId="01B08EA1" w14:textId="77777777" w:rsidR="00C92620" w:rsidRPr="0091742A" w:rsidRDefault="00C92620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0D643488" w14:textId="7F81F885" w:rsidR="009E205C" w:rsidRPr="009E205C" w:rsidRDefault="009E205C" w:rsidP="00C92620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DIA 05.</w:t>
      </w:r>
      <w:r w:rsidR="00BE0EFF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95045F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XI’AN</w:t>
      </w:r>
      <w:r w:rsidR="00C92620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: GUERREROS DE TERRACOTA - PEQUEÑA PAGODA DEL GANSO SALVAJE - MURALLA DE LA CIUDAD - BARRIO MUSULMÁN</w:t>
      </w:r>
    </w:p>
    <w:p w14:paraId="5349B8CE" w14:textId="50338274" w:rsidR="00C92620" w:rsidRPr="0091742A" w:rsidRDefault="009E205C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Comience el día con una visita a los mundialmente famosos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Guerreros de Terracota, a menudo llamados la Octava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Maravilla del Mundo, donde miles de soldados de tamaño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natural custodian la tumba del primer emperador de China.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Luego, iremos a la Pequeña Pagoda del Ganso Salvaje,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una elegante reliquia de la dinastía Tang que refleja la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antigua arquitectura budista. También podrá apreciar la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antigua Muralla de la Ciudad desde el exterior, una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imponente estructura que en su día protegía el corazón de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Xi'an.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Además, exploraremos el bullicioso Barrio Musulmán, una zona animada llena de aperitivos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locales, encanto cultural y vibrantes escenas callejeras. 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Alojamiento</w:t>
      </w: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.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</w:p>
    <w:p w14:paraId="133FB56F" w14:textId="77777777" w:rsidR="00C92620" w:rsidRPr="0091742A" w:rsidRDefault="00C92620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05C15076" w14:textId="4E439F36" w:rsidR="009E205C" w:rsidRPr="009E205C" w:rsidRDefault="009E205C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Actividad incluida: Espectáculo de sombras chinescas en la mansión de la familia Gao.</w:t>
      </w:r>
    </w:p>
    <w:p w14:paraId="631CCEC4" w14:textId="227F7860" w:rsidR="00C92620" w:rsidRPr="0091742A" w:rsidRDefault="00C92620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Alimentos: Desayuno. </w:t>
      </w:r>
      <w:r w:rsidR="009E205C"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Cena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, </w:t>
      </w:r>
      <w:r w:rsidR="009E205C"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Banquete de empanadillas chinas (</w:t>
      </w:r>
      <w:proofErr w:type="spellStart"/>
      <w:r w:rsidR="009E205C"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dumplings</w:t>
      </w:r>
      <w:proofErr w:type="spellEnd"/>
      <w:r w:rsidR="009E205C" w:rsidRPr="009E205C">
        <w:rPr>
          <w:rFonts w:asciiTheme="minorHAnsi" w:eastAsiaTheme="minorHAnsi" w:hAnsiTheme="minorHAnsi" w:cstheme="minorHAnsi"/>
          <w:sz w:val="22"/>
          <w:szCs w:val="22"/>
          <w:lang w:val="es-MX"/>
        </w:rPr>
        <w:t>).</w:t>
      </w:r>
    </w:p>
    <w:p w14:paraId="712A364F" w14:textId="77777777" w:rsidR="00632F9E" w:rsidRPr="0091742A" w:rsidRDefault="00632F9E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2E75FA2B" w14:textId="0F629D18" w:rsidR="00B8339A" w:rsidRPr="0091742A" w:rsidRDefault="00632F9E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Actividad o</w:t>
      </w:r>
      <w:r w:rsidR="009E205C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pcional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, no incluida</w:t>
      </w:r>
      <w:r w:rsidR="009E205C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: Espectáculo de la dinastía Tang.</w:t>
      </w:r>
    </w:p>
    <w:p w14:paraId="6570DAB6" w14:textId="77777777" w:rsidR="00B8339A" w:rsidRPr="0091742A" w:rsidRDefault="00B8339A" w:rsidP="00B8339A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4339E22E" w14:textId="2429DAA6" w:rsidR="001B3689" w:rsidRDefault="009E205C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DIA 06</w:t>
      </w:r>
      <w:r w:rsidR="00C92620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.</w:t>
      </w: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95045F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XI’AN</w:t>
      </w:r>
      <w:r w:rsidR="00BE0EFF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–</w:t>
      </w:r>
      <w:r w:rsidR="00BE0EFF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1B3689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GUILIN EN AVION</w:t>
      </w:r>
    </w:p>
    <w:p w14:paraId="407CDAEB" w14:textId="77777777" w:rsidR="004B106B" w:rsidRDefault="001B3689" w:rsidP="004B106B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Hoy iremos al aeropuerto y tomaremos un vuelo de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Xi'an a Guilin, una ciudad famosa por sus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impresionantes paisajes k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á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rsticos y su serena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belleza natural. Conocida por albergar "las mejores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monta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ñ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as y r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í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os del mundo", Guilin ofrece una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escapada perfecta a la naturaleza con sus picos de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piedra caliza, r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í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os serpenteantes y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encantadoras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vistas rurales.</w:t>
      </w:r>
      <w:r w:rsidR="004B106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="004B106B">
        <w:rPr>
          <w:rFonts w:asciiTheme="minorHAnsi" w:eastAsiaTheme="minorHAnsi" w:hAnsiTheme="minorHAnsi" w:cstheme="minorHAnsi"/>
          <w:sz w:val="22"/>
          <w:szCs w:val="22"/>
          <w:lang w:val="es-419"/>
        </w:rPr>
        <w:t>Alojamiento.</w:t>
      </w:r>
    </w:p>
    <w:p w14:paraId="4D35C14F" w14:textId="2245C9B8" w:rsidR="00824C00" w:rsidRPr="001B3689" w:rsidRDefault="00824C00" w:rsidP="004B106B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>Alimentos: Desayuno.</w:t>
      </w:r>
    </w:p>
    <w:p w14:paraId="03B4350B" w14:textId="77777777" w:rsidR="001B3689" w:rsidRPr="001B3689" w:rsidRDefault="001B3689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</w:p>
    <w:p w14:paraId="2EC85A89" w14:textId="6BA03CDA" w:rsidR="001B3689" w:rsidRPr="001B3689" w:rsidRDefault="00D467C1" w:rsidP="00D467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D467C1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DIA 07. GUILIN: </w:t>
      </w:r>
      <w:r w:rsidRPr="001B3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TERRAZAS DE ARROZ DE LONGJI 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-</w:t>
      </w:r>
      <w:r w:rsidRPr="001B3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PUEBLO LOCAL ZHUANG O YAO</w:t>
      </w:r>
    </w:p>
    <w:p w14:paraId="113A3CD4" w14:textId="342C4F07" w:rsidR="001B3689" w:rsidRPr="001B3689" w:rsidRDefault="001B3689" w:rsidP="00D467C1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Despu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é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s del desayuno, sal</w:t>
      </w:r>
      <w:r w:rsidR="00D467C1" w:rsidRPr="00D467C1">
        <w:rPr>
          <w:rFonts w:asciiTheme="minorHAnsi" w:eastAsiaTheme="minorHAnsi" w:hAnsiTheme="minorHAnsi" w:cstheme="minorHAnsi"/>
          <w:sz w:val="22"/>
          <w:szCs w:val="22"/>
          <w:lang w:val="es-419"/>
        </w:rPr>
        <w:t>ida desde Guilin por carretera, a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proximadamente 2 horas</w:t>
      </w:r>
      <w:r w:rsidR="00D467C1" w:rsidRPr="00D467C1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y media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hasta</w:t>
      </w:r>
      <w:r w:rsidR="00D467C1" w:rsidRPr="00D467C1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proofErr w:type="spellStart"/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Longsheng</w:t>
      </w:r>
      <w:proofErr w:type="spellEnd"/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, donde le esperan las magn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í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ficas</w:t>
      </w:r>
      <w:r w:rsidR="00D467C1" w:rsidRPr="00D467C1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terrazas de arroz de </w:t>
      </w:r>
      <w:proofErr w:type="spellStart"/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Longji</w:t>
      </w:r>
      <w:proofErr w:type="spellEnd"/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. Al llegar, comience un</w:t>
      </w:r>
      <w:r w:rsidR="00D467C1" w:rsidRPr="00D467C1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paseo admirando las colinas en terrazas, y los</w:t>
      </w:r>
      <w:r w:rsidR="00D467C1" w:rsidRPr="00D467C1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patrones escalonados que se extienden por las</w:t>
      </w:r>
      <w:r w:rsidR="00D467C1" w:rsidRPr="00D467C1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monta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ñ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as como la columna vertebral de un drag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ó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n. Visite una aldea local de la minoría étnica Zhuang o Yao para descubrir su singular</w:t>
      </w:r>
      <w:r w:rsidR="00D467C1" w:rsidRPr="00D467C1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arquitectura de madera, sus coloridos trajes y sus ricas tradiciones culturales. Disfrute de un</w:t>
      </w:r>
      <w:r w:rsidR="00D467C1" w:rsidRPr="00D467C1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almuerzo local con sabores de monta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ñ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a antes de regresar a Guilin a 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ú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ltima hora de la tarde.</w:t>
      </w:r>
      <w:r w:rsidR="00D467C1" w:rsidRPr="00D467C1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Noche en Guilin.</w:t>
      </w:r>
      <w:r w:rsidR="004B106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Alojamiento.</w:t>
      </w:r>
    </w:p>
    <w:p w14:paraId="79B6B744" w14:textId="77777777" w:rsidR="004B106B" w:rsidRDefault="004B106B" w:rsidP="001B3689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</w:p>
    <w:p w14:paraId="023C5248" w14:textId="12524892" w:rsidR="001B3689" w:rsidRDefault="001B3689" w:rsidP="001B3689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A</w:t>
      </w:r>
      <w:r w:rsidR="00D467C1">
        <w:rPr>
          <w:rFonts w:asciiTheme="minorHAnsi" w:eastAsiaTheme="minorHAnsi" w:hAnsiTheme="minorHAnsi" w:cstheme="minorHAnsi"/>
          <w:sz w:val="22"/>
          <w:szCs w:val="22"/>
          <w:lang w:val="es-419"/>
        </w:rPr>
        <w:t>limentos: Desayuno. A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lmuerzo</w:t>
      </w:r>
      <w:r w:rsidR="00D467C1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en la aldea local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de la minor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í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a Zhuang y experiencia de elaboraci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ó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n de arroz con bamb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ú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.</w:t>
      </w:r>
    </w:p>
    <w:p w14:paraId="2071EEFD" w14:textId="77777777" w:rsidR="004B106B" w:rsidRDefault="004B106B" w:rsidP="001B3689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</w:p>
    <w:p w14:paraId="1AED3F79" w14:textId="77777777" w:rsidR="004B106B" w:rsidRPr="00D467C1" w:rsidRDefault="004B106B" w:rsidP="004B106B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lastRenderedPageBreak/>
        <w:t>Actividad opcional, no incluida:</w:t>
      </w:r>
      <w:r w:rsidRPr="00D467C1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Crucero nocturno por los cuatro lagos.</w:t>
      </w:r>
    </w:p>
    <w:p w14:paraId="1C47D0FB" w14:textId="77777777" w:rsidR="001B3689" w:rsidRDefault="001B3689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4749066E" w14:textId="1022B565" w:rsidR="001B3689" w:rsidRPr="001B3689" w:rsidRDefault="004B106B" w:rsidP="004B106B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DIA 0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8</w:t>
      </w: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GUILIN</w:t>
      </w:r>
      <w:r w:rsidRPr="004B106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: </w:t>
      </w:r>
      <w:r w:rsidRPr="001B3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PUEBLO DE YANGSHUO 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-</w:t>
      </w:r>
      <w:r w:rsidRPr="001B3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RÍO LI EN FULI 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-</w:t>
      </w:r>
      <w:r w:rsidRPr="001B3689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CLASE DE TAI CHI</w:t>
      </w:r>
    </w:p>
    <w:p w14:paraId="649914F8" w14:textId="6290B8D4" w:rsidR="001B3689" w:rsidRPr="001B3689" w:rsidRDefault="001B3689" w:rsidP="004B106B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Desayuno en el hotel y traslado a la aldea de</w:t>
      </w:r>
      <w:r w:rsidR="004B106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proofErr w:type="spellStart"/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Yangshuo</w:t>
      </w:r>
      <w:proofErr w:type="spellEnd"/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. Rel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á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jese en la hermosa campi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ñ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a y</w:t>
      </w:r>
      <w:r w:rsidR="004B106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sum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é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rjase en un paisaje atemporal. Disfrute de un</w:t>
      </w:r>
      <w:r w:rsidR="004B106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crucero de 90 minutos por el río Li en el Paso Fuli</w:t>
      </w:r>
      <w:r w:rsidR="004B106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para admirar lo m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á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s destacado. El r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í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o Li,</w:t>
      </w:r>
      <w:r w:rsidR="004B106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considerado una de las diez maravillas acu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á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ticas</w:t>
      </w:r>
      <w:r w:rsidR="004B106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del mundo por la revista </w:t>
      </w:r>
      <w:proofErr w:type="spellStart"/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National</w:t>
      </w:r>
      <w:proofErr w:type="spellEnd"/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proofErr w:type="spellStart"/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Geographic</w:t>
      </w:r>
      <w:proofErr w:type="spellEnd"/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, se</w:t>
      </w:r>
      <w:r w:rsidR="004B106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asemeja a una cinta esmeralda que serpentea</w:t>
      </w:r>
      <w:r w:rsidR="004B106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entre miles de monta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ñ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as k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á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rsticas.</w:t>
      </w:r>
      <w:r w:rsidR="004B106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Alojamiento.</w:t>
      </w:r>
    </w:p>
    <w:p w14:paraId="1DF9199A" w14:textId="77777777" w:rsidR="004B106B" w:rsidRDefault="004B106B" w:rsidP="001B3689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</w:p>
    <w:p w14:paraId="5A42EE20" w14:textId="650F7B46" w:rsidR="001B3689" w:rsidRPr="001B3689" w:rsidRDefault="001B3689" w:rsidP="001B3689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Actividad incluida: Clases de </w:t>
      </w:r>
      <w:proofErr w:type="spellStart"/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Tai</w:t>
      </w:r>
      <w:proofErr w:type="spellEnd"/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Chi en </w:t>
      </w:r>
      <w:proofErr w:type="spellStart"/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Yangshuo</w:t>
      </w:r>
      <w:proofErr w:type="spellEnd"/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impartidas por un maestro local.</w:t>
      </w:r>
    </w:p>
    <w:p w14:paraId="5F6B237E" w14:textId="6EECC489" w:rsidR="001B3689" w:rsidRPr="004B106B" w:rsidRDefault="004B106B" w:rsidP="001B3689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Alimentos: Desayuno. </w:t>
      </w:r>
      <w:r w:rsidR="001B3689" w:rsidRPr="004B106B">
        <w:rPr>
          <w:rFonts w:asciiTheme="minorHAnsi" w:eastAsiaTheme="minorHAnsi" w:hAnsiTheme="minorHAnsi" w:cstheme="minorHAnsi"/>
          <w:sz w:val="22"/>
          <w:szCs w:val="22"/>
          <w:lang w:val="es-419"/>
        </w:rPr>
        <w:t>Cena servida en mesa o buffet.</w:t>
      </w:r>
    </w:p>
    <w:p w14:paraId="5D7EC238" w14:textId="77777777" w:rsidR="001B3689" w:rsidRDefault="001B3689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271985A5" w14:textId="286C70CF" w:rsidR="001E59C7" w:rsidRPr="00316DDD" w:rsidRDefault="001B3689" w:rsidP="001B3689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DIA 0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9</w:t>
      </w: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Pr="00316DDD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GUILIN</w:t>
      </w:r>
      <w:r w:rsidRPr="00316DDD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="001E59C7" w:rsidRPr="00316DDD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–</w:t>
      </w:r>
      <w:r w:rsidRPr="00316DDD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="001E59C7" w:rsidRPr="00316DDD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ZHANGJIAJIE EN TREN</w:t>
      </w:r>
    </w:p>
    <w:p w14:paraId="50B0DA67" w14:textId="4CCB34FF" w:rsidR="00316DDD" w:rsidRDefault="00316DDD" w:rsidP="00316DDD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Por la ma</w:t>
      </w:r>
      <w:r w:rsidRPr="00316DDD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ñ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ana, nos dirigiremos a la estaci</w:t>
      </w:r>
      <w:r w:rsidRPr="00316DDD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ó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n de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tren para tomar el tren r</w:t>
      </w:r>
      <w:r w:rsidRPr="00316DDD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á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pido a </w:t>
      </w:r>
      <w:proofErr w:type="spellStart"/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Zhangjiajie</w:t>
      </w:r>
      <w:proofErr w:type="spellEnd"/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.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Rel</w:t>
      </w:r>
      <w:r w:rsidRPr="00316DDD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á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jese y disfrute de la vista a la monta</w:t>
      </w:r>
      <w:r w:rsidRPr="00316DDD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ñ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a y al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r</w:t>
      </w:r>
      <w:r w:rsidRPr="00316DDD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í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o desde la ventana. A su llegada, nuestro gu</w:t>
      </w:r>
      <w:r w:rsidRPr="00316DDD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í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y conductor en </w:t>
      </w:r>
      <w:proofErr w:type="spellStart"/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Zhangjiajie</w:t>
      </w:r>
      <w:proofErr w:type="spellEnd"/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le recoger</w:t>
      </w:r>
      <w:r w:rsidRPr="00316DDD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á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n y le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llevar</w:t>
      </w:r>
      <w:r w:rsidRPr="00316DDD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á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n al hotel para descansar.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Alojamiento.</w:t>
      </w:r>
    </w:p>
    <w:p w14:paraId="4538BA8B" w14:textId="77777777" w:rsidR="00824C00" w:rsidRDefault="00824C00" w:rsidP="00316DDD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</w:p>
    <w:p w14:paraId="2AE915EC" w14:textId="42A814F4" w:rsidR="00316DDD" w:rsidRPr="00316DDD" w:rsidRDefault="00316DDD" w:rsidP="00316DDD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>Alimentos: Desayuno.</w:t>
      </w:r>
    </w:p>
    <w:p w14:paraId="5465D86C" w14:textId="77777777" w:rsidR="001E59C7" w:rsidRPr="00316DDD" w:rsidRDefault="001E59C7" w:rsidP="001B3689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</w:p>
    <w:p w14:paraId="723FC61A" w14:textId="4ED00B2F" w:rsidR="00316DDD" w:rsidRPr="00316DDD" w:rsidRDefault="001E59C7" w:rsidP="00316DDD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  <w:r w:rsidRPr="00316DDD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DIA 10. ZHANGJIAJIE</w:t>
      </w:r>
      <w:r w:rsidR="00316DDD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: </w:t>
      </w:r>
      <w:r w:rsidR="00316DDD" w:rsidRPr="00316DDD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PARQUE</w:t>
      </w:r>
      <w:r w:rsidR="00824C00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="00316DDD" w:rsidRPr="00316DDD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NACIONAL DE ZHANGJIAJIE </w:t>
      </w:r>
      <w:r w:rsidR="00316DDD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-</w:t>
      </w:r>
      <w:r w:rsidR="00316DDD" w:rsidRPr="00316DDD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YUANJIAJIE Y MONTAÑA TIANZI </w:t>
      </w:r>
      <w:r w:rsidR="00316DDD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- </w:t>
      </w:r>
      <w:r w:rsidR="00316DDD" w:rsidRPr="00316DDD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ASCENSOR BAILONG</w:t>
      </w:r>
      <w:r w:rsidR="00316DDD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.</w:t>
      </w:r>
    </w:p>
    <w:p w14:paraId="2DA4D163" w14:textId="53EFAE36" w:rsidR="00316DDD" w:rsidRPr="00316DDD" w:rsidRDefault="00316DDD" w:rsidP="00316DDD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Dedica el d</w:t>
      </w:r>
      <w:r w:rsidRPr="00316DDD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í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a a explorar el Parque Forestal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Nacional de </w:t>
      </w:r>
      <w:proofErr w:type="spellStart"/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Zhangjiajie</w:t>
      </w:r>
      <w:proofErr w:type="spellEnd"/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. Hoy, sum</w:t>
      </w:r>
      <w:r w:rsidRPr="00316DDD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é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rgete en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la esencia del parque, </w:t>
      </w:r>
      <w:proofErr w:type="spellStart"/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Yuanjiajie</w:t>
      </w:r>
      <w:proofErr w:type="spellEnd"/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y la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montaña </w:t>
      </w:r>
      <w:proofErr w:type="spellStart"/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Tianzi</w:t>
      </w:r>
      <w:proofErr w:type="spellEnd"/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. Marav</w:t>
      </w:r>
      <w:r w:rsidRPr="00316DDD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í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llate con las singulares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formaciones de pilares, esculpidas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por el tiempo y la erosi</w:t>
      </w:r>
      <w:r w:rsidRPr="00316DDD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ó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n. Emb</w:t>
      </w:r>
      <w:r w:rsidRPr="00316DDD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á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rcate en un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viaje en autob</w:t>
      </w:r>
      <w:r w:rsidRPr="00316DDD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ú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s de 30 minutos hasta el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Ascensor </w:t>
      </w:r>
      <w:proofErr w:type="spellStart"/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Bailong</w:t>
      </w:r>
      <w:proofErr w:type="spellEnd"/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, un emocionante ascenso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de 335 metros hasta la cima de </w:t>
      </w:r>
      <w:proofErr w:type="spellStart"/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Yuanjiajie</w:t>
      </w:r>
      <w:proofErr w:type="spellEnd"/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. Aqu</w:t>
      </w:r>
      <w:r w:rsidRPr="00316DDD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í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, explora el puente n</w:t>
      </w:r>
      <w:r w:rsidRPr="00316DDD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ú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mero 1 del mundo y contempla las Montañas Aleluya, famosas por la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pel</w:t>
      </w:r>
      <w:r w:rsidRPr="00316DDD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í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cula Avatar. Finalmente, baja en telef</w:t>
      </w:r>
      <w:r w:rsidRPr="00316DDD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é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rico y regres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>o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al hotel.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Alojamiento.</w:t>
      </w:r>
    </w:p>
    <w:p w14:paraId="7733F2D7" w14:textId="77777777" w:rsidR="00824C00" w:rsidRDefault="00824C00" w:rsidP="00316DDD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</w:p>
    <w:p w14:paraId="662E197F" w14:textId="2C594189" w:rsidR="001E59C7" w:rsidRPr="00316DDD" w:rsidRDefault="00316DDD" w:rsidP="00316DDD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Alimentos: Desayuno. 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Cena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servida en mesa o buffet.</w:t>
      </w:r>
    </w:p>
    <w:p w14:paraId="3FAB7C35" w14:textId="77777777" w:rsidR="001E59C7" w:rsidRPr="00316DDD" w:rsidRDefault="001E59C7" w:rsidP="001B3689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</w:p>
    <w:p w14:paraId="6C458EF7" w14:textId="4A000141" w:rsidR="00316DDD" w:rsidRPr="00316DDD" w:rsidRDefault="001E59C7" w:rsidP="00824C00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</w:pPr>
      <w:r>
        <w:rPr>
          <w:rFonts w:asciiTheme="minorHAnsi" w:eastAsiaTheme="minorHAnsi" w:hAnsiTheme="minorHAnsi" w:cstheme="minorHAnsi"/>
          <w:b/>
          <w:bCs/>
          <w:sz w:val="22"/>
          <w:szCs w:val="22"/>
          <w:lang w:val="en-US"/>
        </w:rPr>
        <w:t>DIA 1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n-US"/>
        </w:rPr>
        <w:t>1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n-US"/>
        </w:rPr>
        <w:t xml:space="preserve">. </w:t>
      </w:r>
      <w:r w:rsidRPr="00824C00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ZHANGJIAJIE</w:t>
      </w:r>
      <w:r w:rsidR="00824C00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: </w:t>
      </w:r>
      <w:r w:rsidR="00824C00" w:rsidRPr="00316DDD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GRAN CAÑÓN DE ZHANGJIAJIE </w:t>
      </w:r>
      <w:r w:rsidR="00824C00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-</w:t>
      </w:r>
      <w:r w:rsidR="00824C00" w:rsidRPr="00316DDD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PUENTE DE CRISTAL </w:t>
      </w:r>
      <w:r w:rsidR="00824C00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-</w:t>
      </w:r>
      <w:r w:rsidR="00824C00" w:rsidRPr="00316DDD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MONTAÑA </w:t>
      </w:r>
      <w:r w:rsidR="00824C00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Y </w:t>
      </w:r>
      <w:r w:rsidR="00824C00" w:rsidRPr="00316DDD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CUEVA</w:t>
      </w:r>
      <w:r w:rsidR="00824C00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 </w:t>
      </w:r>
      <w:r w:rsidR="00824C00" w:rsidRPr="00316DDD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TIANMEN</w:t>
      </w:r>
    </w:p>
    <w:p w14:paraId="7849EB09" w14:textId="27756A1A" w:rsidR="00316DDD" w:rsidRPr="00316DDD" w:rsidRDefault="00316DDD" w:rsidP="00824C00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Hoy nuestra primera parada es el Gran Cañón</w:t>
      </w:r>
      <w:r w:rsidR="00824C0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de </w:t>
      </w:r>
      <w:proofErr w:type="spellStart"/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Zhangjiajie</w:t>
      </w:r>
      <w:proofErr w:type="spellEnd"/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. Tiene</w:t>
      </w:r>
      <w:r w:rsidR="00824C00">
        <w:rPr>
          <w:rFonts w:asciiTheme="minorHAnsi" w:eastAsiaTheme="minorHAnsi" w:hAnsiTheme="minorHAnsi" w:cstheme="minorHAnsi"/>
          <w:sz w:val="22"/>
          <w:szCs w:val="22"/>
          <w:lang w:val="es-419"/>
        </w:rPr>
        <w:t>n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la oportunidad de pasear</w:t>
      </w:r>
      <w:r w:rsidR="00824C0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por el puente de cristal más alto y largo del</w:t>
      </w:r>
      <w:r w:rsidR="00824C0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mundo, suspendido a 300 metros de altura.</w:t>
      </w:r>
      <w:r w:rsidR="00824C0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Tendr</w:t>
      </w:r>
      <w:r w:rsidRPr="00316DDD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á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una vista panor</w:t>
      </w:r>
      <w:r w:rsidRPr="00316DDD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á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mica del majestuoso</w:t>
      </w:r>
      <w:r w:rsidR="00824C0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valle y comprender</w:t>
      </w:r>
      <w:r w:rsidRPr="00316DDD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á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por qu</w:t>
      </w:r>
      <w:r w:rsidRPr="00316DDD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é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CNN lo ha</w:t>
      </w:r>
      <w:r w:rsidR="00824C0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catalogado como uno de los puentes m</w:t>
      </w:r>
      <w:r w:rsidRPr="00316DDD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á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s</w:t>
      </w:r>
      <w:r w:rsidR="00824C0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espectaculares del mundo.</w:t>
      </w:r>
      <w:r w:rsidR="00824C0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Despu</w:t>
      </w:r>
      <w:r w:rsidRPr="00316DDD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é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s, procederemos a disfrutar de la majestuosidad de la Montaña </w:t>
      </w:r>
      <w:proofErr w:type="spellStart"/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Tianmen</w:t>
      </w:r>
      <w:proofErr w:type="spellEnd"/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, el</w:t>
      </w:r>
      <w:r w:rsidR="00824C0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imponente coraz</w:t>
      </w:r>
      <w:r w:rsidRPr="00316DDD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ó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n de </w:t>
      </w:r>
      <w:proofErr w:type="spellStart"/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Zhangjiajie</w:t>
      </w:r>
      <w:proofErr w:type="spellEnd"/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. Este imponente pico ofrece vistas inigualables de </w:t>
      </w:r>
      <w:r w:rsidRPr="00316DDD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á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rboles</w:t>
      </w:r>
      <w:r w:rsidR="00824C0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centenarios, espectaculares formaciones k</w:t>
      </w:r>
      <w:r w:rsidRPr="00316DDD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á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rsticas y pintorescas carreteras que se adentran en</w:t>
      </w:r>
      <w:r w:rsidR="00824C0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los acantilados. Suba al pico m</w:t>
      </w:r>
      <w:r w:rsidRPr="00316DDD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á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s alto de la zona en el teleférico más largo del mundo, un</w:t>
      </w:r>
      <w:r w:rsidR="00824C0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emocionante viaje de 30 minutos que ofrece vistas panor</w:t>
      </w:r>
      <w:r w:rsidRPr="00316DDD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á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micas de la ciudad y un paisaje</w:t>
      </w:r>
      <w:r w:rsidR="00824C0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maravilloso. Despu</w:t>
      </w:r>
      <w:r w:rsidRPr="00316DDD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é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s, suba a la pasarela de cristal junto al acantilado y descienda por la</w:t>
      </w:r>
      <w:r w:rsidR="00824C0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escalera mec</w:t>
      </w:r>
      <w:r w:rsidRPr="00316DDD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á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nica de 7 niveles para disfrutar de la emblem</w:t>
      </w:r>
      <w:r w:rsidRPr="00316DDD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á</w:t>
      </w:r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tica cueva </w:t>
      </w:r>
      <w:proofErr w:type="spellStart"/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Tianmen</w:t>
      </w:r>
      <w:proofErr w:type="spellEnd"/>
      <w:r w:rsidRPr="00316DDD">
        <w:rPr>
          <w:rFonts w:asciiTheme="minorHAnsi" w:eastAsiaTheme="minorHAnsi" w:hAnsiTheme="minorHAnsi" w:cstheme="minorHAnsi"/>
          <w:sz w:val="22"/>
          <w:szCs w:val="22"/>
          <w:lang w:val="es-419"/>
        </w:rPr>
        <w:t>.</w:t>
      </w:r>
      <w:r w:rsidR="00824C00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Regreso al hotel. Alojamiento.</w:t>
      </w:r>
    </w:p>
    <w:p w14:paraId="31D5B09A" w14:textId="77777777" w:rsidR="00824C00" w:rsidRDefault="00824C00" w:rsidP="00316DDD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</w:p>
    <w:p w14:paraId="06B6530F" w14:textId="1EF82CA6" w:rsidR="001E59C7" w:rsidRPr="00824C00" w:rsidRDefault="00824C00" w:rsidP="00316DDD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Alimentos: Desayuno. </w:t>
      </w:r>
      <w:r w:rsidR="00316DDD" w:rsidRPr="00824C00">
        <w:rPr>
          <w:rFonts w:asciiTheme="minorHAnsi" w:eastAsiaTheme="minorHAnsi" w:hAnsiTheme="minorHAnsi" w:cstheme="minorHAnsi"/>
          <w:sz w:val="22"/>
          <w:szCs w:val="22"/>
          <w:lang w:val="es-419"/>
        </w:rPr>
        <w:t>Cena</w:t>
      </w: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="00316DDD" w:rsidRPr="00824C00">
        <w:rPr>
          <w:rFonts w:asciiTheme="minorHAnsi" w:eastAsiaTheme="minorHAnsi" w:hAnsiTheme="minorHAnsi" w:cstheme="minorHAnsi"/>
          <w:sz w:val="22"/>
          <w:szCs w:val="22"/>
          <w:lang w:val="es-419"/>
        </w:rPr>
        <w:t>servida en mesa o buffet.</w:t>
      </w:r>
    </w:p>
    <w:p w14:paraId="250A38B8" w14:textId="77777777" w:rsidR="001E59C7" w:rsidRPr="00316DDD" w:rsidRDefault="001E59C7" w:rsidP="001B3689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</w:p>
    <w:p w14:paraId="176E586A" w14:textId="0438EA10" w:rsidR="0095045F" w:rsidRPr="001E59C7" w:rsidRDefault="001E59C7" w:rsidP="001E59C7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n-US"/>
        </w:rPr>
      </w:pPr>
      <w:r w:rsidRPr="00824C00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DIA 1</w:t>
      </w:r>
      <w:r w:rsidRPr="00824C00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>2</w:t>
      </w:r>
      <w:r w:rsidRPr="00824C00">
        <w:rPr>
          <w:rFonts w:asciiTheme="minorHAnsi" w:eastAsiaTheme="minorHAnsi" w:hAnsiTheme="minorHAnsi" w:cstheme="minorHAnsi"/>
          <w:b/>
          <w:bCs/>
          <w:sz w:val="22"/>
          <w:szCs w:val="22"/>
          <w:lang w:val="es-419"/>
        </w:rPr>
        <w:t xml:space="preserve">. 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n-US"/>
        </w:rPr>
        <w:t>ZHANGJIAJIE</w:t>
      </w:r>
      <w:r>
        <w:rPr>
          <w:rFonts w:asciiTheme="minorHAnsi" w:eastAsiaTheme="minorHAnsi" w:hAnsiTheme="minorHAnsi" w:cstheme="minorHAnsi"/>
          <w:b/>
          <w:bCs/>
          <w:sz w:val="22"/>
          <w:szCs w:val="22"/>
          <w:lang w:val="en-US"/>
        </w:rPr>
        <w:t xml:space="preserve"> - </w:t>
      </w:r>
      <w:r w:rsidR="0095045F" w:rsidRPr="001E59C7">
        <w:rPr>
          <w:rFonts w:asciiTheme="minorHAnsi" w:eastAsiaTheme="minorHAnsi" w:hAnsiTheme="minorHAnsi" w:cstheme="minorHAnsi"/>
          <w:b/>
          <w:bCs/>
          <w:sz w:val="22"/>
          <w:szCs w:val="22"/>
          <w:lang w:val="en-US"/>
        </w:rPr>
        <w:t>SHANGHAI</w:t>
      </w:r>
      <w:r w:rsidR="009E205C" w:rsidRPr="001E59C7">
        <w:rPr>
          <w:rFonts w:asciiTheme="minorHAnsi" w:eastAsiaTheme="minorHAnsi" w:hAnsiTheme="minorHAnsi" w:cstheme="minorHAnsi"/>
          <w:b/>
          <w:bCs/>
          <w:sz w:val="22"/>
          <w:szCs w:val="22"/>
          <w:lang w:val="en-US"/>
        </w:rPr>
        <w:t>, EN</w:t>
      </w:r>
      <w:r w:rsidR="001B3689" w:rsidRPr="001E59C7">
        <w:rPr>
          <w:rFonts w:asciiTheme="minorHAnsi" w:eastAsiaTheme="minorHAnsi" w:hAnsiTheme="minorHAnsi" w:cstheme="minorHAnsi"/>
          <w:b/>
          <w:bCs/>
          <w:sz w:val="22"/>
          <w:szCs w:val="22"/>
          <w:lang w:val="en-US"/>
        </w:rPr>
        <w:t xml:space="preserve"> AVION</w:t>
      </w:r>
    </w:p>
    <w:p w14:paraId="1D7AE6D0" w14:textId="43159FDE" w:rsidR="009E205C" w:rsidRPr="009E205C" w:rsidRDefault="001B3689" w:rsidP="004B106B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Por la ma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ñ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ana, nos dirigiremos al aeropuerto para</w:t>
      </w:r>
      <w:r w:rsidR="004B106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tomar el vuelo a Shangh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á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i. A su llegada, nuestro</w:t>
      </w:r>
      <w:r w:rsidR="004B106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gu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í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a y conductor en Shangh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á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i le recoger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á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n y le</w:t>
      </w:r>
      <w:r w:rsidR="004B106B">
        <w:rPr>
          <w:rFonts w:asciiTheme="minorHAnsi" w:eastAsiaTheme="minorHAnsi" w:hAnsiTheme="minorHAnsi" w:cstheme="minorHAnsi"/>
          <w:sz w:val="22"/>
          <w:szCs w:val="22"/>
          <w:lang w:val="es-419"/>
        </w:rPr>
        <w:t xml:space="preserve"> 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llevar</w:t>
      </w:r>
      <w:r w:rsidRPr="001B3689">
        <w:rPr>
          <w:rFonts w:asciiTheme="minorHAnsi" w:eastAsiaTheme="minorHAnsi" w:hAnsiTheme="minorHAnsi" w:cstheme="minorHAnsi" w:hint="eastAsia"/>
          <w:sz w:val="22"/>
          <w:szCs w:val="22"/>
          <w:lang w:val="es-419"/>
        </w:rPr>
        <w:t>á</w:t>
      </w:r>
      <w:r w:rsidRPr="001B3689">
        <w:rPr>
          <w:rFonts w:asciiTheme="minorHAnsi" w:eastAsiaTheme="minorHAnsi" w:hAnsiTheme="minorHAnsi" w:cstheme="minorHAnsi"/>
          <w:sz w:val="22"/>
          <w:szCs w:val="22"/>
          <w:lang w:val="es-419"/>
        </w:rPr>
        <w:t>n al hotel para descansar.</w:t>
      </w:r>
      <w:r w:rsidR="00DC4FA4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Alojamiento.</w:t>
      </w:r>
    </w:p>
    <w:p w14:paraId="0E4D033E" w14:textId="2D94093A" w:rsidR="00B8339A" w:rsidRDefault="00824C00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419"/>
        </w:rPr>
      </w:pPr>
      <w:r>
        <w:rPr>
          <w:rFonts w:asciiTheme="minorHAnsi" w:eastAsiaTheme="minorHAnsi" w:hAnsiTheme="minorHAnsi" w:cstheme="minorHAnsi"/>
          <w:sz w:val="22"/>
          <w:szCs w:val="22"/>
          <w:lang w:val="es-419"/>
        </w:rPr>
        <w:t>Alimentos: Desayuno.</w:t>
      </w:r>
    </w:p>
    <w:p w14:paraId="6AD5A390" w14:textId="77777777" w:rsidR="00824C00" w:rsidRPr="0091742A" w:rsidRDefault="00824C00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08F66C78" w14:textId="16EA0C82" w:rsidR="00B8339A" w:rsidRPr="0091742A" w:rsidRDefault="00C92620" w:rsidP="00DC4FA4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DIA </w:t>
      </w:r>
      <w:r w:rsidR="004B106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1</w:t>
      </w:r>
      <w:r w:rsidR="001E59C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3</w:t>
      </w: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="0095045F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SHANGHAI</w:t>
      </w:r>
      <w:r w:rsidR="00DC4FA4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: TEMPLO DEL BUDA DE JADE - JARDÍN YUYUAN - FÁBRICA DE SEDA - NANJING ROAD</w:t>
      </w:r>
    </w:p>
    <w:p w14:paraId="36AF4FB4" w14:textId="34B73833" w:rsidR="00C92620" w:rsidRPr="00C92620" w:rsidRDefault="00C92620" w:rsidP="00DC4FA4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Hoy visitaremos el Templo del Buda de Jade, un santuario tranquilo en el corazón de la ciudad,</w:t>
      </w:r>
      <w:r w:rsidR="00DC4FA4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hogar de exquisitas estatuas de Buda de jade que atraen tanto a fieles como a visitantes.</w:t>
      </w:r>
      <w:r w:rsidR="00DC4FA4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Después, iremos al Jardín </w:t>
      </w:r>
      <w:proofErr w:type="spellStart"/>
      <w:r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Yuyuan</w:t>
      </w:r>
      <w:proofErr w:type="spellEnd"/>
      <w:r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, un jardín chino clásico con elegantes pabellones, senderos</w:t>
      </w:r>
      <w:r w:rsidR="00DC4FA4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sinuosos y delicadas rocallas, que ofrece una visión del diseño y el estilo de vida tradicional de</w:t>
      </w:r>
      <w:r w:rsidR="00DC4FA4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Jiangnan</w:t>
      </w:r>
      <w:proofErr w:type="spellEnd"/>
      <w:r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. Más tarde, disfrute de una parada cultural en una fábrica de seda local, donde</w:t>
      </w:r>
      <w:r w:rsidR="00DC4FA4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podrá aprender sobre la historia de la fabricación de seda china y admirar la artesanía detrás</w:t>
      </w:r>
      <w:r w:rsidR="00DC4FA4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de este preciado tejido. Finalmente, pasearemos por la famosa Nanjing Road, una de las</w:t>
      </w:r>
      <w:r w:rsidR="00DC4FA4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principales calles comerciales de Shanghái, conocida por sus luces brillantes y tiendas de lujo.</w:t>
      </w:r>
      <w:r w:rsidR="00DC4FA4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Alojamiento.</w:t>
      </w:r>
    </w:p>
    <w:p w14:paraId="30DA0B78" w14:textId="1297B27B" w:rsidR="00C92620" w:rsidRPr="00C92620" w:rsidRDefault="00DC4FA4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Alimentos: Desayuno. </w:t>
      </w:r>
      <w:r w:rsidR="00C92620"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Cena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b</w:t>
      </w:r>
      <w:r w:rsidR="00C92620"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uffet</w:t>
      </w:r>
    </w:p>
    <w:p w14:paraId="7D292D93" w14:textId="77777777" w:rsidR="00DC4FA4" w:rsidRPr="0091742A" w:rsidRDefault="00DC4FA4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53183C18" w14:textId="56C851CB" w:rsidR="00DC4FA4" w:rsidRPr="0091742A" w:rsidRDefault="00DC4FA4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Actividad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es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opcional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es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, no incluida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s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:</w:t>
      </w:r>
    </w:p>
    <w:p w14:paraId="37F6BA5C" w14:textId="11DAA3C8" w:rsidR="00C92620" w:rsidRPr="00C92620" w:rsidRDefault="00DC4FA4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**</w:t>
      </w:r>
      <w:r w:rsidR="00C92620" w:rsidRPr="00C92620">
        <w:rPr>
          <w:rFonts w:asciiTheme="minorHAnsi" w:eastAsiaTheme="minorHAnsi" w:hAnsiTheme="minorHAnsi" w:cstheme="minorHAnsi"/>
          <w:sz w:val="22"/>
          <w:szCs w:val="22"/>
          <w:lang w:val="es-MX"/>
        </w:rPr>
        <w:t>Plataforma de observación de la torre de televisión (segunda esfera).</w:t>
      </w:r>
    </w:p>
    <w:p w14:paraId="76CF9E15" w14:textId="4CF54D3F" w:rsidR="00C92620" w:rsidRPr="0091742A" w:rsidRDefault="00DC4FA4" w:rsidP="00C92620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**</w:t>
      </w:r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Crucero por el río </w:t>
      </w:r>
      <w:proofErr w:type="spellStart"/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Huangpu</w:t>
      </w:r>
      <w:proofErr w:type="spellEnd"/>
      <w:r w:rsidR="00C92620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.</w:t>
      </w:r>
    </w:p>
    <w:p w14:paraId="45AD5918" w14:textId="77777777" w:rsidR="00C92620" w:rsidRPr="0091742A" w:rsidRDefault="00C92620" w:rsidP="000F3AC1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</w:p>
    <w:p w14:paraId="75CEE2A7" w14:textId="7B8AD332" w:rsidR="0095045F" w:rsidRPr="0091742A" w:rsidRDefault="00C92620" w:rsidP="000F3AC1">
      <w:pPr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DIA </w:t>
      </w:r>
      <w:r w:rsidR="004B106B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1</w:t>
      </w:r>
      <w:r w:rsidR="001E59C7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4</w:t>
      </w:r>
      <w:r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="0095045F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>SHANGHAI</w:t>
      </w:r>
      <w:r w:rsidR="00DC4FA4" w:rsidRPr="0091742A">
        <w:rPr>
          <w:rFonts w:asciiTheme="minorHAnsi" w:eastAsiaTheme="minorHAnsi" w:hAnsiTheme="minorHAnsi" w:cstheme="minorHAnsi"/>
          <w:b/>
          <w:bCs/>
          <w:sz w:val="22"/>
          <w:szCs w:val="22"/>
          <w:lang w:val="es-MX"/>
        </w:rPr>
        <w:t xml:space="preserve"> - SALIDA</w:t>
      </w:r>
    </w:p>
    <w:p w14:paraId="2FF64D3E" w14:textId="0FE068F0" w:rsidR="00E96AB1" w:rsidRPr="0091742A" w:rsidRDefault="0095045F" w:rsidP="0028748D">
      <w:pPr>
        <w:jc w:val="both"/>
        <w:rPr>
          <w:rFonts w:asciiTheme="minorHAnsi" w:eastAsia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Desayuno.</w:t>
      </w:r>
      <w:r w:rsidR="00BE0EFF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28748D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A la hora indicada, t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raslado</w:t>
      </w:r>
      <w:r w:rsidR="00BE0EFF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al</w:t>
      </w:r>
      <w:r w:rsidR="00BE0EFF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 xml:space="preserve"> </w:t>
      </w:r>
      <w:r w:rsidR="0028748D"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aeropuerto</w:t>
      </w:r>
      <w:r w:rsidRPr="0091742A">
        <w:rPr>
          <w:rFonts w:asciiTheme="minorHAnsi" w:eastAsiaTheme="minorHAnsi" w:hAnsiTheme="minorHAnsi" w:cstheme="minorHAnsi"/>
          <w:sz w:val="22"/>
          <w:szCs w:val="22"/>
          <w:lang w:val="es-MX"/>
        </w:rPr>
        <w:t>.</w:t>
      </w:r>
    </w:p>
    <w:p w14:paraId="6FC96194" w14:textId="77777777" w:rsidR="00305B1A" w:rsidRDefault="00305B1A" w:rsidP="000F3AC1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</w:p>
    <w:p w14:paraId="7969D9A2" w14:textId="7468B3DF" w:rsidR="00624E11" w:rsidRPr="0091742A" w:rsidRDefault="00624E11" w:rsidP="000F3AC1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  <w:t>Fin de nuestros servicios.</w:t>
      </w:r>
    </w:p>
    <w:p w14:paraId="6CCF1AB4" w14:textId="77777777" w:rsidR="00624E11" w:rsidRDefault="00624E11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2B6494C6" w14:textId="77777777" w:rsidR="009B57C0" w:rsidRDefault="009B57C0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37DB5C58" w14:textId="77777777" w:rsidR="009B57C0" w:rsidRDefault="009B57C0" w:rsidP="00624E11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</w:p>
    <w:p w14:paraId="0153C744" w14:textId="1437FC64" w:rsidR="005534B8" w:rsidRPr="0091742A" w:rsidRDefault="005534B8" w:rsidP="005534B8">
      <w:pPr>
        <w:jc w:val="both"/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b/>
          <w:bCs/>
          <w:color w:val="002060"/>
          <w:sz w:val="22"/>
          <w:szCs w:val="22"/>
          <w:lang w:val="es-MX"/>
        </w:rPr>
        <w:t>SALIDAS SEMANALES EN JUEVES</w:t>
      </w:r>
    </w:p>
    <w:p w14:paraId="06102A50" w14:textId="77777777" w:rsidR="005534B8" w:rsidRPr="0091742A" w:rsidRDefault="005534B8" w:rsidP="005534B8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  <w:t>2026</w:t>
      </w:r>
    </w:p>
    <w:p w14:paraId="4866CE73" w14:textId="01FDC3B9" w:rsidR="00C92620" w:rsidRPr="0091742A" w:rsidRDefault="00C92620" w:rsidP="00C92620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ENE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</w:t>
      </w:r>
      <w:r w:rsidR="001A6A03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1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, </w:t>
      </w:r>
      <w:r w:rsidR="001A6A03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08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, 1</w:t>
      </w:r>
      <w:r w:rsidR="001A6A03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5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, 2</w:t>
      </w:r>
      <w:r w:rsidR="001A6A03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2, 29</w:t>
      </w:r>
    </w:p>
    <w:p w14:paraId="2B0AE420" w14:textId="41DCE6E2" w:rsidR="00C92620" w:rsidRPr="0091742A" w:rsidRDefault="00C92620" w:rsidP="00C92620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FEB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</w:t>
      </w:r>
      <w:r w:rsidR="001A6A03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5, 12, 19, 26</w:t>
      </w:r>
    </w:p>
    <w:p w14:paraId="3533F1CB" w14:textId="6C190997" w:rsidR="005534B8" w:rsidRPr="0091742A" w:rsidRDefault="005534B8" w:rsidP="005534B8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MAR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</w:t>
      </w:r>
      <w:r w:rsidR="001A6A03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5, 12, 19, 26</w:t>
      </w:r>
    </w:p>
    <w:p w14:paraId="24CFB699" w14:textId="7C7BCC39" w:rsidR="005534B8" w:rsidRPr="0091742A" w:rsidRDefault="005534B8" w:rsidP="005534B8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ABR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</w:r>
      <w:r w:rsidRPr="0091742A">
        <w:rPr>
          <w:rFonts w:asciiTheme="minorHAnsi" w:hAnsiTheme="minorHAnsi" w:cstheme="minorHAnsi"/>
          <w:sz w:val="22"/>
          <w:szCs w:val="22"/>
          <w:lang w:val="es-MX"/>
        </w:rPr>
        <w:t xml:space="preserve">02, 09, </w:t>
      </w:r>
      <w:r w:rsidR="001A6A03">
        <w:rPr>
          <w:rFonts w:asciiTheme="minorHAnsi" w:hAnsiTheme="minorHAnsi" w:cstheme="minorHAnsi"/>
          <w:sz w:val="22"/>
          <w:szCs w:val="22"/>
          <w:lang w:val="es-MX"/>
        </w:rPr>
        <w:t>16, 23, 30</w:t>
      </w:r>
    </w:p>
    <w:p w14:paraId="4F9CC876" w14:textId="6A99787A" w:rsidR="005534B8" w:rsidRPr="0091742A" w:rsidRDefault="005534B8" w:rsidP="005534B8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sz w:val="22"/>
          <w:szCs w:val="22"/>
          <w:lang w:val="es-MX"/>
        </w:rPr>
        <w:t>MAY</w:t>
      </w:r>
      <w:r w:rsidRPr="0091742A">
        <w:rPr>
          <w:rFonts w:asciiTheme="minorHAnsi" w:hAnsiTheme="minorHAnsi" w:cstheme="minorHAnsi"/>
          <w:sz w:val="22"/>
          <w:szCs w:val="22"/>
          <w:lang w:val="es-MX"/>
        </w:rPr>
        <w:tab/>
        <w:t>07, 14, 21, 28</w:t>
      </w:r>
    </w:p>
    <w:p w14:paraId="4CC333E4" w14:textId="367517A7" w:rsidR="005534B8" w:rsidRPr="0091742A" w:rsidRDefault="005534B8" w:rsidP="005534B8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JUN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04, 11, 18, 25</w:t>
      </w:r>
    </w:p>
    <w:p w14:paraId="77AA8BE4" w14:textId="62E44097" w:rsidR="005534B8" w:rsidRPr="0091742A" w:rsidRDefault="005534B8" w:rsidP="005534B8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JUL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02</w:t>
      </w:r>
      <w:r w:rsidR="001A6A03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,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 09,</w:t>
      </w:r>
      <w:r w:rsidR="001A6A03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 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16, 23, 30</w:t>
      </w:r>
    </w:p>
    <w:p w14:paraId="64C59067" w14:textId="58F9220B" w:rsidR="005534B8" w:rsidRPr="0091742A" w:rsidRDefault="005534B8" w:rsidP="005534B8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AGO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06, 13, 20, 27</w:t>
      </w:r>
    </w:p>
    <w:p w14:paraId="0A41B2E3" w14:textId="44DA7C2E" w:rsidR="005534B8" w:rsidRPr="0091742A" w:rsidRDefault="005534B8" w:rsidP="005534B8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SEP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03, 10,</w:t>
      </w:r>
      <w:r w:rsidR="007C7BA8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 xml:space="preserve"> 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17, 24</w:t>
      </w:r>
    </w:p>
    <w:p w14:paraId="15785E6C" w14:textId="135E78B2" w:rsidR="005534B8" w:rsidRPr="0091742A" w:rsidRDefault="005534B8" w:rsidP="005534B8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OCT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</w:r>
      <w:r w:rsidRPr="0091742A">
        <w:rPr>
          <w:rFonts w:asciiTheme="minorHAnsi" w:hAnsiTheme="minorHAnsi" w:cstheme="minorHAnsi"/>
          <w:sz w:val="22"/>
          <w:szCs w:val="22"/>
          <w:lang w:val="es-MX"/>
        </w:rPr>
        <w:t>0</w:t>
      </w:r>
      <w:r w:rsidR="007C7BA8">
        <w:rPr>
          <w:rFonts w:asciiTheme="minorHAnsi" w:hAnsiTheme="minorHAnsi" w:cstheme="minorHAnsi"/>
          <w:sz w:val="22"/>
          <w:szCs w:val="22"/>
          <w:lang w:val="es-MX"/>
        </w:rPr>
        <w:t>1</w:t>
      </w:r>
      <w:r w:rsidRPr="0091742A">
        <w:rPr>
          <w:rFonts w:asciiTheme="minorHAnsi" w:hAnsiTheme="minorHAnsi" w:cstheme="minorHAnsi"/>
          <w:sz w:val="22"/>
          <w:szCs w:val="22"/>
          <w:lang w:val="es-MX"/>
        </w:rPr>
        <w:t>, 08, 15, 22, 29</w:t>
      </w:r>
    </w:p>
    <w:p w14:paraId="348343D3" w14:textId="11809611" w:rsidR="00B051CA" w:rsidRPr="0091742A" w:rsidRDefault="00B051CA" w:rsidP="00B051CA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NOV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</w:r>
      <w:r w:rsidRPr="0091742A">
        <w:rPr>
          <w:rFonts w:asciiTheme="minorHAnsi" w:hAnsiTheme="minorHAnsi" w:cstheme="minorHAnsi"/>
          <w:sz w:val="22"/>
          <w:szCs w:val="22"/>
          <w:lang w:val="es-MX"/>
        </w:rPr>
        <w:t>0</w:t>
      </w:r>
      <w:r w:rsidR="007C7BA8">
        <w:rPr>
          <w:rFonts w:asciiTheme="minorHAnsi" w:hAnsiTheme="minorHAnsi" w:cstheme="minorHAnsi"/>
          <w:sz w:val="22"/>
          <w:szCs w:val="22"/>
          <w:lang w:val="es-MX"/>
        </w:rPr>
        <w:t>5, 12, 19, 26</w:t>
      </w:r>
    </w:p>
    <w:p w14:paraId="1DC35485" w14:textId="1B45FAC6" w:rsidR="005534B8" w:rsidRPr="0091742A" w:rsidRDefault="005534B8" w:rsidP="005534B8">
      <w:pPr>
        <w:jc w:val="both"/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</w:pP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DIC</w:t>
      </w:r>
      <w:r w:rsidRPr="0091742A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ab/>
        <w:t>0</w:t>
      </w:r>
      <w:r w:rsidR="007C7BA8">
        <w:rPr>
          <w:rFonts w:asciiTheme="minorHAnsi" w:hAnsiTheme="minorHAnsi" w:cstheme="minorHAnsi"/>
          <w:color w:val="000000" w:themeColor="text1"/>
          <w:sz w:val="22"/>
          <w:szCs w:val="22"/>
          <w:lang w:val="es-MX"/>
        </w:rPr>
        <w:t>3, 10, 17, 24, 31</w:t>
      </w:r>
    </w:p>
    <w:p w14:paraId="57F8DD6F" w14:textId="77777777" w:rsidR="005534B8" w:rsidRDefault="005534B8" w:rsidP="00624E1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7C5A4503" w14:textId="77777777" w:rsidR="00824C00" w:rsidRDefault="00824C00" w:rsidP="00624E1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30BB848C" w14:textId="77777777" w:rsidR="00824C00" w:rsidRDefault="00824C00" w:rsidP="00624E1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287C1086" w14:textId="77777777" w:rsidR="00824C00" w:rsidRDefault="00824C00" w:rsidP="00624E1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292B36EF" w14:textId="77777777" w:rsidR="00824C00" w:rsidRDefault="00824C00" w:rsidP="00624E1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3374D1A3" w14:textId="77777777" w:rsidR="00824C00" w:rsidRDefault="00824C00" w:rsidP="00624E1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1234A543" w14:textId="77777777" w:rsidR="00824C00" w:rsidRDefault="00824C00" w:rsidP="00624E1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1A8BAC98" w14:textId="77777777" w:rsidR="00824C00" w:rsidRDefault="00824C00" w:rsidP="00624E1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0847F440" w14:textId="77777777" w:rsidR="00824C00" w:rsidRPr="0091742A" w:rsidRDefault="00824C00" w:rsidP="00624E1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32757582" w14:textId="0947C7CE" w:rsidR="006E3E47" w:rsidRPr="0091742A" w:rsidRDefault="00624E11" w:rsidP="006E3E47">
      <w:pPr>
        <w:rPr>
          <w:rFonts w:asciiTheme="minorHAnsi" w:hAnsiTheme="minorHAnsi" w:cstheme="minorHAnsi"/>
          <w:b/>
          <w:bCs/>
          <w:color w:val="C00000"/>
          <w:sz w:val="28"/>
          <w:szCs w:val="28"/>
          <w:lang w:val="es-MX"/>
        </w:rPr>
      </w:pPr>
      <w:r w:rsidRPr="0091742A">
        <w:rPr>
          <w:rFonts w:asciiTheme="minorHAnsi" w:hAnsiTheme="minorHAnsi" w:cstheme="minorHAnsi"/>
          <w:b/>
          <w:bCs/>
          <w:color w:val="C00000"/>
          <w:sz w:val="28"/>
          <w:szCs w:val="28"/>
          <w:lang w:val="es-MX"/>
        </w:rPr>
        <w:lastRenderedPageBreak/>
        <w:t>PRECIOS POR PERSONA EN USD</w:t>
      </w:r>
    </w:p>
    <w:tbl>
      <w:tblPr>
        <w:tblStyle w:val="Tablaconcuadrcula"/>
        <w:tblW w:w="6237" w:type="dxa"/>
        <w:jc w:val="center"/>
        <w:tblLook w:val="04A0" w:firstRow="1" w:lastRow="0" w:firstColumn="1" w:lastColumn="0" w:noHBand="0" w:noVBand="1"/>
      </w:tblPr>
      <w:tblGrid>
        <w:gridCol w:w="2689"/>
        <w:gridCol w:w="1705"/>
        <w:gridCol w:w="1843"/>
      </w:tblGrid>
      <w:tr w:rsidR="00C305C3" w:rsidRPr="0091742A" w14:paraId="43F3A939" w14:textId="2A11EE9D" w:rsidTr="007C32C2">
        <w:trPr>
          <w:trHeight w:val="302"/>
          <w:jc w:val="center"/>
        </w:trPr>
        <w:tc>
          <w:tcPr>
            <w:tcW w:w="2689" w:type="dxa"/>
            <w:vMerge w:val="restart"/>
            <w:shd w:val="clear" w:color="auto" w:fill="E7E6E6" w:themeFill="background2"/>
            <w:vAlign w:val="bottom"/>
          </w:tcPr>
          <w:p w14:paraId="5C473992" w14:textId="77777777" w:rsidR="00FF30B7" w:rsidRPr="0091742A" w:rsidRDefault="00C305C3" w:rsidP="00FF30B7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91742A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SERVICIOS TERRESTRES</w:t>
            </w:r>
          </w:p>
          <w:p w14:paraId="3E995DFC" w14:textId="1B0FB3A2" w:rsidR="0045192A" w:rsidRPr="0091742A" w:rsidRDefault="001E16A2" w:rsidP="00FF30B7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91742A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TEMPORADAS</w:t>
            </w:r>
            <w:r w:rsidR="002C3991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 xml:space="preserve"> 2026</w:t>
            </w:r>
          </w:p>
        </w:tc>
        <w:tc>
          <w:tcPr>
            <w:tcW w:w="3548" w:type="dxa"/>
            <w:gridSpan w:val="2"/>
            <w:shd w:val="clear" w:color="auto" w:fill="E7E6E6" w:themeFill="background2"/>
            <w:vAlign w:val="center"/>
          </w:tcPr>
          <w:p w14:paraId="0CFBCAE4" w14:textId="7DA77811" w:rsidR="00C305C3" w:rsidRPr="0091742A" w:rsidRDefault="00C305C3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91742A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HOTELES 5</w:t>
            </w:r>
            <w:r w:rsidR="00137346" w:rsidRPr="0091742A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*</w:t>
            </w:r>
          </w:p>
        </w:tc>
      </w:tr>
      <w:tr w:rsidR="00FF30B7" w:rsidRPr="0091742A" w14:paraId="02F989C1" w14:textId="32A335BD" w:rsidTr="007C32C2">
        <w:trPr>
          <w:trHeight w:val="247"/>
          <w:jc w:val="center"/>
        </w:trPr>
        <w:tc>
          <w:tcPr>
            <w:tcW w:w="2689" w:type="dxa"/>
            <w:vMerge/>
            <w:shd w:val="clear" w:color="auto" w:fill="E7E6E6" w:themeFill="background2"/>
            <w:vAlign w:val="center"/>
          </w:tcPr>
          <w:p w14:paraId="75AFBD1B" w14:textId="77777777" w:rsidR="00FF30B7" w:rsidRPr="0091742A" w:rsidRDefault="00FF30B7" w:rsidP="00D4680E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</w:p>
        </w:tc>
        <w:tc>
          <w:tcPr>
            <w:tcW w:w="1705" w:type="dxa"/>
            <w:shd w:val="clear" w:color="auto" w:fill="E7E6E6" w:themeFill="background2"/>
            <w:vAlign w:val="bottom"/>
          </w:tcPr>
          <w:p w14:paraId="71F6A6FF" w14:textId="474B3F5F" w:rsidR="00FF30B7" w:rsidRPr="0091742A" w:rsidRDefault="00FF30B7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91742A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SENCILLA</w:t>
            </w:r>
          </w:p>
        </w:tc>
        <w:tc>
          <w:tcPr>
            <w:tcW w:w="1843" w:type="dxa"/>
            <w:shd w:val="clear" w:color="auto" w:fill="E7E6E6" w:themeFill="background2"/>
            <w:vAlign w:val="bottom"/>
          </w:tcPr>
          <w:p w14:paraId="3A51743E" w14:textId="445FE13A" w:rsidR="00FF30B7" w:rsidRPr="0091742A" w:rsidRDefault="00FF30B7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91742A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DOBLE</w:t>
            </w:r>
          </w:p>
        </w:tc>
      </w:tr>
      <w:tr w:rsidR="00FF30B7" w:rsidRPr="0091742A" w14:paraId="50771865" w14:textId="61E54D88" w:rsidTr="00305B1A">
        <w:trPr>
          <w:trHeight w:val="385"/>
          <w:jc w:val="center"/>
        </w:trPr>
        <w:tc>
          <w:tcPr>
            <w:tcW w:w="2689" w:type="dxa"/>
            <w:vAlign w:val="center"/>
          </w:tcPr>
          <w:p w14:paraId="3A26669D" w14:textId="6C38A6FD" w:rsidR="00FF30B7" w:rsidRPr="0091742A" w:rsidRDefault="002C3991" w:rsidP="00D4680E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BAJA: ENE, FEB Y DIC</w:t>
            </w:r>
          </w:p>
        </w:tc>
        <w:tc>
          <w:tcPr>
            <w:tcW w:w="1705" w:type="dxa"/>
            <w:vAlign w:val="center"/>
          </w:tcPr>
          <w:p w14:paraId="6E3B6309" w14:textId="72689D27" w:rsidR="00FF30B7" w:rsidRPr="0091742A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</w:t>
            </w:r>
            <w:r w:rsidR="00595A02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4,000</w:t>
            </w:r>
            <w:r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 </w:t>
            </w:r>
          </w:p>
        </w:tc>
        <w:tc>
          <w:tcPr>
            <w:tcW w:w="1843" w:type="dxa"/>
            <w:vAlign w:val="center"/>
          </w:tcPr>
          <w:p w14:paraId="34DC4089" w14:textId="062D7ACA" w:rsidR="00FF30B7" w:rsidRPr="0091742A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</w:t>
            </w:r>
            <w:r w:rsidR="00595A02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3,200</w:t>
            </w:r>
            <w:r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FF30B7" w:rsidRPr="0091742A" w14:paraId="39D7A791" w14:textId="00A4915A" w:rsidTr="00305B1A">
        <w:trPr>
          <w:trHeight w:val="405"/>
          <w:jc w:val="center"/>
        </w:trPr>
        <w:tc>
          <w:tcPr>
            <w:tcW w:w="2689" w:type="dxa"/>
            <w:vAlign w:val="center"/>
          </w:tcPr>
          <w:p w14:paraId="03EFC252" w14:textId="1E68E00A" w:rsidR="00FF30B7" w:rsidRPr="0091742A" w:rsidRDefault="002C3991" w:rsidP="00D4680E">
            <w:pP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MEDIA: MAR Y JUN</w:t>
            </w:r>
          </w:p>
        </w:tc>
        <w:tc>
          <w:tcPr>
            <w:tcW w:w="1705" w:type="dxa"/>
            <w:vAlign w:val="center"/>
          </w:tcPr>
          <w:p w14:paraId="1FFE7F49" w14:textId="17604521" w:rsidR="00FF30B7" w:rsidRPr="0091742A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</w:t>
            </w:r>
            <w:r w:rsidR="00595A02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4,080</w:t>
            </w:r>
            <w:r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843" w:type="dxa"/>
            <w:vAlign w:val="center"/>
          </w:tcPr>
          <w:p w14:paraId="4468EB68" w14:textId="33EA9E0E" w:rsidR="00FF30B7" w:rsidRPr="0091742A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A3034B"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</w:t>
            </w:r>
            <w:r w:rsidR="00595A02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3,240</w:t>
            </w:r>
            <w:r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  <w:tr w:rsidR="00A3034B" w:rsidRPr="0091742A" w14:paraId="454CE75C" w14:textId="77777777" w:rsidTr="00A3034B">
        <w:trPr>
          <w:trHeight w:val="268"/>
          <w:jc w:val="center"/>
        </w:trPr>
        <w:tc>
          <w:tcPr>
            <w:tcW w:w="2689" w:type="dxa"/>
            <w:vAlign w:val="center"/>
          </w:tcPr>
          <w:p w14:paraId="053C8332" w14:textId="573FF11F" w:rsidR="00A3034B" w:rsidRPr="002C3991" w:rsidRDefault="002C3991" w:rsidP="00D4680E">
            <w:pPr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</w:pPr>
            <w:r w:rsidRPr="002C3991"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  <w:t>ALTA: ABR, MAY, JUL, AGO, SEP, OCT Y NOV</w:t>
            </w:r>
          </w:p>
        </w:tc>
        <w:tc>
          <w:tcPr>
            <w:tcW w:w="1705" w:type="dxa"/>
            <w:vAlign w:val="center"/>
          </w:tcPr>
          <w:p w14:paraId="7D81D11A" w14:textId="4DE5AA38" w:rsidR="00A3034B" w:rsidRPr="0091742A" w:rsidRDefault="00A3034B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$ </w:t>
            </w:r>
            <w:r w:rsidR="00595A02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4,210</w:t>
            </w:r>
            <w:r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  <w:tc>
          <w:tcPr>
            <w:tcW w:w="1843" w:type="dxa"/>
            <w:vAlign w:val="center"/>
          </w:tcPr>
          <w:p w14:paraId="783FDEA2" w14:textId="70233E74" w:rsidR="00A3034B" w:rsidRPr="0091742A" w:rsidRDefault="00A3034B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$ </w:t>
            </w:r>
            <w:r w:rsidR="00595A02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3,310</w:t>
            </w:r>
            <w:r w:rsidRPr="0091742A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</w:tbl>
    <w:p w14:paraId="5EC727DA" w14:textId="77777777" w:rsidR="00624E11" w:rsidRPr="0091742A" w:rsidRDefault="00624E11" w:rsidP="00833C0F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</w:p>
    <w:p w14:paraId="3EE28748" w14:textId="24EA89BA" w:rsidR="00F86047" w:rsidRPr="0091742A" w:rsidRDefault="00F86047" w:rsidP="00833C0F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91742A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EL PRECIO INCLUYE:</w:t>
      </w:r>
    </w:p>
    <w:p w14:paraId="54B1EF24" w14:textId="3AC9F18B" w:rsidR="007C7BA8" w:rsidRDefault="009B57C0" w:rsidP="00183858">
      <w:pPr>
        <w:pStyle w:val="Prrafodelista"/>
        <w:numPr>
          <w:ilvl w:val="0"/>
          <w:numId w:val="30"/>
        </w:numPr>
        <w:ind w:left="426" w:hanging="284"/>
        <w:rPr>
          <w:rFonts w:cstheme="minorHAnsi"/>
          <w:lang w:val="es-419"/>
        </w:rPr>
      </w:pPr>
      <w:r>
        <w:rPr>
          <w:rFonts w:cstheme="minorHAnsi"/>
          <w:lang w:val="es-419"/>
        </w:rPr>
        <w:t>10</w:t>
      </w:r>
      <w:r w:rsidR="007C7BA8" w:rsidRPr="00183858">
        <w:rPr>
          <w:rFonts w:cstheme="minorHAnsi"/>
          <w:lang w:val="es-419"/>
        </w:rPr>
        <w:t xml:space="preserve"> noches de alojamiento en hotel de 5* en habitaci</w:t>
      </w:r>
      <w:r w:rsidR="007C7BA8" w:rsidRPr="00183858">
        <w:rPr>
          <w:rFonts w:cstheme="minorHAnsi" w:hint="eastAsia"/>
          <w:lang w:val="es-419"/>
        </w:rPr>
        <w:t>ó</w:t>
      </w:r>
      <w:r w:rsidR="007C7BA8" w:rsidRPr="00183858">
        <w:rPr>
          <w:rFonts w:cstheme="minorHAnsi"/>
          <w:lang w:val="es-419"/>
        </w:rPr>
        <w:t>n doble b</w:t>
      </w:r>
      <w:r w:rsidR="007C7BA8" w:rsidRPr="00183858">
        <w:rPr>
          <w:rFonts w:cstheme="minorHAnsi" w:hint="eastAsia"/>
          <w:lang w:val="es-419"/>
        </w:rPr>
        <w:t>á</w:t>
      </w:r>
      <w:r w:rsidR="007C7BA8" w:rsidRPr="00183858">
        <w:rPr>
          <w:rFonts w:cstheme="minorHAnsi"/>
          <w:lang w:val="es-419"/>
        </w:rPr>
        <w:t>sica con desayuno.</w:t>
      </w:r>
    </w:p>
    <w:p w14:paraId="3AFCFC3C" w14:textId="7605F22B" w:rsidR="00312658" w:rsidRPr="00183858" w:rsidRDefault="00312658" w:rsidP="00183858">
      <w:pPr>
        <w:pStyle w:val="Prrafodelista"/>
        <w:numPr>
          <w:ilvl w:val="0"/>
          <w:numId w:val="30"/>
        </w:numPr>
        <w:ind w:left="426" w:hanging="284"/>
        <w:rPr>
          <w:rFonts w:cstheme="minorHAnsi"/>
          <w:lang w:val="es-419"/>
        </w:rPr>
      </w:pPr>
      <w:r>
        <w:rPr>
          <w:rFonts w:cstheme="minorHAnsi"/>
          <w:lang w:val="es-419"/>
        </w:rPr>
        <w:t>Traslados aeropuerto/estación de tren – hotel – estación de tren/aeropuerto</w:t>
      </w:r>
      <w:r w:rsidR="00DC531A">
        <w:rPr>
          <w:rFonts w:cstheme="minorHAnsi"/>
          <w:lang w:val="es-419"/>
        </w:rPr>
        <w:t>, en inglés</w:t>
      </w:r>
      <w:r>
        <w:rPr>
          <w:rFonts w:cstheme="minorHAnsi"/>
          <w:lang w:val="es-419"/>
        </w:rPr>
        <w:t xml:space="preserve">. </w:t>
      </w:r>
    </w:p>
    <w:p w14:paraId="4930222D" w14:textId="3F0E3C79" w:rsidR="007C7BA8" w:rsidRPr="00183858" w:rsidRDefault="007C7BA8" w:rsidP="00183858">
      <w:pPr>
        <w:pStyle w:val="Prrafodelista"/>
        <w:numPr>
          <w:ilvl w:val="0"/>
          <w:numId w:val="30"/>
        </w:numPr>
        <w:ind w:left="426" w:hanging="284"/>
        <w:rPr>
          <w:rFonts w:cstheme="minorHAnsi"/>
          <w:lang w:val="es-419"/>
        </w:rPr>
      </w:pPr>
      <w:r w:rsidRPr="00183858">
        <w:rPr>
          <w:rFonts w:cstheme="minorHAnsi"/>
          <w:lang w:val="es-419"/>
        </w:rPr>
        <w:t>C</w:t>
      </w:r>
      <w:r w:rsidRPr="00183858">
        <w:rPr>
          <w:rFonts w:cstheme="minorHAnsi" w:hint="eastAsia"/>
          <w:lang w:val="es-419"/>
        </w:rPr>
        <w:t>ó</w:t>
      </w:r>
      <w:r w:rsidRPr="00183858">
        <w:rPr>
          <w:rFonts w:cstheme="minorHAnsi"/>
          <w:lang w:val="es-419"/>
        </w:rPr>
        <w:t>modo autob</w:t>
      </w:r>
      <w:r w:rsidRPr="00183858">
        <w:rPr>
          <w:rFonts w:cstheme="minorHAnsi" w:hint="eastAsia"/>
          <w:lang w:val="es-419"/>
        </w:rPr>
        <w:t>ú</w:t>
      </w:r>
      <w:r w:rsidRPr="00183858">
        <w:rPr>
          <w:rFonts w:cstheme="minorHAnsi"/>
          <w:lang w:val="es-419"/>
        </w:rPr>
        <w:t>s con aire acondicionado y conductor experto.</w:t>
      </w:r>
    </w:p>
    <w:p w14:paraId="569BF9FA" w14:textId="5074EBA3" w:rsidR="007C7BA8" w:rsidRPr="00183858" w:rsidRDefault="007C7BA8" w:rsidP="00183858">
      <w:pPr>
        <w:pStyle w:val="Prrafodelista"/>
        <w:numPr>
          <w:ilvl w:val="0"/>
          <w:numId w:val="30"/>
        </w:numPr>
        <w:ind w:left="426" w:hanging="284"/>
        <w:rPr>
          <w:rFonts w:cstheme="minorHAnsi"/>
          <w:lang w:val="es-419"/>
        </w:rPr>
      </w:pPr>
      <w:r w:rsidRPr="00183858">
        <w:rPr>
          <w:rFonts w:cstheme="minorHAnsi"/>
          <w:lang w:val="es-419"/>
        </w:rPr>
        <w:t>Visitas guiadas con un excelente gu</w:t>
      </w:r>
      <w:r w:rsidRPr="00183858">
        <w:rPr>
          <w:rFonts w:cstheme="minorHAnsi" w:hint="eastAsia"/>
          <w:lang w:val="es-419"/>
        </w:rPr>
        <w:t>í</w:t>
      </w:r>
      <w:r w:rsidRPr="00183858">
        <w:rPr>
          <w:rFonts w:cstheme="minorHAnsi"/>
          <w:lang w:val="es-419"/>
        </w:rPr>
        <w:t>a oficial</w:t>
      </w:r>
      <w:r w:rsidR="00B547C5">
        <w:rPr>
          <w:rFonts w:cstheme="minorHAnsi"/>
          <w:lang w:val="es-419"/>
        </w:rPr>
        <w:t xml:space="preserve"> de habla hispana</w:t>
      </w:r>
      <w:r w:rsidR="00AC5759">
        <w:rPr>
          <w:rFonts w:cstheme="minorHAnsi"/>
          <w:lang w:val="es-419"/>
        </w:rPr>
        <w:t>. En</w:t>
      </w:r>
      <w:r w:rsidR="00595A02">
        <w:rPr>
          <w:rFonts w:cstheme="minorHAnsi"/>
          <w:lang w:val="es-419"/>
        </w:rPr>
        <w:t xml:space="preserve"> </w:t>
      </w:r>
      <w:proofErr w:type="spellStart"/>
      <w:r w:rsidR="00595A02">
        <w:rPr>
          <w:rFonts w:cstheme="minorHAnsi"/>
          <w:lang w:val="es-419"/>
        </w:rPr>
        <w:t>Zhangjiajie</w:t>
      </w:r>
      <w:proofErr w:type="spellEnd"/>
      <w:r w:rsidR="00AC5759">
        <w:rPr>
          <w:rFonts w:cstheme="minorHAnsi"/>
          <w:lang w:val="es-419"/>
        </w:rPr>
        <w:t xml:space="preserve"> guía local en inglés</w:t>
      </w:r>
      <w:r w:rsidRPr="00183858">
        <w:rPr>
          <w:rFonts w:cstheme="minorHAnsi"/>
          <w:lang w:val="es-419"/>
        </w:rPr>
        <w:t>.</w:t>
      </w:r>
    </w:p>
    <w:p w14:paraId="38D1DFA9" w14:textId="7B642E81" w:rsidR="007C7BA8" w:rsidRPr="00183858" w:rsidRDefault="007C7BA8" w:rsidP="00183858">
      <w:pPr>
        <w:pStyle w:val="Prrafodelista"/>
        <w:numPr>
          <w:ilvl w:val="0"/>
          <w:numId w:val="30"/>
        </w:numPr>
        <w:ind w:left="426" w:hanging="284"/>
        <w:rPr>
          <w:rFonts w:cstheme="minorHAnsi"/>
          <w:lang w:val="es-419"/>
        </w:rPr>
      </w:pPr>
      <w:r w:rsidRPr="00183858">
        <w:rPr>
          <w:rFonts w:cstheme="minorHAnsi"/>
          <w:lang w:val="es-419"/>
        </w:rPr>
        <w:t>Tarifa de entrada para visitas tur</w:t>
      </w:r>
      <w:r w:rsidRPr="00183858">
        <w:rPr>
          <w:rFonts w:cstheme="minorHAnsi" w:hint="eastAsia"/>
          <w:lang w:val="es-419"/>
        </w:rPr>
        <w:t>í</w:t>
      </w:r>
      <w:r w:rsidRPr="00183858">
        <w:rPr>
          <w:rFonts w:cstheme="minorHAnsi"/>
          <w:lang w:val="es-419"/>
        </w:rPr>
        <w:t>sticas y actividades seg</w:t>
      </w:r>
      <w:r w:rsidRPr="00183858">
        <w:rPr>
          <w:rFonts w:cstheme="minorHAnsi" w:hint="eastAsia"/>
          <w:lang w:val="es-419"/>
        </w:rPr>
        <w:t>ú</w:t>
      </w:r>
      <w:r w:rsidRPr="00183858">
        <w:rPr>
          <w:rFonts w:cstheme="minorHAnsi"/>
          <w:lang w:val="es-419"/>
        </w:rPr>
        <w:t>n lo indicado en el programa.</w:t>
      </w:r>
    </w:p>
    <w:p w14:paraId="667E2930" w14:textId="10C08A5A" w:rsidR="007C7BA8" w:rsidRDefault="007C7BA8" w:rsidP="00183858">
      <w:pPr>
        <w:pStyle w:val="Prrafodelista"/>
        <w:numPr>
          <w:ilvl w:val="0"/>
          <w:numId w:val="30"/>
        </w:numPr>
        <w:ind w:left="426" w:hanging="284"/>
        <w:rPr>
          <w:rFonts w:cstheme="minorHAnsi"/>
          <w:lang w:val="es-419"/>
        </w:rPr>
      </w:pPr>
      <w:r w:rsidRPr="00183858">
        <w:rPr>
          <w:rFonts w:cstheme="minorHAnsi"/>
          <w:lang w:val="es-419"/>
        </w:rPr>
        <w:t xml:space="preserve">Tren de alta velocidad con asientos de segunda clase: </w:t>
      </w:r>
      <w:r w:rsidR="00183858">
        <w:rPr>
          <w:rFonts w:cstheme="minorHAnsi"/>
          <w:lang w:val="es-419"/>
        </w:rPr>
        <w:t>Beiji</w:t>
      </w:r>
      <w:r w:rsidRPr="00183858">
        <w:rPr>
          <w:rFonts w:cstheme="minorHAnsi"/>
          <w:lang w:val="es-419"/>
        </w:rPr>
        <w:t>n</w:t>
      </w:r>
      <w:r w:rsidR="00183858">
        <w:rPr>
          <w:rFonts w:cstheme="minorHAnsi"/>
          <w:lang w:val="es-419"/>
        </w:rPr>
        <w:t>g</w:t>
      </w:r>
      <w:r w:rsidRPr="00183858">
        <w:rPr>
          <w:rFonts w:cstheme="minorHAnsi"/>
          <w:lang w:val="es-419"/>
        </w:rPr>
        <w:t>- Xi'an</w:t>
      </w:r>
      <w:r w:rsidR="00AC5759">
        <w:rPr>
          <w:rFonts w:cstheme="minorHAnsi"/>
          <w:lang w:val="es-419"/>
        </w:rPr>
        <w:t xml:space="preserve"> y Guilin-</w:t>
      </w:r>
      <w:proofErr w:type="spellStart"/>
      <w:r w:rsidR="00AC5759">
        <w:rPr>
          <w:rFonts w:cstheme="minorHAnsi"/>
          <w:lang w:val="es-419"/>
        </w:rPr>
        <w:t>Zhangjiajie</w:t>
      </w:r>
      <w:proofErr w:type="spellEnd"/>
      <w:r w:rsidRPr="00183858">
        <w:rPr>
          <w:rFonts w:cstheme="minorHAnsi"/>
          <w:lang w:val="es-419"/>
        </w:rPr>
        <w:t>.</w:t>
      </w:r>
    </w:p>
    <w:p w14:paraId="78C72AC5" w14:textId="1191990B" w:rsidR="009B57C0" w:rsidRPr="00183858" w:rsidRDefault="009B57C0" w:rsidP="00183858">
      <w:pPr>
        <w:pStyle w:val="Prrafodelista"/>
        <w:numPr>
          <w:ilvl w:val="0"/>
          <w:numId w:val="30"/>
        </w:numPr>
        <w:ind w:left="426" w:hanging="284"/>
        <w:rPr>
          <w:rFonts w:cstheme="minorHAnsi"/>
          <w:lang w:val="es-419"/>
        </w:rPr>
      </w:pPr>
      <w:r>
        <w:rPr>
          <w:rFonts w:cstheme="minorHAnsi"/>
          <w:lang w:val="es-419"/>
        </w:rPr>
        <w:t>Vuelos nacionales con asientos económicos: Xi</w:t>
      </w:r>
      <w:r w:rsidRPr="00183858">
        <w:rPr>
          <w:rFonts w:cstheme="minorHAnsi"/>
          <w:lang w:val="es-419"/>
        </w:rPr>
        <w:t>'</w:t>
      </w:r>
      <w:r>
        <w:rPr>
          <w:rFonts w:cstheme="minorHAnsi"/>
          <w:lang w:val="es-419"/>
        </w:rPr>
        <w:t>an/Guilin</w:t>
      </w:r>
      <w:r w:rsidR="00AC5759">
        <w:rPr>
          <w:rFonts w:cstheme="minorHAnsi"/>
          <w:lang w:val="es-419"/>
        </w:rPr>
        <w:t xml:space="preserve"> y </w:t>
      </w:r>
      <w:proofErr w:type="spellStart"/>
      <w:r w:rsidR="00AC5759">
        <w:rPr>
          <w:rFonts w:cstheme="minorHAnsi"/>
          <w:lang w:val="es-419"/>
        </w:rPr>
        <w:t>Zhangjiajie</w:t>
      </w:r>
      <w:proofErr w:type="spellEnd"/>
      <w:r>
        <w:rPr>
          <w:rFonts w:cstheme="minorHAnsi"/>
          <w:lang w:val="es-419"/>
        </w:rPr>
        <w:t>/</w:t>
      </w:r>
      <w:proofErr w:type="spellStart"/>
      <w:r>
        <w:rPr>
          <w:rFonts w:cstheme="minorHAnsi"/>
          <w:lang w:val="es-419"/>
        </w:rPr>
        <w:t>Shanghai</w:t>
      </w:r>
      <w:proofErr w:type="spellEnd"/>
      <w:r>
        <w:rPr>
          <w:rFonts w:cstheme="minorHAnsi"/>
          <w:lang w:val="es-419"/>
        </w:rPr>
        <w:t>.</w:t>
      </w:r>
    </w:p>
    <w:p w14:paraId="10FF0BA1" w14:textId="71187332" w:rsidR="007C7BA8" w:rsidRPr="00183858" w:rsidRDefault="00312658" w:rsidP="009B57C0">
      <w:pPr>
        <w:pStyle w:val="Prrafodelista"/>
        <w:numPr>
          <w:ilvl w:val="0"/>
          <w:numId w:val="30"/>
        </w:numPr>
        <w:spacing w:after="0" w:line="240" w:lineRule="auto"/>
        <w:ind w:left="426" w:hanging="284"/>
        <w:rPr>
          <w:rFonts w:cstheme="minorHAnsi"/>
          <w:lang w:val="es-419"/>
        </w:rPr>
      </w:pPr>
      <w:r>
        <w:rPr>
          <w:rFonts w:cstheme="minorHAnsi"/>
          <w:lang w:val="es-419"/>
        </w:rPr>
        <w:t xml:space="preserve">Alimentos, </w:t>
      </w:r>
      <w:r w:rsidR="00B547C5">
        <w:rPr>
          <w:rFonts w:cstheme="minorHAnsi"/>
          <w:lang w:val="es-419"/>
        </w:rPr>
        <w:t>de acuerdo con</w:t>
      </w:r>
      <w:r>
        <w:rPr>
          <w:rFonts w:cstheme="minorHAnsi"/>
          <w:lang w:val="es-419"/>
        </w:rPr>
        <w:t xml:space="preserve"> los mencionados en el itinerario </w:t>
      </w:r>
      <w:r w:rsidR="007C7BA8" w:rsidRPr="00183858">
        <w:rPr>
          <w:rFonts w:cstheme="minorHAnsi"/>
          <w:lang w:val="es-419"/>
        </w:rPr>
        <w:t xml:space="preserve">que incluye un refresco por persona </w:t>
      </w:r>
      <w:r>
        <w:rPr>
          <w:rFonts w:cstheme="minorHAnsi"/>
          <w:lang w:val="es-419"/>
        </w:rPr>
        <w:t>por</w:t>
      </w:r>
      <w:r w:rsidR="007C7BA8" w:rsidRPr="00183858">
        <w:rPr>
          <w:rFonts w:cstheme="minorHAnsi"/>
          <w:lang w:val="es-419"/>
        </w:rPr>
        <w:t xml:space="preserve"> comida.</w:t>
      </w:r>
    </w:p>
    <w:p w14:paraId="0A20A4E3" w14:textId="77777777" w:rsidR="007C7BA8" w:rsidRDefault="007C7BA8" w:rsidP="009B57C0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18E5EE7A" w14:textId="77777777" w:rsidR="00833C0F" w:rsidRPr="0091742A" w:rsidRDefault="00833C0F" w:rsidP="00833C0F">
      <w:pPr>
        <w:rPr>
          <w:rFonts w:ascii="Calibri" w:eastAsia="Calibri" w:hAnsi="Calibri" w:cs="Calibri"/>
          <w:b/>
          <w:sz w:val="22"/>
          <w:szCs w:val="22"/>
          <w:u w:val="single"/>
          <w:lang w:val="es-MX"/>
        </w:rPr>
      </w:pPr>
      <w:bookmarkStart w:id="0" w:name="_Hlk120559992"/>
      <w:r w:rsidRPr="0091742A">
        <w:rPr>
          <w:rFonts w:ascii="Calibri" w:eastAsia="Calibri" w:hAnsi="Calibri" w:cs="Calibri"/>
          <w:b/>
          <w:sz w:val="22"/>
          <w:szCs w:val="22"/>
          <w:u w:val="single"/>
          <w:lang w:val="es-MX"/>
        </w:rPr>
        <w:t>NO INCLUYE:</w:t>
      </w:r>
    </w:p>
    <w:p w14:paraId="47FA6AE7" w14:textId="73625128" w:rsidR="00833C0F" w:rsidRPr="0091742A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91742A">
        <w:rPr>
          <w:rFonts w:ascii="Calibri" w:eastAsia="Calibri" w:hAnsi="Calibri" w:cs="Calibri"/>
          <w:color w:val="000000"/>
          <w:sz w:val="22"/>
          <w:szCs w:val="22"/>
          <w:lang w:val="es-MX"/>
        </w:rPr>
        <w:t>Transportación aérea para llegar a B</w:t>
      </w:r>
      <w:r w:rsidR="00C24ACC" w:rsidRPr="0091742A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eijing </w:t>
      </w:r>
      <w:r w:rsidRPr="0091742A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y salir de </w:t>
      </w:r>
      <w:proofErr w:type="spellStart"/>
      <w:r w:rsidR="0068765C" w:rsidRPr="0091742A">
        <w:rPr>
          <w:rFonts w:ascii="Calibri" w:eastAsia="Calibri" w:hAnsi="Calibri" w:cs="Calibri"/>
          <w:color w:val="000000"/>
          <w:sz w:val="22"/>
          <w:szCs w:val="22"/>
          <w:lang w:val="es-MX"/>
        </w:rPr>
        <w:t>Shanghai</w:t>
      </w:r>
      <w:proofErr w:type="spellEnd"/>
      <w:r w:rsidR="00C24ACC" w:rsidRPr="0091742A">
        <w:rPr>
          <w:rFonts w:ascii="Calibri" w:eastAsia="Calibri" w:hAnsi="Calibri" w:cs="Calibri"/>
          <w:color w:val="000000"/>
          <w:sz w:val="22"/>
          <w:szCs w:val="22"/>
          <w:lang w:val="es-MX"/>
        </w:rPr>
        <w:t>.</w:t>
      </w:r>
    </w:p>
    <w:p w14:paraId="12B00202" w14:textId="77777777" w:rsidR="00833C0F" w:rsidRPr="0091742A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91742A">
        <w:rPr>
          <w:rFonts w:ascii="Calibri" w:eastAsia="Calibri" w:hAnsi="Calibri" w:cs="Calibri"/>
          <w:color w:val="000000"/>
          <w:sz w:val="22"/>
          <w:szCs w:val="22"/>
          <w:lang w:val="es-MX"/>
        </w:rPr>
        <w:t>Alimentos, ni bebidas no mencionadas en el itinerario.</w:t>
      </w:r>
    </w:p>
    <w:p w14:paraId="0549C42C" w14:textId="1EF02036" w:rsidR="00833C0F" w:rsidRPr="0091742A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91742A">
        <w:rPr>
          <w:rFonts w:ascii="Calibri" w:eastAsia="Calibri" w:hAnsi="Calibri" w:cs="Calibri"/>
          <w:color w:val="000000"/>
          <w:sz w:val="22"/>
          <w:szCs w:val="22"/>
          <w:lang w:val="es-MX"/>
        </w:rPr>
        <w:t>Propinas a choferes</w:t>
      </w:r>
      <w:r w:rsidR="00C24ACC" w:rsidRPr="0091742A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, </w:t>
      </w:r>
      <w:r w:rsidRPr="0091742A">
        <w:rPr>
          <w:rFonts w:ascii="Calibri" w:eastAsia="Calibri" w:hAnsi="Calibri" w:cs="Calibri"/>
          <w:color w:val="000000"/>
          <w:sz w:val="22"/>
          <w:szCs w:val="22"/>
          <w:lang w:val="es-MX"/>
        </w:rPr>
        <w:t>guías</w:t>
      </w:r>
      <w:r w:rsidR="00C24ACC" w:rsidRPr="0091742A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 (</w:t>
      </w:r>
      <w:r w:rsidR="00B547C5">
        <w:rPr>
          <w:rFonts w:ascii="Calibri" w:eastAsia="Calibri" w:hAnsi="Calibri" w:cs="Calibri"/>
          <w:color w:val="000000"/>
          <w:sz w:val="22"/>
          <w:szCs w:val="22"/>
          <w:lang w:val="es-MX"/>
        </w:rPr>
        <w:t>8</w:t>
      </w:r>
      <w:r w:rsidR="00C24ACC" w:rsidRPr="0091742A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 USD por día por persona) y maleteros (2 USD por maleta para subir o bajar), se pagan directo en destino. </w:t>
      </w:r>
    </w:p>
    <w:p w14:paraId="79F788DC" w14:textId="77777777" w:rsidR="00833C0F" w:rsidRPr="0091742A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91742A">
        <w:rPr>
          <w:rFonts w:ascii="Calibri" w:eastAsia="Calibri" w:hAnsi="Calibri" w:cs="Calibri"/>
          <w:color w:val="000000"/>
          <w:sz w:val="22"/>
          <w:szCs w:val="22"/>
          <w:lang w:val="es-MX"/>
        </w:rPr>
        <w:t>Gastos de índole personal.</w:t>
      </w:r>
    </w:p>
    <w:p w14:paraId="3A254C47" w14:textId="6F387255" w:rsidR="0068765C" w:rsidRPr="0091742A" w:rsidRDefault="00183858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>
        <w:rPr>
          <w:rFonts w:ascii="Calibri" w:eastAsia="Calibri" w:hAnsi="Calibri" w:cs="Calibri"/>
          <w:color w:val="000000"/>
          <w:sz w:val="22"/>
          <w:szCs w:val="22"/>
          <w:lang w:val="es-MX"/>
        </w:rPr>
        <w:t>Actividades opcionales</w:t>
      </w:r>
      <w:r w:rsidR="0068765C" w:rsidRPr="0091742A">
        <w:rPr>
          <w:rFonts w:ascii="Calibri" w:eastAsia="Calibri" w:hAnsi="Calibri" w:cs="Calibri"/>
          <w:color w:val="000000"/>
          <w:sz w:val="22"/>
          <w:szCs w:val="22"/>
          <w:lang w:val="es-MX"/>
        </w:rPr>
        <w:t>.</w:t>
      </w:r>
    </w:p>
    <w:p w14:paraId="2FC60BAA" w14:textId="2A27A955" w:rsidR="000C33B5" w:rsidRPr="0091742A" w:rsidRDefault="000C33B5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91742A">
        <w:rPr>
          <w:rFonts w:ascii="Calibri" w:eastAsia="Calibri" w:hAnsi="Calibri" w:cs="Calibri"/>
          <w:color w:val="000000"/>
          <w:sz w:val="22"/>
          <w:szCs w:val="22"/>
          <w:lang w:val="es-MX"/>
        </w:rPr>
        <w:t>Visa de China.</w:t>
      </w:r>
    </w:p>
    <w:p w14:paraId="284A634F" w14:textId="77777777" w:rsidR="00833C0F" w:rsidRPr="0091742A" w:rsidRDefault="00833C0F" w:rsidP="00C24ACC">
      <w:pPr>
        <w:pStyle w:val="Prrafodelista"/>
        <w:numPr>
          <w:ilvl w:val="0"/>
          <w:numId w:val="26"/>
        </w:numPr>
        <w:spacing w:after="0" w:line="240" w:lineRule="auto"/>
        <w:ind w:left="426" w:hanging="284"/>
        <w:rPr>
          <w:rFonts w:cstheme="minorHAnsi"/>
          <w:u w:val="single"/>
        </w:rPr>
      </w:pPr>
      <w:r w:rsidRPr="0091742A">
        <w:rPr>
          <w:rFonts w:ascii="Calibri" w:eastAsia="Times New Roman" w:hAnsi="Calibri" w:cs="Calibri"/>
          <w:color w:val="000000"/>
          <w:lang w:eastAsia="es-MX"/>
        </w:rPr>
        <w:t xml:space="preserve">Seguro de asistencia en viaje, </w:t>
      </w:r>
      <w:bookmarkStart w:id="1" w:name="_Hlk120115216"/>
      <w:r w:rsidRPr="0091742A">
        <w:rPr>
          <w:rFonts w:ascii="Calibri" w:eastAsia="Times New Roman" w:hAnsi="Calibri" w:cs="Calibri"/>
          <w:color w:val="000000"/>
          <w:lang w:eastAsia="es-MX"/>
        </w:rPr>
        <w:t>sugerimos adquirir uno, al momento de iniciar la reserva de su viaje</w:t>
      </w:r>
      <w:bookmarkEnd w:id="1"/>
      <w:r w:rsidRPr="0091742A">
        <w:rPr>
          <w:rFonts w:ascii="Calibri" w:eastAsia="Times New Roman" w:hAnsi="Calibri" w:cs="Calibri"/>
          <w:color w:val="000000"/>
          <w:lang w:eastAsia="es-MX"/>
        </w:rPr>
        <w:t>.</w:t>
      </w:r>
    </w:p>
    <w:p w14:paraId="19AEBBE6" w14:textId="77777777" w:rsidR="00627391" w:rsidRDefault="00627391" w:rsidP="00833C0F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10C44F17" w14:textId="11CA9122" w:rsidR="00423CA8" w:rsidRPr="0091742A" w:rsidRDefault="00423CA8" w:rsidP="00833C0F">
      <w:pPr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91742A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HOTELES PREVISTOS O SIMILARES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4394"/>
      </w:tblGrid>
      <w:tr w:rsidR="00137346" w:rsidRPr="0091742A" w14:paraId="3C02CF9D" w14:textId="77777777" w:rsidTr="00305B1A">
        <w:trPr>
          <w:trHeight w:val="280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61AEA83" w14:textId="77777777" w:rsidR="00137346" w:rsidRPr="0091742A" w:rsidRDefault="00137346" w:rsidP="00833C0F">
            <w:pPr>
              <w:jc w:val="center"/>
              <w:rPr>
                <w:rFonts w:asciiTheme="minorHAnsi" w:eastAsia="MS Mincho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91742A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Ciudad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1A39687" w14:textId="4AA3A62B" w:rsidR="00137346" w:rsidRPr="0091742A" w:rsidRDefault="00137346" w:rsidP="00833C0F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91742A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Hoteles</w:t>
            </w:r>
          </w:p>
        </w:tc>
      </w:tr>
      <w:tr w:rsidR="00137346" w:rsidRPr="0091742A" w14:paraId="6D011BCE" w14:textId="77777777" w:rsidTr="00305B1A">
        <w:trPr>
          <w:trHeight w:val="531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392AD" w14:textId="6434E96A" w:rsidR="00137346" w:rsidRPr="0091742A" w:rsidRDefault="00137346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91742A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Beijing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50E75" w14:textId="77777777" w:rsidR="000B20E6" w:rsidRDefault="007C7BA8" w:rsidP="00B051CA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Sofitel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Beijing Central</w:t>
            </w:r>
          </w:p>
          <w:p w14:paraId="7F7ECC1D" w14:textId="6898C32F" w:rsidR="007C7BA8" w:rsidRPr="0091742A" w:rsidRDefault="007C7BA8" w:rsidP="00B051CA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Crowne Plaza Beijing Lido</w:t>
            </w:r>
          </w:p>
        </w:tc>
      </w:tr>
      <w:tr w:rsidR="00137346" w:rsidRPr="007C7BA8" w14:paraId="480C018B" w14:textId="77777777" w:rsidTr="00B71DCF">
        <w:trPr>
          <w:trHeight w:val="470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2AE8A" w14:textId="075A87CC" w:rsidR="00137346" w:rsidRPr="0091742A" w:rsidRDefault="000B20E6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91742A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Xi’an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1DF29" w14:textId="361BEA33" w:rsidR="000B20E6" w:rsidRDefault="007C7BA8" w:rsidP="00027DF9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Crowne Plaza Xian Weiyang</w:t>
            </w:r>
          </w:p>
          <w:p w14:paraId="015EA374" w14:textId="6FF5FC0E" w:rsidR="007C7BA8" w:rsidRPr="007C7BA8" w:rsidRDefault="007C7BA8" w:rsidP="00027DF9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C7BA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Sofitel Xian en Remin Square</w:t>
            </w:r>
          </w:p>
        </w:tc>
      </w:tr>
      <w:tr w:rsidR="009B57C0" w:rsidRPr="007C7BA8" w14:paraId="7440CFD6" w14:textId="77777777" w:rsidTr="00B71DCF">
        <w:trPr>
          <w:trHeight w:val="509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13A53" w14:textId="5E7939B8" w:rsidR="009B57C0" w:rsidRPr="0091742A" w:rsidRDefault="009B57C0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Guilin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57B17" w14:textId="77777777" w:rsidR="009B57C0" w:rsidRDefault="009B57C0" w:rsidP="00027DF9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Hotel Sheraton</w:t>
            </w:r>
          </w:p>
          <w:p w14:paraId="6C076F2C" w14:textId="6A8E1367" w:rsidR="009B57C0" w:rsidRDefault="009B57C0" w:rsidP="00027DF9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Hotel Cascada de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Lijiang</w:t>
            </w:r>
            <w:proofErr w:type="spellEnd"/>
          </w:p>
        </w:tc>
      </w:tr>
      <w:tr w:rsidR="00AC5759" w:rsidRPr="00AC5759" w14:paraId="6200D6A5" w14:textId="77777777" w:rsidTr="00B71DCF">
        <w:trPr>
          <w:trHeight w:val="656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548C2" w14:textId="4F9B5B93" w:rsidR="00AC5759" w:rsidRDefault="00AC5759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Zhangjiajie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88EC7" w14:textId="294BF02C" w:rsidR="00AC5759" w:rsidRDefault="00AC5759" w:rsidP="00027DF9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Pullman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Zhangjiajie</w:t>
            </w:r>
            <w:proofErr w:type="spellEnd"/>
          </w:p>
          <w:p w14:paraId="4334F752" w14:textId="5D3A1A3A" w:rsidR="00AC5759" w:rsidRDefault="00AC5759" w:rsidP="00027DF9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Wyndham Zhangjiajie Wulingyuan</w:t>
            </w:r>
          </w:p>
        </w:tc>
      </w:tr>
      <w:tr w:rsidR="00137346" w:rsidRPr="007C7BA8" w14:paraId="626CD44B" w14:textId="77777777" w:rsidTr="00305B1A">
        <w:trPr>
          <w:trHeight w:val="60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37B02" w14:textId="74E26EAC" w:rsidR="00137346" w:rsidRPr="0091742A" w:rsidRDefault="000B20E6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proofErr w:type="spellStart"/>
            <w:r w:rsidRPr="0091742A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Shanghai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5CBF4" w14:textId="77777777" w:rsidR="004176A9" w:rsidRPr="00AC5759" w:rsidRDefault="007C7BA8" w:rsidP="00027DF9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C575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Wyndham Shanghai Pudong</w:t>
            </w:r>
          </w:p>
          <w:p w14:paraId="78A737E5" w14:textId="77777777" w:rsidR="007C7BA8" w:rsidRPr="00AC5759" w:rsidRDefault="007C7BA8" w:rsidP="00027DF9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C575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Wyndham Shanghai</w:t>
            </w:r>
            <w:r w:rsidRPr="00AC575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AC5759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Nanxiang</w:t>
            </w:r>
            <w:proofErr w:type="spellEnd"/>
          </w:p>
          <w:p w14:paraId="0F02E90D" w14:textId="388BA79B" w:rsidR="007C7BA8" w:rsidRPr="007C7BA8" w:rsidRDefault="007C7BA8" w:rsidP="00027DF9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C7BA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Crowne Plaza Shanghai Noah S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quare</w:t>
            </w:r>
          </w:p>
        </w:tc>
      </w:tr>
    </w:tbl>
    <w:p w14:paraId="0AD38821" w14:textId="77777777" w:rsidR="00423CA8" w:rsidRPr="007C7BA8" w:rsidRDefault="00423CA8" w:rsidP="00833C0F">
      <w:pPr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n-US" w:eastAsia="es-MX"/>
        </w:rPr>
      </w:pPr>
    </w:p>
    <w:p w14:paraId="701A1AF3" w14:textId="77777777" w:rsidR="00423CA8" w:rsidRPr="0091742A" w:rsidRDefault="00423CA8" w:rsidP="00833C0F">
      <w:p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91742A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 w:eastAsia="es-MX"/>
        </w:rPr>
        <w:t>NOTAS:</w:t>
      </w:r>
    </w:p>
    <w:p w14:paraId="22A1116F" w14:textId="1B630265" w:rsidR="00FA3E89" w:rsidRDefault="006E3E47" w:rsidP="00C22A7D">
      <w:pPr>
        <w:pStyle w:val="Prrafodelista"/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cstheme="minorHAnsi"/>
          <w:color w:val="000000"/>
        </w:rPr>
      </w:pPr>
      <w:r w:rsidRPr="0091742A">
        <w:rPr>
          <w:rFonts w:cstheme="minorHAnsi"/>
          <w:color w:val="000000"/>
        </w:rPr>
        <w:t xml:space="preserve">Salidas garantizadas con mínimo 2 pasajeros. </w:t>
      </w:r>
    </w:p>
    <w:p w14:paraId="66E7A781" w14:textId="3B5597F3" w:rsidR="00312658" w:rsidRPr="0091742A" w:rsidRDefault="00312658" w:rsidP="00C22A7D">
      <w:pPr>
        <w:pStyle w:val="Prrafodelista"/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>Fecha límite de reserva: 25 días antes de la fecha de salida.</w:t>
      </w:r>
    </w:p>
    <w:p w14:paraId="4F09AA1C" w14:textId="582BC7E9" w:rsidR="00FA3E89" w:rsidRDefault="005B31D3" w:rsidP="00C22A7D">
      <w:pPr>
        <w:pStyle w:val="Prrafodelista"/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cstheme="minorHAnsi"/>
          <w:color w:val="000000"/>
        </w:rPr>
      </w:pPr>
      <w:r w:rsidRPr="0091742A">
        <w:rPr>
          <w:rFonts w:cstheme="minorHAnsi"/>
          <w:color w:val="000000"/>
        </w:rPr>
        <w:t xml:space="preserve">El </w:t>
      </w:r>
      <w:proofErr w:type="spellStart"/>
      <w:r w:rsidRPr="0091742A">
        <w:rPr>
          <w:rFonts w:cstheme="minorHAnsi"/>
          <w:color w:val="000000"/>
        </w:rPr>
        <w:t>check</w:t>
      </w:r>
      <w:proofErr w:type="spellEnd"/>
      <w:r w:rsidRPr="0091742A">
        <w:rPr>
          <w:rFonts w:cstheme="minorHAnsi"/>
          <w:color w:val="000000"/>
        </w:rPr>
        <w:t xml:space="preserve"> in en los hoteles </w:t>
      </w:r>
      <w:r w:rsidR="00FA3E89" w:rsidRPr="0091742A">
        <w:rPr>
          <w:rFonts w:cstheme="minorHAnsi"/>
          <w:color w:val="000000"/>
        </w:rPr>
        <w:t xml:space="preserve">se realizará después de </w:t>
      </w:r>
      <w:r w:rsidRPr="0091742A">
        <w:rPr>
          <w:rFonts w:cstheme="minorHAnsi"/>
          <w:color w:val="000000"/>
        </w:rPr>
        <w:t xml:space="preserve">a las 15:00 hrs y el </w:t>
      </w:r>
      <w:proofErr w:type="spellStart"/>
      <w:r w:rsidRPr="0091742A">
        <w:rPr>
          <w:rFonts w:cstheme="minorHAnsi"/>
          <w:color w:val="000000"/>
        </w:rPr>
        <w:t>check</w:t>
      </w:r>
      <w:proofErr w:type="spellEnd"/>
      <w:r w:rsidRPr="0091742A">
        <w:rPr>
          <w:rFonts w:cstheme="minorHAnsi"/>
          <w:color w:val="000000"/>
        </w:rPr>
        <w:t xml:space="preserve"> </w:t>
      </w:r>
      <w:proofErr w:type="spellStart"/>
      <w:r w:rsidRPr="0091742A">
        <w:rPr>
          <w:rFonts w:cstheme="minorHAnsi"/>
          <w:color w:val="000000"/>
        </w:rPr>
        <w:t>out</w:t>
      </w:r>
      <w:proofErr w:type="spellEnd"/>
      <w:r w:rsidRPr="0091742A">
        <w:rPr>
          <w:rFonts w:cstheme="minorHAnsi"/>
          <w:color w:val="000000"/>
        </w:rPr>
        <w:t xml:space="preserve"> </w:t>
      </w:r>
      <w:r w:rsidR="00FA3E89" w:rsidRPr="0091742A">
        <w:rPr>
          <w:rFonts w:cstheme="minorHAnsi"/>
          <w:color w:val="000000"/>
        </w:rPr>
        <w:t xml:space="preserve">antes de </w:t>
      </w:r>
      <w:r w:rsidRPr="0091742A">
        <w:rPr>
          <w:rFonts w:cstheme="minorHAnsi"/>
          <w:color w:val="000000"/>
        </w:rPr>
        <w:t>las 12:00 hrs</w:t>
      </w:r>
      <w:r w:rsidR="00FA3E89" w:rsidRPr="0091742A">
        <w:rPr>
          <w:rFonts w:cstheme="minorHAnsi"/>
          <w:color w:val="000000"/>
        </w:rPr>
        <w:t xml:space="preserve">. </w:t>
      </w:r>
    </w:p>
    <w:p w14:paraId="269DD213" w14:textId="55E8A97F" w:rsidR="00DC531A" w:rsidRPr="00305B1A" w:rsidRDefault="00DC531A" w:rsidP="00305B1A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  <w:color w:val="000000"/>
          <w:lang w:val="es-419"/>
        </w:rPr>
      </w:pPr>
      <w:r w:rsidRPr="00DC531A">
        <w:rPr>
          <w:rFonts w:cstheme="minorHAnsi"/>
          <w:color w:val="000000"/>
          <w:lang w:val="es-419"/>
        </w:rPr>
        <w:t xml:space="preserve">Habitaciones dobles y </w:t>
      </w:r>
      <w:proofErr w:type="spellStart"/>
      <w:r w:rsidRPr="00DC531A">
        <w:rPr>
          <w:rFonts w:cstheme="minorHAnsi"/>
          <w:color w:val="000000"/>
          <w:lang w:val="es-419"/>
        </w:rPr>
        <w:t>twin</w:t>
      </w:r>
      <w:proofErr w:type="spellEnd"/>
      <w:r w:rsidR="00305B1A">
        <w:rPr>
          <w:rFonts w:cstheme="minorHAnsi"/>
          <w:color w:val="000000"/>
          <w:lang w:val="es-419"/>
        </w:rPr>
        <w:t xml:space="preserve">: </w:t>
      </w:r>
      <w:r w:rsidRPr="00305B1A">
        <w:rPr>
          <w:rFonts w:cstheme="minorHAnsi"/>
          <w:color w:val="000000"/>
          <w:lang w:val="es-419"/>
        </w:rPr>
        <w:t>La mayor</w:t>
      </w:r>
      <w:r w:rsidRPr="00305B1A">
        <w:rPr>
          <w:rFonts w:cstheme="minorHAnsi" w:hint="eastAsia"/>
          <w:color w:val="000000"/>
          <w:lang w:val="es-419"/>
        </w:rPr>
        <w:t>í</w:t>
      </w:r>
      <w:r w:rsidRPr="00305B1A">
        <w:rPr>
          <w:rFonts w:cstheme="minorHAnsi"/>
          <w:color w:val="000000"/>
          <w:lang w:val="es-419"/>
        </w:rPr>
        <w:t>a de los hoteles tienen m</w:t>
      </w:r>
      <w:r w:rsidRPr="00305B1A">
        <w:rPr>
          <w:rFonts w:cstheme="minorHAnsi" w:hint="eastAsia"/>
          <w:color w:val="000000"/>
          <w:lang w:val="es-419"/>
        </w:rPr>
        <w:t>á</w:t>
      </w:r>
      <w:r w:rsidRPr="00305B1A">
        <w:rPr>
          <w:rFonts w:cstheme="minorHAnsi"/>
          <w:color w:val="000000"/>
          <w:lang w:val="es-419"/>
        </w:rPr>
        <w:t>s habitaciones TWIN (con dos camas individuales) que dobles (con una cama grande), por lo que</w:t>
      </w:r>
      <w:r w:rsidRPr="00305B1A">
        <w:rPr>
          <w:rFonts w:cstheme="minorHAnsi"/>
          <w:color w:val="000000"/>
          <w:lang w:val="es-419"/>
        </w:rPr>
        <w:t xml:space="preserve"> </w:t>
      </w:r>
      <w:r w:rsidRPr="00305B1A">
        <w:rPr>
          <w:rFonts w:cstheme="minorHAnsi"/>
          <w:color w:val="000000"/>
          <w:lang w:val="es-419"/>
        </w:rPr>
        <w:t>no se garantiza que todos los clientes puedan disfrutar de una habitaci</w:t>
      </w:r>
      <w:r w:rsidRPr="00305B1A">
        <w:rPr>
          <w:rFonts w:cstheme="minorHAnsi" w:hint="eastAsia"/>
          <w:color w:val="000000"/>
          <w:lang w:val="es-419"/>
        </w:rPr>
        <w:t>ó</w:t>
      </w:r>
      <w:r w:rsidRPr="00305B1A">
        <w:rPr>
          <w:rFonts w:cstheme="minorHAnsi"/>
          <w:color w:val="000000"/>
          <w:lang w:val="es-419"/>
        </w:rPr>
        <w:t xml:space="preserve">n con cama </w:t>
      </w:r>
      <w:proofErr w:type="spellStart"/>
      <w:r w:rsidRPr="00305B1A">
        <w:rPr>
          <w:rFonts w:cstheme="minorHAnsi"/>
          <w:color w:val="000000"/>
          <w:lang w:val="es-419"/>
        </w:rPr>
        <w:t>king</w:t>
      </w:r>
      <w:proofErr w:type="spellEnd"/>
      <w:r w:rsidRPr="00305B1A">
        <w:rPr>
          <w:rFonts w:cstheme="minorHAnsi"/>
          <w:color w:val="000000"/>
          <w:lang w:val="es-419"/>
        </w:rPr>
        <w:t xml:space="preserve"> </w:t>
      </w:r>
      <w:proofErr w:type="spellStart"/>
      <w:r w:rsidRPr="00305B1A">
        <w:rPr>
          <w:rFonts w:cstheme="minorHAnsi"/>
          <w:color w:val="000000"/>
          <w:lang w:val="es-419"/>
        </w:rPr>
        <w:t>size</w:t>
      </w:r>
      <w:proofErr w:type="spellEnd"/>
      <w:r w:rsidRPr="00305B1A">
        <w:rPr>
          <w:rFonts w:cstheme="minorHAnsi"/>
          <w:color w:val="000000"/>
          <w:lang w:val="es-419"/>
        </w:rPr>
        <w:t>. La distribuci</w:t>
      </w:r>
      <w:r w:rsidRPr="00305B1A">
        <w:rPr>
          <w:rFonts w:cstheme="minorHAnsi" w:hint="eastAsia"/>
          <w:color w:val="000000"/>
          <w:lang w:val="es-419"/>
        </w:rPr>
        <w:t>ó</w:t>
      </w:r>
      <w:r w:rsidRPr="00305B1A">
        <w:rPr>
          <w:rFonts w:cstheme="minorHAnsi"/>
          <w:color w:val="000000"/>
          <w:lang w:val="es-419"/>
        </w:rPr>
        <w:t xml:space="preserve">n de las habitaciones </w:t>
      </w:r>
      <w:r w:rsidRPr="00305B1A">
        <w:rPr>
          <w:rFonts w:eastAsia="Yu Gothic UI" w:cstheme="minorHAnsi"/>
          <w:color w:val="000000"/>
          <w:lang w:val="es-419"/>
        </w:rPr>
        <w:t>est</w:t>
      </w:r>
      <w:r w:rsidRPr="00305B1A">
        <w:rPr>
          <w:rFonts w:eastAsia="Yu Gothic UI" w:cstheme="minorHAnsi" w:hint="eastAsia"/>
          <w:color w:val="000000"/>
          <w:lang w:val="es-419"/>
        </w:rPr>
        <w:t>á</w:t>
      </w:r>
      <w:r w:rsidRPr="00305B1A">
        <w:rPr>
          <w:rFonts w:eastAsia="Yu Gothic UI" w:cstheme="minorHAnsi"/>
          <w:color w:val="000000"/>
          <w:lang w:val="es-419"/>
        </w:rPr>
        <w:t xml:space="preserve"> sujeta a disponibilidad.</w:t>
      </w:r>
    </w:p>
    <w:p w14:paraId="33056292" w14:textId="1DD76B79" w:rsidR="00FA3E89" w:rsidRPr="0091742A" w:rsidRDefault="00FA3E89" w:rsidP="00C22A7D">
      <w:pPr>
        <w:pStyle w:val="Prrafodelista"/>
        <w:numPr>
          <w:ilvl w:val="0"/>
          <w:numId w:val="29"/>
        </w:numPr>
        <w:autoSpaceDE w:val="0"/>
        <w:autoSpaceDN w:val="0"/>
        <w:adjustRightInd w:val="0"/>
        <w:ind w:left="284" w:hanging="284"/>
        <w:jc w:val="both"/>
        <w:rPr>
          <w:rFonts w:cstheme="minorHAnsi"/>
          <w:color w:val="000000"/>
        </w:rPr>
      </w:pPr>
      <w:r w:rsidRPr="0091742A">
        <w:rPr>
          <w:rFonts w:cstheme="minorHAnsi"/>
          <w:color w:val="000000"/>
        </w:rPr>
        <w:t xml:space="preserve">Nos reservamos el derecho de modificar el precio de los servicios </w:t>
      </w:r>
      <w:r w:rsidR="00DC531A">
        <w:rPr>
          <w:rFonts w:cstheme="minorHAnsi"/>
          <w:color w:val="000000"/>
        </w:rPr>
        <w:t xml:space="preserve">hasta 30 días </w:t>
      </w:r>
      <w:r w:rsidRPr="0091742A">
        <w:rPr>
          <w:rFonts w:cstheme="minorHAnsi"/>
          <w:color w:val="000000"/>
        </w:rPr>
        <w:t>antes de la salida por cuestiones ajenas a nosotros, como el incremento en el precio de los combustibles, entradas, etc.</w:t>
      </w:r>
    </w:p>
    <w:p w14:paraId="1AAA6F5D" w14:textId="77777777" w:rsidR="00FA3E89" w:rsidRPr="0091742A" w:rsidRDefault="00FA3E89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91742A">
        <w:rPr>
          <w:rFonts w:cstheme="minorHAnsi"/>
        </w:rPr>
        <w:t>Nos reservamos el derecho de modificar el circuito por cuestiones climatológicas, condiciones de las carreteras u otras que afecten la operación.</w:t>
      </w:r>
    </w:p>
    <w:p w14:paraId="0B924CF0" w14:textId="05EFDF21" w:rsidR="00C22A7D" w:rsidRDefault="00C22A7D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91742A">
        <w:rPr>
          <w:rFonts w:cstheme="minorHAnsi"/>
        </w:rPr>
        <w:t>En caso de que no haya disponibilidad en los hoteles mencionados, se utilizaran otros de similar categoría.</w:t>
      </w:r>
    </w:p>
    <w:p w14:paraId="79537366" w14:textId="2D0D5B4F" w:rsidR="00DC531A" w:rsidRPr="0091742A" w:rsidRDefault="00DC531A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>
        <w:rPr>
          <w:rFonts w:cstheme="minorHAnsi"/>
        </w:rPr>
        <w:t>Talleres y comercios tradicionales: Cada visita a comercios tradicionales tiene una duración aproximada de 30-40 minutos.</w:t>
      </w:r>
    </w:p>
    <w:p w14:paraId="0F1AA0AA" w14:textId="0E6BA198" w:rsidR="00C22A7D" w:rsidRDefault="00C22A7D" w:rsidP="00C22A7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91742A">
        <w:rPr>
          <w:rFonts w:cstheme="minorHAnsi"/>
        </w:rPr>
        <w:t>Equipaje: Para los vuelos domésticos</w:t>
      </w:r>
      <w:r w:rsidR="00DC531A">
        <w:rPr>
          <w:rFonts w:cstheme="minorHAnsi"/>
        </w:rPr>
        <w:t xml:space="preserve">, </w:t>
      </w:r>
      <w:r w:rsidRPr="0091742A">
        <w:rPr>
          <w:rFonts w:cstheme="minorHAnsi"/>
        </w:rPr>
        <w:t xml:space="preserve">el equipaje permitido es una maleta de 20 kg y una maleta de mano </w:t>
      </w:r>
      <w:r w:rsidR="00DC531A">
        <w:rPr>
          <w:rFonts w:cstheme="minorHAnsi"/>
        </w:rPr>
        <w:t xml:space="preserve">de 7 kg </w:t>
      </w:r>
      <w:r w:rsidRPr="0091742A">
        <w:rPr>
          <w:rFonts w:cstheme="minorHAnsi"/>
        </w:rPr>
        <w:t>(mochila).</w:t>
      </w:r>
    </w:p>
    <w:p w14:paraId="7B2C9224" w14:textId="4AD8BC0D" w:rsidR="00DC531A" w:rsidRPr="00DC531A" w:rsidRDefault="00DC531A" w:rsidP="00DC531A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  <w:lang w:val="es-419"/>
        </w:rPr>
      </w:pPr>
      <w:r w:rsidRPr="00DC531A">
        <w:rPr>
          <w:rFonts w:cstheme="minorHAnsi"/>
          <w:lang w:val="es-419"/>
        </w:rPr>
        <w:t>Trenes: No hay servicio de facturaci</w:t>
      </w:r>
      <w:r w:rsidRPr="00DC531A">
        <w:rPr>
          <w:rFonts w:cstheme="minorHAnsi" w:hint="eastAsia"/>
          <w:lang w:val="es-419"/>
        </w:rPr>
        <w:t>ó</w:t>
      </w:r>
      <w:r w:rsidRPr="00DC531A">
        <w:rPr>
          <w:rFonts w:cstheme="minorHAnsi"/>
          <w:lang w:val="es-419"/>
        </w:rPr>
        <w:t>n de equipaje, por lo que los</w:t>
      </w:r>
      <w:r>
        <w:rPr>
          <w:rFonts w:cstheme="minorHAnsi"/>
          <w:lang w:val="es-419"/>
        </w:rPr>
        <w:t xml:space="preserve"> </w:t>
      </w:r>
      <w:r w:rsidRPr="00DC531A">
        <w:rPr>
          <w:rFonts w:cstheme="minorHAnsi"/>
          <w:lang w:val="es-419"/>
        </w:rPr>
        <w:t>pasajeros deben llevar su equipaje a bordo y depositarlo en las zonas destinadas para ello al final del vag</w:t>
      </w:r>
      <w:r w:rsidRPr="00DC531A">
        <w:rPr>
          <w:rFonts w:cstheme="minorHAnsi" w:hint="eastAsia"/>
          <w:lang w:val="es-419"/>
        </w:rPr>
        <w:t>ó</w:t>
      </w:r>
      <w:r w:rsidRPr="00DC531A">
        <w:rPr>
          <w:rFonts w:cstheme="minorHAnsi"/>
          <w:lang w:val="es-419"/>
        </w:rPr>
        <w:t>n. Si necesita el servicio de</w:t>
      </w:r>
      <w:r>
        <w:rPr>
          <w:rFonts w:cstheme="minorHAnsi"/>
          <w:lang w:val="es-419"/>
        </w:rPr>
        <w:t xml:space="preserve"> </w:t>
      </w:r>
      <w:r w:rsidRPr="00DC531A">
        <w:rPr>
          <w:rFonts w:cstheme="minorHAnsi"/>
          <w:lang w:val="es-419"/>
        </w:rPr>
        <w:t>maletero, puede solicitarlo en la estaci</w:t>
      </w:r>
      <w:r w:rsidRPr="00DC531A">
        <w:rPr>
          <w:rFonts w:cstheme="minorHAnsi" w:hint="eastAsia"/>
          <w:lang w:val="es-419"/>
        </w:rPr>
        <w:t>ó</w:t>
      </w:r>
      <w:r w:rsidRPr="00DC531A">
        <w:rPr>
          <w:rFonts w:cstheme="minorHAnsi"/>
          <w:lang w:val="es-419"/>
        </w:rPr>
        <w:t xml:space="preserve">n de tren y pagar en el </w:t>
      </w:r>
      <w:r w:rsidRPr="00DC531A">
        <w:rPr>
          <w:rFonts w:eastAsia="Yu Gothic UI" w:cstheme="minorHAnsi"/>
          <w:lang w:val="es-419"/>
        </w:rPr>
        <w:t>momento.</w:t>
      </w:r>
    </w:p>
    <w:p w14:paraId="432EDBB8" w14:textId="5FDFD952" w:rsidR="00317171" w:rsidRPr="0091742A" w:rsidRDefault="00317171" w:rsidP="00317171">
      <w:pPr>
        <w:autoSpaceDE w:val="0"/>
        <w:autoSpaceDN w:val="0"/>
        <w:adjustRightInd w:val="0"/>
        <w:rPr>
          <w:rFonts w:ascii="Calibri" w:eastAsiaTheme="minorHAnsi" w:hAnsi="Calibri" w:cs="Calibri"/>
          <w:b/>
          <w:bCs/>
          <w:color w:val="000000"/>
          <w:sz w:val="22"/>
          <w:szCs w:val="22"/>
          <w:lang w:val="es-MX"/>
        </w:rPr>
      </w:pPr>
      <w:r w:rsidRPr="0091742A">
        <w:rPr>
          <w:rFonts w:ascii="Calibri" w:eastAsiaTheme="minorHAnsi" w:hAnsi="Calibri" w:cs="Calibri"/>
          <w:b/>
          <w:bCs/>
          <w:color w:val="000000"/>
          <w:sz w:val="22"/>
          <w:szCs w:val="22"/>
          <w:lang w:val="es-MX"/>
        </w:rPr>
        <w:t>POLÍTICA DE CANCELACIÓN:</w:t>
      </w:r>
    </w:p>
    <w:p w14:paraId="6AC9D4E5" w14:textId="77777777" w:rsidR="007B23E3" w:rsidRPr="0091742A" w:rsidRDefault="007B23E3" w:rsidP="007B23E3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91742A">
        <w:rPr>
          <w:rFonts w:ascii="Calibri" w:eastAsia="Calibri" w:hAnsi="Calibri" w:cs="Calibri"/>
          <w:sz w:val="22"/>
          <w:szCs w:val="22"/>
          <w:lang w:val="es-MX"/>
        </w:rPr>
        <w:t>La cancelación tendrá que ser solicitada por escrito vía correo electrónico.</w:t>
      </w:r>
    </w:p>
    <w:p w14:paraId="5BF945A8" w14:textId="77777777" w:rsidR="007B23E3" w:rsidRPr="0091742A" w:rsidRDefault="007B23E3" w:rsidP="007B23E3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</w:pPr>
      <w:r w:rsidRPr="0091742A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Muy importante: boletos de avión, tren, crucero o ferry emitidos, no son reembolsables. </w:t>
      </w:r>
    </w:p>
    <w:p w14:paraId="04F2309A" w14:textId="77777777" w:rsidR="007B23E3" w:rsidRPr="0091742A" w:rsidRDefault="007B23E3" w:rsidP="007B23E3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91742A">
        <w:rPr>
          <w:rFonts w:ascii="Calibri" w:eastAsia="Calibri" w:hAnsi="Calibri" w:cs="Calibri"/>
          <w:sz w:val="22"/>
          <w:szCs w:val="22"/>
          <w:lang w:val="es-MX"/>
        </w:rPr>
        <w:t>Las condiciones de cancelación pueden ser modificadas una vez confirmada la reserva.</w:t>
      </w:r>
    </w:p>
    <w:p w14:paraId="3603B27D" w14:textId="6743331F" w:rsidR="00317171" w:rsidRPr="0091742A" w:rsidRDefault="00B547C5" w:rsidP="00317171">
      <w:pPr>
        <w:autoSpaceDE w:val="0"/>
        <w:autoSpaceDN w:val="0"/>
        <w:adjustRightInd w:val="0"/>
        <w:rPr>
          <w:rFonts w:ascii="Calibri" w:eastAsiaTheme="minorHAnsi" w:hAnsi="Calibri" w:cs="Calibri"/>
          <w:sz w:val="22"/>
          <w:szCs w:val="22"/>
          <w:lang w:val="es-MX"/>
        </w:rPr>
      </w:pPr>
      <w:r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45-</w:t>
      </w:r>
      <w:r w:rsidR="00317171" w:rsidRPr="0091742A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3</w:t>
      </w:r>
      <w:r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5</w:t>
      </w:r>
      <w:r w:rsidR="00317171" w:rsidRPr="0091742A">
        <w:rPr>
          <w:rFonts w:ascii="Calibri" w:eastAsiaTheme="minorHAnsi" w:hAnsi="Calibri" w:cs="Calibri"/>
          <w:sz w:val="22"/>
          <w:szCs w:val="22"/>
          <w:lang w:val="es-MX"/>
        </w:rPr>
        <w:t xml:space="preserve"> </w:t>
      </w:r>
      <w:r w:rsidR="00317171" w:rsidRPr="0091742A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días antes de la salida, el gasto de la cancelación es10% del precio del paquete.</w:t>
      </w:r>
    </w:p>
    <w:p w14:paraId="748A8457" w14:textId="1E98E0A3" w:rsidR="00317171" w:rsidRPr="0091742A" w:rsidRDefault="00B547C5" w:rsidP="00317171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2"/>
          <w:szCs w:val="22"/>
          <w:lang w:val="es-MX"/>
        </w:rPr>
      </w:pPr>
      <w:r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34-20</w:t>
      </w:r>
      <w:r w:rsidR="00317171" w:rsidRPr="0091742A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 xml:space="preserve"> días antes de la salida, el gasto de la cancelación es 30% del precio del paquete.</w:t>
      </w:r>
    </w:p>
    <w:p w14:paraId="024F63FD" w14:textId="352F7996" w:rsidR="00B547C5" w:rsidRDefault="00B547C5" w:rsidP="00317171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2"/>
          <w:szCs w:val="22"/>
          <w:lang w:val="es-MX"/>
        </w:rPr>
      </w:pPr>
      <w:r>
        <w:rPr>
          <w:rFonts w:ascii="Calibri" w:eastAsiaTheme="minorHAnsi" w:hAnsi="Calibri" w:cs="Calibri"/>
          <w:color w:val="000000"/>
          <w:sz w:val="22"/>
          <w:szCs w:val="22"/>
          <w:lang w:val="es-MX"/>
        </w:rPr>
        <w:t xml:space="preserve">19-10 </w:t>
      </w:r>
      <w:r w:rsidRPr="0091742A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 xml:space="preserve">días antes de la salida, el gasto de la cancelación es </w:t>
      </w:r>
      <w:r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5</w:t>
      </w:r>
      <w:r w:rsidRPr="0091742A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0% del precio del paquete.</w:t>
      </w:r>
    </w:p>
    <w:p w14:paraId="5345A611" w14:textId="69EE9ECF" w:rsidR="00317171" w:rsidRPr="0091742A" w:rsidRDefault="00317171" w:rsidP="00317171">
      <w:pPr>
        <w:autoSpaceDE w:val="0"/>
        <w:autoSpaceDN w:val="0"/>
        <w:adjustRightInd w:val="0"/>
        <w:rPr>
          <w:rFonts w:ascii="Calibri" w:eastAsiaTheme="minorHAnsi" w:hAnsi="Calibri" w:cs="Calibri"/>
          <w:color w:val="000000"/>
          <w:sz w:val="22"/>
          <w:szCs w:val="22"/>
          <w:lang w:val="es-MX"/>
        </w:rPr>
      </w:pPr>
      <w:r w:rsidRPr="0091742A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9 días antes de la salida</w:t>
      </w:r>
      <w:r w:rsidR="00ED4C2A" w:rsidRPr="0091742A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 xml:space="preserve"> / no show</w:t>
      </w:r>
      <w:r w:rsidRPr="0091742A">
        <w:rPr>
          <w:rFonts w:ascii="Calibri" w:eastAsiaTheme="minorHAnsi" w:hAnsi="Calibri" w:cs="Calibri"/>
          <w:color w:val="000000"/>
          <w:sz w:val="22"/>
          <w:szCs w:val="22"/>
          <w:lang w:val="es-MX"/>
        </w:rPr>
        <w:t>, el gasto de la cancelación es 100% del precio del paquete.</w:t>
      </w:r>
    </w:p>
    <w:p w14:paraId="7811E850" w14:textId="77777777" w:rsidR="00317171" w:rsidRPr="0091742A" w:rsidRDefault="00317171" w:rsidP="00317171">
      <w:pPr>
        <w:autoSpaceDE w:val="0"/>
        <w:autoSpaceDN w:val="0"/>
        <w:adjustRightInd w:val="0"/>
        <w:rPr>
          <w:rFonts w:ascii="Arial" w:eastAsiaTheme="minorHAnsi" w:hAnsi="Arial" w:cs="Arial"/>
          <w:color w:val="000000"/>
          <w:sz w:val="20"/>
          <w:szCs w:val="20"/>
          <w:lang w:val="es-MX"/>
        </w:rPr>
      </w:pPr>
    </w:p>
    <w:p w14:paraId="152D179E" w14:textId="08D25011" w:rsidR="00C24ACC" w:rsidRPr="0091742A" w:rsidRDefault="00C24ACC" w:rsidP="00697AF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inorHAnsi" w:eastAsia="Calibri" w:hAnsiTheme="minorHAnsi" w:cstheme="minorHAnsi"/>
          <w:sz w:val="22"/>
          <w:szCs w:val="22"/>
          <w:lang w:val="es-MX"/>
        </w:rPr>
      </w:pPr>
    </w:p>
    <w:p w14:paraId="658C30FE" w14:textId="6BF22C38" w:rsidR="00423CA8" w:rsidRPr="0091742A" w:rsidRDefault="00423CA8" w:rsidP="00833C0F">
      <w:pPr>
        <w:jc w:val="both"/>
        <w:rPr>
          <w:rFonts w:ascii="Calibri" w:eastAsia="Calibri" w:hAnsi="Calibri" w:cs="Calibri"/>
          <w:b/>
          <w:sz w:val="22"/>
          <w:szCs w:val="22"/>
          <w:lang w:val="es-MX"/>
        </w:rPr>
      </w:pPr>
      <w:r w:rsidRPr="0091742A">
        <w:rPr>
          <w:rFonts w:ascii="Calibri" w:eastAsia="Calibri" w:hAnsi="Calibri" w:cs="Calibri"/>
          <w:b/>
          <w:sz w:val="22"/>
          <w:szCs w:val="22"/>
          <w:lang w:val="es-MX"/>
        </w:rPr>
        <w:t>LEGAL:</w:t>
      </w:r>
    </w:p>
    <w:p w14:paraId="4E407DB4" w14:textId="466BAA9F" w:rsidR="00423CA8" w:rsidRPr="0091742A" w:rsidRDefault="00423CA8" w:rsidP="00A2774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91742A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1. Precios por persona en dólares americanos pagaderos al tipo de cambio del día de la operación, sujetos a cambio, disponibilidad y confirmación de las tarifas en convenio cotizadas. Aplican restricciones. </w:t>
      </w:r>
    </w:p>
    <w:p w14:paraId="1B233EC8" w14:textId="77777777" w:rsidR="00423CA8" w:rsidRPr="0091742A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22C30B6" w14:textId="4F52CD7C" w:rsidR="00423CA8" w:rsidRPr="0091742A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91742A">
        <w:rPr>
          <w:rFonts w:ascii="Calibri" w:eastAsia="Calibri" w:hAnsi="Calibri" w:cs="Calibri"/>
          <w:sz w:val="22"/>
          <w:szCs w:val="22"/>
          <w:lang w:val="es-MX"/>
        </w:rPr>
        <w:t xml:space="preserve">2. Itinerario válido del </w:t>
      </w:r>
      <w:r w:rsidR="00A27748" w:rsidRPr="0091742A">
        <w:rPr>
          <w:rFonts w:ascii="Calibri" w:eastAsia="Calibri" w:hAnsi="Calibri" w:cs="Calibri"/>
          <w:sz w:val="22"/>
          <w:szCs w:val="22"/>
          <w:lang w:val="es-MX"/>
        </w:rPr>
        <w:t>0</w:t>
      </w:r>
      <w:r w:rsidR="00614A67">
        <w:rPr>
          <w:rFonts w:ascii="Calibri" w:eastAsia="Calibri" w:hAnsi="Calibri" w:cs="Calibri"/>
          <w:sz w:val="22"/>
          <w:szCs w:val="22"/>
          <w:lang w:val="es-MX"/>
        </w:rPr>
        <w:t xml:space="preserve">1 enero al 31 de diciembre </w:t>
      </w:r>
      <w:r w:rsidR="00A27748" w:rsidRPr="0091742A">
        <w:rPr>
          <w:rFonts w:ascii="Calibri" w:eastAsia="Calibri" w:hAnsi="Calibri" w:cs="Calibri"/>
          <w:sz w:val="22"/>
          <w:szCs w:val="22"/>
          <w:lang w:val="es-MX"/>
        </w:rPr>
        <w:t>202</w:t>
      </w:r>
      <w:r w:rsidR="00B051CA" w:rsidRPr="0091742A">
        <w:rPr>
          <w:rFonts w:ascii="Calibri" w:eastAsia="Calibri" w:hAnsi="Calibri" w:cs="Calibri"/>
          <w:sz w:val="22"/>
          <w:szCs w:val="22"/>
          <w:lang w:val="es-MX"/>
        </w:rPr>
        <w:t>6</w:t>
      </w:r>
      <w:r w:rsidRPr="0091742A">
        <w:rPr>
          <w:rFonts w:ascii="Calibri" w:eastAsia="Calibri" w:hAnsi="Calibri" w:cs="Calibri"/>
          <w:sz w:val="22"/>
          <w:szCs w:val="22"/>
          <w:lang w:val="es-MX"/>
        </w:rPr>
        <w:t>, aplican salidas programadas.</w:t>
      </w:r>
    </w:p>
    <w:p w14:paraId="6455767B" w14:textId="77777777" w:rsidR="00423CA8" w:rsidRPr="0091742A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DAF27A6" w14:textId="77777777" w:rsidR="00423CA8" w:rsidRPr="0091742A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91742A">
        <w:rPr>
          <w:rFonts w:ascii="Calibri" w:eastAsia="Calibri" w:hAnsi="Calibri" w:cs="Calibri"/>
          <w:sz w:val="22"/>
          <w:szCs w:val="22"/>
          <w:lang w:val="es-MX"/>
        </w:rPr>
        <w:t>3. El precio aplica viajando dos o más pasajeros juntos.</w:t>
      </w:r>
    </w:p>
    <w:p w14:paraId="0390D26A" w14:textId="77777777" w:rsidR="00423CA8" w:rsidRPr="0091742A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65E4EE71" w14:textId="77777777" w:rsidR="00423CA8" w:rsidRPr="0091742A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91742A">
        <w:rPr>
          <w:rFonts w:ascii="Calibri" w:eastAsia="Calibri" w:hAnsi="Calibri" w:cs="Calibri"/>
          <w:sz w:val="22"/>
          <w:szCs w:val="22"/>
          <w:lang w:val="es-MX"/>
        </w:rPr>
        <w:t>4. Es obligación del pasajero tener toda su documentación de viaje en regla, pasaporte, visas, prueba PCR, vacunas y demás requisitos que pudieran exigir las autoridades migratorias y sanitarias de cada país.</w:t>
      </w:r>
    </w:p>
    <w:p w14:paraId="1A9C5F43" w14:textId="77777777" w:rsidR="00423CA8" w:rsidRPr="0091742A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56D2CDD" w14:textId="77777777" w:rsidR="000C33B5" w:rsidRPr="0091742A" w:rsidRDefault="00423CA8" w:rsidP="000C33B5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91742A">
        <w:rPr>
          <w:rFonts w:ascii="Calibri" w:eastAsia="Calibri" w:hAnsi="Calibri" w:cs="Calibri"/>
          <w:sz w:val="22"/>
          <w:szCs w:val="22"/>
          <w:lang w:val="es-MX"/>
        </w:rPr>
        <w:t>5. Para pasajeros con pasaporte mexicano es requisito tener pasaporte con una vigencia mínima de 6 meses posteriores a la fecha de regreso.</w:t>
      </w:r>
      <w:r w:rsidR="000C33B5" w:rsidRPr="0091742A">
        <w:rPr>
          <w:rFonts w:ascii="Calibri" w:eastAsia="Calibri" w:hAnsi="Calibri" w:cs="Calibri"/>
          <w:sz w:val="22"/>
          <w:szCs w:val="22"/>
          <w:lang w:val="es-MX"/>
        </w:rPr>
        <w:t xml:space="preserve"> Visa de China.</w:t>
      </w:r>
    </w:p>
    <w:p w14:paraId="0BDEF2A9" w14:textId="77777777" w:rsidR="00423CA8" w:rsidRPr="0091742A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030FEDBA" w14:textId="77777777" w:rsidR="00423CA8" w:rsidRPr="0091742A" w:rsidRDefault="00423CA8" w:rsidP="00833C0F">
      <w:pPr>
        <w:jc w:val="both"/>
        <w:rPr>
          <w:rFonts w:ascii="Calibri" w:eastAsia="Arial" w:hAnsi="Calibri" w:cs="Calibri"/>
          <w:sz w:val="22"/>
          <w:szCs w:val="22"/>
          <w:highlight w:val="white"/>
          <w:u w:val="single"/>
          <w:lang w:val="es-MX"/>
        </w:rPr>
      </w:pPr>
      <w:r w:rsidRPr="0091742A">
        <w:rPr>
          <w:rFonts w:ascii="Calibri" w:eastAsia="Arial" w:hAnsi="Calibri" w:cs="Calibri"/>
          <w:sz w:val="22"/>
          <w:szCs w:val="22"/>
          <w:highlight w:val="white"/>
          <w:u w:val="single"/>
          <w:lang w:val="es-MX"/>
        </w:rPr>
        <w:t>6. Los costos presentados en este itinerario aplican únicamente para pago con depósito o transferencia.</w:t>
      </w:r>
    </w:p>
    <w:p w14:paraId="151FB21E" w14:textId="77777777" w:rsidR="00423CA8" w:rsidRPr="0091742A" w:rsidRDefault="00423CA8" w:rsidP="00833C0F">
      <w:pPr>
        <w:jc w:val="both"/>
        <w:rPr>
          <w:rFonts w:ascii="Calibri" w:eastAsia="Arial" w:hAnsi="Calibri" w:cs="Calibri"/>
          <w:sz w:val="22"/>
          <w:szCs w:val="22"/>
          <w:highlight w:val="white"/>
          <w:lang w:val="es-MX"/>
        </w:rPr>
      </w:pPr>
    </w:p>
    <w:p w14:paraId="7C00EF8E" w14:textId="77777777" w:rsidR="00423CA8" w:rsidRPr="0091742A" w:rsidRDefault="00423CA8" w:rsidP="00833C0F">
      <w:pPr>
        <w:jc w:val="both"/>
        <w:rPr>
          <w:rFonts w:ascii="Calibri" w:eastAsia="Arial" w:hAnsi="Calibri" w:cs="Calibri"/>
          <w:sz w:val="22"/>
          <w:szCs w:val="22"/>
          <w:lang w:val="es-MX"/>
        </w:rPr>
      </w:pPr>
      <w:r w:rsidRPr="0091742A">
        <w:rPr>
          <w:rFonts w:ascii="Calibri" w:eastAsia="Arial" w:hAnsi="Calibri" w:cs="Calibri"/>
          <w:sz w:val="22"/>
          <w:szCs w:val="22"/>
          <w:highlight w:val="white"/>
          <w:lang w:val="es-MX"/>
        </w:rPr>
        <w:t>7. Se recomienda adquirir un</w:t>
      </w:r>
      <w:r w:rsidRPr="0091742A">
        <w:rPr>
          <w:rFonts w:ascii="Calibri" w:eastAsia="Arial" w:hAnsi="Calibri" w:cs="Calibri"/>
          <w:b/>
          <w:sz w:val="22"/>
          <w:szCs w:val="22"/>
          <w:highlight w:val="white"/>
          <w:lang w:val="es-MX"/>
        </w:rPr>
        <w:t xml:space="preserve"> SEGURO DE ASISTENCIA EN VIAJE </w:t>
      </w:r>
      <w:r w:rsidRPr="0091742A">
        <w:rPr>
          <w:rFonts w:ascii="Calibri" w:eastAsia="Arial" w:hAnsi="Calibri" w:cs="Calibri"/>
          <w:sz w:val="22"/>
          <w:szCs w:val="22"/>
          <w:highlight w:val="white"/>
          <w:lang w:val="es-MX"/>
        </w:rPr>
        <w:t>de cobertura amplia.</w:t>
      </w:r>
    </w:p>
    <w:p w14:paraId="4AF31671" w14:textId="77777777" w:rsidR="00423CA8" w:rsidRPr="0091742A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1B7B5205" w14:textId="4E7DAE50" w:rsidR="00423CA8" w:rsidRPr="0091742A" w:rsidRDefault="00423CA8" w:rsidP="007B23E3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91742A">
        <w:rPr>
          <w:rFonts w:ascii="Calibri" w:eastAsia="Calibri" w:hAnsi="Calibri" w:cs="Calibri"/>
          <w:sz w:val="22"/>
          <w:szCs w:val="22"/>
          <w:lang w:val="es-MX"/>
        </w:rPr>
        <w:t>8. Itinerario meramente referencial, puede sufrir cambios o variaciones dependiendo de la disponibilidad de servicios y tarifas en convenio solicitadas al momento de la reserva, de acuerdo con cuestiones climatológicas, epidemiológicas, religiosas o conflictos internos dentro del destino que se encuentren ajenos a la empresa.</w:t>
      </w:r>
      <w:bookmarkEnd w:id="0"/>
    </w:p>
    <w:sectPr w:rsidR="00423CA8" w:rsidRPr="0091742A" w:rsidSect="00305B1A">
      <w:headerReference w:type="default" r:id="rId11"/>
      <w:footerReference w:type="default" r:id="rId12"/>
      <w:pgSz w:w="12240" w:h="15840"/>
      <w:pgMar w:top="1440" w:right="1183" w:bottom="1440" w:left="1080" w:header="568" w:footer="27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8E32F7" w14:textId="77777777" w:rsidR="00B065F5" w:rsidRDefault="00B065F5" w:rsidP="00075CFE">
      <w:r>
        <w:separator/>
      </w:r>
    </w:p>
  </w:endnote>
  <w:endnote w:type="continuationSeparator" w:id="0">
    <w:p w14:paraId="021C9193" w14:textId="77777777" w:rsidR="00B065F5" w:rsidRDefault="00B065F5" w:rsidP="00075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 Symbols">
    <w:charset w:val="00"/>
    <w:family w:val="auto"/>
    <w:pitch w:val="default"/>
  </w:font>
  <w:font w:name="Arimo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DB7952" w14:textId="395333FC" w:rsidR="00075CFE" w:rsidRDefault="00AD017B" w:rsidP="00075CFE">
    <w:pPr>
      <w:pStyle w:val="Piedepgina"/>
    </w:pPr>
    <w:r>
      <w:rPr>
        <w:noProof/>
        <w:lang w:eastAsia="es-MX"/>
      </w:rPr>
      <w:drawing>
        <wp:inline distT="0" distB="0" distL="0" distR="0" wp14:anchorId="47FE2DD4" wp14:editId="5D966037">
          <wp:extent cx="6400800" cy="975944"/>
          <wp:effectExtent l="0" t="0" r="0" b="0"/>
          <wp:docPr id="1280206995" name="Imagen 1280206995" descr="Interfaz de usuario gráfica, Texto, Aplicación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n 10" descr="Interfaz de usuario gráfica, Texto, Aplicación&#10;&#10;Descripción generada automá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1018"/>
                  <a:stretch/>
                </pic:blipFill>
                <pic:spPr bwMode="auto">
                  <a:xfrm>
                    <a:off x="0" y="0"/>
                    <a:ext cx="6400800" cy="97594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BEADE1" w14:textId="77777777" w:rsidR="00B065F5" w:rsidRDefault="00B065F5" w:rsidP="00075CFE">
      <w:r>
        <w:separator/>
      </w:r>
    </w:p>
  </w:footnote>
  <w:footnote w:type="continuationSeparator" w:id="0">
    <w:p w14:paraId="7E5ED451" w14:textId="77777777" w:rsidR="00B065F5" w:rsidRDefault="00B065F5" w:rsidP="00075C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EDE04E" w14:textId="2D1AE089" w:rsidR="00075CFE" w:rsidRPr="0077612D" w:rsidRDefault="00966599" w:rsidP="0077612D">
    <w:pPr>
      <w:pStyle w:val="Encabezado"/>
    </w:pPr>
    <w:r>
      <w:rPr>
        <w:noProof/>
        <w:lang w:eastAsia="es-MX"/>
      </w:rPr>
      <w:drawing>
        <wp:inline distT="0" distB="0" distL="0" distR="0" wp14:anchorId="7B24C4AD" wp14:editId="6DFCEA43">
          <wp:extent cx="6396661" cy="803082"/>
          <wp:effectExtent l="0" t="0" r="4445" b="0"/>
          <wp:docPr id="1228109282" name="Imagen 122810928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6400800" cy="80360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009DB"/>
    <w:multiLevelType w:val="hybridMultilevel"/>
    <w:tmpl w:val="A1048E40"/>
    <w:lvl w:ilvl="0" w:tplc="6BC495F0">
      <w:start w:val="1"/>
      <w:numFmt w:val="bullet"/>
      <w:lvlText w:val="•"/>
      <w:lvlJc w:val="left"/>
      <w:pPr>
        <w:ind w:left="2062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1" w15:restartNumberingAfterBreak="0">
    <w:nsid w:val="0B8E7CAD"/>
    <w:multiLevelType w:val="hybridMultilevel"/>
    <w:tmpl w:val="88D4CA04"/>
    <w:lvl w:ilvl="0" w:tplc="F0EA05FA">
      <w:start w:val="8"/>
      <w:numFmt w:val="bullet"/>
      <w:lvlText w:val="-"/>
      <w:lvlJc w:val="left"/>
      <w:pPr>
        <w:ind w:left="720" w:hanging="360"/>
      </w:pPr>
      <w:rPr>
        <w:rFonts w:ascii="Calibri" w:eastAsia="Times New Roman" w:hAnsi="Calibri" w:cstheme="minorHAns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737237"/>
    <w:multiLevelType w:val="hybridMultilevel"/>
    <w:tmpl w:val="D65E756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6637C2"/>
    <w:multiLevelType w:val="hybridMultilevel"/>
    <w:tmpl w:val="7D94307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5F4008"/>
    <w:multiLevelType w:val="hybridMultilevel"/>
    <w:tmpl w:val="5A4EF6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460A8F"/>
    <w:multiLevelType w:val="multilevel"/>
    <w:tmpl w:val="4718EB4E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1FCD40CE"/>
    <w:multiLevelType w:val="hybridMultilevel"/>
    <w:tmpl w:val="D0B413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200166"/>
    <w:multiLevelType w:val="hybridMultilevel"/>
    <w:tmpl w:val="E870924C"/>
    <w:lvl w:ilvl="0" w:tplc="E41ECF8A">
      <w:numFmt w:val="bullet"/>
      <w:lvlText w:val=""/>
      <w:lvlJc w:val="left"/>
      <w:pPr>
        <w:ind w:left="720" w:hanging="360"/>
      </w:pPr>
      <w:rPr>
        <w:rFonts w:ascii="Symbol" w:eastAsia="Arimo" w:hAnsi="Symbol" w:cstheme="majorHAnsi" w:hint="default"/>
        <w:b/>
        <w:color w:val="auto"/>
      </w:rPr>
    </w:lvl>
    <w:lvl w:ilvl="1" w:tplc="EB0E0062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color w:val="002060"/>
      </w:rPr>
    </w:lvl>
    <w:lvl w:ilvl="2" w:tplc="739ED60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002060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BF1601"/>
    <w:multiLevelType w:val="hybridMultilevel"/>
    <w:tmpl w:val="7E6EE68E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D7632B"/>
    <w:multiLevelType w:val="hybridMultilevel"/>
    <w:tmpl w:val="536020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246FFC"/>
    <w:multiLevelType w:val="hybridMultilevel"/>
    <w:tmpl w:val="C08EAD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585C57"/>
    <w:multiLevelType w:val="hybridMultilevel"/>
    <w:tmpl w:val="5E041E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673751"/>
    <w:multiLevelType w:val="hybridMultilevel"/>
    <w:tmpl w:val="07D6E502"/>
    <w:lvl w:ilvl="0" w:tplc="1774334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3B264C"/>
    <w:multiLevelType w:val="hybridMultilevel"/>
    <w:tmpl w:val="F344401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F94CCB"/>
    <w:multiLevelType w:val="hybridMultilevel"/>
    <w:tmpl w:val="B3FEA8E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D41CF1"/>
    <w:multiLevelType w:val="hybridMultilevel"/>
    <w:tmpl w:val="0C1A9E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E913B0"/>
    <w:multiLevelType w:val="hybridMultilevel"/>
    <w:tmpl w:val="FEDA89A4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53939E7"/>
    <w:multiLevelType w:val="hybridMultilevel"/>
    <w:tmpl w:val="198A2AB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A17090"/>
    <w:multiLevelType w:val="hybridMultilevel"/>
    <w:tmpl w:val="42C4E70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DD91963"/>
    <w:multiLevelType w:val="hybridMultilevel"/>
    <w:tmpl w:val="1FCA0A02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E9E206B"/>
    <w:multiLevelType w:val="hybridMultilevel"/>
    <w:tmpl w:val="B2FAA09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3E59F6"/>
    <w:multiLevelType w:val="hybridMultilevel"/>
    <w:tmpl w:val="6F6272C8"/>
    <w:lvl w:ilvl="0" w:tplc="505A156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18A2838"/>
    <w:multiLevelType w:val="hybridMultilevel"/>
    <w:tmpl w:val="29E824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2117F31"/>
    <w:multiLevelType w:val="hybridMultilevel"/>
    <w:tmpl w:val="D4B47B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584E52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HAnsi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A016385"/>
    <w:multiLevelType w:val="hybridMultilevel"/>
    <w:tmpl w:val="DF6E13DC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0E672F3"/>
    <w:multiLevelType w:val="multilevel"/>
    <w:tmpl w:val="5CC66CA8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6" w15:restartNumberingAfterBreak="0">
    <w:nsid w:val="724641A3"/>
    <w:multiLevelType w:val="hybridMultilevel"/>
    <w:tmpl w:val="FBDE1AD0"/>
    <w:lvl w:ilvl="0" w:tplc="693C799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29627A6"/>
    <w:multiLevelType w:val="hybridMultilevel"/>
    <w:tmpl w:val="A40E54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71B263C"/>
    <w:multiLevelType w:val="hybridMultilevel"/>
    <w:tmpl w:val="5F9EA8C6"/>
    <w:lvl w:ilvl="0" w:tplc="C92C13D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EE32B02"/>
    <w:multiLevelType w:val="hybridMultilevel"/>
    <w:tmpl w:val="04A21C68"/>
    <w:lvl w:ilvl="0" w:tplc="5002E6CE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5631189">
    <w:abstractNumId w:val="29"/>
  </w:num>
  <w:num w:numId="2" w16cid:durableId="2036878242">
    <w:abstractNumId w:val="4"/>
  </w:num>
  <w:num w:numId="3" w16cid:durableId="1343628021">
    <w:abstractNumId w:val="9"/>
  </w:num>
  <w:num w:numId="4" w16cid:durableId="1714038949">
    <w:abstractNumId w:val="6"/>
  </w:num>
  <w:num w:numId="5" w16cid:durableId="772172273">
    <w:abstractNumId w:val="28"/>
  </w:num>
  <w:num w:numId="6" w16cid:durableId="176312708">
    <w:abstractNumId w:val="12"/>
  </w:num>
  <w:num w:numId="7" w16cid:durableId="705714591">
    <w:abstractNumId w:val="26"/>
  </w:num>
  <w:num w:numId="8" w16cid:durableId="1165704332">
    <w:abstractNumId w:val="21"/>
  </w:num>
  <w:num w:numId="9" w16cid:durableId="1344896184">
    <w:abstractNumId w:val="17"/>
  </w:num>
  <w:num w:numId="10" w16cid:durableId="2076195203">
    <w:abstractNumId w:val="14"/>
  </w:num>
  <w:num w:numId="11" w16cid:durableId="1804300807">
    <w:abstractNumId w:val="24"/>
  </w:num>
  <w:num w:numId="12" w16cid:durableId="371348263">
    <w:abstractNumId w:val="2"/>
  </w:num>
  <w:num w:numId="13" w16cid:durableId="875044690">
    <w:abstractNumId w:val="18"/>
  </w:num>
  <w:num w:numId="14" w16cid:durableId="952708756">
    <w:abstractNumId w:val="16"/>
  </w:num>
  <w:num w:numId="15" w16cid:durableId="775636306">
    <w:abstractNumId w:val="3"/>
  </w:num>
  <w:num w:numId="16" w16cid:durableId="1704165235">
    <w:abstractNumId w:val="1"/>
  </w:num>
  <w:num w:numId="17" w16cid:durableId="1971932127">
    <w:abstractNumId w:val="23"/>
  </w:num>
  <w:num w:numId="18" w16cid:durableId="1706825871">
    <w:abstractNumId w:val="27"/>
  </w:num>
  <w:num w:numId="19" w16cid:durableId="1459101210">
    <w:abstractNumId w:val="10"/>
  </w:num>
  <w:num w:numId="20" w16cid:durableId="225841526">
    <w:abstractNumId w:val="22"/>
  </w:num>
  <w:num w:numId="21" w16cid:durableId="1147089113">
    <w:abstractNumId w:val="15"/>
  </w:num>
  <w:num w:numId="22" w16cid:durableId="1664116637">
    <w:abstractNumId w:val="11"/>
  </w:num>
  <w:num w:numId="23" w16cid:durableId="1159735326">
    <w:abstractNumId w:val="7"/>
  </w:num>
  <w:num w:numId="24" w16cid:durableId="1376274837">
    <w:abstractNumId w:val="5"/>
  </w:num>
  <w:num w:numId="25" w16cid:durableId="1735004557">
    <w:abstractNumId w:val="13"/>
  </w:num>
  <w:num w:numId="26" w16cid:durableId="389573056">
    <w:abstractNumId w:val="25"/>
  </w:num>
  <w:num w:numId="27" w16cid:durableId="756559701">
    <w:abstractNumId w:val="0"/>
  </w:num>
  <w:num w:numId="28" w16cid:durableId="1454637817">
    <w:abstractNumId w:val="8"/>
  </w:num>
  <w:num w:numId="29" w16cid:durableId="1126464262">
    <w:abstractNumId w:val="19"/>
  </w:num>
  <w:num w:numId="30" w16cid:durableId="41552043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proofState w:spelling="clean"/>
  <w:defaultTabStop w:val="708"/>
  <w:hyphenationZone w:val="425"/>
  <w:characterSpacingControl w:val="doNotCompress"/>
  <w:hdrShapeDefaults>
    <o:shapedefaults v:ext="edit" spidmax="2050">
      <o:colormru v:ext="edit" colors="#ff9,#ffffe7,#fffff7,#feffe5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5CFE"/>
    <w:rsid w:val="0000055D"/>
    <w:rsid w:val="000034A2"/>
    <w:rsid w:val="00004A85"/>
    <w:rsid w:val="00011449"/>
    <w:rsid w:val="00011F92"/>
    <w:rsid w:val="0001377A"/>
    <w:rsid w:val="00016FD8"/>
    <w:rsid w:val="00021855"/>
    <w:rsid w:val="0002688F"/>
    <w:rsid w:val="00027DF9"/>
    <w:rsid w:val="00034FE3"/>
    <w:rsid w:val="0004302D"/>
    <w:rsid w:val="000435DD"/>
    <w:rsid w:val="00044161"/>
    <w:rsid w:val="00045D11"/>
    <w:rsid w:val="00046CA9"/>
    <w:rsid w:val="00053F17"/>
    <w:rsid w:val="00054730"/>
    <w:rsid w:val="00056A7B"/>
    <w:rsid w:val="00056D12"/>
    <w:rsid w:val="00062C72"/>
    <w:rsid w:val="00065D76"/>
    <w:rsid w:val="00073387"/>
    <w:rsid w:val="00073E2C"/>
    <w:rsid w:val="00075CFE"/>
    <w:rsid w:val="00080E03"/>
    <w:rsid w:val="00082635"/>
    <w:rsid w:val="00083118"/>
    <w:rsid w:val="00090F9E"/>
    <w:rsid w:val="0009221E"/>
    <w:rsid w:val="000942C3"/>
    <w:rsid w:val="000A07EB"/>
    <w:rsid w:val="000A13DF"/>
    <w:rsid w:val="000B12F7"/>
    <w:rsid w:val="000B20E6"/>
    <w:rsid w:val="000B235B"/>
    <w:rsid w:val="000C0B73"/>
    <w:rsid w:val="000C33B5"/>
    <w:rsid w:val="000C7D44"/>
    <w:rsid w:val="000D52A8"/>
    <w:rsid w:val="000F0001"/>
    <w:rsid w:val="000F3AC1"/>
    <w:rsid w:val="000F5CFA"/>
    <w:rsid w:val="000F5F37"/>
    <w:rsid w:val="000F6F9A"/>
    <w:rsid w:val="00111B9B"/>
    <w:rsid w:val="00113B37"/>
    <w:rsid w:val="00117B4E"/>
    <w:rsid w:val="001220FA"/>
    <w:rsid w:val="00123C7E"/>
    <w:rsid w:val="001260E8"/>
    <w:rsid w:val="00130A44"/>
    <w:rsid w:val="001314E6"/>
    <w:rsid w:val="001350B2"/>
    <w:rsid w:val="00137346"/>
    <w:rsid w:val="001424AB"/>
    <w:rsid w:val="00144721"/>
    <w:rsid w:val="00146F67"/>
    <w:rsid w:val="00150C5C"/>
    <w:rsid w:val="001511D6"/>
    <w:rsid w:val="001615A0"/>
    <w:rsid w:val="00162512"/>
    <w:rsid w:val="0017577A"/>
    <w:rsid w:val="00177154"/>
    <w:rsid w:val="00183858"/>
    <w:rsid w:val="00190458"/>
    <w:rsid w:val="00196C4B"/>
    <w:rsid w:val="00197ECE"/>
    <w:rsid w:val="001A6A03"/>
    <w:rsid w:val="001B2120"/>
    <w:rsid w:val="001B3689"/>
    <w:rsid w:val="001C0EDF"/>
    <w:rsid w:val="001C4096"/>
    <w:rsid w:val="001C7446"/>
    <w:rsid w:val="001C7D92"/>
    <w:rsid w:val="001D43C7"/>
    <w:rsid w:val="001D5E05"/>
    <w:rsid w:val="001E0C50"/>
    <w:rsid w:val="001E16A2"/>
    <w:rsid w:val="001E1A8E"/>
    <w:rsid w:val="001E59C7"/>
    <w:rsid w:val="001E66EE"/>
    <w:rsid w:val="001E67D1"/>
    <w:rsid w:val="001F176B"/>
    <w:rsid w:val="001F37A1"/>
    <w:rsid w:val="001F63D7"/>
    <w:rsid w:val="0020249C"/>
    <w:rsid w:val="002041D4"/>
    <w:rsid w:val="0020479E"/>
    <w:rsid w:val="00216D0B"/>
    <w:rsid w:val="002217E9"/>
    <w:rsid w:val="002236D8"/>
    <w:rsid w:val="00235686"/>
    <w:rsid w:val="00240263"/>
    <w:rsid w:val="00240B0C"/>
    <w:rsid w:val="00251048"/>
    <w:rsid w:val="0025111C"/>
    <w:rsid w:val="00252603"/>
    <w:rsid w:val="00262104"/>
    <w:rsid w:val="00270811"/>
    <w:rsid w:val="00273289"/>
    <w:rsid w:val="00280326"/>
    <w:rsid w:val="0028748D"/>
    <w:rsid w:val="00287B08"/>
    <w:rsid w:val="00290516"/>
    <w:rsid w:val="00292A4E"/>
    <w:rsid w:val="00293AD1"/>
    <w:rsid w:val="00295AA3"/>
    <w:rsid w:val="00295BA1"/>
    <w:rsid w:val="0029683F"/>
    <w:rsid w:val="002A3715"/>
    <w:rsid w:val="002C13F0"/>
    <w:rsid w:val="002C3991"/>
    <w:rsid w:val="002C5E8B"/>
    <w:rsid w:val="002D1391"/>
    <w:rsid w:val="002D3ABD"/>
    <w:rsid w:val="002E029B"/>
    <w:rsid w:val="002E3B0D"/>
    <w:rsid w:val="002E683B"/>
    <w:rsid w:val="002E6AFF"/>
    <w:rsid w:val="002E6BB0"/>
    <w:rsid w:val="002E7F61"/>
    <w:rsid w:val="002F079B"/>
    <w:rsid w:val="002F0A34"/>
    <w:rsid w:val="002F147F"/>
    <w:rsid w:val="002F3FF4"/>
    <w:rsid w:val="002F6219"/>
    <w:rsid w:val="002F62A0"/>
    <w:rsid w:val="00304B37"/>
    <w:rsid w:val="00305B1A"/>
    <w:rsid w:val="00306D78"/>
    <w:rsid w:val="00312658"/>
    <w:rsid w:val="00316DDD"/>
    <w:rsid w:val="00317171"/>
    <w:rsid w:val="00323DD5"/>
    <w:rsid w:val="00325A49"/>
    <w:rsid w:val="003279B5"/>
    <w:rsid w:val="003356FE"/>
    <w:rsid w:val="003377AD"/>
    <w:rsid w:val="00337811"/>
    <w:rsid w:val="0034348B"/>
    <w:rsid w:val="003558F0"/>
    <w:rsid w:val="00355DAC"/>
    <w:rsid w:val="0036480B"/>
    <w:rsid w:val="00376332"/>
    <w:rsid w:val="0038505F"/>
    <w:rsid w:val="00393561"/>
    <w:rsid w:val="0039724D"/>
    <w:rsid w:val="003A13D4"/>
    <w:rsid w:val="003A1AA3"/>
    <w:rsid w:val="003A2A8D"/>
    <w:rsid w:val="003B0F45"/>
    <w:rsid w:val="003C16B8"/>
    <w:rsid w:val="003C4656"/>
    <w:rsid w:val="003C6E37"/>
    <w:rsid w:val="003D4A13"/>
    <w:rsid w:val="003E0696"/>
    <w:rsid w:val="003E1350"/>
    <w:rsid w:val="003E57E1"/>
    <w:rsid w:val="003E6C97"/>
    <w:rsid w:val="003E7459"/>
    <w:rsid w:val="003F1C85"/>
    <w:rsid w:val="003F31AC"/>
    <w:rsid w:val="003F44F2"/>
    <w:rsid w:val="003F5C19"/>
    <w:rsid w:val="003F6BC0"/>
    <w:rsid w:val="00401D13"/>
    <w:rsid w:val="00401F3A"/>
    <w:rsid w:val="00404672"/>
    <w:rsid w:val="00404B7A"/>
    <w:rsid w:val="00410B7F"/>
    <w:rsid w:val="00412950"/>
    <w:rsid w:val="0041623E"/>
    <w:rsid w:val="00416E58"/>
    <w:rsid w:val="004176A9"/>
    <w:rsid w:val="0042240A"/>
    <w:rsid w:val="0042302E"/>
    <w:rsid w:val="00423CA8"/>
    <w:rsid w:val="00425CDB"/>
    <w:rsid w:val="00432D61"/>
    <w:rsid w:val="0043395D"/>
    <w:rsid w:val="00434439"/>
    <w:rsid w:val="00437110"/>
    <w:rsid w:val="00440ABC"/>
    <w:rsid w:val="0044669F"/>
    <w:rsid w:val="004473D7"/>
    <w:rsid w:val="0045192A"/>
    <w:rsid w:val="00451BA1"/>
    <w:rsid w:val="00453499"/>
    <w:rsid w:val="00453B49"/>
    <w:rsid w:val="004626EF"/>
    <w:rsid w:val="004678BD"/>
    <w:rsid w:val="00473C2B"/>
    <w:rsid w:val="00476D84"/>
    <w:rsid w:val="00476FB0"/>
    <w:rsid w:val="00480E22"/>
    <w:rsid w:val="00481B2C"/>
    <w:rsid w:val="00483154"/>
    <w:rsid w:val="00483264"/>
    <w:rsid w:val="00485E57"/>
    <w:rsid w:val="0049009C"/>
    <w:rsid w:val="00490B61"/>
    <w:rsid w:val="00496568"/>
    <w:rsid w:val="004A557C"/>
    <w:rsid w:val="004B106B"/>
    <w:rsid w:val="004B2AE1"/>
    <w:rsid w:val="004B36C5"/>
    <w:rsid w:val="004B3926"/>
    <w:rsid w:val="004B4C35"/>
    <w:rsid w:val="004C18D6"/>
    <w:rsid w:val="004C4C94"/>
    <w:rsid w:val="004D3785"/>
    <w:rsid w:val="004D715F"/>
    <w:rsid w:val="004E2565"/>
    <w:rsid w:val="004E3765"/>
    <w:rsid w:val="004E6A9D"/>
    <w:rsid w:val="00506457"/>
    <w:rsid w:val="00513565"/>
    <w:rsid w:val="00522CC1"/>
    <w:rsid w:val="0052317B"/>
    <w:rsid w:val="00536B56"/>
    <w:rsid w:val="00540749"/>
    <w:rsid w:val="00545621"/>
    <w:rsid w:val="00546BF6"/>
    <w:rsid w:val="005479C6"/>
    <w:rsid w:val="005534B8"/>
    <w:rsid w:val="005540F3"/>
    <w:rsid w:val="00567515"/>
    <w:rsid w:val="0057651C"/>
    <w:rsid w:val="00581CC9"/>
    <w:rsid w:val="0059536A"/>
    <w:rsid w:val="00595A02"/>
    <w:rsid w:val="00596CDB"/>
    <w:rsid w:val="005A0D1D"/>
    <w:rsid w:val="005A3E44"/>
    <w:rsid w:val="005A52F4"/>
    <w:rsid w:val="005B31D3"/>
    <w:rsid w:val="005B38B8"/>
    <w:rsid w:val="005C01D1"/>
    <w:rsid w:val="005D22F0"/>
    <w:rsid w:val="005D461D"/>
    <w:rsid w:val="005D4B2B"/>
    <w:rsid w:val="005D4F55"/>
    <w:rsid w:val="005E2F82"/>
    <w:rsid w:val="005E66F0"/>
    <w:rsid w:val="005F1ACA"/>
    <w:rsid w:val="00602872"/>
    <w:rsid w:val="00604D2D"/>
    <w:rsid w:val="00607BA0"/>
    <w:rsid w:val="006108EF"/>
    <w:rsid w:val="006134D6"/>
    <w:rsid w:val="00614A67"/>
    <w:rsid w:val="006156A1"/>
    <w:rsid w:val="006218F1"/>
    <w:rsid w:val="0062217E"/>
    <w:rsid w:val="00624E11"/>
    <w:rsid w:val="006258D0"/>
    <w:rsid w:val="00627391"/>
    <w:rsid w:val="0063010E"/>
    <w:rsid w:val="0063024D"/>
    <w:rsid w:val="00632F9E"/>
    <w:rsid w:val="00636D07"/>
    <w:rsid w:val="00637089"/>
    <w:rsid w:val="00640BA6"/>
    <w:rsid w:val="00640F5D"/>
    <w:rsid w:val="00644A95"/>
    <w:rsid w:val="006517CB"/>
    <w:rsid w:val="006537E6"/>
    <w:rsid w:val="00654BEA"/>
    <w:rsid w:val="00664E08"/>
    <w:rsid w:val="00667A33"/>
    <w:rsid w:val="006801D4"/>
    <w:rsid w:val="006815E7"/>
    <w:rsid w:val="00682209"/>
    <w:rsid w:val="00685450"/>
    <w:rsid w:val="0068765C"/>
    <w:rsid w:val="00697AF6"/>
    <w:rsid w:val="006A1281"/>
    <w:rsid w:val="006A156D"/>
    <w:rsid w:val="006A6530"/>
    <w:rsid w:val="006B172A"/>
    <w:rsid w:val="006B4E48"/>
    <w:rsid w:val="006C30DB"/>
    <w:rsid w:val="006C5545"/>
    <w:rsid w:val="006D58FD"/>
    <w:rsid w:val="006D5968"/>
    <w:rsid w:val="006D740F"/>
    <w:rsid w:val="006D7D4B"/>
    <w:rsid w:val="006E1A48"/>
    <w:rsid w:val="006E3233"/>
    <w:rsid w:val="006E3E47"/>
    <w:rsid w:val="006E7578"/>
    <w:rsid w:val="006F1D7F"/>
    <w:rsid w:val="006F3C14"/>
    <w:rsid w:val="006F5C5E"/>
    <w:rsid w:val="0070206D"/>
    <w:rsid w:val="007043B7"/>
    <w:rsid w:val="007064B1"/>
    <w:rsid w:val="007123E6"/>
    <w:rsid w:val="00713638"/>
    <w:rsid w:val="00716F40"/>
    <w:rsid w:val="007212C8"/>
    <w:rsid w:val="007231A7"/>
    <w:rsid w:val="00732DD8"/>
    <w:rsid w:val="00733710"/>
    <w:rsid w:val="00735DE1"/>
    <w:rsid w:val="0074086C"/>
    <w:rsid w:val="00743CC5"/>
    <w:rsid w:val="00750F36"/>
    <w:rsid w:val="00753C91"/>
    <w:rsid w:val="00756AE4"/>
    <w:rsid w:val="00757BCD"/>
    <w:rsid w:val="00761280"/>
    <w:rsid w:val="00761472"/>
    <w:rsid w:val="007651A7"/>
    <w:rsid w:val="00772664"/>
    <w:rsid w:val="0077612D"/>
    <w:rsid w:val="007836C6"/>
    <w:rsid w:val="0079226C"/>
    <w:rsid w:val="0079762B"/>
    <w:rsid w:val="007B23E3"/>
    <w:rsid w:val="007B519A"/>
    <w:rsid w:val="007B7399"/>
    <w:rsid w:val="007B7E4C"/>
    <w:rsid w:val="007C171F"/>
    <w:rsid w:val="007C32C2"/>
    <w:rsid w:val="007C32F6"/>
    <w:rsid w:val="007C7BA8"/>
    <w:rsid w:val="007D02A2"/>
    <w:rsid w:val="007D183B"/>
    <w:rsid w:val="007D2376"/>
    <w:rsid w:val="007D2B64"/>
    <w:rsid w:val="007E3486"/>
    <w:rsid w:val="007E4747"/>
    <w:rsid w:val="007E4A8A"/>
    <w:rsid w:val="007F5795"/>
    <w:rsid w:val="007F7B9A"/>
    <w:rsid w:val="00804337"/>
    <w:rsid w:val="00804D56"/>
    <w:rsid w:val="0080704D"/>
    <w:rsid w:val="00813D35"/>
    <w:rsid w:val="00814123"/>
    <w:rsid w:val="00824C00"/>
    <w:rsid w:val="00831F50"/>
    <w:rsid w:val="00832681"/>
    <w:rsid w:val="00833C0F"/>
    <w:rsid w:val="0083689D"/>
    <w:rsid w:val="008376E9"/>
    <w:rsid w:val="0085016B"/>
    <w:rsid w:val="008549A3"/>
    <w:rsid w:val="00857075"/>
    <w:rsid w:val="00860ADC"/>
    <w:rsid w:val="00861B3E"/>
    <w:rsid w:val="008621AE"/>
    <w:rsid w:val="00870256"/>
    <w:rsid w:val="008751AB"/>
    <w:rsid w:val="00876EC0"/>
    <w:rsid w:val="00882602"/>
    <w:rsid w:val="008853D7"/>
    <w:rsid w:val="008876AF"/>
    <w:rsid w:val="00887A0D"/>
    <w:rsid w:val="00892A60"/>
    <w:rsid w:val="00897720"/>
    <w:rsid w:val="0089783B"/>
    <w:rsid w:val="00897CF7"/>
    <w:rsid w:val="008A32EE"/>
    <w:rsid w:val="008A5295"/>
    <w:rsid w:val="008B12C0"/>
    <w:rsid w:val="008B3755"/>
    <w:rsid w:val="008B65F7"/>
    <w:rsid w:val="008C08BC"/>
    <w:rsid w:val="008C132F"/>
    <w:rsid w:val="008C4655"/>
    <w:rsid w:val="008D2DD8"/>
    <w:rsid w:val="008E5322"/>
    <w:rsid w:val="008E733A"/>
    <w:rsid w:val="008F149E"/>
    <w:rsid w:val="008F7B85"/>
    <w:rsid w:val="00902C49"/>
    <w:rsid w:val="00910D28"/>
    <w:rsid w:val="00911AC3"/>
    <w:rsid w:val="00912320"/>
    <w:rsid w:val="0091742A"/>
    <w:rsid w:val="00924276"/>
    <w:rsid w:val="0092634C"/>
    <w:rsid w:val="0092795A"/>
    <w:rsid w:val="00932CE7"/>
    <w:rsid w:val="00937208"/>
    <w:rsid w:val="0095045F"/>
    <w:rsid w:val="009521CD"/>
    <w:rsid w:val="00955CA6"/>
    <w:rsid w:val="0095791A"/>
    <w:rsid w:val="00966599"/>
    <w:rsid w:val="00972EE3"/>
    <w:rsid w:val="00984C99"/>
    <w:rsid w:val="009852E1"/>
    <w:rsid w:val="009A23F5"/>
    <w:rsid w:val="009A639D"/>
    <w:rsid w:val="009B0EC3"/>
    <w:rsid w:val="009B49D5"/>
    <w:rsid w:val="009B57C0"/>
    <w:rsid w:val="009C0659"/>
    <w:rsid w:val="009C204C"/>
    <w:rsid w:val="009C5049"/>
    <w:rsid w:val="009C60F6"/>
    <w:rsid w:val="009D11B6"/>
    <w:rsid w:val="009D141C"/>
    <w:rsid w:val="009D496E"/>
    <w:rsid w:val="009D59D0"/>
    <w:rsid w:val="009D62D0"/>
    <w:rsid w:val="009E205C"/>
    <w:rsid w:val="009E7DB6"/>
    <w:rsid w:val="009F6849"/>
    <w:rsid w:val="009F7C58"/>
    <w:rsid w:val="00A00515"/>
    <w:rsid w:val="00A06B0F"/>
    <w:rsid w:val="00A25D8E"/>
    <w:rsid w:val="00A27748"/>
    <w:rsid w:val="00A3034B"/>
    <w:rsid w:val="00A309CB"/>
    <w:rsid w:val="00A31260"/>
    <w:rsid w:val="00A31E80"/>
    <w:rsid w:val="00A5420A"/>
    <w:rsid w:val="00A643B9"/>
    <w:rsid w:val="00A7140E"/>
    <w:rsid w:val="00A737EF"/>
    <w:rsid w:val="00A76842"/>
    <w:rsid w:val="00A86A32"/>
    <w:rsid w:val="00A87BA5"/>
    <w:rsid w:val="00A912CF"/>
    <w:rsid w:val="00A91304"/>
    <w:rsid w:val="00A91978"/>
    <w:rsid w:val="00A95313"/>
    <w:rsid w:val="00A95AF7"/>
    <w:rsid w:val="00A974D3"/>
    <w:rsid w:val="00AA2228"/>
    <w:rsid w:val="00AA2714"/>
    <w:rsid w:val="00AC36D7"/>
    <w:rsid w:val="00AC5759"/>
    <w:rsid w:val="00AC60FB"/>
    <w:rsid w:val="00AC662B"/>
    <w:rsid w:val="00AC66C7"/>
    <w:rsid w:val="00AD017B"/>
    <w:rsid w:val="00AD05EF"/>
    <w:rsid w:val="00AD1297"/>
    <w:rsid w:val="00AD512F"/>
    <w:rsid w:val="00AE5D67"/>
    <w:rsid w:val="00AE7C96"/>
    <w:rsid w:val="00AF0B43"/>
    <w:rsid w:val="00AF2BC0"/>
    <w:rsid w:val="00AF77F0"/>
    <w:rsid w:val="00B051CA"/>
    <w:rsid w:val="00B065F5"/>
    <w:rsid w:val="00B068F5"/>
    <w:rsid w:val="00B13D4B"/>
    <w:rsid w:val="00B16290"/>
    <w:rsid w:val="00B177B5"/>
    <w:rsid w:val="00B30658"/>
    <w:rsid w:val="00B33062"/>
    <w:rsid w:val="00B331A0"/>
    <w:rsid w:val="00B3327E"/>
    <w:rsid w:val="00B35571"/>
    <w:rsid w:val="00B41B38"/>
    <w:rsid w:val="00B41E5D"/>
    <w:rsid w:val="00B50998"/>
    <w:rsid w:val="00B547C5"/>
    <w:rsid w:val="00B5763D"/>
    <w:rsid w:val="00B601FC"/>
    <w:rsid w:val="00B623A7"/>
    <w:rsid w:val="00B6542C"/>
    <w:rsid w:val="00B662B0"/>
    <w:rsid w:val="00B71DCF"/>
    <w:rsid w:val="00B74805"/>
    <w:rsid w:val="00B8339A"/>
    <w:rsid w:val="00B84260"/>
    <w:rsid w:val="00B85D82"/>
    <w:rsid w:val="00BB2539"/>
    <w:rsid w:val="00BB371E"/>
    <w:rsid w:val="00BD6143"/>
    <w:rsid w:val="00BD64F6"/>
    <w:rsid w:val="00BE0EFF"/>
    <w:rsid w:val="00BE450D"/>
    <w:rsid w:val="00BF0E3E"/>
    <w:rsid w:val="00BF1703"/>
    <w:rsid w:val="00BF2703"/>
    <w:rsid w:val="00C02D79"/>
    <w:rsid w:val="00C0739F"/>
    <w:rsid w:val="00C11531"/>
    <w:rsid w:val="00C22A7D"/>
    <w:rsid w:val="00C22B78"/>
    <w:rsid w:val="00C23690"/>
    <w:rsid w:val="00C24ACC"/>
    <w:rsid w:val="00C2674D"/>
    <w:rsid w:val="00C271D9"/>
    <w:rsid w:val="00C305C3"/>
    <w:rsid w:val="00C34500"/>
    <w:rsid w:val="00C35A6B"/>
    <w:rsid w:val="00C3750A"/>
    <w:rsid w:val="00C42F2A"/>
    <w:rsid w:val="00C4564E"/>
    <w:rsid w:val="00C47427"/>
    <w:rsid w:val="00C560B3"/>
    <w:rsid w:val="00C5796F"/>
    <w:rsid w:val="00C60B2F"/>
    <w:rsid w:val="00C6771F"/>
    <w:rsid w:val="00C7607F"/>
    <w:rsid w:val="00C770A0"/>
    <w:rsid w:val="00C81585"/>
    <w:rsid w:val="00C82782"/>
    <w:rsid w:val="00C867D8"/>
    <w:rsid w:val="00C9129C"/>
    <w:rsid w:val="00C92620"/>
    <w:rsid w:val="00C93262"/>
    <w:rsid w:val="00C95AF6"/>
    <w:rsid w:val="00C95C2E"/>
    <w:rsid w:val="00C96B1B"/>
    <w:rsid w:val="00CA2ED9"/>
    <w:rsid w:val="00CA6C62"/>
    <w:rsid w:val="00CB1A3E"/>
    <w:rsid w:val="00CB3F20"/>
    <w:rsid w:val="00CB587D"/>
    <w:rsid w:val="00CC0991"/>
    <w:rsid w:val="00CC1EFE"/>
    <w:rsid w:val="00CC6F95"/>
    <w:rsid w:val="00CE29DA"/>
    <w:rsid w:val="00CE5C29"/>
    <w:rsid w:val="00CE7C52"/>
    <w:rsid w:val="00CF17E7"/>
    <w:rsid w:val="00CF562E"/>
    <w:rsid w:val="00D065FB"/>
    <w:rsid w:val="00D06AF4"/>
    <w:rsid w:val="00D22EF2"/>
    <w:rsid w:val="00D25422"/>
    <w:rsid w:val="00D301F6"/>
    <w:rsid w:val="00D331DF"/>
    <w:rsid w:val="00D35C7D"/>
    <w:rsid w:val="00D413DC"/>
    <w:rsid w:val="00D424F5"/>
    <w:rsid w:val="00D42586"/>
    <w:rsid w:val="00D46266"/>
    <w:rsid w:val="00D46738"/>
    <w:rsid w:val="00D467C1"/>
    <w:rsid w:val="00D4749F"/>
    <w:rsid w:val="00D52E69"/>
    <w:rsid w:val="00D55162"/>
    <w:rsid w:val="00D5702C"/>
    <w:rsid w:val="00D62924"/>
    <w:rsid w:val="00D63D18"/>
    <w:rsid w:val="00D65BA6"/>
    <w:rsid w:val="00D672C7"/>
    <w:rsid w:val="00D67D30"/>
    <w:rsid w:val="00D728A9"/>
    <w:rsid w:val="00D7536A"/>
    <w:rsid w:val="00D80D72"/>
    <w:rsid w:val="00D87E8B"/>
    <w:rsid w:val="00D90952"/>
    <w:rsid w:val="00D9637F"/>
    <w:rsid w:val="00DA624C"/>
    <w:rsid w:val="00DA7B3E"/>
    <w:rsid w:val="00DB043E"/>
    <w:rsid w:val="00DB09F2"/>
    <w:rsid w:val="00DB463D"/>
    <w:rsid w:val="00DB7234"/>
    <w:rsid w:val="00DB7711"/>
    <w:rsid w:val="00DC4EB0"/>
    <w:rsid w:val="00DC4FA4"/>
    <w:rsid w:val="00DC531A"/>
    <w:rsid w:val="00DC58A2"/>
    <w:rsid w:val="00DC609D"/>
    <w:rsid w:val="00DD2FC7"/>
    <w:rsid w:val="00DD74B8"/>
    <w:rsid w:val="00DE5940"/>
    <w:rsid w:val="00DE5AAE"/>
    <w:rsid w:val="00DE7016"/>
    <w:rsid w:val="00DF04E6"/>
    <w:rsid w:val="00DF6AA8"/>
    <w:rsid w:val="00E050A9"/>
    <w:rsid w:val="00E06632"/>
    <w:rsid w:val="00E1006B"/>
    <w:rsid w:val="00E164D5"/>
    <w:rsid w:val="00E205AB"/>
    <w:rsid w:val="00E251F8"/>
    <w:rsid w:val="00E3078A"/>
    <w:rsid w:val="00E356B6"/>
    <w:rsid w:val="00E430D9"/>
    <w:rsid w:val="00E43984"/>
    <w:rsid w:val="00E45E50"/>
    <w:rsid w:val="00E465AF"/>
    <w:rsid w:val="00E50088"/>
    <w:rsid w:val="00E52D29"/>
    <w:rsid w:val="00E5524E"/>
    <w:rsid w:val="00E60CA6"/>
    <w:rsid w:val="00E63EC5"/>
    <w:rsid w:val="00E66738"/>
    <w:rsid w:val="00E6711A"/>
    <w:rsid w:val="00E715B1"/>
    <w:rsid w:val="00E71713"/>
    <w:rsid w:val="00E73260"/>
    <w:rsid w:val="00E961E3"/>
    <w:rsid w:val="00E96AB1"/>
    <w:rsid w:val="00EA1609"/>
    <w:rsid w:val="00EA3A28"/>
    <w:rsid w:val="00EA4253"/>
    <w:rsid w:val="00EA4C24"/>
    <w:rsid w:val="00EB1154"/>
    <w:rsid w:val="00EC6F5D"/>
    <w:rsid w:val="00ED24B4"/>
    <w:rsid w:val="00ED4C2A"/>
    <w:rsid w:val="00ED558A"/>
    <w:rsid w:val="00ED73EB"/>
    <w:rsid w:val="00EE0197"/>
    <w:rsid w:val="00EE1BF1"/>
    <w:rsid w:val="00EE2B0A"/>
    <w:rsid w:val="00EE6F92"/>
    <w:rsid w:val="00EF0E14"/>
    <w:rsid w:val="00EF22CF"/>
    <w:rsid w:val="00EF3C37"/>
    <w:rsid w:val="00EF4F17"/>
    <w:rsid w:val="00F016F6"/>
    <w:rsid w:val="00F026BC"/>
    <w:rsid w:val="00F054C4"/>
    <w:rsid w:val="00F11FDD"/>
    <w:rsid w:val="00F15DFA"/>
    <w:rsid w:val="00F23312"/>
    <w:rsid w:val="00F25EC9"/>
    <w:rsid w:val="00F3325D"/>
    <w:rsid w:val="00F3385E"/>
    <w:rsid w:val="00F34CE8"/>
    <w:rsid w:val="00F35292"/>
    <w:rsid w:val="00F36F83"/>
    <w:rsid w:val="00F53D06"/>
    <w:rsid w:val="00F54002"/>
    <w:rsid w:val="00F54B54"/>
    <w:rsid w:val="00F57464"/>
    <w:rsid w:val="00F611D1"/>
    <w:rsid w:val="00F66DB0"/>
    <w:rsid w:val="00F81E68"/>
    <w:rsid w:val="00F821BF"/>
    <w:rsid w:val="00F86047"/>
    <w:rsid w:val="00F92F2F"/>
    <w:rsid w:val="00F938DA"/>
    <w:rsid w:val="00F942C8"/>
    <w:rsid w:val="00F96C15"/>
    <w:rsid w:val="00FA0AC4"/>
    <w:rsid w:val="00FA0CAB"/>
    <w:rsid w:val="00FA1E17"/>
    <w:rsid w:val="00FA1E58"/>
    <w:rsid w:val="00FA367F"/>
    <w:rsid w:val="00FA3E89"/>
    <w:rsid w:val="00FA548B"/>
    <w:rsid w:val="00FB2761"/>
    <w:rsid w:val="00FB4D91"/>
    <w:rsid w:val="00FB6D07"/>
    <w:rsid w:val="00FC05F0"/>
    <w:rsid w:val="00FC36CA"/>
    <w:rsid w:val="00FC6720"/>
    <w:rsid w:val="00FD3129"/>
    <w:rsid w:val="00FD4020"/>
    <w:rsid w:val="00FD47CF"/>
    <w:rsid w:val="00FD567D"/>
    <w:rsid w:val="00FD79AD"/>
    <w:rsid w:val="00FD7ADB"/>
    <w:rsid w:val="00FE0B69"/>
    <w:rsid w:val="00FE1F2B"/>
    <w:rsid w:val="00FE673D"/>
    <w:rsid w:val="00FF30B7"/>
    <w:rsid w:val="00FF3DCC"/>
    <w:rsid w:val="00FF5928"/>
    <w:rsid w:val="00FF7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ff9,#ffffe7,#fffff7,#feffe5"/>
    </o:shapedefaults>
    <o:shapelayout v:ext="edit">
      <o:idmap v:ext="edit" data="2"/>
    </o:shapelayout>
  </w:shapeDefaults>
  <w:decimalSymbol w:val="."/>
  <w:listSeparator w:val=","/>
  <w14:docId w14:val="33255FC3"/>
  <w15:chartTrackingRefBased/>
  <w15:docId w15:val="{52593D31-20DA-4185-AA97-CB5E2F8A4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2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075CFE"/>
  </w:style>
  <w:style w:type="paragraph" w:styleId="Piedepgina">
    <w:name w:val="footer"/>
    <w:basedOn w:val="Normal"/>
    <w:link w:val="Piedepgina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75CFE"/>
  </w:style>
  <w:style w:type="character" w:customStyle="1" w:styleId="apple-style-span">
    <w:name w:val="apple-style-span"/>
    <w:basedOn w:val="Fuentedeprrafopredeter"/>
    <w:rsid w:val="00075CFE"/>
  </w:style>
  <w:style w:type="character" w:customStyle="1" w:styleId="widget">
    <w:name w:val="widget"/>
    <w:basedOn w:val="Fuentedeprrafopredeter"/>
    <w:rsid w:val="009D59D0"/>
  </w:style>
  <w:style w:type="paragraph" w:styleId="NormalWeb">
    <w:name w:val="Normal (Web)"/>
    <w:basedOn w:val="Normal"/>
    <w:uiPriority w:val="99"/>
    <w:unhideWhenUsed/>
    <w:rsid w:val="005E66F0"/>
    <w:pPr>
      <w:spacing w:before="100" w:beforeAutospacing="1" w:after="100" w:afterAutospacing="1"/>
    </w:pPr>
    <w:rPr>
      <w:lang w:val="es-MX" w:eastAsia="es-MX"/>
    </w:rPr>
  </w:style>
  <w:style w:type="paragraph" w:styleId="Prrafodelista">
    <w:name w:val="List Paragraph"/>
    <w:basedOn w:val="Normal"/>
    <w:uiPriority w:val="34"/>
    <w:qFormat/>
    <w:rsid w:val="005E66F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8315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3154"/>
    <w:rPr>
      <w:rFonts w:ascii="Segoe UI" w:eastAsia="Times New Roman" w:hAnsi="Segoe UI" w:cs="Segoe UI"/>
      <w:sz w:val="18"/>
      <w:szCs w:val="18"/>
      <w:lang w:val="it-IT" w:eastAsia="it-IT"/>
    </w:rPr>
  </w:style>
  <w:style w:type="table" w:styleId="Tablaconcuadrcula">
    <w:name w:val="Table Grid"/>
    <w:basedOn w:val="Tablanormal"/>
    <w:uiPriority w:val="39"/>
    <w:rsid w:val="007761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177154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177154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6854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gris">
    <w:name w:val="gris"/>
    <w:basedOn w:val="Fuentedeprrafopredeter"/>
    <w:rsid w:val="007231A7"/>
  </w:style>
  <w:style w:type="paragraph" w:customStyle="1" w:styleId="xmsonormal">
    <w:name w:val="x_msonormal"/>
    <w:basedOn w:val="Normal"/>
    <w:rsid w:val="00772664"/>
    <w:rPr>
      <w:rFonts w:ascii="Calibri" w:eastAsiaTheme="minorHAnsi" w:hAnsi="Calibri" w:cs="Calibri"/>
      <w:sz w:val="22"/>
      <w:szCs w:val="22"/>
      <w:lang w:val="es-ES" w:eastAsia="es-ES"/>
    </w:rPr>
  </w:style>
  <w:style w:type="character" w:styleId="nfasisintenso">
    <w:name w:val="Intense Emphasis"/>
    <w:basedOn w:val="Fuentedeprrafopredeter"/>
    <w:uiPriority w:val="21"/>
    <w:qFormat/>
    <w:rsid w:val="00772664"/>
    <w:rPr>
      <w:i/>
      <w:iCs/>
      <w:color w:val="4472C4" w:themeColor="accent1"/>
    </w:rPr>
  </w:style>
  <w:style w:type="paragraph" w:customStyle="1" w:styleId="Default">
    <w:name w:val="Default"/>
    <w:rsid w:val="00536B5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73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1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5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0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4DD000-3E79-47D0-9B34-451948279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7</Pages>
  <Words>2380</Words>
  <Characters>12356</Characters>
  <Application>Microsoft Office Word</Application>
  <DocSecurity>0</DocSecurity>
  <Lines>316</Lines>
  <Paragraphs>230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Pavilion G4</dc:creator>
  <cp:keywords/>
  <dc:description/>
  <cp:lastModifiedBy>La casa Del viaje</cp:lastModifiedBy>
  <cp:revision>8</cp:revision>
  <dcterms:created xsi:type="dcterms:W3CDTF">2026-01-18T06:21:00Z</dcterms:created>
  <dcterms:modified xsi:type="dcterms:W3CDTF">2026-01-18T07:02:00Z</dcterms:modified>
</cp:coreProperties>
</file>