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2"/>
        <w:gridCol w:w="3289"/>
      </w:tblGrid>
      <w:tr w:rsidR="00C26503" w14:paraId="44F312DB" w14:textId="77777777" w:rsidTr="00AA197F">
        <w:trPr>
          <w:jc w:val="center"/>
        </w:trPr>
        <w:tc>
          <w:tcPr>
            <w:tcW w:w="5812" w:type="dxa"/>
            <w:vMerge w:val="restart"/>
          </w:tcPr>
          <w:p w14:paraId="7DD20630" w14:textId="77777777" w:rsidR="00C26503" w:rsidRPr="00EF63FD" w:rsidRDefault="00C26503" w:rsidP="00AA197F">
            <w:pPr>
              <w:jc w:val="center"/>
              <w:rPr>
                <w:sz w:val="16"/>
                <w:szCs w:val="16"/>
              </w:rPr>
            </w:pPr>
            <w:r>
              <w:rPr>
                <w:noProof/>
              </w:rPr>
              <w:drawing>
                <wp:inline distT="0" distB="0" distL="0" distR="0" wp14:anchorId="73E5532C" wp14:editId="3FB4C628">
                  <wp:extent cx="3643460" cy="2272665"/>
                  <wp:effectExtent l="0" t="0" r="0" b="0"/>
                  <wp:docPr id="582424947" name="Imagen 1" descr="Marrakech, el imprescindible | Oficina Nacional de Turismo de Marruec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rakech, el imprescindible | Oficina Nacional de Turismo de Marruecos"/>
                          <pic:cNvPicPr>
                            <a:picLocks noChangeAspect="1" noChangeArrowheads="1"/>
                          </pic:cNvPicPr>
                        </pic:nvPicPr>
                        <pic:blipFill rotWithShape="1">
                          <a:blip r:embed="rId8">
                            <a:extLst>
                              <a:ext uri="{28A0092B-C50C-407E-A947-70E740481C1C}">
                                <a14:useLocalDpi xmlns:a14="http://schemas.microsoft.com/office/drawing/2010/main" val="0"/>
                              </a:ext>
                            </a:extLst>
                          </a:blip>
                          <a:srcRect l="3483" r="-1"/>
                          <a:stretch>
                            <a:fillRect/>
                          </a:stretch>
                        </pic:blipFill>
                        <pic:spPr bwMode="auto">
                          <a:xfrm>
                            <a:off x="0" y="0"/>
                            <a:ext cx="3657249" cy="228126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289" w:type="dxa"/>
            <w:vAlign w:val="center"/>
          </w:tcPr>
          <w:p w14:paraId="7D446C13" w14:textId="77777777" w:rsidR="00C26503" w:rsidRPr="00EF63FD" w:rsidRDefault="00C26503" w:rsidP="00AA197F">
            <w:pPr>
              <w:jc w:val="center"/>
              <w:rPr>
                <w:sz w:val="16"/>
                <w:szCs w:val="16"/>
              </w:rPr>
            </w:pPr>
            <w:r>
              <w:rPr>
                <w:noProof/>
              </w:rPr>
              <w:drawing>
                <wp:inline distT="0" distB="0" distL="0" distR="0" wp14:anchorId="1522BA16" wp14:editId="70499164">
                  <wp:extent cx="1945843" cy="1126953"/>
                  <wp:effectExtent l="0" t="0" r="0" b="0"/>
                  <wp:docPr id="1205854725" name="Imagen 2" descr="Fez: The spiritual, cultural capital of Morocco, city of learning and  history – Assahi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ez: The spiritual, cultural capital of Morocco, city of learning and  history – Assahif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65927" cy="1138585"/>
                          </a:xfrm>
                          <a:prstGeom prst="rect">
                            <a:avLst/>
                          </a:prstGeom>
                          <a:noFill/>
                          <a:ln>
                            <a:noFill/>
                          </a:ln>
                        </pic:spPr>
                      </pic:pic>
                    </a:graphicData>
                  </a:graphic>
                </wp:inline>
              </w:drawing>
            </w:r>
          </w:p>
        </w:tc>
      </w:tr>
      <w:tr w:rsidR="00C26503" w14:paraId="4BFFC0EF" w14:textId="77777777" w:rsidTr="00AA197F">
        <w:trPr>
          <w:jc w:val="center"/>
        </w:trPr>
        <w:tc>
          <w:tcPr>
            <w:tcW w:w="5812" w:type="dxa"/>
            <w:vMerge/>
          </w:tcPr>
          <w:p w14:paraId="3C274270" w14:textId="77777777" w:rsidR="00C26503" w:rsidRPr="00EF63FD" w:rsidRDefault="00C26503" w:rsidP="00AA197F">
            <w:pPr>
              <w:jc w:val="center"/>
              <w:rPr>
                <w:sz w:val="16"/>
                <w:szCs w:val="16"/>
              </w:rPr>
            </w:pPr>
          </w:p>
        </w:tc>
        <w:tc>
          <w:tcPr>
            <w:tcW w:w="3289" w:type="dxa"/>
            <w:vAlign w:val="center"/>
          </w:tcPr>
          <w:p w14:paraId="492C8539" w14:textId="77777777" w:rsidR="00C26503" w:rsidRPr="00EF63FD" w:rsidRDefault="00C26503" w:rsidP="00AA197F">
            <w:pPr>
              <w:jc w:val="center"/>
              <w:rPr>
                <w:sz w:val="16"/>
                <w:szCs w:val="16"/>
              </w:rPr>
            </w:pPr>
            <w:r>
              <w:rPr>
                <w:noProof/>
              </w:rPr>
              <w:drawing>
                <wp:inline distT="0" distB="0" distL="0" distR="0" wp14:anchorId="515B9A65" wp14:editId="424E2E97">
                  <wp:extent cx="1928474" cy="1140536"/>
                  <wp:effectExtent l="0" t="0" r="0" b="2540"/>
                  <wp:docPr id="920357022" name="Imagen 3" descr="300+ Erfoud Morocco Stock Photos, Pictures &amp; Royalty-Free Images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300+ Erfoud Morocco Stock Photos, Pictures &amp; Royalty-Free Images - iStock"/>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60829" cy="1159672"/>
                          </a:xfrm>
                          <a:prstGeom prst="rect">
                            <a:avLst/>
                          </a:prstGeom>
                          <a:noFill/>
                          <a:ln>
                            <a:noFill/>
                          </a:ln>
                        </pic:spPr>
                      </pic:pic>
                    </a:graphicData>
                  </a:graphic>
                </wp:inline>
              </w:drawing>
            </w:r>
          </w:p>
        </w:tc>
      </w:tr>
    </w:tbl>
    <w:p w14:paraId="2D9979E0" w14:textId="77777777" w:rsidR="00C26503" w:rsidRDefault="00C26503" w:rsidP="00C26503">
      <w:pPr>
        <w:spacing w:after="0" w:line="240" w:lineRule="auto"/>
        <w:rPr>
          <w:b/>
          <w:bCs/>
        </w:rPr>
      </w:pPr>
    </w:p>
    <w:p w14:paraId="0F6A7D33" w14:textId="31E3EF8D" w:rsidR="007B2B44" w:rsidRPr="00D503F3" w:rsidRDefault="00C26503" w:rsidP="007B2B44">
      <w:pPr>
        <w:spacing w:after="0" w:line="240" w:lineRule="auto"/>
        <w:jc w:val="center"/>
        <w:rPr>
          <w:b/>
          <w:bCs/>
          <w:sz w:val="40"/>
          <w:szCs w:val="40"/>
          <w:lang w:val="es-419"/>
        </w:rPr>
      </w:pPr>
      <w:r>
        <w:rPr>
          <w:b/>
          <w:bCs/>
          <w:sz w:val="40"/>
          <w:szCs w:val="40"/>
          <w:lang w:val="es-419"/>
        </w:rPr>
        <w:t xml:space="preserve">A TRAVES DE </w:t>
      </w:r>
      <w:r w:rsidR="007B2B44" w:rsidRPr="00D503F3">
        <w:rPr>
          <w:b/>
          <w:bCs/>
          <w:sz w:val="40"/>
          <w:szCs w:val="40"/>
          <w:lang w:val="es-419"/>
        </w:rPr>
        <w:t>MARRUECOS</w:t>
      </w:r>
    </w:p>
    <w:p w14:paraId="0351C7E7" w14:textId="77777777" w:rsidR="007B2B44" w:rsidRPr="007B2B44" w:rsidRDefault="007B2B44" w:rsidP="007B2B44">
      <w:pPr>
        <w:spacing w:after="0" w:line="240" w:lineRule="auto"/>
        <w:jc w:val="center"/>
        <w:rPr>
          <w:sz w:val="24"/>
          <w:szCs w:val="24"/>
        </w:rPr>
      </w:pPr>
      <w:r w:rsidRPr="007B2B44">
        <w:rPr>
          <w:sz w:val="24"/>
          <w:szCs w:val="24"/>
        </w:rPr>
        <w:t>8 DIAS / 7 NOCHES</w:t>
      </w:r>
    </w:p>
    <w:p w14:paraId="0B240C34" w14:textId="77777777" w:rsidR="007B2B44" w:rsidRDefault="007B2B44" w:rsidP="00242F09">
      <w:pPr>
        <w:spacing w:after="0" w:line="240" w:lineRule="auto"/>
      </w:pPr>
    </w:p>
    <w:p w14:paraId="7F23233F" w14:textId="77777777" w:rsidR="001D066F" w:rsidRPr="00242F09" w:rsidRDefault="00000000" w:rsidP="00242F09">
      <w:pPr>
        <w:spacing w:after="0" w:line="240" w:lineRule="auto"/>
        <w:jc w:val="both"/>
        <w:rPr>
          <w:b/>
          <w:bCs/>
        </w:rPr>
      </w:pPr>
      <w:r w:rsidRPr="00242F09">
        <w:rPr>
          <w:b/>
          <w:bCs/>
        </w:rPr>
        <w:t>ITINERARIO</w:t>
      </w:r>
    </w:p>
    <w:p w14:paraId="020C277E" w14:textId="7FBD92BC" w:rsidR="001D066F" w:rsidRPr="00242F09" w:rsidRDefault="00000000" w:rsidP="00242F09">
      <w:pPr>
        <w:spacing w:after="0" w:line="240" w:lineRule="auto"/>
        <w:jc w:val="both"/>
      </w:pPr>
      <w:r w:rsidRPr="00242F09">
        <w:rPr>
          <w:b/>
          <w:bCs/>
        </w:rPr>
        <w:t>REF.</w:t>
      </w:r>
      <w:r w:rsidRPr="00242F09">
        <w:t xml:space="preserve"> LCV</w:t>
      </w:r>
      <w:r w:rsidR="005342EE">
        <w:t>JUL</w:t>
      </w:r>
      <w:r w:rsidRPr="00242F09">
        <w:t>-</w:t>
      </w:r>
      <w:r w:rsidR="00C26503">
        <w:t>MARPD8</w:t>
      </w:r>
    </w:p>
    <w:p w14:paraId="22322EFA" w14:textId="3A3CF273" w:rsidR="003E5611" w:rsidRDefault="00852F99" w:rsidP="003E5611">
      <w:pPr>
        <w:spacing w:after="0" w:line="240" w:lineRule="auto"/>
        <w:jc w:val="both"/>
      </w:pPr>
      <w:r>
        <w:rPr>
          <w:b/>
          <w:bCs/>
        </w:rPr>
        <w:t>VIGENCIA</w:t>
      </w:r>
      <w:r w:rsidR="003E5611" w:rsidRPr="003E5611">
        <w:rPr>
          <w:b/>
          <w:bCs/>
        </w:rPr>
        <w:t>:</w:t>
      </w:r>
      <w:r w:rsidR="003E5611">
        <w:t xml:space="preserve"> </w:t>
      </w:r>
      <w:r w:rsidR="0073562B">
        <w:t xml:space="preserve">de </w:t>
      </w:r>
      <w:r>
        <w:t>abril 2026 a marzo 2027</w:t>
      </w:r>
    </w:p>
    <w:p w14:paraId="4C200475" w14:textId="0BD07E24" w:rsidR="007B2B44" w:rsidRDefault="007B2B44" w:rsidP="003E5611">
      <w:pPr>
        <w:spacing w:after="0" w:line="240" w:lineRule="auto"/>
        <w:jc w:val="both"/>
      </w:pPr>
      <w:r w:rsidRPr="00EC72E6">
        <w:rPr>
          <w:b/>
          <w:bCs/>
        </w:rPr>
        <w:t>SALIDAS:</w:t>
      </w:r>
      <w:r>
        <w:t xml:space="preserve"> Los domingos en servicio regular. Opera con mínimo 2 personas.</w:t>
      </w:r>
    </w:p>
    <w:p w14:paraId="574E9CFF" w14:textId="77777777" w:rsidR="00B40AEA" w:rsidRDefault="00B40AEA" w:rsidP="00852F99">
      <w:pPr>
        <w:spacing w:after="0" w:line="240" w:lineRule="auto"/>
        <w:jc w:val="both"/>
      </w:pPr>
    </w:p>
    <w:p w14:paraId="55206937" w14:textId="77777777" w:rsidR="007B2B44" w:rsidRPr="00C26503" w:rsidRDefault="007B2B44" w:rsidP="00C26503">
      <w:pPr>
        <w:spacing w:after="0" w:line="240" w:lineRule="auto"/>
        <w:jc w:val="both"/>
      </w:pPr>
    </w:p>
    <w:p w14:paraId="5702856B" w14:textId="46F01DD8" w:rsidR="00C26503" w:rsidRPr="00C26503" w:rsidRDefault="00C26503" w:rsidP="00C26503">
      <w:pPr>
        <w:spacing w:after="0" w:line="240" w:lineRule="auto"/>
        <w:jc w:val="both"/>
        <w:rPr>
          <w:b/>
          <w:bCs/>
        </w:rPr>
      </w:pPr>
      <w:r w:rsidRPr="00C26503">
        <w:rPr>
          <w:b/>
          <w:bCs/>
        </w:rPr>
        <w:t xml:space="preserve">DÍA </w:t>
      </w:r>
      <w:r>
        <w:rPr>
          <w:b/>
          <w:bCs/>
        </w:rPr>
        <w:t xml:space="preserve">01 </w:t>
      </w:r>
      <w:r w:rsidRPr="00C26503">
        <w:rPr>
          <w:b/>
          <w:bCs/>
        </w:rPr>
        <w:t>(DOM)</w:t>
      </w:r>
      <w:r>
        <w:rPr>
          <w:b/>
          <w:bCs/>
        </w:rPr>
        <w:tab/>
      </w:r>
      <w:r>
        <w:rPr>
          <w:b/>
          <w:bCs/>
        </w:rPr>
        <w:tab/>
      </w:r>
      <w:r w:rsidRPr="00C26503">
        <w:rPr>
          <w:b/>
          <w:bCs/>
        </w:rPr>
        <w:t>MARRAKECH</w:t>
      </w:r>
    </w:p>
    <w:p w14:paraId="16C54120" w14:textId="5C8618E8" w:rsidR="00C26503" w:rsidRDefault="00C26503" w:rsidP="00C26503">
      <w:pPr>
        <w:spacing w:after="0" w:line="240" w:lineRule="auto"/>
        <w:jc w:val="both"/>
      </w:pPr>
      <w:r w:rsidRPr="00C26503">
        <w:t>Llegada al aeropuerto y traslado al hotel. Resto del día libre. Cena (dependiendo del horario de llegada al hotel) y alojamiento en el hotel.</w:t>
      </w:r>
    </w:p>
    <w:p w14:paraId="4594AEEF" w14:textId="77777777" w:rsidR="00C26503" w:rsidRPr="00C26503" w:rsidRDefault="00C26503" w:rsidP="00C26503">
      <w:pPr>
        <w:spacing w:after="0" w:line="240" w:lineRule="auto"/>
        <w:jc w:val="both"/>
      </w:pPr>
    </w:p>
    <w:p w14:paraId="286027A4" w14:textId="578D7B7D" w:rsidR="00C26503" w:rsidRPr="00C26503" w:rsidRDefault="00C26503" w:rsidP="00C26503">
      <w:pPr>
        <w:spacing w:after="0" w:line="240" w:lineRule="auto"/>
        <w:jc w:val="both"/>
        <w:rPr>
          <w:b/>
          <w:bCs/>
        </w:rPr>
      </w:pPr>
      <w:r w:rsidRPr="00C26503">
        <w:rPr>
          <w:b/>
          <w:bCs/>
        </w:rPr>
        <w:t xml:space="preserve">DÍA </w:t>
      </w:r>
      <w:r>
        <w:rPr>
          <w:b/>
          <w:bCs/>
        </w:rPr>
        <w:t xml:space="preserve">02 </w:t>
      </w:r>
      <w:r w:rsidRPr="00C26503">
        <w:rPr>
          <w:b/>
          <w:bCs/>
        </w:rPr>
        <w:t>(LUN)</w:t>
      </w:r>
      <w:r>
        <w:rPr>
          <w:b/>
          <w:bCs/>
        </w:rPr>
        <w:tab/>
      </w:r>
      <w:r>
        <w:rPr>
          <w:b/>
          <w:bCs/>
        </w:rPr>
        <w:tab/>
      </w:r>
      <w:r w:rsidRPr="00C26503">
        <w:rPr>
          <w:b/>
          <w:bCs/>
        </w:rPr>
        <w:t>MARRAKECH</w:t>
      </w:r>
    </w:p>
    <w:p w14:paraId="0BDD8F34" w14:textId="55099A54" w:rsidR="00C26503" w:rsidRDefault="00C26503" w:rsidP="00C26503">
      <w:pPr>
        <w:spacing w:after="0" w:line="240" w:lineRule="auto"/>
        <w:jc w:val="both"/>
      </w:pPr>
      <w:r w:rsidRPr="00C26503">
        <w:t xml:space="preserve">Desayuno. Salida para visitar la ciudad llamada "Perla del Sur". Visita que comienza en los magníficos Jardines de la Menara, que tiene un pabellón lateral e infinidad de olivos. Después, visita exterior del minarete de la </w:t>
      </w:r>
      <w:proofErr w:type="spellStart"/>
      <w:r w:rsidRPr="00C26503">
        <w:t>Koutoubia</w:t>
      </w:r>
      <w:proofErr w:type="spellEnd"/>
      <w:r w:rsidRPr="00C26503">
        <w:t xml:space="preserve">, hermana gemela de la Giralda de Sevilla. Una vez dentro de la parte antigua de la ciudad, se realiza una visita al Palacio de la Bahía, propiedad de un noble de la ciudad. Finalmente, llegada a la plaza </w:t>
      </w:r>
      <w:proofErr w:type="spellStart"/>
      <w:r w:rsidRPr="00C26503">
        <w:t>Jemaa</w:t>
      </w:r>
      <w:proofErr w:type="spellEnd"/>
      <w:r w:rsidRPr="00C26503">
        <w:t xml:space="preserve"> el-</w:t>
      </w:r>
      <w:proofErr w:type="spellStart"/>
      <w:r w:rsidRPr="00C26503">
        <w:t>Fna</w:t>
      </w:r>
      <w:proofErr w:type="spellEnd"/>
      <w:r w:rsidRPr="00C26503">
        <w:t>, uno de los lugares más interesantes de Marruecos desde donde se accede a los zocos y la medina. Gremios de artesanos de artesanos de madera, cerámica, peleteros o especieros serán algunos de los lugares que se visitarán. Cena y alojamiento en el hotel.</w:t>
      </w:r>
    </w:p>
    <w:p w14:paraId="6AC76802" w14:textId="77777777" w:rsidR="00C26503" w:rsidRPr="00C26503" w:rsidRDefault="00C26503" w:rsidP="00C26503">
      <w:pPr>
        <w:spacing w:after="0" w:line="240" w:lineRule="auto"/>
        <w:jc w:val="both"/>
      </w:pPr>
    </w:p>
    <w:p w14:paraId="13585756" w14:textId="6AEF4B3E" w:rsidR="00C26503" w:rsidRPr="00C26503" w:rsidRDefault="00C26503" w:rsidP="00C26503">
      <w:pPr>
        <w:spacing w:after="0" w:line="240" w:lineRule="auto"/>
        <w:jc w:val="both"/>
        <w:rPr>
          <w:b/>
          <w:bCs/>
        </w:rPr>
      </w:pPr>
      <w:r w:rsidRPr="00C26503">
        <w:rPr>
          <w:b/>
          <w:bCs/>
        </w:rPr>
        <w:t xml:space="preserve">DÍA </w:t>
      </w:r>
      <w:r>
        <w:rPr>
          <w:b/>
          <w:bCs/>
        </w:rPr>
        <w:t xml:space="preserve">03 </w:t>
      </w:r>
      <w:r w:rsidRPr="00C26503">
        <w:rPr>
          <w:b/>
          <w:bCs/>
        </w:rPr>
        <w:t>(MAR)</w:t>
      </w:r>
      <w:r>
        <w:rPr>
          <w:b/>
          <w:bCs/>
        </w:rPr>
        <w:tab/>
      </w:r>
      <w:r>
        <w:rPr>
          <w:b/>
          <w:bCs/>
        </w:rPr>
        <w:tab/>
      </w:r>
      <w:r w:rsidRPr="00C26503">
        <w:rPr>
          <w:b/>
          <w:bCs/>
        </w:rPr>
        <w:t>MARRAKECH – CASABLANCA – RABAT – FEZ</w:t>
      </w:r>
    </w:p>
    <w:p w14:paraId="3F1B44C0" w14:textId="1A03CBBA" w:rsidR="00C26503" w:rsidRDefault="00C26503" w:rsidP="00C26503">
      <w:pPr>
        <w:spacing w:after="0" w:line="240" w:lineRule="auto"/>
        <w:jc w:val="both"/>
      </w:pPr>
      <w:r w:rsidRPr="00C26503">
        <w:t xml:space="preserve">Desayuno. Salida temprano hacia Casablanca para realizar una visita panorámica de los lugares más emblemáticos de esta ciudad, como son los exteriores de la mezquita de Hassan II, Boulevard de la </w:t>
      </w:r>
      <w:proofErr w:type="spellStart"/>
      <w:r w:rsidRPr="00C26503">
        <w:t>Corniche</w:t>
      </w:r>
      <w:proofErr w:type="spellEnd"/>
      <w:r w:rsidRPr="00C26503">
        <w:t xml:space="preserve"> o la plaza de las Naciones Unidas. Continuación hacia Rabat, para visitar los exteriores del Palacio Real, la Torre Hassan, el Mausoleo Mohamed V y las ruinas de </w:t>
      </w:r>
      <w:proofErr w:type="spellStart"/>
      <w:r w:rsidRPr="00C26503">
        <w:t>Oudaya</w:t>
      </w:r>
      <w:proofErr w:type="spellEnd"/>
      <w:r w:rsidRPr="00C26503">
        <w:t>. Salida hacia Fez. Cena y alojamiento en el hotel.</w:t>
      </w:r>
    </w:p>
    <w:p w14:paraId="0D19120F" w14:textId="77777777" w:rsidR="00C26503" w:rsidRPr="00C26503" w:rsidRDefault="00C26503" w:rsidP="00C26503">
      <w:pPr>
        <w:spacing w:after="0" w:line="240" w:lineRule="auto"/>
        <w:jc w:val="both"/>
      </w:pPr>
    </w:p>
    <w:p w14:paraId="142950AB" w14:textId="2336995D" w:rsidR="00C26503" w:rsidRPr="00C26503" w:rsidRDefault="00C26503" w:rsidP="00C26503">
      <w:pPr>
        <w:spacing w:after="0" w:line="240" w:lineRule="auto"/>
        <w:jc w:val="both"/>
        <w:rPr>
          <w:b/>
          <w:bCs/>
        </w:rPr>
      </w:pPr>
      <w:r w:rsidRPr="00C26503">
        <w:rPr>
          <w:b/>
          <w:bCs/>
        </w:rPr>
        <w:t xml:space="preserve">DÍA </w:t>
      </w:r>
      <w:r>
        <w:rPr>
          <w:b/>
          <w:bCs/>
        </w:rPr>
        <w:t xml:space="preserve">04 </w:t>
      </w:r>
      <w:r w:rsidRPr="00C26503">
        <w:rPr>
          <w:b/>
          <w:bCs/>
        </w:rPr>
        <w:t>(MIÉ)</w:t>
      </w:r>
      <w:r>
        <w:rPr>
          <w:b/>
          <w:bCs/>
        </w:rPr>
        <w:tab/>
      </w:r>
      <w:r>
        <w:rPr>
          <w:b/>
          <w:bCs/>
        </w:rPr>
        <w:tab/>
      </w:r>
      <w:r w:rsidRPr="00C26503">
        <w:rPr>
          <w:b/>
          <w:bCs/>
        </w:rPr>
        <w:t>FEZ</w:t>
      </w:r>
    </w:p>
    <w:p w14:paraId="10087E93" w14:textId="17386970" w:rsidR="00C26503" w:rsidRDefault="00C26503" w:rsidP="00C26503">
      <w:pPr>
        <w:spacing w:after="0" w:line="240" w:lineRule="auto"/>
        <w:jc w:val="both"/>
      </w:pPr>
      <w:r w:rsidRPr="00C26503">
        <w:t xml:space="preserve">Desayuno. Visita de Fez, considerada la capital religiosa del país. Fundada en el siglo VIII por Idriss II, es considerada una de las cuatro capitales imperiales. Durante el recorrido, caminando varias horas, veremos los </w:t>
      </w:r>
      <w:r w:rsidRPr="00C26503">
        <w:lastRenderedPageBreak/>
        <w:t xml:space="preserve">exteriores del Palacio Real, el barrio judío y la gran medina o ciudad vieja, a la que se accede por la famosa puerta de Bab El </w:t>
      </w:r>
      <w:proofErr w:type="spellStart"/>
      <w:r w:rsidRPr="00C26503">
        <w:t>Jeloud</w:t>
      </w:r>
      <w:proofErr w:type="spellEnd"/>
      <w:r w:rsidRPr="00C26503">
        <w:t>, teniendo la posibilidad de vivir un retorno al pasado en una parte de la ciudad que aún vive cerca de la Edad Media. Murallas que protegen su interior formado por cientos de calles organizadas laberínticamente donde los clientes pueden vivir mil aromas y sabores en este lugar considerado Patrimonio de la Humanidad. Cena y alojamiento en el hotel.</w:t>
      </w:r>
    </w:p>
    <w:p w14:paraId="607DA207" w14:textId="77777777" w:rsidR="00C26503" w:rsidRPr="00C26503" w:rsidRDefault="00C26503" w:rsidP="00C26503">
      <w:pPr>
        <w:spacing w:after="0" w:line="240" w:lineRule="auto"/>
        <w:jc w:val="both"/>
      </w:pPr>
    </w:p>
    <w:p w14:paraId="30EC87B3" w14:textId="06B4A255" w:rsidR="00C26503" w:rsidRPr="00C26503" w:rsidRDefault="00C26503" w:rsidP="00C26503">
      <w:pPr>
        <w:spacing w:after="0" w:line="240" w:lineRule="auto"/>
        <w:jc w:val="both"/>
        <w:rPr>
          <w:b/>
          <w:bCs/>
        </w:rPr>
      </w:pPr>
      <w:r w:rsidRPr="00C26503">
        <w:rPr>
          <w:b/>
          <w:bCs/>
        </w:rPr>
        <w:t xml:space="preserve">DÍA </w:t>
      </w:r>
      <w:r>
        <w:rPr>
          <w:b/>
          <w:bCs/>
        </w:rPr>
        <w:t xml:space="preserve">05 </w:t>
      </w:r>
      <w:r w:rsidRPr="00C26503">
        <w:rPr>
          <w:b/>
          <w:bCs/>
        </w:rPr>
        <w:t>(JUE)</w:t>
      </w:r>
      <w:r>
        <w:rPr>
          <w:b/>
          <w:bCs/>
        </w:rPr>
        <w:tab/>
      </w:r>
      <w:r>
        <w:rPr>
          <w:b/>
          <w:bCs/>
        </w:rPr>
        <w:tab/>
      </w:r>
      <w:r w:rsidRPr="00C26503">
        <w:rPr>
          <w:b/>
          <w:bCs/>
        </w:rPr>
        <w:t>FEZ – MIDELT – ERFOUD</w:t>
      </w:r>
    </w:p>
    <w:p w14:paraId="7D1E9DA3" w14:textId="0872F7F9" w:rsidR="00C26503" w:rsidRPr="00C26503" w:rsidRDefault="00C26503" w:rsidP="00C26503">
      <w:pPr>
        <w:spacing w:after="0" w:line="240" w:lineRule="auto"/>
        <w:jc w:val="both"/>
      </w:pPr>
      <w:r w:rsidRPr="00C26503">
        <w:t xml:space="preserve">Desayuno en el hotel y salida hacia el Medio Atlas, hacia </w:t>
      </w:r>
      <w:proofErr w:type="spellStart"/>
      <w:r w:rsidRPr="00C26503">
        <w:t>Ifrane</w:t>
      </w:r>
      <w:proofErr w:type="spellEnd"/>
      <w:r w:rsidRPr="00C26503">
        <w:t xml:space="preserve">, un pequeño pueblo montañoso conocido por su estación de esquí. Breve parada panorámica para disfrutar del paisaje y continuación a </w:t>
      </w:r>
      <w:proofErr w:type="spellStart"/>
      <w:r w:rsidRPr="00C26503">
        <w:t>Midelt</w:t>
      </w:r>
      <w:proofErr w:type="spellEnd"/>
      <w:r w:rsidRPr="00C26503">
        <w:t>, capital del Medio Atlas. Por la tarde, ruta hacia Er-</w:t>
      </w:r>
      <w:proofErr w:type="spellStart"/>
      <w:r w:rsidRPr="00C26503">
        <w:t>Rachidia</w:t>
      </w:r>
      <w:proofErr w:type="spellEnd"/>
      <w:r w:rsidRPr="00C26503">
        <w:t xml:space="preserve"> disfrutando de paisajes semidesérticos y los primeros grandes palmerales, hasta llegar a </w:t>
      </w:r>
      <w:proofErr w:type="spellStart"/>
      <w:r w:rsidRPr="00C26503">
        <w:t>Erfoud</w:t>
      </w:r>
      <w:proofErr w:type="spellEnd"/>
      <w:r w:rsidRPr="00C26503">
        <w:t xml:space="preserve">, capital de la región de </w:t>
      </w:r>
      <w:proofErr w:type="spellStart"/>
      <w:r w:rsidRPr="00C26503">
        <w:t>Tafilalet</w:t>
      </w:r>
      <w:proofErr w:type="spellEnd"/>
      <w:r w:rsidRPr="00C26503">
        <w:t xml:space="preserve"> y cuna de la dinastía Alauita, que hoy reina en Marruecos. Cena y alojamiento en el hotel. </w:t>
      </w:r>
    </w:p>
    <w:p w14:paraId="1A927E96" w14:textId="77777777" w:rsidR="00C26503" w:rsidRPr="00C26503" w:rsidRDefault="00C26503" w:rsidP="00C26503">
      <w:pPr>
        <w:spacing w:after="0" w:line="240" w:lineRule="auto"/>
        <w:jc w:val="both"/>
      </w:pPr>
    </w:p>
    <w:p w14:paraId="010F0A73" w14:textId="7AB4C077" w:rsidR="00C26503" w:rsidRPr="00C26503" w:rsidRDefault="00C26503" w:rsidP="00C26503">
      <w:pPr>
        <w:spacing w:after="0" w:line="240" w:lineRule="auto"/>
        <w:jc w:val="both"/>
      </w:pPr>
      <w:r w:rsidRPr="00C26503">
        <w:t>EXCURSIONES OPCIONALES</w:t>
      </w:r>
      <w:r>
        <w:t>. NO INCLUIDAD</w:t>
      </w:r>
      <w:r w:rsidRPr="00C26503">
        <w:t xml:space="preserve">: </w:t>
      </w:r>
    </w:p>
    <w:p w14:paraId="4D3C49CB" w14:textId="22BB8C3F" w:rsidR="00C26503" w:rsidRPr="00C26503" w:rsidRDefault="00C26503" w:rsidP="00C26503">
      <w:pPr>
        <w:spacing w:after="0" w:line="240" w:lineRule="auto"/>
        <w:jc w:val="both"/>
      </w:pPr>
      <w:r>
        <w:t>**</w:t>
      </w:r>
      <w:r w:rsidRPr="00C26503">
        <w:t>Amanecer en las dunas de Erg Chebbi - Excursión en vehículo 4x4 para ver el amanecer en el desierto. Salida muy temprano (la madrugada del</w:t>
      </w:r>
      <w:r>
        <w:t xml:space="preserve"> día </w:t>
      </w:r>
      <w:r w:rsidRPr="00C26503">
        <w:t>6 de</w:t>
      </w:r>
      <w:r>
        <w:t>l</w:t>
      </w:r>
      <w:r w:rsidRPr="00C26503">
        <w:t xml:space="preserve"> circuito) de nuestro hotel en </w:t>
      </w:r>
      <w:proofErr w:type="spellStart"/>
      <w:r w:rsidRPr="00C26503">
        <w:t>Erfoud</w:t>
      </w:r>
      <w:proofErr w:type="spellEnd"/>
      <w:r w:rsidRPr="00C26503">
        <w:t xml:space="preserve"> hacia el mar de dunas de Erg Chebbi, donde podrán ver el efecto solar que produce al amanecer y realizar un paseo en dromedario. Regreso al hotel para el desayuno.</w:t>
      </w:r>
    </w:p>
    <w:p w14:paraId="1CE7C7BE" w14:textId="77777777" w:rsidR="00C26503" w:rsidRPr="00C26503" w:rsidRDefault="00C26503" w:rsidP="00C26503">
      <w:pPr>
        <w:spacing w:after="0" w:line="240" w:lineRule="auto"/>
        <w:jc w:val="both"/>
      </w:pPr>
    </w:p>
    <w:p w14:paraId="4AE43387" w14:textId="77777777" w:rsidR="007F7B9D" w:rsidRDefault="007F7B9D" w:rsidP="00C26503">
      <w:pPr>
        <w:spacing w:after="0" w:line="240" w:lineRule="auto"/>
        <w:jc w:val="both"/>
      </w:pPr>
      <w:r>
        <w:t>**</w:t>
      </w:r>
      <w:r w:rsidR="00C26503" w:rsidRPr="00C26503">
        <w:t xml:space="preserve">Noche en las dunas de Erg Chebbi – A la llegada a Erfoud, continuación hacia </w:t>
      </w:r>
      <w:proofErr w:type="spellStart"/>
      <w:r w:rsidR="00C26503" w:rsidRPr="00C26503">
        <w:t>Merzouga</w:t>
      </w:r>
      <w:proofErr w:type="spellEnd"/>
      <w:r w:rsidR="00C26503" w:rsidRPr="00C26503">
        <w:t xml:space="preserve"> donde espera el vehículo 4x4 que le llevará hasta el campamento. Durante el recorrido se podrá disfrutar de la magia que depara la experiencia de este paisaje. Cena bereber y alojamiento en el campamento. El campamento cuenta con dromedarios para que los clientes puedan optar por salir en la madrugada y disfrutar del amanecer en las dunas. Para este servicio, deberá notificarlo a su llegada al campamento, donde le darán detalle de esta actividad. </w:t>
      </w:r>
    </w:p>
    <w:p w14:paraId="02E67315" w14:textId="0CE5377C" w:rsidR="00C26503" w:rsidRPr="00C26503" w:rsidRDefault="007F7B9D" w:rsidP="00C26503">
      <w:pPr>
        <w:spacing w:after="0" w:line="240" w:lineRule="auto"/>
        <w:jc w:val="both"/>
      </w:pPr>
      <w:r>
        <w:t xml:space="preserve">NOTA IMPORTANTE: </w:t>
      </w:r>
      <w:r w:rsidR="00C26503" w:rsidRPr="00C26503">
        <w:t xml:space="preserve">Si contrata esta excursión opcional, no podrá hacer uso del hotel de </w:t>
      </w:r>
      <w:proofErr w:type="spellStart"/>
      <w:r w:rsidR="00C26503" w:rsidRPr="00C26503">
        <w:t>Erfoud</w:t>
      </w:r>
      <w:proofErr w:type="spellEnd"/>
      <w:r w:rsidR="00C26503" w:rsidRPr="00C26503">
        <w:t xml:space="preserve"> y no procede reembolso alguno por no utilizar hotel en </w:t>
      </w:r>
      <w:proofErr w:type="spellStart"/>
      <w:r w:rsidR="00C26503" w:rsidRPr="00C26503">
        <w:t>Erfoud</w:t>
      </w:r>
      <w:proofErr w:type="spellEnd"/>
      <w:r>
        <w:t>.</w:t>
      </w:r>
    </w:p>
    <w:p w14:paraId="5DD9A2CD" w14:textId="4EBDC82D" w:rsidR="00C26503" w:rsidRPr="00C26503" w:rsidRDefault="00C26503" w:rsidP="00C26503">
      <w:pPr>
        <w:spacing w:after="0" w:line="240" w:lineRule="auto"/>
        <w:jc w:val="both"/>
      </w:pPr>
    </w:p>
    <w:p w14:paraId="014778D5" w14:textId="55AA815F" w:rsidR="00C26503" w:rsidRPr="007F7B9D" w:rsidRDefault="007F7B9D" w:rsidP="00C26503">
      <w:pPr>
        <w:spacing w:after="0" w:line="240" w:lineRule="auto"/>
        <w:jc w:val="both"/>
        <w:rPr>
          <w:b/>
          <w:bCs/>
        </w:rPr>
      </w:pPr>
      <w:r w:rsidRPr="007F7B9D">
        <w:rPr>
          <w:b/>
          <w:bCs/>
        </w:rPr>
        <w:t xml:space="preserve">DÍA </w:t>
      </w:r>
      <w:r>
        <w:rPr>
          <w:b/>
          <w:bCs/>
        </w:rPr>
        <w:t xml:space="preserve">06 </w:t>
      </w:r>
      <w:r w:rsidRPr="007F7B9D">
        <w:rPr>
          <w:b/>
          <w:bCs/>
        </w:rPr>
        <w:t>(VIE)</w:t>
      </w:r>
      <w:r>
        <w:rPr>
          <w:b/>
          <w:bCs/>
        </w:rPr>
        <w:tab/>
      </w:r>
      <w:r>
        <w:rPr>
          <w:b/>
          <w:bCs/>
        </w:rPr>
        <w:tab/>
      </w:r>
      <w:r w:rsidRPr="007F7B9D">
        <w:rPr>
          <w:b/>
          <w:bCs/>
        </w:rPr>
        <w:t>ERFOUD – TINERHIR – OUARZAZATE</w:t>
      </w:r>
    </w:p>
    <w:p w14:paraId="2DF32C24" w14:textId="3813866D" w:rsidR="00C26503" w:rsidRDefault="00C26503" w:rsidP="00C26503">
      <w:pPr>
        <w:spacing w:after="0" w:line="240" w:lineRule="auto"/>
        <w:jc w:val="both"/>
      </w:pPr>
      <w:r w:rsidRPr="00C26503">
        <w:t xml:space="preserve">Desayuno. Salida hacia </w:t>
      </w:r>
      <w:proofErr w:type="spellStart"/>
      <w:r w:rsidRPr="00C26503">
        <w:t>Tinerhir</w:t>
      </w:r>
      <w:proofErr w:type="spellEnd"/>
      <w:r w:rsidRPr="00C26503">
        <w:t xml:space="preserve"> para visitar este gran oasis y sus espectaculares gargantas naturales de </w:t>
      </w:r>
      <w:proofErr w:type="spellStart"/>
      <w:r w:rsidRPr="00C26503">
        <w:t>Todra</w:t>
      </w:r>
      <w:proofErr w:type="spellEnd"/>
      <w:r w:rsidRPr="00C26503">
        <w:t xml:space="preserve">. Continuación hacia </w:t>
      </w:r>
      <w:proofErr w:type="spellStart"/>
      <w:r w:rsidRPr="00C26503">
        <w:t>Ouarzazate</w:t>
      </w:r>
      <w:proofErr w:type="spellEnd"/>
      <w:r w:rsidRPr="00C26503">
        <w:t>. Cena y alojamiento.</w:t>
      </w:r>
    </w:p>
    <w:p w14:paraId="7F91F872" w14:textId="77777777" w:rsidR="00C26503" w:rsidRPr="00C26503" w:rsidRDefault="00C26503" w:rsidP="00C26503">
      <w:pPr>
        <w:spacing w:after="0" w:line="240" w:lineRule="auto"/>
        <w:jc w:val="both"/>
      </w:pPr>
    </w:p>
    <w:p w14:paraId="64F133B9" w14:textId="6F49F3E8" w:rsidR="00C26503" w:rsidRPr="007F7B9D" w:rsidRDefault="007F7B9D" w:rsidP="00C26503">
      <w:pPr>
        <w:spacing w:after="0" w:line="240" w:lineRule="auto"/>
        <w:jc w:val="both"/>
        <w:rPr>
          <w:b/>
          <w:bCs/>
        </w:rPr>
      </w:pPr>
      <w:r w:rsidRPr="007F7B9D">
        <w:rPr>
          <w:b/>
          <w:bCs/>
        </w:rPr>
        <w:t xml:space="preserve">DÍA </w:t>
      </w:r>
      <w:r>
        <w:rPr>
          <w:b/>
          <w:bCs/>
        </w:rPr>
        <w:t xml:space="preserve">07 </w:t>
      </w:r>
      <w:r w:rsidRPr="007F7B9D">
        <w:rPr>
          <w:b/>
          <w:bCs/>
        </w:rPr>
        <w:t>(S</w:t>
      </w:r>
      <w:r>
        <w:rPr>
          <w:b/>
          <w:bCs/>
        </w:rPr>
        <w:t>A</w:t>
      </w:r>
      <w:r w:rsidRPr="007F7B9D">
        <w:rPr>
          <w:b/>
          <w:bCs/>
        </w:rPr>
        <w:t>B)</w:t>
      </w:r>
      <w:r>
        <w:rPr>
          <w:b/>
          <w:bCs/>
        </w:rPr>
        <w:tab/>
      </w:r>
      <w:r>
        <w:rPr>
          <w:b/>
          <w:bCs/>
        </w:rPr>
        <w:tab/>
      </w:r>
      <w:r w:rsidRPr="007F7B9D">
        <w:rPr>
          <w:b/>
          <w:bCs/>
        </w:rPr>
        <w:t>OUARZAZATE – AIT BEN HADDOU – MARRAKECH</w:t>
      </w:r>
    </w:p>
    <w:p w14:paraId="145A32F6" w14:textId="1AAED2D9" w:rsidR="00C26503" w:rsidRDefault="00C26503" w:rsidP="00C26503">
      <w:pPr>
        <w:spacing w:after="0" w:line="240" w:lineRule="auto"/>
        <w:jc w:val="both"/>
      </w:pPr>
      <w:r w:rsidRPr="00C26503">
        <w:t xml:space="preserve">Desayuno en el hotel y salida hacia ciudad fortificada de Ait Ben Haddou, donde se tendrá tiempo libre para visitar su famosa </w:t>
      </w:r>
      <w:proofErr w:type="spellStart"/>
      <w:r w:rsidRPr="00C26503">
        <w:t>Kasbah</w:t>
      </w:r>
      <w:proofErr w:type="spellEnd"/>
      <w:r w:rsidRPr="00C26503">
        <w:t>, declarada Patrimonio de la Humanidad por la UNESCO. Continuación hacia Marrakech cruzando el col du Tichka, puerto de montaña situado a 2.260 metros de altitud. Llegada a Marrakech, cena y alojamiento.</w:t>
      </w:r>
    </w:p>
    <w:p w14:paraId="603D4B14" w14:textId="77777777" w:rsidR="00C26503" w:rsidRPr="00C26503" w:rsidRDefault="00C26503" w:rsidP="00C26503">
      <w:pPr>
        <w:spacing w:after="0" w:line="240" w:lineRule="auto"/>
        <w:jc w:val="both"/>
      </w:pPr>
    </w:p>
    <w:p w14:paraId="6361D4FE" w14:textId="08665F69" w:rsidR="00C26503" w:rsidRPr="007F7B9D" w:rsidRDefault="007F7B9D" w:rsidP="00C26503">
      <w:pPr>
        <w:spacing w:after="0" w:line="240" w:lineRule="auto"/>
        <w:jc w:val="both"/>
        <w:rPr>
          <w:b/>
          <w:bCs/>
        </w:rPr>
      </w:pPr>
      <w:r w:rsidRPr="007F7B9D">
        <w:rPr>
          <w:b/>
          <w:bCs/>
        </w:rPr>
        <w:t xml:space="preserve">DÍA </w:t>
      </w:r>
      <w:r>
        <w:rPr>
          <w:b/>
          <w:bCs/>
        </w:rPr>
        <w:t xml:space="preserve">08 </w:t>
      </w:r>
      <w:r w:rsidRPr="007F7B9D">
        <w:rPr>
          <w:b/>
          <w:bCs/>
        </w:rPr>
        <w:t>(DOM)</w:t>
      </w:r>
      <w:r>
        <w:rPr>
          <w:b/>
          <w:bCs/>
        </w:rPr>
        <w:tab/>
      </w:r>
      <w:r>
        <w:rPr>
          <w:b/>
          <w:bCs/>
        </w:rPr>
        <w:tab/>
      </w:r>
      <w:r w:rsidRPr="007F7B9D">
        <w:rPr>
          <w:b/>
          <w:bCs/>
        </w:rPr>
        <w:t>MARRAKECH</w:t>
      </w:r>
    </w:p>
    <w:p w14:paraId="3B34F502" w14:textId="2CA863FB" w:rsidR="00C26503" w:rsidRPr="00C26503" w:rsidRDefault="00C26503" w:rsidP="00C26503">
      <w:pPr>
        <w:spacing w:after="0" w:line="240" w:lineRule="auto"/>
        <w:jc w:val="both"/>
      </w:pPr>
      <w:r w:rsidRPr="00C26503">
        <w:t>Desayuno en el hotel. Traslado al aeropuerto.</w:t>
      </w:r>
    </w:p>
    <w:p w14:paraId="4F7F057E" w14:textId="77777777" w:rsidR="00C26503" w:rsidRPr="00C26503" w:rsidRDefault="00C26503" w:rsidP="00C26503">
      <w:pPr>
        <w:spacing w:after="0" w:line="240" w:lineRule="auto"/>
        <w:jc w:val="both"/>
      </w:pPr>
    </w:p>
    <w:p w14:paraId="69A2ED25" w14:textId="3D6BBFB6" w:rsidR="001D066F" w:rsidRDefault="00000000" w:rsidP="00242F09">
      <w:pPr>
        <w:spacing w:after="0" w:line="240" w:lineRule="auto"/>
        <w:jc w:val="both"/>
        <w:rPr>
          <w:b/>
          <w:bCs/>
        </w:rPr>
      </w:pPr>
      <w:r w:rsidRPr="00D04BF0">
        <w:rPr>
          <w:b/>
          <w:bCs/>
        </w:rPr>
        <w:t xml:space="preserve">Fin de nuestros servicios. </w:t>
      </w:r>
    </w:p>
    <w:p w14:paraId="66A4389B" w14:textId="77777777" w:rsidR="00030A7F" w:rsidRDefault="00030A7F" w:rsidP="00242F09">
      <w:pPr>
        <w:spacing w:after="0" w:line="240" w:lineRule="auto"/>
        <w:jc w:val="both"/>
        <w:rPr>
          <w:b/>
          <w:bCs/>
        </w:rPr>
      </w:pPr>
    </w:p>
    <w:p w14:paraId="5B3DB5A2" w14:textId="77777777" w:rsidR="00030A7F" w:rsidRDefault="00030A7F" w:rsidP="00242F09">
      <w:pPr>
        <w:spacing w:after="0" w:line="240" w:lineRule="auto"/>
        <w:jc w:val="both"/>
        <w:rPr>
          <w:b/>
          <w:bCs/>
        </w:rPr>
      </w:pPr>
    </w:p>
    <w:p w14:paraId="34BEF75E" w14:textId="77777777" w:rsidR="007F7B9D" w:rsidRDefault="007F7B9D" w:rsidP="00242F09">
      <w:pPr>
        <w:spacing w:after="0" w:line="240" w:lineRule="auto"/>
        <w:jc w:val="both"/>
        <w:rPr>
          <w:b/>
          <w:bCs/>
        </w:rPr>
      </w:pPr>
    </w:p>
    <w:p w14:paraId="1FB580A2" w14:textId="77777777" w:rsidR="007F7B9D" w:rsidRDefault="007F7B9D" w:rsidP="00242F09">
      <w:pPr>
        <w:spacing w:after="0" w:line="240" w:lineRule="auto"/>
        <w:jc w:val="both"/>
        <w:rPr>
          <w:b/>
          <w:bCs/>
        </w:rPr>
      </w:pPr>
    </w:p>
    <w:p w14:paraId="5A385397" w14:textId="77777777" w:rsidR="007F7B9D" w:rsidRDefault="007F7B9D" w:rsidP="00242F09">
      <w:pPr>
        <w:spacing w:after="0" w:line="240" w:lineRule="auto"/>
        <w:jc w:val="both"/>
        <w:rPr>
          <w:b/>
          <w:bCs/>
        </w:rPr>
      </w:pPr>
    </w:p>
    <w:p w14:paraId="2F0AFDE9" w14:textId="77777777" w:rsidR="00B16816" w:rsidRDefault="00B16816" w:rsidP="00242F09">
      <w:pPr>
        <w:spacing w:after="0" w:line="240" w:lineRule="auto"/>
        <w:jc w:val="both"/>
        <w:rPr>
          <w:b/>
          <w:bCs/>
        </w:rPr>
      </w:pPr>
    </w:p>
    <w:p w14:paraId="09C5028C" w14:textId="77777777" w:rsidR="00F03DCA" w:rsidRPr="005D5EA2" w:rsidRDefault="00F03DCA" w:rsidP="00F03DCA">
      <w:pPr>
        <w:spacing w:after="0" w:line="240" w:lineRule="auto"/>
        <w:rPr>
          <w:rFonts w:cstheme="minorHAnsi"/>
          <w:b/>
          <w:bCs/>
          <w:color w:val="C00000"/>
          <w:sz w:val="28"/>
          <w:szCs w:val="28"/>
        </w:rPr>
      </w:pPr>
      <w:r w:rsidRPr="00EF0994">
        <w:rPr>
          <w:rFonts w:cstheme="minorHAnsi"/>
          <w:b/>
          <w:bCs/>
          <w:color w:val="C00000"/>
          <w:sz w:val="28"/>
          <w:szCs w:val="28"/>
        </w:rPr>
        <w:t>PRECIOS POR PERSONA EN EUROS</w:t>
      </w:r>
    </w:p>
    <w:tbl>
      <w:tblPr>
        <w:tblW w:w="5010" w:type="pct"/>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754"/>
        <w:gridCol w:w="1543"/>
        <w:gridCol w:w="1546"/>
        <w:gridCol w:w="1544"/>
        <w:gridCol w:w="1546"/>
      </w:tblGrid>
      <w:tr w:rsidR="00B40AEA" w:rsidRPr="00E4072A" w14:paraId="75408654" w14:textId="77777777" w:rsidTr="00E57515">
        <w:trPr>
          <w:trHeight w:val="300"/>
        </w:trPr>
        <w:tc>
          <w:tcPr>
            <w:tcW w:w="1890" w:type="pct"/>
            <w:vMerge w:val="restart"/>
            <w:shd w:val="clear" w:color="auto" w:fill="E7E6E6" w:themeFill="background2"/>
            <w:vAlign w:val="center"/>
            <w:hideMark/>
          </w:tcPr>
          <w:p w14:paraId="5701B873" w14:textId="4D8E5F06" w:rsidR="00B40AEA" w:rsidRPr="00E4072A" w:rsidRDefault="00E4072A" w:rsidP="00E4072A">
            <w:pPr>
              <w:spacing w:after="0" w:line="240" w:lineRule="auto"/>
              <w:jc w:val="center"/>
              <w:rPr>
                <w:b/>
                <w:bCs/>
              </w:rPr>
            </w:pPr>
            <w:r>
              <w:rPr>
                <w:b/>
                <w:bCs/>
              </w:rPr>
              <w:t>SALIDAS:</w:t>
            </w:r>
          </w:p>
        </w:tc>
        <w:tc>
          <w:tcPr>
            <w:tcW w:w="1555" w:type="pct"/>
            <w:gridSpan w:val="2"/>
            <w:shd w:val="clear" w:color="auto" w:fill="E7E6E6" w:themeFill="background2"/>
            <w:vAlign w:val="center"/>
            <w:hideMark/>
          </w:tcPr>
          <w:p w14:paraId="780DED63" w14:textId="56B1FEDB" w:rsidR="00B40AEA" w:rsidRPr="00E4072A" w:rsidRDefault="00E4072A" w:rsidP="00E4072A">
            <w:pPr>
              <w:spacing w:after="0" w:line="240" w:lineRule="auto"/>
              <w:jc w:val="center"/>
              <w:rPr>
                <w:b/>
                <w:bCs/>
              </w:rPr>
            </w:pPr>
            <w:r>
              <w:rPr>
                <w:b/>
                <w:bCs/>
              </w:rPr>
              <w:t xml:space="preserve">HOTELES </w:t>
            </w:r>
            <w:r w:rsidR="00B40AEA" w:rsidRPr="00E4072A">
              <w:rPr>
                <w:b/>
                <w:bCs/>
              </w:rPr>
              <w:t>SUPERIOR "T"</w:t>
            </w:r>
          </w:p>
        </w:tc>
        <w:tc>
          <w:tcPr>
            <w:tcW w:w="1555" w:type="pct"/>
            <w:gridSpan w:val="2"/>
            <w:shd w:val="clear" w:color="auto" w:fill="E7E6E6" w:themeFill="background2"/>
            <w:vAlign w:val="center"/>
            <w:hideMark/>
          </w:tcPr>
          <w:p w14:paraId="4958F875" w14:textId="270EA7DD" w:rsidR="00B40AEA" w:rsidRPr="00E4072A" w:rsidRDefault="00E4072A" w:rsidP="00E4072A">
            <w:pPr>
              <w:spacing w:after="0" w:line="240" w:lineRule="auto"/>
              <w:jc w:val="center"/>
              <w:rPr>
                <w:b/>
                <w:bCs/>
              </w:rPr>
            </w:pPr>
            <w:r>
              <w:rPr>
                <w:b/>
                <w:bCs/>
              </w:rPr>
              <w:t xml:space="preserve">HOTELES </w:t>
            </w:r>
            <w:r w:rsidR="00B40AEA" w:rsidRPr="00E4072A">
              <w:rPr>
                <w:b/>
                <w:bCs/>
              </w:rPr>
              <w:t>SUPERIOR PLUS "A"</w:t>
            </w:r>
          </w:p>
        </w:tc>
      </w:tr>
      <w:tr w:rsidR="00E4072A" w:rsidRPr="00E4072A" w14:paraId="09051614" w14:textId="77777777" w:rsidTr="00E57515">
        <w:trPr>
          <w:trHeight w:val="333"/>
        </w:trPr>
        <w:tc>
          <w:tcPr>
            <w:tcW w:w="1890" w:type="pct"/>
            <w:vMerge/>
            <w:shd w:val="clear" w:color="auto" w:fill="E7E6E6" w:themeFill="background2"/>
            <w:vAlign w:val="center"/>
            <w:hideMark/>
          </w:tcPr>
          <w:p w14:paraId="476E3EF3" w14:textId="77777777" w:rsidR="00E4072A" w:rsidRPr="00E4072A" w:rsidRDefault="00E4072A" w:rsidP="00E4072A">
            <w:pPr>
              <w:spacing w:after="0" w:line="240" w:lineRule="auto"/>
              <w:rPr>
                <w:b/>
                <w:bCs/>
              </w:rPr>
            </w:pPr>
          </w:p>
        </w:tc>
        <w:tc>
          <w:tcPr>
            <w:tcW w:w="777" w:type="pct"/>
            <w:shd w:val="clear" w:color="auto" w:fill="E7E6E6" w:themeFill="background2"/>
            <w:vAlign w:val="center"/>
            <w:hideMark/>
          </w:tcPr>
          <w:p w14:paraId="6B71C29F" w14:textId="27D7133A" w:rsidR="00E4072A" w:rsidRPr="00E4072A" w:rsidRDefault="00E4072A" w:rsidP="00E4072A">
            <w:pPr>
              <w:spacing w:after="0" w:line="240" w:lineRule="auto"/>
              <w:jc w:val="center"/>
              <w:rPr>
                <w:b/>
                <w:bCs/>
              </w:rPr>
            </w:pPr>
            <w:r w:rsidRPr="00E4072A">
              <w:rPr>
                <w:b/>
                <w:bCs/>
              </w:rPr>
              <w:t>H</w:t>
            </w:r>
            <w:r>
              <w:rPr>
                <w:b/>
                <w:bCs/>
              </w:rPr>
              <w:t>AB. DOBLE</w:t>
            </w:r>
          </w:p>
        </w:tc>
        <w:tc>
          <w:tcPr>
            <w:tcW w:w="778" w:type="pct"/>
            <w:shd w:val="clear" w:color="auto" w:fill="E7E6E6" w:themeFill="background2"/>
            <w:vAlign w:val="center"/>
            <w:hideMark/>
          </w:tcPr>
          <w:p w14:paraId="06443F82" w14:textId="13981780" w:rsidR="00E4072A" w:rsidRPr="00E4072A" w:rsidRDefault="00E4072A" w:rsidP="00E4072A">
            <w:pPr>
              <w:spacing w:after="0" w:line="240" w:lineRule="auto"/>
              <w:jc w:val="center"/>
              <w:rPr>
                <w:b/>
                <w:bCs/>
              </w:rPr>
            </w:pPr>
            <w:r>
              <w:rPr>
                <w:b/>
                <w:bCs/>
              </w:rPr>
              <w:t>HAB. SENCILLA</w:t>
            </w:r>
          </w:p>
        </w:tc>
        <w:tc>
          <w:tcPr>
            <w:tcW w:w="777" w:type="pct"/>
            <w:shd w:val="clear" w:color="auto" w:fill="E7E6E6" w:themeFill="background2"/>
            <w:vAlign w:val="center"/>
            <w:hideMark/>
          </w:tcPr>
          <w:p w14:paraId="03450784" w14:textId="560A35B9" w:rsidR="00E4072A" w:rsidRPr="00E4072A" w:rsidRDefault="00E4072A" w:rsidP="00E4072A">
            <w:pPr>
              <w:spacing w:after="0" w:line="240" w:lineRule="auto"/>
              <w:jc w:val="center"/>
              <w:rPr>
                <w:b/>
                <w:bCs/>
              </w:rPr>
            </w:pPr>
            <w:r w:rsidRPr="00E4072A">
              <w:rPr>
                <w:b/>
                <w:bCs/>
              </w:rPr>
              <w:t>H</w:t>
            </w:r>
            <w:r>
              <w:rPr>
                <w:b/>
                <w:bCs/>
              </w:rPr>
              <w:t>AB. DOBLE</w:t>
            </w:r>
          </w:p>
        </w:tc>
        <w:tc>
          <w:tcPr>
            <w:tcW w:w="778" w:type="pct"/>
            <w:shd w:val="clear" w:color="auto" w:fill="E7E6E6" w:themeFill="background2"/>
            <w:vAlign w:val="center"/>
            <w:hideMark/>
          </w:tcPr>
          <w:p w14:paraId="0A3E09A8" w14:textId="239CC12F" w:rsidR="00E4072A" w:rsidRPr="00E4072A" w:rsidRDefault="00E4072A" w:rsidP="00E4072A">
            <w:pPr>
              <w:spacing w:after="0" w:line="240" w:lineRule="auto"/>
              <w:jc w:val="center"/>
              <w:rPr>
                <w:b/>
                <w:bCs/>
              </w:rPr>
            </w:pPr>
            <w:r>
              <w:rPr>
                <w:b/>
                <w:bCs/>
              </w:rPr>
              <w:t>HAB. SENCILLA</w:t>
            </w:r>
          </w:p>
        </w:tc>
      </w:tr>
      <w:tr w:rsidR="000A41A2" w:rsidRPr="00E4072A" w14:paraId="3FA3B036" w14:textId="77777777" w:rsidTr="000A41A2">
        <w:trPr>
          <w:trHeight w:val="360"/>
        </w:trPr>
        <w:tc>
          <w:tcPr>
            <w:tcW w:w="1890" w:type="pct"/>
            <w:vAlign w:val="center"/>
            <w:hideMark/>
          </w:tcPr>
          <w:p w14:paraId="232CAF89" w14:textId="4C5266B7" w:rsidR="000A41A2" w:rsidRPr="00E4072A" w:rsidRDefault="007526CF" w:rsidP="000A41A2">
            <w:pPr>
              <w:spacing w:after="0" w:line="240" w:lineRule="auto"/>
            </w:pPr>
            <w:r w:rsidRPr="002227DE">
              <w:t>ABRIL</w:t>
            </w:r>
            <w:r w:rsidR="001D6A8C">
              <w:t xml:space="preserve"> – MAYO /</w:t>
            </w:r>
            <w:r w:rsidRPr="002227DE">
              <w:t xml:space="preserve"> </w:t>
            </w:r>
            <w:r w:rsidR="001D6A8C">
              <w:t>JUNIO / AGOSTO /</w:t>
            </w:r>
            <w:r>
              <w:t xml:space="preserve"> OCTUBRE 202</w:t>
            </w:r>
            <w:r w:rsidR="001D6A8C">
              <w:t>6</w:t>
            </w:r>
          </w:p>
        </w:tc>
        <w:tc>
          <w:tcPr>
            <w:tcW w:w="777" w:type="pct"/>
            <w:noWrap/>
            <w:vAlign w:val="center"/>
            <w:hideMark/>
          </w:tcPr>
          <w:p w14:paraId="0456E0C9" w14:textId="76E08FDF" w:rsidR="000A41A2" w:rsidRPr="00E4072A" w:rsidRDefault="0077573F" w:rsidP="000A41A2">
            <w:pPr>
              <w:spacing w:after="0" w:line="240" w:lineRule="auto"/>
              <w:jc w:val="center"/>
            </w:pPr>
            <w:r>
              <w:t>715</w:t>
            </w:r>
            <w:r w:rsidR="000A41A2">
              <w:t xml:space="preserve"> EUR</w:t>
            </w:r>
          </w:p>
        </w:tc>
        <w:tc>
          <w:tcPr>
            <w:tcW w:w="778" w:type="pct"/>
            <w:noWrap/>
            <w:vAlign w:val="center"/>
            <w:hideMark/>
          </w:tcPr>
          <w:p w14:paraId="13FA2C94" w14:textId="2766E500" w:rsidR="000A41A2" w:rsidRPr="00E4072A" w:rsidRDefault="0077573F" w:rsidP="000A41A2">
            <w:pPr>
              <w:spacing w:after="0" w:line="240" w:lineRule="auto"/>
              <w:jc w:val="center"/>
            </w:pPr>
            <w:r>
              <w:t>995</w:t>
            </w:r>
            <w:r w:rsidR="000A41A2">
              <w:t xml:space="preserve"> EUR</w:t>
            </w:r>
          </w:p>
        </w:tc>
        <w:tc>
          <w:tcPr>
            <w:tcW w:w="777" w:type="pct"/>
            <w:noWrap/>
            <w:vAlign w:val="center"/>
            <w:hideMark/>
          </w:tcPr>
          <w:p w14:paraId="7F8CEE06" w14:textId="76ED87F8" w:rsidR="000A41A2" w:rsidRPr="00E4072A" w:rsidRDefault="0077573F" w:rsidP="000A41A2">
            <w:pPr>
              <w:spacing w:after="0" w:line="240" w:lineRule="auto"/>
              <w:jc w:val="center"/>
            </w:pPr>
            <w:r>
              <w:t>900</w:t>
            </w:r>
            <w:r w:rsidR="000A41A2">
              <w:t xml:space="preserve"> EUR</w:t>
            </w:r>
          </w:p>
        </w:tc>
        <w:tc>
          <w:tcPr>
            <w:tcW w:w="778" w:type="pct"/>
            <w:noWrap/>
            <w:vAlign w:val="center"/>
            <w:hideMark/>
          </w:tcPr>
          <w:p w14:paraId="5C94483A" w14:textId="630BF93A" w:rsidR="000A41A2" w:rsidRPr="00E4072A" w:rsidRDefault="001D6A8C" w:rsidP="000A41A2">
            <w:pPr>
              <w:spacing w:after="0" w:line="240" w:lineRule="auto"/>
              <w:jc w:val="center"/>
            </w:pPr>
            <w:r>
              <w:t>1,</w:t>
            </w:r>
            <w:r w:rsidR="0077573F">
              <w:t>375</w:t>
            </w:r>
            <w:r w:rsidR="000A41A2">
              <w:t xml:space="preserve"> EUR</w:t>
            </w:r>
          </w:p>
        </w:tc>
      </w:tr>
      <w:tr w:rsidR="000A41A2" w:rsidRPr="00E4072A" w14:paraId="344ECB71" w14:textId="77777777" w:rsidTr="000A41A2">
        <w:trPr>
          <w:trHeight w:val="360"/>
        </w:trPr>
        <w:tc>
          <w:tcPr>
            <w:tcW w:w="1890" w:type="pct"/>
            <w:vAlign w:val="center"/>
            <w:hideMark/>
          </w:tcPr>
          <w:p w14:paraId="05ABEAFA" w14:textId="07FDA329" w:rsidR="000A41A2" w:rsidRPr="00E4072A" w:rsidRDefault="001D6A8C" w:rsidP="000A41A2">
            <w:pPr>
              <w:spacing w:after="0" w:line="240" w:lineRule="auto"/>
            </w:pPr>
            <w:r>
              <w:t>JULIO Y SEPTIEMBRE 2026</w:t>
            </w:r>
          </w:p>
        </w:tc>
        <w:tc>
          <w:tcPr>
            <w:tcW w:w="777" w:type="pct"/>
            <w:noWrap/>
            <w:vAlign w:val="center"/>
            <w:hideMark/>
          </w:tcPr>
          <w:p w14:paraId="2F6226C1" w14:textId="09EDC385" w:rsidR="000A41A2" w:rsidRPr="00E4072A" w:rsidRDefault="0077573F" w:rsidP="000A41A2">
            <w:pPr>
              <w:spacing w:after="0" w:line="240" w:lineRule="auto"/>
              <w:jc w:val="center"/>
            </w:pPr>
            <w:r>
              <w:t>650</w:t>
            </w:r>
            <w:r w:rsidR="000A41A2">
              <w:t xml:space="preserve"> EUR</w:t>
            </w:r>
          </w:p>
        </w:tc>
        <w:tc>
          <w:tcPr>
            <w:tcW w:w="778" w:type="pct"/>
            <w:noWrap/>
            <w:vAlign w:val="center"/>
            <w:hideMark/>
          </w:tcPr>
          <w:p w14:paraId="63757AD9" w14:textId="30A2CCFD" w:rsidR="000A41A2" w:rsidRPr="00E4072A" w:rsidRDefault="0077573F" w:rsidP="000A41A2">
            <w:pPr>
              <w:spacing w:after="0" w:line="240" w:lineRule="auto"/>
              <w:jc w:val="center"/>
            </w:pPr>
            <w:r>
              <w:t>940</w:t>
            </w:r>
            <w:r w:rsidR="000A41A2">
              <w:t xml:space="preserve"> EUR</w:t>
            </w:r>
          </w:p>
        </w:tc>
        <w:tc>
          <w:tcPr>
            <w:tcW w:w="777" w:type="pct"/>
            <w:noWrap/>
            <w:vAlign w:val="center"/>
            <w:hideMark/>
          </w:tcPr>
          <w:p w14:paraId="2CF6D4A3" w14:textId="53166D8F" w:rsidR="000A41A2" w:rsidRPr="00E4072A" w:rsidRDefault="0077573F" w:rsidP="000A41A2">
            <w:pPr>
              <w:spacing w:after="0" w:line="240" w:lineRule="auto"/>
              <w:jc w:val="center"/>
            </w:pPr>
            <w:r>
              <w:t>835</w:t>
            </w:r>
            <w:r w:rsidR="000A41A2">
              <w:t xml:space="preserve"> EUR</w:t>
            </w:r>
          </w:p>
        </w:tc>
        <w:tc>
          <w:tcPr>
            <w:tcW w:w="778" w:type="pct"/>
            <w:noWrap/>
            <w:vAlign w:val="center"/>
            <w:hideMark/>
          </w:tcPr>
          <w:p w14:paraId="14484A15" w14:textId="6B8475AA" w:rsidR="000A41A2" w:rsidRPr="00E4072A" w:rsidRDefault="001D6A8C" w:rsidP="000A41A2">
            <w:pPr>
              <w:spacing w:after="0" w:line="240" w:lineRule="auto"/>
              <w:jc w:val="center"/>
            </w:pPr>
            <w:r>
              <w:t>1,</w:t>
            </w:r>
            <w:r w:rsidR="0077573F">
              <w:t>300</w:t>
            </w:r>
            <w:r w:rsidR="000A41A2">
              <w:t xml:space="preserve"> EUR</w:t>
            </w:r>
          </w:p>
        </w:tc>
      </w:tr>
      <w:tr w:rsidR="001D6A8C" w:rsidRPr="00E4072A" w14:paraId="379687B3" w14:textId="77777777" w:rsidTr="000A41A2">
        <w:trPr>
          <w:trHeight w:val="360"/>
        </w:trPr>
        <w:tc>
          <w:tcPr>
            <w:tcW w:w="1890" w:type="pct"/>
            <w:vAlign w:val="center"/>
          </w:tcPr>
          <w:p w14:paraId="76B6BFC0" w14:textId="61E69707" w:rsidR="001D6A8C" w:rsidRDefault="001D6A8C" w:rsidP="001D6A8C">
            <w:pPr>
              <w:spacing w:after="0" w:line="240" w:lineRule="auto"/>
            </w:pPr>
            <w:r>
              <w:t>NOVIEMBRE</w:t>
            </w:r>
            <w:r w:rsidRPr="002227DE">
              <w:t xml:space="preserve"> 202</w:t>
            </w:r>
            <w:r>
              <w:t>6 – FEBRERO 2027</w:t>
            </w:r>
          </w:p>
        </w:tc>
        <w:tc>
          <w:tcPr>
            <w:tcW w:w="777" w:type="pct"/>
            <w:noWrap/>
            <w:vAlign w:val="center"/>
          </w:tcPr>
          <w:p w14:paraId="5BE72EF2" w14:textId="7E4180C2" w:rsidR="001D6A8C" w:rsidRDefault="0077573F" w:rsidP="001D6A8C">
            <w:pPr>
              <w:spacing w:after="0" w:line="240" w:lineRule="auto"/>
              <w:jc w:val="center"/>
            </w:pPr>
            <w:r>
              <w:t>680</w:t>
            </w:r>
            <w:r w:rsidR="001D6A8C">
              <w:t xml:space="preserve"> EUR</w:t>
            </w:r>
          </w:p>
        </w:tc>
        <w:tc>
          <w:tcPr>
            <w:tcW w:w="778" w:type="pct"/>
            <w:noWrap/>
            <w:vAlign w:val="center"/>
          </w:tcPr>
          <w:p w14:paraId="4F00E00A" w14:textId="2B28EE4E" w:rsidR="001D6A8C" w:rsidRDefault="0077573F" w:rsidP="001D6A8C">
            <w:pPr>
              <w:spacing w:after="0" w:line="240" w:lineRule="auto"/>
              <w:jc w:val="center"/>
            </w:pPr>
            <w:r>
              <w:t>985</w:t>
            </w:r>
            <w:r w:rsidR="001D6A8C">
              <w:t xml:space="preserve"> EUR</w:t>
            </w:r>
          </w:p>
        </w:tc>
        <w:tc>
          <w:tcPr>
            <w:tcW w:w="777" w:type="pct"/>
            <w:noWrap/>
            <w:vAlign w:val="center"/>
          </w:tcPr>
          <w:p w14:paraId="6F9FCF93" w14:textId="53B6A437" w:rsidR="001D6A8C" w:rsidRDefault="0077573F" w:rsidP="001D6A8C">
            <w:pPr>
              <w:spacing w:after="0" w:line="240" w:lineRule="auto"/>
              <w:jc w:val="center"/>
            </w:pPr>
            <w:r>
              <w:t>880</w:t>
            </w:r>
            <w:r w:rsidR="001D6A8C">
              <w:t xml:space="preserve"> EUR</w:t>
            </w:r>
          </w:p>
        </w:tc>
        <w:tc>
          <w:tcPr>
            <w:tcW w:w="778" w:type="pct"/>
            <w:noWrap/>
            <w:vAlign w:val="center"/>
          </w:tcPr>
          <w:p w14:paraId="60EB227A" w14:textId="2D2533AF" w:rsidR="001D6A8C" w:rsidRDefault="001D6A8C" w:rsidP="001D6A8C">
            <w:pPr>
              <w:spacing w:after="0" w:line="240" w:lineRule="auto"/>
              <w:jc w:val="center"/>
            </w:pPr>
            <w:r>
              <w:t>1,</w:t>
            </w:r>
            <w:r w:rsidR="0077573F">
              <w:t>375</w:t>
            </w:r>
            <w:r>
              <w:t xml:space="preserve"> EUR</w:t>
            </w:r>
          </w:p>
        </w:tc>
      </w:tr>
      <w:tr w:rsidR="001D6A8C" w:rsidRPr="00E4072A" w14:paraId="33CA45DA" w14:textId="77777777" w:rsidTr="000A41A2">
        <w:trPr>
          <w:trHeight w:val="360"/>
        </w:trPr>
        <w:tc>
          <w:tcPr>
            <w:tcW w:w="1890" w:type="pct"/>
            <w:vAlign w:val="center"/>
          </w:tcPr>
          <w:p w14:paraId="443F080B" w14:textId="555BCCE9" w:rsidR="001D6A8C" w:rsidRPr="00E4072A" w:rsidRDefault="001D6A8C" w:rsidP="001D6A8C">
            <w:pPr>
              <w:spacing w:after="0" w:line="240" w:lineRule="auto"/>
            </w:pPr>
            <w:r>
              <w:t>MARZO 202</w:t>
            </w:r>
            <w:r w:rsidR="001F7F0A">
              <w:t>7</w:t>
            </w:r>
          </w:p>
        </w:tc>
        <w:tc>
          <w:tcPr>
            <w:tcW w:w="777" w:type="pct"/>
            <w:noWrap/>
            <w:vAlign w:val="center"/>
          </w:tcPr>
          <w:p w14:paraId="412455DA" w14:textId="4C96AEE6" w:rsidR="001D6A8C" w:rsidRPr="00E4072A" w:rsidRDefault="0077573F" w:rsidP="001D6A8C">
            <w:pPr>
              <w:spacing w:after="0" w:line="240" w:lineRule="auto"/>
              <w:jc w:val="center"/>
            </w:pPr>
            <w:r>
              <w:t>750</w:t>
            </w:r>
            <w:r w:rsidR="001D6A8C">
              <w:t xml:space="preserve"> EUR</w:t>
            </w:r>
          </w:p>
        </w:tc>
        <w:tc>
          <w:tcPr>
            <w:tcW w:w="778" w:type="pct"/>
            <w:noWrap/>
            <w:vAlign w:val="center"/>
          </w:tcPr>
          <w:p w14:paraId="29FE6D74" w14:textId="13B8B38E" w:rsidR="001D6A8C" w:rsidRPr="00E4072A" w:rsidRDefault="0077573F" w:rsidP="001D6A8C">
            <w:pPr>
              <w:spacing w:after="0" w:line="240" w:lineRule="auto"/>
              <w:jc w:val="center"/>
            </w:pPr>
            <w:r>
              <w:t>1,060</w:t>
            </w:r>
            <w:r w:rsidR="001D6A8C">
              <w:t xml:space="preserve"> EUR</w:t>
            </w:r>
          </w:p>
        </w:tc>
        <w:tc>
          <w:tcPr>
            <w:tcW w:w="777" w:type="pct"/>
            <w:noWrap/>
            <w:vAlign w:val="center"/>
          </w:tcPr>
          <w:p w14:paraId="20B9CC24" w14:textId="42F4312D" w:rsidR="001D6A8C" w:rsidRPr="00E4072A" w:rsidRDefault="0077573F" w:rsidP="001D6A8C">
            <w:pPr>
              <w:spacing w:after="0" w:line="240" w:lineRule="auto"/>
              <w:jc w:val="center"/>
            </w:pPr>
            <w:r>
              <w:t>955</w:t>
            </w:r>
            <w:r w:rsidR="001D6A8C">
              <w:t xml:space="preserve"> EUR</w:t>
            </w:r>
          </w:p>
        </w:tc>
        <w:tc>
          <w:tcPr>
            <w:tcW w:w="778" w:type="pct"/>
            <w:noWrap/>
            <w:vAlign w:val="center"/>
          </w:tcPr>
          <w:p w14:paraId="12D9421E" w14:textId="1673B000" w:rsidR="001D6A8C" w:rsidRPr="00E4072A" w:rsidRDefault="0077573F" w:rsidP="001D6A8C">
            <w:pPr>
              <w:spacing w:after="0" w:line="240" w:lineRule="auto"/>
              <w:jc w:val="center"/>
            </w:pPr>
            <w:r>
              <w:t>1,450</w:t>
            </w:r>
            <w:r w:rsidR="001D6A8C">
              <w:t xml:space="preserve"> EUR</w:t>
            </w:r>
          </w:p>
        </w:tc>
      </w:tr>
      <w:tr w:rsidR="001D6A8C" w:rsidRPr="00E4072A" w14:paraId="0FE3903E" w14:textId="77777777" w:rsidTr="00E57515">
        <w:trPr>
          <w:trHeight w:val="300"/>
        </w:trPr>
        <w:tc>
          <w:tcPr>
            <w:tcW w:w="5000" w:type="pct"/>
            <w:gridSpan w:val="5"/>
            <w:vAlign w:val="center"/>
            <w:hideMark/>
          </w:tcPr>
          <w:p w14:paraId="4DDF7049" w14:textId="15D9FFDC" w:rsidR="001D6A8C" w:rsidRPr="007526CF" w:rsidRDefault="001D6A8C" w:rsidP="001D6A8C">
            <w:pPr>
              <w:spacing w:after="0" w:line="240" w:lineRule="auto"/>
              <w:rPr>
                <w:b/>
                <w:bCs/>
                <w:color w:val="C00000"/>
              </w:rPr>
            </w:pPr>
            <w:r w:rsidRPr="007526CF">
              <w:rPr>
                <w:b/>
                <w:bCs/>
                <w:color w:val="C00000"/>
              </w:rPr>
              <w:t>SUPLEMENTO</w:t>
            </w:r>
            <w:r>
              <w:rPr>
                <w:b/>
                <w:bCs/>
                <w:color w:val="C00000"/>
              </w:rPr>
              <w:t>S</w:t>
            </w:r>
            <w:r w:rsidRPr="007526CF">
              <w:rPr>
                <w:b/>
                <w:bCs/>
                <w:color w:val="C00000"/>
              </w:rPr>
              <w:t xml:space="preserve"> SALIDA</w:t>
            </w:r>
            <w:r>
              <w:rPr>
                <w:b/>
                <w:bCs/>
                <w:color w:val="C00000"/>
              </w:rPr>
              <w:t>S</w:t>
            </w:r>
            <w:r w:rsidRPr="007526CF">
              <w:rPr>
                <w:b/>
                <w:bCs/>
                <w:color w:val="C00000"/>
              </w:rPr>
              <w:t>:</w:t>
            </w:r>
          </w:p>
        </w:tc>
      </w:tr>
      <w:tr w:rsidR="00821B08" w:rsidRPr="00E4072A" w14:paraId="483BDF8E" w14:textId="77777777" w:rsidTr="00821B08">
        <w:trPr>
          <w:trHeight w:val="220"/>
        </w:trPr>
        <w:tc>
          <w:tcPr>
            <w:tcW w:w="1890" w:type="pct"/>
            <w:vAlign w:val="bottom"/>
            <w:hideMark/>
          </w:tcPr>
          <w:p w14:paraId="28214755" w14:textId="1249F4D4" w:rsidR="00821B08" w:rsidRPr="00E7130D" w:rsidRDefault="00821B08" w:rsidP="00796A2F">
            <w:pPr>
              <w:spacing w:after="0" w:line="240" w:lineRule="auto"/>
            </w:pPr>
            <w:r>
              <w:t>20 DICIEMBRE 2026</w:t>
            </w:r>
          </w:p>
        </w:tc>
        <w:tc>
          <w:tcPr>
            <w:tcW w:w="1555" w:type="pct"/>
            <w:gridSpan w:val="2"/>
            <w:vAlign w:val="center"/>
            <w:hideMark/>
          </w:tcPr>
          <w:p w14:paraId="1FBA532F" w14:textId="7848EF3B" w:rsidR="00821B08" w:rsidRPr="00E4072A" w:rsidRDefault="00821B08" w:rsidP="00821B08">
            <w:pPr>
              <w:spacing w:after="0" w:line="240" w:lineRule="auto"/>
              <w:jc w:val="center"/>
            </w:pPr>
            <w:r>
              <w:t>1</w:t>
            </w:r>
            <w:r w:rsidR="0077573F">
              <w:t>60</w:t>
            </w:r>
            <w:r>
              <w:t xml:space="preserve"> EUR</w:t>
            </w:r>
          </w:p>
        </w:tc>
        <w:tc>
          <w:tcPr>
            <w:tcW w:w="1555" w:type="pct"/>
            <w:gridSpan w:val="2"/>
            <w:vAlign w:val="center"/>
            <w:hideMark/>
          </w:tcPr>
          <w:p w14:paraId="4A15FA9B" w14:textId="01687163" w:rsidR="00821B08" w:rsidRPr="00E4072A" w:rsidRDefault="00821B08" w:rsidP="00821B08">
            <w:pPr>
              <w:spacing w:after="0" w:line="240" w:lineRule="auto"/>
              <w:jc w:val="center"/>
            </w:pPr>
            <w:r>
              <w:t>1</w:t>
            </w:r>
            <w:r w:rsidR="0077573F">
              <w:t>90</w:t>
            </w:r>
            <w:r>
              <w:t xml:space="preserve"> EUR</w:t>
            </w:r>
          </w:p>
        </w:tc>
      </w:tr>
      <w:tr w:rsidR="00796A2F" w:rsidRPr="00E4072A" w14:paraId="3DB90910" w14:textId="77777777" w:rsidTr="00821B08">
        <w:trPr>
          <w:trHeight w:val="144"/>
        </w:trPr>
        <w:tc>
          <w:tcPr>
            <w:tcW w:w="1890" w:type="pct"/>
            <w:tcBorders>
              <w:bottom w:val="single" w:sz="4" w:space="0" w:color="auto"/>
            </w:tcBorders>
            <w:vAlign w:val="bottom"/>
          </w:tcPr>
          <w:p w14:paraId="0497552B" w14:textId="77777777" w:rsidR="00796A2F" w:rsidRDefault="00821B08" w:rsidP="001D6A8C">
            <w:pPr>
              <w:spacing w:after="0" w:line="240" w:lineRule="auto"/>
            </w:pPr>
            <w:r>
              <w:t xml:space="preserve">27 </w:t>
            </w:r>
            <w:r w:rsidRPr="00E7130D">
              <w:t>DICIEMBRE</w:t>
            </w:r>
            <w:r>
              <w:t xml:space="preserve"> 2026</w:t>
            </w:r>
          </w:p>
          <w:p w14:paraId="2697FB65" w14:textId="23A78F60" w:rsidR="00821B08" w:rsidRPr="00E7130D" w:rsidRDefault="00821B08" w:rsidP="001D6A8C">
            <w:pPr>
              <w:spacing w:after="0" w:line="240" w:lineRule="auto"/>
            </w:pPr>
            <w:r>
              <w:t>*Incluye cena obligatoria de fin de año</w:t>
            </w:r>
          </w:p>
        </w:tc>
        <w:tc>
          <w:tcPr>
            <w:tcW w:w="1555" w:type="pct"/>
            <w:gridSpan w:val="2"/>
            <w:tcBorders>
              <w:bottom w:val="single" w:sz="4" w:space="0" w:color="auto"/>
            </w:tcBorders>
            <w:vAlign w:val="center"/>
          </w:tcPr>
          <w:p w14:paraId="2F9429E2" w14:textId="5A02AA0A" w:rsidR="00796A2F" w:rsidRPr="00E4072A" w:rsidRDefault="0077573F" w:rsidP="00821B08">
            <w:pPr>
              <w:spacing w:after="0" w:line="240" w:lineRule="auto"/>
              <w:jc w:val="center"/>
            </w:pPr>
            <w:r>
              <w:t>380</w:t>
            </w:r>
            <w:r w:rsidR="00821B08">
              <w:t xml:space="preserve"> EUR*</w:t>
            </w:r>
          </w:p>
        </w:tc>
        <w:tc>
          <w:tcPr>
            <w:tcW w:w="1555" w:type="pct"/>
            <w:gridSpan w:val="2"/>
            <w:tcBorders>
              <w:bottom w:val="single" w:sz="4" w:space="0" w:color="auto"/>
            </w:tcBorders>
            <w:vAlign w:val="center"/>
          </w:tcPr>
          <w:p w14:paraId="621794EC" w14:textId="579E90B4" w:rsidR="00796A2F" w:rsidRPr="00E4072A" w:rsidRDefault="0077573F" w:rsidP="0077573F">
            <w:pPr>
              <w:spacing w:after="0" w:line="240" w:lineRule="auto"/>
              <w:jc w:val="center"/>
            </w:pPr>
            <w:r>
              <w:t>575</w:t>
            </w:r>
            <w:r w:rsidR="00821B08">
              <w:t xml:space="preserve"> EUR*</w:t>
            </w:r>
          </w:p>
        </w:tc>
      </w:tr>
    </w:tbl>
    <w:p w14:paraId="77BFCD61" w14:textId="77777777" w:rsidR="00E57515" w:rsidRPr="00E57515" w:rsidRDefault="00E57515" w:rsidP="00E4072A">
      <w:pPr>
        <w:spacing w:after="0" w:line="240" w:lineRule="auto"/>
        <w:jc w:val="both"/>
        <w:rPr>
          <w:rStyle w:val="Fuerte"/>
          <w:rFonts w:cstheme="minorHAnsi"/>
          <w:b w:val="0"/>
          <w:i w:val="0"/>
          <w:iCs/>
          <w:color w:val="000000" w:themeColor="text1"/>
          <w:sz w:val="22"/>
        </w:rPr>
      </w:pPr>
    </w:p>
    <w:p w14:paraId="7E413A1D" w14:textId="77777777" w:rsidR="001D066F" w:rsidRDefault="00000000" w:rsidP="00D04BF0">
      <w:pPr>
        <w:spacing w:after="0" w:line="240" w:lineRule="auto"/>
        <w:jc w:val="both"/>
        <w:rPr>
          <w:b/>
          <w:u w:val="single"/>
        </w:rPr>
      </w:pPr>
      <w:r>
        <w:rPr>
          <w:b/>
          <w:u w:val="single"/>
        </w:rPr>
        <w:t>EL PRECIO POR PERSONA INCLUYE:</w:t>
      </w:r>
    </w:p>
    <w:p w14:paraId="2B65D210" w14:textId="1A77D4B6" w:rsidR="00F241B0" w:rsidRPr="00EA4EB5" w:rsidRDefault="00EA4EB5" w:rsidP="00F241B0">
      <w:pPr>
        <w:numPr>
          <w:ilvl w:val="0"/>
          <w:numId w:val="27"/>
        </w:numPr>
        <w:tabs>
          <w:tab w:val="clear" w:pos="720"/>
        </w:tabs>
        <w:spacing w:after="0" w:line="240" w:lineRule="auto"/>
        <w:ind w:left="426" w:hanging="284"/>
        <w:jc w:val="both"/>
        <w:rPr>
          <w:rStyle w:val="Fuerte"/>
          <w:rFonts w:cstheme="minorHAnsi"/>
          <w:b w:val="0"/>
          <w:bCs w:val="0"/>
          <w:i w:val="0"/>
          <w:iCs/>
          <w:color w:val="auto"/>
          <w:sz w:val="22"/>
          <w:lang w:val="es-419"/>
        </w:rPr>
      </w:pPr>
      <w:r w:rsidRPr="00EA4EB5">
        <w:rPr>
          <w:rStyle w:val="Fuerte"/>
          <w:rFonts w:cstheme="minorHAnsi"/>
          <w:b w:val="0"/>
          <w:bCs w:val="0"/>
          <w:i w:val="0"/>
          <w:iCs/>
          <w:color w:val="auto"/>
          <w:sz w:val="22"/>
        </w:rPr>
        <w:t>Visitas en</w:t>
      </w:r>
      <w:r w:rsidR="00533BFB">
        <w:rPr>
          <w:rStyle w:val="Fuerte"/>
          <w:rFonts w:cstheme="minorHAnsi"/>
          <w:b w:val="0"/>
          <w:bCs w:val="0"/>
          <w:i w:val="0"/>
          <w:iCs/>
          <w:color w:val="auto"/>
          <w:sz w:val="22"/>
        </w:rPr>
        <w:t xml:space="preserve"> Marrakech</w:t>
      </w:r>
      <w:r w:rsidRPr="00EA4EB5">
        <w:rPr>
          <w:rStyle w:val="Fuerte"/>
          <w:rFonts w:cstheme="minorHAnsi"/>
          <w:b w:val="0"/>
          <w:bCs w:val="0"/>
          <w:i w:val="0"/>
          <w:iCs/>
          <w:color w:val="auto"/>
          <w:sz w:val="22"/>
        </w:rPr>
        <w:t xml:space="preserve">, </w:t>
      </w:r>
      <w:r w:rsidR="00403C86">
        <w:rPr>
          <w:rStyle w:val="Fuerte"/>
          <w:rFonts w:cstheme="minorHAnsi"/>
          <w:b w:val="0"/>
          <w:bCs w:val="0"/>
          <w:i w:val="0"/>
          <w:iCs/>
          <w:color w:val="auto"/>
          <w:sz w:val="22"/>
        </w:rPr>
        <w:t>Casablanca y Fez</w:t>
      </w:r>
    </w:p>
    <w:p w14:paraId="651F7644"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000000" w:themeColor="text1"/>
          <w:sz w:val="22"/>
        </w:rPr>
        <w:t>Asistencia de guía acompañante durante el circuito</w:t>
      </w:r>
    </w:p>
    <w:p w14:paraId="703B1513" w14:textId="5C2AF22B" w:rsidR="00F241B0" w:rsidRDefault="00F241B0" w:rsidP="00403C86">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Transporte en autobús de lujo con aire acondicionado</w:t>
      </w:r>
      <w:r w:rsidR="00403C86">
        <w:rPr>
          <w:rStyle w:val="Fuerte"/>
          <w:rFonts w:cstheme="minorHAnsi"/>
          <w:b w:val="0"/>
          <w:bCs w:val="0"/>
          <w:i w:val="0"/>
          <w:iCs/>
          <w:color w:val="auto"/>
          <w:sz w:val="22"/>
        </w:rPr>
        <w:t>.</w:t>
      </w:r>
    </w:p>
    <w:p w14:paraId="55A02649"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Alojamiento en la clase seleccionada</w:t>
      </w:r>
    </w:p>
    <w:p w14:paraId="0217D0E9" w14:textId="0F435B73"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Desayuno diario</w:t>
      </w:r>
      <w:r w:rsidR="00E450F8">
        <w:rPr>
          <w:rStyle w:val="Fuerte"/>
          <w:rFonts w:cstheme="minorHAnsi"/>
          <w:b w:val="0"/>
          <w:bCs w:val="0"/>
          <w:i w:val="0"/>
          <w:iCs/>
          <w:color w:val="auto"/>
          <w:sz w:val="22"/>
        </w:rPr>
        <w:t xml:space="preserve"> y </w:t>
      </w:r>
      <w:r w:rsidR="00533BFB">
        <w:rPr>
          <w:rStyle w:val="Fuerte"/>
          <w:rFonts w:cstheme="minorHAnsi"/>
          <w:b w:val="0"/>
          <w:bCs w:val="0"/>
          <w:i w:val="0"/>
          <w:iCs/>
          <w:color w:val="auto"/>
          <w:sz w:val="22"/>
        </w:rPr>
        <w:t>7</w:t>
      </w:r>
      <w:r w:rsidR="00E450F8">
        <w:rPr>
          <w:rStyle w:val="Fuerte"/>
          <w:rFonts w:cstheme="minorHAnsi"/>
          <w:b w:val="0"/>
          <w:bCs w:val="0"/>
          <w:i w:val="0"/>
          <w:iCs/>
          <w:color w:val="auto"/>
          <w:sz w:val="22"/>
        </w:rPr>
        <w:t xml:space="preserve"> cenas</w:t>
      </w:r>
    </w:p>
    <w:p w14:paraId="5B4CEF56" w14:textId="3BFF1826"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Traslado aeropuerto-hotel-aeropuerto</w:t>
      </w:r>
      <w:r w:rsidR="00403C86">
        <w:rPr>
          <w:rStyle w:val="Fuerte"/>
          <w:rFonts w:cstheme="minorHAnsi"/>
          <w:b w:val="0"/>
          <w:bCs w:val="0"/>
          <w:i w:val="0"/>
          <w:iCs/>
          <w:color w:val="auto"/>
          <w:sz w:val="22"/>
        </w:rPr>
        <w:t xml:space="preserve"> / estación</w:t>
      </w:r>
    </w:p>
    <w:p w14:paraId="553CD2D0" w14:textId="3A0134A2" w:rsidR="00F241B0" w:rsidRP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Seguro de viaje</w:t>
      </w:r>
    </w:p>
    <w:p w14:paraId="070E937D" w14:textId="77777777" w:rsidR="00F241B0" w:rsidRDefault="00F241B0" w:rsidP="00BD3D78">
      <w:pPr>
        <w:spacing w:after="0" w:line="240" w:lineRule="auto"/>
        <w:jc w:val="both"/>
        <w:rPr>
          <w:rFonts w:asciiTheme="minorHAnsi" w:hAnsiTheme="minorHAnsi" w:cstheme="minorHAnsi"/>
        </w:rPr>
      </w:pPr>
    </w:p>
    <w:p w14:paraId="5FED3762" w14:textId="77777777" w:rsidR="00B16816" w:rsidRDefault="00B16816" w:rsidP="00BD3D78">
      <w:pPr>
        <w:spacing w:after="0" w:line="240" w:lineRule="auto"/>
        <w:jc w:val="both"/>
        <w:rPr>
          <w:rFonts w:asciiTheme="minorHAnsi" w:hAnsiTheme="minorHAnsi" w:cstheme="minorHAnsi"/>
        </w:rPr>
      </w:pPr>
    </w:p>
    <w:p w14:paraId="6D916CB0" w14:textId="77777777" w:rsidR="001D066F" w:rsidRDefault="00000000" w:rsidP="00BD3D78">
      <w:pPr>
        <w:spacing w:after="0" w:line="240" w:lineRule="auto"/>
        <w:jc w:val="both"/>
        <w:rPr>
          <w:b/>
          <w:u w:val="single"/>
        </w:rPr>
      </w:pPr>
      <w:r>
        <w:rPr>
          <w:b/>
          <w:u w:val="single"/>
        </w:rPr>
        <w:t>NO INCLUYE:</w:t>
      </w:r>
    </w:p>
    <w:p w14:paraId="2E51D597" w14:textId="24EEE967" w:rsidR="003C63CB" w:rsidRPr="003C63CB" w:rsidRDefault="003C63CB" w:rsidP="003C63CB">
      <w:pPr>
        <w:numPr>
          <w:ilvl w:val="0"/>
          <w:numId w:val="10"/>
        </w:numPr>
        <w:pBdr>
          <w:top w:val="nil"/>
          <w:left w:val="nil"/>
          <w:bottom w:val="nil"/>
          <w:right w:val="nil"/>
          <w:between w:val="nil"/>
        </w:pBdr>
        <w:spacing w:after="0" w:line="240" w:lineRule="auto"/>
        <w:ind w:left="426" w:hanging="284"/>
        <w:rPr>
          <w:b/>
          <w:color w:val="000000"/>
          <w:u w:val="single"/>
        </w:rPr>
      </w:pPr>
      <w:r>
        <w:rPr>
          <w:color w:val="000000"/>
        </w:rPr>
        <w:t xml:space="preserve">Vuelos Internacionales para llegar </w:t>
      </w:r>
      <w:r w:rsidR="00D87AFC">
        <w:rPr>
          <w:color w:val="000000"/>
        </w:rPr>
        <w:t xml:space="preserve">y salir de </w:t>
      </w:r>
      <w:r w:rsidR="00937499">
        <w:rPr>
          <w:color w:val="000000"/>
        </w:rPr>
        <w:t>Ma</w:t>
      </w:r>
      <w:r w:rsidR="00533BFB">
        <w:rPr>
          <w:color w:val="000000"/>
        </w:rPr>
        <w:t>rrakech</w:t>
      </w:r>
      <w:r>
        <w:rPr>
          <w:color w:val="000000"/>
        </w:rPr>
        <w:t xml:space="preserve">, </w:t>
      </w:r>
      <w:r w:rsidR="00533BFB">
        <w:rPr>
          <w:color w:val="000000"/>
        </w:rPr>
        <w:t>Marruecos</w:t>
      </w:r>
      <w:r w:rsidR="009D313A">
        <w:rPr>
          <w:color w:val="000000"/>
        </w:rPr>
        <w:t>.</w:t>
      </w:r>
    </w:p>
    <w:p w14:paraId="7F039671" w14:textId="2AF5AF46" w:rsidR="001D066F" w:rsidRDefault="00000000" w:rsidP="00955262">
      <w:pPr>
        <w:numPr>
          <w:ilvl w:val="0"/>
          <w:numId w:val="10"/>
        </w:numPr>
        <w:pBdr>
          <w:top w:val="nil"/>
          <w:left w:val="nil"/>
          <w:bottom w:val="nil"/>
          <w:right w:val="nil"/>
          <w:between w:val="nil"/>
        </w:pBdr>
        <w:spacing w:after="0" w:line="240" w:lineRule="auto"/>
        <w:ind w:left="426" w:hanging="284"/>
        <w:rPr>
          <w:color w:val="000000"/>
        </w:rPr>
      </w:pPr>
      <w:r>
        <w:rPr>
          <w:color w:val="000000"/>
        </w:rPr>
        <w:t>Propinas para el equipo de porteadores y guías</w:t>
      </w:r>
    </w:p>
    <w:p w14:paraId="0AA5B700" w14:textId="329651C3" w:rsidR="000E4F01" w:rsidRDefault="000E4F01" w:rsidP="00955262">
      <w:pPr>
        <w:numPr>
          <w:ilvl w:val="0"/>
          <w:numId w:val="10"/>
        </w:numPr>
        <w:pBdr>
          <w:top w:val="nil"/>
          <w:left w:val="nil"/>
          <w:bottom w:val="nil"/>
          <w:right w:val="nil"/>
          <w:between w:val="nil"/>
        </w:pBdr>
        <w:spacing w:after="0" w:line="240" w:lineRule="auto"/>
        <w:ind w:left="426" w:hanging="284"/>
        <w:rPr>
          <w:color w:val="000000"/>
        </w:rPr>
      </w:pPr>
      <w:r>
        <w:rPr>
          <w:color w:val="000000"/>
        </w:rPr>
        <w:t>Otros alimentos.</w:t>
      </w:r>
    </w:p>
    <w:p w14:paraId="47AF6CA7" w14:textId="589D0B89" w:rsidR="001D066F" w:rsidRDefault="00000000" w:rsidP="00955262">
      <w:pPr>
        <w:numPr>
          <w:ilvl w:val="0"/>
          <w:numId w:val="10"/>
        </w:numPr>
        <w:pBdr>
          <w:top w:val="nil"/>
          <w:left w:val="nil"/>
          <w:bottom w:val="nil"/>
          <w:right w:val="nil"/>
          <w:between w:val="nil"/>
        </w:pBdr>
        <w:spacing w:after="0" w:line="240" w:lineRule="auto"/>
        <w:ind w:left="426" w:hanging="284"/>
        <w:rPr>
          <w:color w:val="000000"/>
        </w:rPr>
      </w:pPr>
      <w:r>
        <w:rPr>
          <w:color w:val="000000"/>
        </w:rPr>
        <w:t xml:space="preserve">Bebidas gasificadas o alcohólicas. </w:t>
      </w:r>
    </w:p>
    <w:p w14:paraId="2FE82965" w14:textId="59BFD973" w:rsidR="001D066F" w:rsidRDefault="00000000" w:rsidP="00955262">
      <w:pPr>
        <w:widowControl w:val="0"/>
        <w:numPr>
          <w:ilvl w:val="0"/>
          <w:numId w:val="10"/>
        </w:numPr>
        <w:pBdr>
          <w:top w:val="nil"/>
          <w:left w:val="nil"/>
          <w:bottom w:val="nil"/>
          <w:right w:val="nil"/>
          <w:between w:val="nil"/>
        </w:pBdr>
        <w:spacing w:after="0" w:line="240" w:lineRule="auto"/>
        <w:ind w:left="426" w:hanging="284"/>
        <w:rPr>
          <w:color w:val="000000"/>
        </w:rPr>
      </w:pPr>
      <w:r>
        <w:rPr>
          <w:color w:val="000000"/>
        </w:rPr>
        <w:t>Ning</w:t>
      </w:r>
      <w:r w:rsidR="00341AB8">
        <w:rPr>
          <w:color w:val="000000"/>
        </w:rPr>
        <w:t>ú</w:t>
      </w:r>
      <w:r>
        <w:rPr>
          <w:color w:val="000000"/>
        </w:rPr>
        <w:t xml:space="preserve">n servicio que no </w:t>
      </w:r>
      <w:r w:rsidR="00341AB8">
        <w:rPr>
          <w:color w:val="000000"/>
        </w:rPr>
        <w:t>esté</w:t>
      </w:r>
      <w:r>
        <w:rPr>
          <w:color w:val="000000"/>
        </w:rPr>
        <w:t xml:space="preserve"> claramente especificado</w:t>
      </w:r>
    </w:p>
    <w:p w14:paraId="7F8A1CFB" w14:textId="77777777" w:rsidR="00F241B0" w:rsidRDefault="00000000" w:rsidP="00F241B0">
      <w:pPr>
        <w:numPr>
          <w:ilvl w:val="0"/>
          <w:numId w:val="10"/>
        </w:numPr>
        <w:pBdr>
          <w:top w:val="nil"/>
          <w:left w:val="nil"/>
          <w:bottom w:val="nil"/>
          <w:right w:val="nil"/>
          <w:between w:val="nil"/>
        </w:pBdr>
        <w:spacing w:after="0" w:line="240" w:lineRule="auto"/>
        <w:ind w:left="426" w:hanging="284"/>
        <w:rPr>
          <w:b/>
          <w:color w:val="000000"/>
          <w:u w:val="single"/>
        </w:rPr>
      </w:pPr>
      <w:r>
        <w:rPr>
          <w:color w:val="000000"/>
        </w:rPr>
        <w:t xml:space="preserve">No incluye </w:t>
      </w:r>
      <w:r w:rsidR="00477FF3">
        <w:rPr>
          <w:color w:val="000000"/>
        </w:rPr>
        <w:t xml:space="preserve">visitas o actividades </w:t>
      </w:r>
      <w:r>
        <w:rPr>
          <w:color w:val="000000"/>
        </w:rPr>
        <w:t>opcionales</w:t>
      </w:r>
    </w:p>
    <w:p w14:paraId="3584D785" w14:textId="5D47EA55" w:rsidR="003C63CB" w:rsidRPr="003C63CB" w:rsidRDefault="003C63CB" w:rsidP="003C63CB">
      <w:pPr>
        <w:numPr>
          <w:ilvl w:val="0"/>
          <w:numId w:val="10"/>
        </w:numPr>
        <w:pBdr>
          <w:top w:val="nil"/>
          <w:left w:val="nil"/>
          <w:bottom w:val="nil"/>
          <w:right w:val="nil"/>
          <w:between w:val="nil"/>
        </w:pBdr>
        <w:spacing w:after="0" w:line="240" w:lineRule="auto"/>
        <w:ind w:left="426" w:hanging="284"/>
        <w:rPr>
          <w:b/>
          <w:color w:val="000000"/>
          <w:u w:val="single"/>
        </w:rPr>
      </w:pPr>
      <w:r w:rsidRPr="003C63CB">
        <w:rPr>
          <w:rFonts w:cstheme="minorHAnsi"/>
        </w:rPr>
        <w:t xml:space="preserve">Seguro de asistencia en viajes. </w:t>
      </w:r>
      <w:r w:rsidRPr="003C63CB">
        <w:rPr>
          <w:rFonts w:cstheme="minorHAnsi"/>
          <w:b/>
          <w:bCs/>
          <w:shd w:val="clear" w:color="auto" w:fill="FFFFFF"/>
        </w:rPr>
        <w:t>Se recomienda adquirir un SEGURO DE ASISTENCIA EN VIAJE de cobertura amplia. Consulte a su asesor experto.</w:t>
      </w:r>
    </w:p>
    <w:p w14:paraId="5DB87F33" w14:textId="77777777" w:rsidR="00341AB8" w:rsidRDefault="00341AB8" w:rsidP="00BD3D78">
      <w:pPr>
        <w:spacing w:after="0" w:line="240" w:lineRule="auto"/>
        <w:rPr>
          <w:b/>
        </w:rPr>
      </w:pPr>
      <w:bookmarkStart w:id="0" w:name="_heading=h.gjdgxs" w:colFirst="0" w:colLast="0"/>
      <w:bookmarkEnd w:id="0"/>
    </w:p>
    <w:p w14:paraId="4B69FA29" w14:textId="321F4A1B" w:rsidR="00D04BF0" w:rsidRDefault="00D04BF0" w:rsidP="00D04BF0">
      <w:pPr>
        <w:spacing w:after="0" w:line="240" w:lineRule="auto"/>
        <w:rPr>
          <w:b/>
          <w:u w:val="single"/>
        </w:rPr>
      </w:pPr>
      <w:r>
        <w:rPr>
          <w:b/>
          <w:u w:val="single"/>
        </w:rPr>
        <w:t xml:space="preserve">HOTELES PREVISTOS O SIMILARES </w:t>
      </w:r>
    </w:p>
    <w:tbl>
      <w:tblPr>
        <w:tblStyle w:val="Tablaconcuadrcula1clara-nfasis6"/>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3685"/>
        <w:gridCol w:w="3828"/>
      </w:tblGrid>
      <w:tr w:rsidR="00123F3B" w:rsidRPr="00123F3B" w14:paraId="107B0B96" w14:textId="7C4EF015" w:rsidTr="00B16816">
        <w:trPr>
          <w:cnfStyle w:val="100000000000" w:firstRow="1" w:lastRow="0" w:firstColumn="0" w:lastColumn="0" w:oddVBand="0" w:evenVBand="0" w:oddHBand="0"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1413" w:type="dxa"/>
            <w:tcBorders>
              <w:bottom w:val="none" w:sz="0" w:space="0" w:color="auto"/>
            </w:tcBorders>
            <w:shd w:val="clear" w:color="auto" w:fill="E7E6E6" w:themeFill="background2"/>
            <w:vAlign w:val="center"/>
          </w:tcPr>
          <w:p w14:paraId="4DE6221F" w14:textId="77777777" w:rsidR="00123F3B" w:rsidRPr="00123F3B" w:rsidRDefault="00123F3B" w:rsidP="00123F3B">
            <w:pPr>
              <w:rPr>
                <w:rFonts w:cstheme="minorHAnsi"/>
              </w:rPr>
            </w:pPr>
            <w:r w:rsidRPr="00123F3B">
              <w:rPr>
                <w:rFonts w:cstheme="minorHAnsi"/>
              </w:rPr>
              <w:t>CIUDAD</w:t>
            </w:r>
          </w:p>
        </w:tc>
        <w:tc>
          <w:tcPr>
            <w:tcW w:w="3685" w:type="dxa"/>
            <w:tcBorders>
              <w:bottom w:val="none" w:sz="0" w:space="0" w:color="auto"/>
            </w:tcBorders>
            <w:shd w:val="clear" w:color="auto" w:fill="E7E6E6" w:themeFill="background2"/>
            <w:vAlign w:val="center"/>
          </w:tcPr>
          <w:p w14:paraId="771C371B" w14:textId="3E778734" w:rsidR="00123F3B" w:rsidRPr="00123F3B" w:rsidRDefault="00123F3B" w:rsidP="00123F3B">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123F3B">
              <w:t xml:space="preserve">HOTELES </w:t>
            </w:r>
            <w:r w:rsidRPr="00123F3B">
              <w:rPr>
                <w:rFonts w:ascii="Calibri" w:hAnsi="Calibri" w:cs="Calibri"/>
              </w:rPr>
              <w:t>SUPERIOR "T"</w:t>
            </w:r>
          </w:p>
        </w:tc>
        <w:tc>
          <w:tcPr>
            <w:tcW w:w="3828" w:type="dxa"/>
            <w:tcBorders>
              <w:bottom w:val="none" w:sz="0" w:space="0" w:color="auto"/>
            </w:tcBorders>
            <w:shd w:val="clear" w:color="auto" w:fill="E7E6E6" w:themeFill="background2"/>
            <w:vAlign w:val="center"/>
          </w:tcPr>
          <w:p w14:paraId="7B5D5B86" w14:textId="0492F579" w:rsidR="00123F3B" w:rsidRPr="00123F3B" w:rsidRDefault="00123F3B" w:rsidP="00123F3B">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123F3B">
              <w:t xml:space="preserve">HOTELES </w:t>
            </w:r>
            <w:r w:rsidRPr="00123F3B">
              <w:rPr>
                <w:rFonts w:ascii="Calibri" w:hAnsi="Calibri" w:cs="Calibri"/>
              </w:rPr>
              <w:t>SUPERIOR PLUS "A"</w:t>
            </w:r>
          </w:p>
        </w:tc>
      </w:tr>
      <w:tr w:rsidR="00BA0C6D" w:rsidRPr="00BA0C6D" w14:paraId="17BD9A7A" w14:textId="77777777" w:rsidTr="000653C4">
        <w:trPr>
          <w:trHeight w:hRule="exact" w:val="519"/>
          <w:jc w:val="center"/>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3A9A1C9B" w14:textId="07A48C8E" w:rsidR="00BA0C6D" w:rsidRPr="00BA0C6D" w:rsidRDefault="00BA0C6D" w:rsidP="00BA0C6D">
            <w:pPr>
              <w:rPr>
                <w:rFonts w:cstheme="minorHAnsi"/>
                <w:b w:val="0"/>
                <w:bCs w:val="0"/>
              </w:rPr>
            </w:pPr>
            <w:r>
              <w:rPr>
                <w:rFonts w:cstheme="minorHAnsi"/>
                <w:b w:val="0"/>
                <w:bCs w:val="0"/>
              </w:rPr>
              <w:t>Marrakech</w:t>
            </w:r>
          </w:p>
        </w:tc>
        <w:tc>
          <w:tcPr>
            <w:tcW w:w="3685" w:type="dxa"/>
            <w:vAlign w:val="center"/>
          </w:tcPr>
          <w:p w14:paraId="45483AD4" w14:textId="21972C09" w:rsidR="00BA0C6D" w:rsidRPr="00B16816" w:rsidRDefault="00403C86" w:rsidP="00B16816">
            <w:pPr>
              <w:jc w:val="center"/>
              <w:cnfStyle w:val="000000000000" w:firstRow="0" w:lastRow="0" w:firstColumn="0" w:lastColumn="0" w:oddVBand="0" w:evenVBand="0" w:oddHBand="0" w:evenHBand="0" w:firstRowFirstColumn="0" w:firstRowLastColumn="0" w:lastRowFirstColumn="0" w:lastRowLastColumn="0"/>
              <w:rPr>
                <w:rFonts w:cstheme="minorHAnsi"/>
                <w:lang w:val="pt-BR"/>
              </w:rPr>
            </w:pPr>
            <w:proofErr w:type="spellStart"/>
            <w:r w:rsidRPr="00B16816">
              <w:rPr>
                <w:rFonts w:cstheme="minorHAnsi"/>
                <w:lang w:val="pt-BR"/>
              </w:rPr>
              <w:t>Zalagh</w:t>
            </w:r>
            <w:proofErr w:type="spellEnd"/>
            <w:r w:rsidRPr="00B16816">
              <w:rPr>
                <w:rFonts w:cstheme="minorHAnsi"/>
                <w:lang w:val="pt-BR"/>
              </w:rPr>
              <w:t xml:space="preserve"> </w:t>
            </w:r>
            <w:proofErr w:type="spellStart"/>
            <w:r w:rsidRPr="00B16816">
              <w:rPr>
                <w:rFonts w:cstheme="minorHAnsi"/>
                <w:lang w:val="pt-BR"/>
              </w:rPr>
              <w:t>Kasbah</w:t>
            </w:r>
            <w:proofErr w:type="spellEnd"/>
            <w:r w:rsidRPr="00B16816">
              <w:rPr>
                <w:rFonts w:cstheme="minorHAnsi"/>
                <w:lang w:val="pt-BR"/>
              </w:rPr>
              <w:t xml:space="preserve"> </w:t>
            </w:r>
            <w:r>
              <w:rPr>
                <w:rFonts w:cstheme="minorHAnsi"/>
                <w:lang w:val="pt-BR"/>
              </w:rPr>
              <w:t xml:space="preserve">/ </w:t>
            </w:r>
            <w:r w:rsidR="00BA0C6D" w:rsidRPr="00B16816">
              <w:rPr>
                <w:rFonts w:cstheme="minorHAnsi"/>
              </w:rPr>
              <w:t>Meriem / Ayub</w:t>
            </w:r>
          </w:p>
        </w:tc>
        <w:tc>
          <w:tcPr>
            <w:tcW w:w="3828" w:type="dxa"/>
            <w:vAlign w:val="center"/>
          </w:tcPr>
          <w:p w14:paraId="2711ECD8" w14:textId="77777777" w:rsidR="000653C4" w:rsidRDefault="00403C86" w:rsidP="00B16816">
            <w:pPr>
              <w:jc w:val="center"/>
              <w:cnfStyle w:val="000000000000" w:firstRow="0" w:lastRow="0" w:firstColumn="0" w:lastColumn="0" w:oddVBand="0" w:evenVBand="0" w:oddHBand="0" w:evenHBand="0" w:firstRowFirstColumn="0" w:firstRowLastColumn="0" w:lastRowFirstColumn="0" w:lastRowLastColumn="0"/>
              <w:rPr>
                <w:rFonts w:cstheme="minorHAnsi"/>
                <w:lang w:val="pt-BR"/>
              </w:rPr>
            </w:pPr>
            <w:proofErr w:type="spellStart"/>
            <w:r>
              <w:rPr>
                <w:rFonts w:cstheme="minorHAnsi"/>
                <w:lang w:val="pt-BR"/>
              </w:rPr>
              <w:t>Mogador</w:t>
            </w:r>
            <w:proofErr w:type="spellEnd"/>
            <w:r>
              <w:rPr>
                <w:rFonts w:cstheme="minorHAnsi"/>
                <w:lang w:val="pt-BR"/>
              </w:rPr>
              <w:t xml:space="preserve"> </w:t>
            </w:r>
            <w:proofErr w:type="spellStart"/>
            <w:r>
              <w:rPr>
                <w:rFonts w:cstheme="minorHAnsi"/>
                <w:lang w:val="pt-BR"/>
              </w:rPr>
              <w:t>Menara</w:t>
            </w:r>
            <w:proofErr w:type="spellEnd"/>
            <w:r>
              <w:rPr>
                <w:rFonts w:cstheme="minorHAnsi"/>
                <w:lang w:val="pt-BR"/>
              </w:rPr>
              <w:t xml:space="preserve"> / Palm Plaza</w:t>
            </w:r>
            <w:r w:rsidR="00BA0C6D" w:rsidRPr="00B16816">
              <w:rPr>
                <w:rFonts w:cstheme="minorHAnsi"/>
                <w:lang w:val="pt-BR"/>
              </w:rPr>
              <w:t xml:space="preserve"> / </w:t>
            </w:r>
          </w:p>
          <w:p w14:paraId="7F05ACA8" w14:textId="29DD3A4A" w:rsidR="00BA0C6D" w:rsidRPr="00B16816" w:rsidRDefault="00BA0C6D" w:rsidP="00B16816">
            <w:pPr>
              <w:jc w:val="center"/>
              <w:cnfStyle w:val="000000000000" w:firstRow="0" w:lastRow="0" w:firstColumn="0" w:lastColumn="0" w:oddVBand="0" w:evenVBand="0" w:oddHBand="0" w:evenHBand="0" w:firstRowFirstColumn="0" w:firstRowLastColumn="0" w:lastRowFirstColumn="0" w:lastRowLastColumn="0"/>
              <w:rPr>
                <w:rFonts w:cstheme="minorHAnsi"/>
                <w:lang w:val="es-419"/>
              </w:rPr>
            </w:pPr>
            <w:r w:rsidRPr="00B16816">
              <w:rPr>
                <w:rFonts w:cstheme="minorHAnsi"/>
                <w:lang w:val="pt-BR"/>
              </w:rPr>
              <w:t>Adam Park</w:t>
            </w:r>
          </w:p>
        </w:tc>
      </w:tr>
      <w:tr w:rsidR="00BA0C6D" w:rsidRPr="001F7F0A" w14:paraId="56847DF7" w14:textId="77777777" w:rsidTr="000653C4">
        <w:trPr>
          <w:trHeight w:hRule="exact" w:val="428"/>
          <w:jc w:val="center"/>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20719957" w14:textId="551727B0" w:rsidR="00BA0C6D" w:rsidRPr="00E450F8" w:rsidRDefault="00403C86" w:rsidP="00BA0C6D">
            <w:pPr>
              <w:rPr>
                <w:rFonts w:cstheme="minorHAnsi"/>
                <w:b w:val="0"/>
                <w:bCs w:val="0"/>
              </w:rPr>
            </w:pPr>
            <w:r>
              <w:rPr>
                <w:rFonts w:cstheme="minorHAnsi"/>
                <w:b w:val="0"/>
                <w:bCs w:val="0"/>
              </w:rPr>
              <w:t>Fez</w:t>
            </w:r>
          </w:p>
        </w:tc>
        <w:tc>
          <w:tcPr>
            <w:tcW w:w="3685" w:type="dxa"/>
            <w:vAlign w:val="center"/>
          </w:tcPr>
          <w:p w14:paraId="411466E9" w14:textId="3975B23E" w:rsidR="00BA0C6D" w:rsidRPr="00B16816" w:rsidRDefault="00DF56BF" w:rsidP="00B16816">
            <w:pPr>
              <w:jc w:val="center"/>
              <w:cnfStyle w:val="000000000000" w:firstRow="0" w:lastRow="0" w:firstColumn="0" w:lastColumn="0" w:oddVBand="0" w:evenVBand="0" w:oddHBand="0" w:evenHBand="0" w:firstRowFirstColumn="0" w:firstRowLastColumn="0" w:lastRowFirstColumn="0" w:lastRowLastColumn="0"/>
              <w:rPr>
                <w:rFonts w:cstheme="minorHAnsi"/>
              </w:rPr>
            </w:pPr>
            <w:proofErr w:type="spellStart"/>
            <w:r>
              <w:rPr>
                <w:rFonts w:cstheme="minorHAnsi"/>
              </w:rPr>
              <w:t>Menzeh</w:t>
            </w:r>
            <w:proofErr w:type="spellEnd"/>
            <w:r>
              <w:rPr>
                <w:rFonts w:cstheme="minorHAnsi"/>
              </w:rPr>
              <w:t xml:space="preserve"> Zalagh / </w:t>
            </w:r>
            <w:proofErr w:type="spellStart"/>
            <w:r>
              <w:rPr>
                <w:rFonts w:cstheme="minorHAnsi"/>
              </w:rPr>
              <w:t>Volubilis</w:t>
            </w:r>
            <w:proofErr w:type="spellEnd"/>
          </w:p>
        </w:tc>
        <w:tc>
          <w:tcPr>
            <w:tcW w:w="3828" w:type="dxa"/>
            <w:vAlign w:val="center"/>
          </w:tcPr>
          <w:p w14:paraId="46BCDD59" w14:textId="3122A3E2" w:rsidR="00BA0C6D" w:rsidRPr="00B16816" w:rsidRDefault="00DF56BF" w:rsidP="00B16816">
            <w:pPr>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Pr>
                <w:rFonts w:cstheme="minorHAnsi"/>
                <w:lang w:val="en-US"/>
              </w:rPr>
              <w:t xml:space="preserve">Royal Mirage / </w:t>
            </w:r>
            <w:proofErr w:type="spellStart"/>
            <w:r>
              <w:rPr>
                <w:rFonts w:cstheme="minorHAnsi"/>
                <w:lang w:val="en-US"/>
              </w:rPr>
              <w:t>Zalagh</w:t>
            </w:r>
            <w:proofErr w:type="spellEnd"/>
            <w:r>
              <w:rPr>
                <w:rFonts w:cstheme="minorHAnsi"/>
                <w:lang w:val="en-US"/>
              </w:rPr>
              <w:t xml:space="preserve"> Park Palace</w:t>
            </w:r>
          </w:p>
        </w:tc>
      </w:tr>
      <w:tr w:rsidR="00BA0C6D" w:rsidRPr="00123F3B" w14:paraId="02572ABA" w14:textId="77777777" w:rsidTr="00E043E6">
        <w:trPr>
          <w:trHeight w:hRule="exact" w:val="576"/>
          <w:jc w:val="center"/>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0E082F18" w14:textId="7EAC33E5" w:rsidR="00BA0C6D" w:rsidRPr="00E450F8" w:rsidRDefault="00403C86" w:rsidP="00BA0C6D">
            <w:pPr>
              <w:rPr>
                <w:rFonts w:cstheme="minorHAnsi"/>
                <w:b w:val="0"/>
                <w:bCs w:val="0"/>
              </w:rPr>
            </w:pPr>
            <w:proofErr w:type="spellStart"/>
            <w:r>
              <w:rPr>
                <w:rFonts w:cstheme="minorHAnsi"/>
                <w:b w:val="0"/>
                <w:bCs w:val="0"/>
              </w:rPr>
              <w:t>Erfoud</w:t>
            </w:r>
            <w:proofErr w:type="spellEnd"/>
          </w:p>
        </w:tc>
        <w:tc>
          <w:tcPr>
            <w:tcW w:w="3685" w:type="dxa"/>
            <w:vAlign w:val="center"/>
          </w:tcPr>
          <w:p w14:paraId="6B036244" w14:textId="16277D86" w:rsidR="00BA0C6D" w:rsidRPr="00B16816" w:rsidRDefault="00DF56BF" w:rsidP="00B16816">
            <w:pPr>
              <w:jc w:val="center"/>
              <w:cnfStyle w:val="000000000000" w:firstRow="0" w:lastRow="0" w:firstColumn="0" w:lastColumn="0" w:oddVBand="0" w:evenVBand="0" w:oddHBand="0" w:evenHBand="0" w:firstRowFirstColumn="0" w:firstRowLastColumn="0" w:lastRowFirstColumn="0" w:lastRowLastColumn="0"/>
              <w:rPr>
                <w:rFonts w:cstheme="minorHAnsi"/>
              </w:rPr>
            </w:pPr>
            <w:proofErr w:type="spellStart"/>
            <w:r>
              <w:rPr>
                <w:rFonts w:cstheme="minorHAnsi"/>
              </w:rPr>
              <w:t>Belere</w:t>
            </w:r>
            <w:proofErr w:type="spellEnd"/>
            <w:r>
              <w:rPr>
                <w:rFonts w:cstheme="minorHAnsi"/>
              </w:rPr>
              <w:t xml:space="preserve"> / </w:t>
            </w:r>
            <w:proofErr w:type="spellStart"/>
            <w:r>
              <w:rPr>
                <w:rFonts w:cstheme="minorHAnsi"/>
              </w:rPr>
              <w:t>Palm´s</w:t>
            </w:r>
            <w:proofErr w:type="spellEnd"/>
            <w:r>
              <w:rPr>
                <w:rFonts w:cstheme="minorHAnsi"/>
              </w:rPr>
              <w:t xml:space="preserve"> Club</w:t>
            </w:r>
          </w:p>
        </w:tc>
        <w:tc>
          <w:tcPr>
            <w:tcW w:w="3828" w:type="dxa"/>
            <w:vAlign w:val="center"/>
          </w:tcPr>
          <w:p w14:paraId="7BDDAD88" w14:textId="18F9DC6D" w:rsidR="00BA0C6D" w:rsidRPr="00B16816" w:rsidRDefault="00DF56BF" w:rsidP="00B16816">
            <w:pPr>
              <w:jc w:val="center"/>
              <w:cnfStyle w:val="000000000000" w:firstRow="0" w:lastRow="0" w:firstColumn="0" w:lastColumn="0" w:oddVBand="0" w:evenVBand="0" w:oddHBand="0" w:evenHBand="0" w:firstRowFirstColumn="0" w:firstRowLastColumn="0" w:lastRowFirstColumn="0" w:lastRowLastColumn="0"/>
              <w:rPr>
                <w:rFonts w:cstheme="minorHAnsi"/>
              </w:rPr>
            </w:pPr>
            <w:proofErr w:type="spellStart"/>
            <w:r>
              <w:rPr>
                <w:rFonts w:cstheme="minorHAnsi"/>
              </w:rPr>
              <w:t>Kasbah</w:t>
            </w:r>
            <w:proofErr w:type="spellEnd"/>
            <w:r>
              <w:rPr>
                <w:rFonts w:cstheme="minorHAnsi"/>
              </w:rPr>
              <w:t xml:space="preserve"> Chergui / </w:t>
            </w:r>
            <w:proofErr w:type="spellStart"/>
            <w:r>
              <w:rPr>
                <w:rFonts w:cstheme="minorHAnsi"/>
              </w:rPr>
              <w:t>Kasbah</w:t>
            </w:r>
            <w:proofErr w:type="spellEnd"/>
            <w:r>
              <w:rPr>
                <w:rFonts w:cstheme="minorHAnsi"/>
              </w:rPr>
              <w:t xml:space="preserve"> </w:t>
            </w:r>
            <w:proofErr w:type="spellStart"/>
            <w:r>
              <w:rPr>
                <w:rFonts w:cstheme="minorHAnsi"/>
              </w:rPr>
              <w:t>Xaluca</w:t>
            </w:r>
            <w:proofErr w:type="spellEnd"/>
            <w:r>
              <w:rPr>
                <w:rFonts w:cstheme="minorHAnsi"/>
              </w:rPr>
              <w:t xml:space="preserve"> / </w:t>
            </w:r>
            <w:proofErr w:type="spellStart"/>
            <w:r>
              <w:rPr>
                <w:rFonts w:cstheme="minorHAnsi"/>
              </w:rPr>
              <w:t>Erfoud</w:t>
            </w:r>
            <w:proofErr w:type="spellEnd"/>
            <w:r>
              <w:rPr>
                <w:rFonts w:cstheme="minorHAnsi"/>
              </w:rPr>
              <w:t xml:space="preserve"> Palace</w:t>
            </w:r>
          </w:p>
        </w:tc>
      </w:tr>
      <w:tr w:rsidR="00BA0C6D" w:rsidRPr="00123F3B" w14:paraId="297E2345" w14:textId="59B74C18" w:rsidTr="00B16816">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1413" w:type="dxa"/>
            <w:vMerge w:val="restart"/>
            <w:vAlign w:val="center"/>
          </w:tcPr>
          <w:p w14:paraId="689C1825" w14:textId="79C28CFC" w:rsidR="00BA0C6D" w:rsidRPr="00123F3B" w:rsidRDefault="00B16816" w:rsidP="00BA0C6D">
            <w:pPr>
              <w:rPr>
                <w:rFonts w:cstheme="minorHAnsi"/>
                <w:b w:val="0"/>
                <w:bCs w:val="0"/>
              </w:rPr>
            </w:pPr>
            <w:proofErr w:type="spellStart"/>
            <w:r>
              <w:rPr>
                <w:rFonts w:cstheme="minorHAnsi"/>
                <w:b w:val="0"/>
                <w:bCs w:val="0"/>
              </w:rPr>
              <w:t>Ouarzazate</w:t>
            </w:r>
            <w:proofErr w:type="spellEnd"/>
          </w:p>
        </w:tc>
        <w:tc>
          <w:tcPr>
            <w:tcW w:w="3685" w:type="dxa"/>
            <w:vMerge w:val="restart"/>
            <w:vAlign w:val="center"/>
          </w:tcPr>
          <w:p w14:paraId="74923EBF" w14:textId="74A76E84" w:rsidR="00C71EA9" w:rsidRPr="00DF56BF" w:rsidRDefault="00B16816" w:rsidP="00766211">
            <w:pPr>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DF56BF">
              <w:rPr>
                <w:rFonts w:cstheme="minorHAnsi"/>
                <w:lang w:val="en-US"/>
              </w:rPr>
              <w:t xml:space="preserve">Tirika / </w:t>
            </w:r>
            <w:r w:rsidR="00DF56BF" w:rsidRPr="00DF56BF">
              <w:rPr>
                <w:rFonts w:cstheme="minorHAnsi"/>
                <w:lang w:val="en-US"/>
              </w:rPr>
              <w:t xml:space="preserve">Karam / </w:t>
            </w:r>
            <w:r w:rsidRPr="00DF56BF">
              <w:rPr>
                <w:rFonts w:cstheme="minorHAnsi"/>
                <w:lang w:val="en-US"/>
              </w:rPr>
              <w:t xml:space="preserve">Farah </w:t>
            </w:r>
            <w:proofErr w:type="spellStart"/>
            <w:r w:rsidRPr="00DF56BF">
              <w:rPr>
                <w:rFonts w:cstheme="minorHAnsi"/>
                <w:lang w:val="en-US"/>
              </w:rPr>
              <w:t>el</w:t>
            </w:r>
            <w:proofErr w:type="spellEnd"/>
            <w:r w:rsidRPr="00DF56BF">
              <w:rPr>
                <w:rFonts w:cstheme="minorHAnsi"/>
                <w:lang w:val="en-US"/>
              </w:rPr>
              <w:t xml:space="preserve"> </w:t>
            </w:r>
            <w:proofErr w:type="spellStart"/>
            <w:r w:rsidRPr="00DF56BF">
              <w:rPr>
                <w:rFonts w:cstheme="minorHAnsi"/>
                <w:lang w:val="en-US"/>
              </w:rPr>
              <w:t>Janoub</w:t>
            </w:r>
            <w:proofErr w:type="spellEnd"/>
          </w:p>
        </w:tc>
        <w:tc>
          <w:tcPr>
            <w:tcW w:w="3828" w:type="dxa"/>
            <w:vMerge w:val="restart"/>
            <w:vAlign w:val="center"/>
          </w:tcPr>
          <w:p w14:paraId="67EF1D17" w14:textId="5647B098" w:rsidR="00766211" w:rsidRPr="00B16816" w:rsidRDefault="00DF56BF" w:rsidP="00766211">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lang w:val="en-US"/>
              </w:rPr>
              <w:t xml:space="preserve">Karam / </w:t>
            </w:r>
            <w:proofErr w:type="spellStart"/>
            <w:r w:rsidR="00B16816" w:rsidRPr="00B16816">
              <w:rPr>
                <w:rFonts w:cstheme="minorHAnsi"/>
                <w:lang w:val="pt-BR"/>
              </w:rPr>
              <w:t>Kenzi</w:t>
            </w:r>
            <w:proofErr w:type="spellEnd"/>
            <w:r w:rsidR="00B16816" w:rsidRPr="00B16816">
              <w:rPr>
                <w:rFonts w:cstheme="minorHAnsi"/>
                <w:lang w:val="pt-BR"/>
              </w:rPr>
              <w:t xml:space="preserve"> </w:t>
            </w:r>
            <w:proofErr w:type="spellStart"/>
            <w:r w:rsidR="00B16816" w:rsidRPr="00B16816">
              <w:rPr>
                <w:rFonts w:cstheme="minorHAnsi"/>
                <w:lang w:val="pt-BR"/>
              </w:rPr>
              <w:t>Azghor</w:t>
            </w:r>
            <w:proofErr w:type="spellEnd"/>
          </w:p>
        </w:tc>
      </w:tr>
      <w:tr w:rsidR="00BA0C6D" w:rsidRPr="00123F3B" w14:paraId="09FF8BB4" w14:textId="5B3BFC88" w:rsidTr="00C64A50">
        <w:trPr>
          <w:trHeight w:hRule="exact" w:val="134"/>
          <w:jc w:val="center"/>
        </w:trPr>
        <w:tc>
          <w:tcPr>
            <w:cnfStyle w:val="001000000000" w:firstRow="0" w:lastRow="0" w:firstColumn="1" w:lastColumn="0" w:oddVBand="0" w:evenVBand="0" w:oddHBand="0" w:evenHBand="0" w:firstRowFirstColumn="0" w:firstRowLastColumn="0" w:lastRowFirstColumn="0" w:lastRowLastColumn="0"/>
            <w:tcW w:w="1413" w:type="dxa"/>
            <w:vMerge/>
            <w:vAlign w:val="center"/>
          </w:tcPr>
          <w:p w14:paraId="2FC2B8D3" w14:textId="77777777" w:rsidR="00BA0C6D" w:rsidRPr="00123F3B" w:rsidRDefault="00BA0C6D" w:rsidP="00BA0C6D">
            <w:pPr>
              <w:rPr>
                <w:rFonts w:cstheme="minorHAnsi"/>
                <w:b w:val="0"/>
                <w:bCs w:val="0"/>
              </w:rPr>
            </w:pPr>
          </w:p>
        </w:tc>
        <w:tc>
          <w:tcPr>
            <w:tcW w:w="3685" w:type="dxa"/>
            <w:vMerge/>
            <w:vAlign w:val="center"/>
          </w:tcPr>
          <w:p w14:paraId="1A56AB8A" w14:textId="702F4974" w:rsidR="00BA0C6D" w:rsidRPr="00123F3B" w:rsidRDefault="00BA0C6D" w:rsidP="00BA0C6D">
            <w:pPr>
              <w:cnfStyle w:val="000000000000" w:firstRow="0" w:lastRow="0" w:firstColumn="0" w:lastColumn="0" w:oddVBand="0" w:evenVBand="0" w:oddHBand="0" w:evenHBand="0" w:firstRowFirstColumn="0" w:firstRowLastColumn="0" w:lastRowFirstColumn="0" w:lastRowLastColumn="0"/>
              <w:rPr>
                <w:rFonts w:cstheme="minorHAnsi"/>
              </w:rPr>
            </w:pPr>
          </w:p>
        </w:tc>
        <w:tc>
          <w:tcPr>
            <w:tcW w:w="3828" w:type="dxa"/>
            <w:vMerge/>
          </w:tcPr>
          <w:p w14:paraId="2753CCF1" w14:textId="77777777" w:rsidR="00BA0C6D" w:rsidRPr="00123F3B" w:rsidRDefault="00BA0C6D" w:rsidP="00BA0C6D">
            <w:pPr>
              <w:cnfStyle w:val="000000000000" w:firstRow="0" w:lastRow="0" w:firstColumn="0" w:lastColumn="0" w:oddVBand="0" w:evenVBand="0" w:oddHBand="0" w:evenHBand="0" w:firstRowFirstColumn="0" w:firstRowLastColumn="0" w:lastRowFirstColumn="0" w:lastRowLastColumn="0"/>
              <w:rPr>
                <w:rFonts w:cstheme="minorHAnsi"/>
              </w:rPr>
            </w:pPr>
          </w:p>
        </w:tc>
      </w:tr>
    </w:tbl>
    <w:p w14:paraId="69913817" w14:textId="77777777" w:rsidR="00A35BFE" w:rsidRDefault="00A35BFE" w:rsidP="00682B7D">
      <w:pPr>
        <w:spacing w:after="0" w:line="240" w:lineRule="auto"/>
        <w:jc w:val="both"/>
      </w:pPr>
    </w:p>
    <w:p w14:paraId="1663D977" w14:textId="77777777" w:rsidR="000653C4" w:rsidRDefault="000653C4" w:rsidP="00682B7D">
      <w:pPr>
        <w:spacing w:after="0" w:line="240" w:lineRule="auto"/>
        <w:jc w:val="both"/>
      </w:pPr>
    </w:p>
    <w:p w14:paraId="593911C4" w14:textId="0E39BA2B" w:rsidR="00123F3B" w:rsidRDefault="00123F3B" w:rsidP="00682B7D">
      <w:pPr>
        <w:spacing w:after="0" w:line="240" w:lineRule="auto"/>
        <w:jc w:val="both"/>
        <w:rPr>
          <w:b/>
          <w:bCs/>
        </w:rPr>
      </w:pPr>
      <w:r>
        <w:rPr>
          <w:b/>
          <w:bCs/>
        </w:rPr>
        <w:t>NOTAS:</w:t>
      </w:r>
    </w:p>
    <w:p w14:paraId="7572170F" w14:textId="29C7E40A" w:rsidR="00E450F8" w:rsidRPr="00E450F8" w:rsidRDefault="00E450F8" w:rsidP="000653C4">
      <w:pPr>
        <w:spacing w:after="0" w:line="240" w:lineRule="auto"/>
        <w:jc w:val="both"/>
      </w:pPr>
      <w:r w:rsidRPr="00E450F8">
        <w:t>- Es necesario disponer de los datos del pasaporte al menos 45 días antes de la salida para gestionar el paso a Marruecos.</w:t>
      </w:r>
    </w:p>
    <w:p w14:paraId="34EB7FC1" w14:textId="77777777" w:rsidR="00E450F8" w:rsidRPr="00E450F8" w:rsidRDefault="00E450F8" w:rsidP="000653C4">
      <w:pPr>
        <w:spacing w:after="0" w:line="240" w:lineRule="auto"/>
        <w:jc w:val="both"/>
      </w:pPr>
      <w:r w:rsidRPr="00E450F8">
        <w:t>- Es requisito indispensable para el gobierno de Marruecos que la vigencia de los pasaportes sea superior a 6 meses, incluyendo la estancia completa en este país.</w:t>
      </w:r>
    </w:p>
    <w:p w14:paraId="4990D8C4" w14:textId="77777777" w:rsidR="00E450F8" w:rsidRPr="00E450F8" w:rsidRDefault="00E450F8" w:rsidP="000653C4">
      <w:pPr>
        <w:spacing w:after="0" w:line="240" w:lineRule="auto"/>
        <w:jc w:val="both"/>
      </w:pPr>
      <w:r w:rsidRPr="00E450F8">
        <w:t>- Sólo se aceptará una pieza de equipaje por persona. Los pasajeros deberán atravesar el control de aduanas con su equipaje.</w:t>
      </w:r>
    </w:p>
    <w:p w14:paraId="54D8C63F" w14:textId="77777777" w:rsidR="00E450F8" w:rsidRPr="00E450F8" w:rsidRDefault="00E450F8" w:rsidP="000653C4">
      <w:pPr>
        <w:spacing w:after="0" w:line="240" w:lineRule="auto"/>
        <w:jc w:val="both"/>
      </w:pPr>
      <w:r w:rsidRPr="00E450F8">
        <w:t>- El itinerario de la parte de Marruecos puede ser modificado sin variaciones sustanciales de los servicios.</w:t>
      </w:r>
    </w:p>
    <w:p w14:paraId="1F0DC4F3" w14:textId="77777777" w:rsidR="00123F3B" w:rsidRDefault="00123F3B" w:rsidP="00682B7D">
      <w:pPr>
        <w:spacing w:after="0" w:line="240" w:lineRule="auto"/>
        <w:jc w:val="both"/>
        <w:rPr>
          <w:b/>
          <w:bCs/>
        </w:rPr>
      </w:pPr>
    </w:p>
    <w:p w14:paraId="170FEC5C" w14:textId="7D6B78FF" w:rsidR="00682B7D" w:rsidRPr="00682B7D" w:rsidRDefault="00123F3B" w:rsidP="00682B7D">
      <w:pPr>
        <w:spacing w:after="0" w:line="240" w:lineRule="auto"/>
        <w:jc w:val="both"/>
        <w:rPr>
          <w:b/>
          <w:bCs/>
        </w:rPr>
      </w:pPr>
      <w:r w:rsidRPr="00682B7D">
        <w:rPr>
          <w:b/>
          <w:bCs/>
        </w:rPr>
        <w:t>EQUIPAJE:</w:t>
      </w:r>
    </w:p>
    <w:p w14:paraId="58EB4C87" w14:textId="109CCB7F" w:rsidR="00682B7D" w:rsidRPr="00682B7D" w:rsidRDefault="00682B7D" w:rsidP="00682B7D">
      <w:pPr>
        <w:spacing w:after="0" w:line="240" w:lineRule="auto"/>
        <w:jc w:val="both"/>
      </w:pPr>
      <w:r w:rsidRPr="00682B7D">
        <w:t xml:space="preserve">-Solo se permite 1 maleta por persona de un máximo de 25 kilos y medidas máximas de 157 cm dimensionales (La medida dimensional de una maleta es la suma de longitud, anchura y altura). </w:t>
      </w:r>
    </w:p>
    <w:p w14:paraId="5F64D073" w14:textId="77777777" w:rsidR="00D26753" w:rsidRPr="00682B7D" w:rsidRDefault="00D26753" w:rsidP="00682B7D">
      <w:pPr>
        <w:spacing w:after="0" w:line="240" w:lineRule="auto"/>
        <w:jc w:val="both"/>
      </w:pPr>
    </w:p>
    <w:p w14:paraId="07C62CA9" w14:textId="77777777" w:rsidR="00D04BF0" w:rsidRDefault="00D04BF0" w:rsidP="00D04BF0">
      <w:pPr>
        <w:spacing w:after="0" w:line="240" w:lineRule="auto"/>
        <w:rPr>
          <w:b/>
          <w:u w:val="single"/>
        </w:rPr>
      </w:pPr>
      <w:r>
        <w:rPr>
          <w:b/>
          <w:u w:val="single"/>
        </w:rPr>
        <w:t>GASTOS POR CANCELACION:</w:t>
      </w:r>
    </w:p>
    <w:p w14:paraId="395378F0" w14:textId="769E33EC" w:rsidR="00D04BF0" w:rsidRDefault="00D04BF0" w:rsidP="000E4F01">
      <w:pPr>
        <w:pBdr>
          <w:top w:val="nil"/>
          <w:left w:val="nil"/>
          <w:bottom w:val="nil"/>
          <w:right w:val="nil"/>
          <w:between w:val="nil"/>
        </w:pBdr>
        <w:spacing w:after="0" w:line="240" w:lineRule="auto"/>
        <w:jc w:val="both"/>
        <w:rPr>
          <w:color w:val="000000"/>
        </w:rPr>
      </w:pPr>
      <w:r>
        <w:rPr>
          <w:color w:val="000000"/>
        </w:rPr>
        <w:t>Los cargos de cancelación se aplican únicamente a los servicios terrestres, no aplica para vuelos, cruceros, servicios especificados como no reembolsables o con condiciones diferentes que no</w:t>
      </w:r>
      <w:r w:rsidR="00581113">
        <w:rPr>
          <w:color w:val="000000"/>
        </w:rPr>
        <w:t xml:space="preserve"> </w:t>
      </w:r>
      <w:r>
        <w:rPr>
          <w:color w:val="000000"/>
        </w:rPr>
        <w:t xml:space="preserve">permitan su cancelación. </w:t>
      </w:r>
      <w:r w:rsidR="000E4F01" w:rsidRPr="000E4F01">
        <w:rPr>
          <w:color w:val="000000"/>
        </w:rPr>
        <w:t>Cada uno de los servicios contratados tiene su propia política de cancelación.</w:t>
      </w:r>
      <w:r w:rsidR="000E4F01">
        <w:rPr>
          <w:color w:val="000000"/>
        </w:rPr>
        <w:t xml:space="preserve"> </w:t>
      </w:r>
    </w:p>
    <w:p w14:paraId="060A123A" w14:textId="77777777" w:rsidR="00D04BF0" w:rsidRDefault="00D04BF0" w:rsidP="00BD3D78">
      <w:pPr>
        <w:spacing w:after="0" w:line="240" w:lineRule="auto"/>
        <w:rPr>
          <w:b/>
        </w:rPr>
      </w:pPr>
    </w:p>
    <w:p w14:paraId="3FFB0083" w14:textId="1566063D" w:rsidR="001D066F" w:rsidRDefault="00000000" w:rsidP="00BD3D78">
      <w:pPr>
        <w:spacing w:after="0" w:line="240" w:lineRule="auto"/>
        <w:rPr>
          <w:b/>
        </w:rPr>
      </w:pPr>
      <w:r>
        <w:rPr>
          <w:b/>
        </w:rPr>
        <w:t>LEGAL:</w:t>
      </w:r>
    </w:p>
    <w:p w14:paraId="50D21891" w14:textId="1A398ECE"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Precios por persona en euros pagaderos al tipo de cambio del día de la operación, sujetos a cambio, disponibilidad y confirmación de las tarifas en convenio cotizadas. Aplican restricciones. No aplica temporada alta, semana santa, verano, puentes, feriados, navidad y fin de año</w:t>
      </w:r>
      <w:r w:rsidR="0036333F">
        <w:rPr>
          <w:color w:val="000000"/>
        </w:rPr>
        <w:t>.</w:t>
      </w:r>
    </w:p>
    <w:p w14:paraId="270553DC" w14:textId="77777777" w:rsidR="001D066F" w:rsidRPr="002451AB" w:rsidRDefault="001D066F" w:rsidP="002451AB">
      <w:pPr>
        <w:pBdr>
          <w:top w:val="nil"/>
          <w:left w:val="nil"/>
          <w:bottom w:val="nil"/>
          <w:right w:val="nil"/>
          <w:between w:val="nil"/>
        </w:pBdr>
        <w:spacing w:after="0" w:line="240" w:lineRule="auto"/>
        <w:ind w:left="426" w:hanging="284"/>
        <w:jc w:val="both"/>
        <w:rPr>
          <w:color w:val="000000"/>
        </w:rPr>
      </w:pPr>
    </w:p>
    <w:p w14:paraId="126EE8F4" w14:textId="1D5E5AF0"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Itinerario </w:t>
      </w:r>
      <w:r w:rsidRPr="002451AB">
        <w:t>válido</w:t>
      </w:r>
      <w:r w:rsidRPr="002451AB">
        <w:rPr>
          <w:color w:val="000000"/>
        </w:rPr>
        <w:t xml:space="preserve"> </w:t>
      </w:r>
      <w:r w:rsidR="000E4F01">
        <w:rPr>
          <w:color w:val="000000"/>
        </w:rPr>
        <w:t>para las salidas programadas, mencionadas en el itinerario</w:t>
      </w:r>
      <w:r w:rsidR="00123F3B">
        <w:rPr>
          <w:color w:val="000000"/>
        </w:rPr>
        <w:t xml:space="preserve"> de abril 2026 a marzo 2027</w:t>
      </w:r>
      <w:r w:rsidR="000E4F01">
        <w:rPr>
          <w:color w:val="000000"/>
        </w:rPr>
        <w:t>.</w:t>
      </w:r>
    </w:p>
    <w:p w14:paraId="43EB9DCD" w14:textId="77777777" w:rsidR="001D066F" w:rsidRPr="002451AB" w:rsidRDefault="001D066F" w:rsidP="002451AB">
      <w:pPr>
        <w:widowControl w:val="0"/>
        <w:pBdr>
          <w:top w:val="nil"/>
          <w:left w:val="nil"/>
          <w:bottom w:val="nil"/>
          <w:right w:val="nil"/>
          <w:between w:val="nil"/>
        </w:pBdr>
        <w:spacing w:after="0" w:line="240" w:lineRule="auto"/>
        <w:ind w:left="426" w:hanging="284"/>
        <w:jc w:val="both"/>
        <w:rPr>
          <w:color w:val="000000"/>
        </w:rPr>
      </w:pPr>
    </w:p>
    <w:p w14:paraId="4E9FF423" w14:textId="059DFA38" w:rsidR="002451AB"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pPr>
      <w:r w:rsidRPr="002451AB">
        <w:t>El precio</w:t>
      </w:r>
      <w:r w:rsidRPr="002451AB">
        <w:rPr>
          <w:color w:val="000000"/>
        </w:rPr>
        <w:t xml:space="preserve"> </w:t>
      </w:r>
      <w:r w:rsidR="00CE1D7F">
        <w:rPr>
          <w:color w:val="000000"/>
        </w:rPr>
        <w:t xml:space="preserve">y descuentos </w:t>
      </w:r>
      <w:r w:rsidRPr="002451AB">
        <w:rPr>
          <w:color w:val="000000"/>
        </w:rPr>
        <w:t>aplica</w:t>
      </w:r>
      <w:r w:rsidR="00CE1D7F">
        <w:rPr>
          <w:color w:val="000000"/>
        </w:rPr>
        <w:t>n</w:t>
      </w:r>
      <w:r w:rsidRPr="002451AB">
        <w:rPr>
          <w:color w:val="000000"/>
        </w:rPr>
        <w:t xml:space="preserve"> viajando dos</w:t>
      </w:r>
      <w:r w:rsidR="00CE1D7F">
        <w:rPr>
          <w:color w:val="000000"/>
        </w:rPr>
        <w:t xml:space="preserve"> </w:t>
      </w:r>
      <w:r w:rsidRPr="002451AB">
        <w:rPr>
          <w:color w:val="000000"/>
        </w:rPr>
        <w:t>pasajeros juntos</w:t>
      </w:r>
      <w:r w:rsidR="00CE1D7F">
        <w:rPr>
          <w:color w:val="000000"/>
        </w:rPr>
        <w:t>, en la misma fecha compartiendo habitación doble</w:t>
      </w:r>
      <w:r w:rsidRPr="002451AB">
        <w:rPr>
          <w:color w:val="000000"/>
        </w:rPr>
        <w:t>.</w:t>
      </w:r>
    </w:p>
    <w:p w14:paraId="6965B8CE" w14:textId="77777777" w:rsidR="002451AB" w:rsidRPr="002451AB" w:rsidRDefault="002451AB" w:rsidP="002451AB">
      <w:pPr>
        <w:pStyle w:val="Prrafodelista"/>
        <w:spacing w:after="0" w:line="240" w:lineRule="auto"/>
        <w:ind w:left="426" w:hanging="284"/>
        <w:rPr>
          <w:rFonts w:eastAsia="Arial"/>
          <w:highlight w:val="white"/>
          <w:lang w:val="es-419"/>
        </w:rPr>
      </w:pPr>
    </w:p>
    <w:p w14:paraId="7E6A1387" w14:textId="34F24DD0" w:rsidR="002451AB" w:rsidRPr="002451AB" w:rsidRDefault="002451AB" w:rsidP="002451AB">
      <w:pPr>
        <w:widowControl w:val="0"/>
        <w:numPr>
          <w:ilvl w:val="0"/>
          <w:numId w:val="22"/>
        </w:numPr>
        <w:pBdr>
          <w:top w:val="nil"/>
          <w:left w:val="nil"/>
          <w:bottom w:val="nil"/>
          <w:right w:val="nil"/>
          <w:between w:val="nil"/>
        </w:pBdr>
        <w:spacing w:after="0" w:line="240" w:lineRule="auto"/>
        <w:ind w:left="426" w:hanging="284"/>
        <w:jc w:val="both"/>
      </w:pPr>
      <w:r w:rsidRPr="002451AB">
        <w:rPr>
          <w:rFonts w:eastAsia="Arial"/>
          <w:highlight w:val="white"/>
          <w:lang w:val="es-419"/>
        </w:rPr>
        <w:t>Los costos presentados en este itinerario aplican únicamente para pago con depósito o transferencia.</w:t>
      </w:r>
    </w:p>
    <w:p w14:paraId="4952894C" w14:textId="77777777" w:rsidR="002451AB" w:rsidRPr="002451AB" w:rsidRDefault="002451AB" w:rsidP="002451AB">
      <w:pPr>
        <w:pStyle w:val="Prrafodelista"/>
        <w:spacing w:after="0" w:line="240" w:lineRule="auto"/>
        <w:ind w:left="426" w:hanging="284"/>
        <w:rPr>
          <w:color w:val="000000"/>
        </w:rPr>
      </w:pPr>
    </w:p>
    <w:p w14:paraId="1E52580B" w14:textId="4F2882F0"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Es obligación del pasajero tener toda su documentación de viaje en regla, pasaporte, visas, prueba PCR, vacunas y demás requisitos que pudieran exigir las autoridades migratorias y sanitarias de cada país. </w:t>
      </w:r>
    </w:p>
    <w:p w14:paraId="58085046" w14:textId="77777777" w:rsidR="001D066F" w:rsidRPr="002451AB" w:rsidRDefault="001D066F" w:rsidP="002451AB">
      <w:pPr>
        <w:spacing w:after="0" w:line="240" w:lineRule="auto"/>
        <w:ind w:left="426" w:hanging="284"/>
        <w:jc w:val="both"/>
      </w:pPr>
    </w:p>
    <w:p w14:paraId="51FC62B3" w14:textId="77777777"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Para pasajeros con pasaporte mexicano es requisito tener pasaporte con una vigencia mínima de 6 meses posteriores a la fecha de regreso. </w:t>
      </w:r>
    </w:p>
    <w:p w14:paraId="31790B95" w14:textId="77777777" w:rsidR="001D066F" w:rsidRPr="002451AB" w:rsidRDefault="001D066F" w:rsidP="002451AB">
      <w:pPr>
        <w:pBdr>
          <w:top w:val="nil"/>
          <w:left w:val="nil"/>
          <w:bottom w:val="nil"/>
          <w:right w:val="nil"/>
          <w:between w:val="nil"/>
        </w:pBdr>
        <w:spacing w:after="0" w:line="240" w:lineRule="auto"/>
        <w:ind w:left="426" w:hanging="284"/>
        <w:jc w:val="both"/>
        <w:rPr>
          <w:color w:val="000000"/>
        </w:rPr>
      </w:pPr>
    </w:p>
    <w:p w14:paraId="0BBE0F86" w14:textId="409473BE"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Itinerario meramente referencial, puede sufrir cambios o variaciones dependiendo de la disponibilidad de servicios y tarifas en convenio solicitadas al momento de la reserva, </w:t>
      </w:r>
      <w:r w:rsidR="00CE1D7F" w:rsidRPr="002451AB">
        <w:rPr>
          <w:color w:val="000000"/>
        </w:rPr>
        <w:t>de acuerdo con</w:t>
      </w:r>
      <w:r w:rsidRPr="002451AB">
        <w:rPr>
          <w:color w:val="000000"/>
        </w:rPr>
        <w:t xml:space="preserve"> cuestiones climatológicas, epidemiológicas, religiosas o conflictos internos dentro del destino que se encuentren ajenos a la empresa.</w:t>
      </w:r>
    </w:p>
    <w:p w14:paraId="4D56F94A" w14:textId="77777777" w:rsidR="001D066F" w:rsidRPr="002451AB" w:rsidRDefault="001D066F" w:rsidP="002451AB">
      <w:pPr>
        <w:widowControl w:val="0"/>
        <w:spacing w:after="0" w:line="240" w:lineRule="auto"/>
        <w:ind w:left="426" w:hanging="284"/>
        <w:jc w:val="both"/>
      </w:pPr>
      <w:bookmarkStart w:id="1" w:name="_heading=h.1fob9te" w:colFirst="0" w:colLast="0"/>
      <w:bookmarkEnd w:id="1"/>
    </w:p>
    <w:sectPr w:rsidR="001D066F" w:rsidRPr="002451AB" w:rsidSect="00D613E0">
      <w:headerReference w:type="default" r:id="rId11"/>
      <w:footerReference w:type="default" r:id="rId12"/>
      <w:pgSz w:w="12240" w:h="15840"/>
      <w:pgMar w:top="1417" w:right="1041" w:bottom="1417" w:left="1276" w:header="708" w:footer="5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008803" w14:textId="77777777" w:rsidR="00E81201" w:rsidRDefault="00E81201">
      <w:pPr>
        <w:spacing w:after="0" w:line="240" w:lineRule="auto"/>
      </w:pPr>
      <w:r>
        <w:separator/>
      </w:r>
    </w:p>
  </w:endnote>
  <w:endnote w:type="continuationSeparator" w:id="0">
    <w:p w14:paraId="7501469D" w14:textId="77777777" w:rsidR="00E81201" w:rsidRDefault="00E812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124168" w14:textId="77777777" w:rsidR="001D066F" w:rsidRDefault="00000000" w:rsidP="00242F09">
    <w:pPr>
      <w:pBdr>
        <w:top w:val="nil"/>
        <w:left w:val="nil"/>
        <w:bottom w:val="nil"/>
        <w:right w:val="nil"/>
        <w:between w:val="nil"/>
      </w:pBdr>
      <w:tabs>
        <w:tab w:val="center" w:pos="4419"/>
        <w:tab w:val="right" w:pos="8838"/>
      </w:tabs>
      <w:spacing w:after="0" w:line="240" w:lineRule="auto"/>
      <w:jc w:val="center"/>
      <w:rPr>
        <w:color w:val="000000"/>
      </w:rPr>
    </w:pPr>
    <w:r>
      <w:rPr>
        <w:noProof/>
      </w:rPr>
      <w:drawing>
        <wp:inline distT="0" distB="0" distL="0" distR="0" wp14:anchorId="4AC91A7B" wp14:editId="00495916">
          <wp:extent cx="6354696" cy="1109980"/>
          <wp:effectExtent l="0" t="0" r="8255" b="0"/>
          <wp:docPr id="2078380222" name="Imagen 2078380222"/>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359781" cy="1110868"/>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52F339" w14:textId="77777777" w:rsidR="00E81201" w:rsidRDefault="00E81201">
      <w:pPr>
        <w:spacing w:after="0" w:line="240" w:lineRule="auto"/>
      </w:pPr>
      <w:r>
        <w:separator/>
      </w:r>
    </w:p>
  </w:footnote>
  <w:footnote w:type="continuationSeparator" w:id="0">
    <w:p w14:paraId="5F32756A" w14:textId="77777777" w:rsidR="00E81201" w:rsidRDefault="00E812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2979F" w14:textId="77777777" w:rsidR="001D066F" w:rsidRDefault="00000000">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114300" distR="114300" simplePos="0" relativeHeight="251658240" behindDoc="0" locked="0" layoutInCell="1" hidden="0" allowOverlap="1" wp14:anchorId="2197BA24" wp14:editId="54CCAB01">
          <wp:simplePos x="0" y="0"/>
          <wp:positionH relativeFrom="column">
            <wp:posOffset>1</wp:posOffset>
          </wp:positionH>
          <wp:positionV relativeFrom="paragraph">
            <wp:posOffset>-309393</wp:posOffset>
          </wp:positionV>
          <wp:extent cx="5971540" cy="749333"/>
          <wp:effectExtent l="0" t="0" r="0" b="0"/>
          <wp:wrapNone/>
          <wp:docPr id="1287230079" name="Imagen 1287230079"/>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t="19342" b="8260"/>
                  <a:stretch>
                    <a:fillRect/>
                  </a:stretch>
                </pic:blipFill>
                <pic:spPr>
                  <a:xfrm>
                    <a:off x="0" y="0"/>
                    <a:ext cx="5971540" cy="749333"/>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51955"/>
    <w:multiLevelType w:val="hybridMultilevel"/>
    <w:tmpl w:val="35A6730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 w15:restartNumberingAfterBreak="0">
    <w:nsid w:val="03DD76B4"/>
    <w:multiLevelType w:val="multilevel"/>
    <w:tmpl w:val="0BB8099A"/>
    <w:lvl w:ilvl="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0C264213"/>
    <w:multiLevelType w:val="hybridMultilevel"/>
    <w:tmpl w:val="2B0E3F3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 w15:restartNumberingAfterBreak="0">
    <w:nsid w:val="0D262D53"/>
    <w:multiLevelType w:val="hybridMultilevel"/>
    <w:tmpl w:val="CB76132A"/>
    <w:lvl w:ilvl="0" w:tplc="4E2EC78C">
      <w:numFmt w:val="bullet"/>
      <w:lvlText w:val="-"/>
      <w:lvlJc w:val="left"/>
      <w:pPr>
        <w:ind w:left="1440" w:hanging="360"/>
      </w:pPr>
      <w:rPr>
        <w:rFonts w:ascii="Calibri" w:eastAsia="Times New Roman" w:hAnsi="Calibri" w:cs="Calibri"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 w15:restartNumberingAfterBreak="0">
    <w:nsid w:val="148D0880"/>
    <w:multiLevelType w:val="multilevel"/>
    <w:tmpl w:val="726E61EA"/>
    <w:lvl w:ilvl="0">
      <w:start w:val="1"/>
      <w:numFmt w:val="decimal"/>
      <w:lvlText w:val="%1."/>
      <w:lvlJc w:val="left"/>
      <w:pPr>
        <w:ind w:left="1211"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8866FE6"/>
    <w:multiLevelType w:val="multilevel"/>
    <w:tmpl w:val="EBF6E18E"/>
    <w:lvl w:ilvl="0">
      <w:start w:val="1"/>
      <w:numFmt w:val="bullet"/>
      <w:lvlText w:val="•"/>
      <w:lvlJc w:val="left"/>
      <w:pPr>
        <w:tabs>
          <w:tab w:val="num" w:pos="720"/>
        </w:tabs>
        <w:ind w:left="720" w:hanging="360"/>
      </w:pPr>
      <w:rPr>
        <w:rFonts w:ascii="Trebuchet MS" w:hAnsi="Trebuchet MS" w:cs="Trebuchet MS" w:hint="default"/>
        <w:b w:val="0"/>
        <w:i w:val="0"/>
        <w:strike w:val="0"/>
        <w:dstrike w:val="0"/>
        <w:color w:val="auto"/>
        <w:sz w:val="22"/>
        <w:szCs w:val="22"/>
        <w:u w:val="none" w:color="000000"/>
        <w:vertAlign w:val="base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BE776A"/>
    <w:multiLevelType w:val="multilevel"/>
    <w:tmpl w:val="E5965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696FED"/>
    <w:multiLevelType w:val="multilevel"/>
    <w:tmpl w:val="40742B36"/>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DB905CE"/>
    <w:multiLevelType w:val="multilevel"/>
    <w:tmpl w:val="60B202E4"/>
    <w:lvl w:ilvl="0">
      <w:start w:val="1"/>
      <w:numFmt w:val="bullet"/>
      <w:lvlText w:val="•"/>
      <w:lvlJc w:val="left"/>
      <w:pPr>
        <w:tabs>
          <w:tab w:val="num" w:pos="720"/>
        </w:tabs>
        <w:ind w:left="720" w:hanging="360"/>
      </w:pPr>
      <w:rPr>
        <w:rFonts w:ascii="Trebuchet MS" w:hAnsi="Trebuchet MS" w:cs="Trebuchet MS" w:hint="default"/>
        <w:b w:val="0"/>
        <w:i w:val="0"/>
        <w:strike w:val="0"/>
        <w:dstrike w:val="0"/>
        <w:color w:val="auto"/>
        <w:sz w:val="22"/>
        <w:szCs w:val="22"/>
        <w:u w:val="none" w:color="000000"/>
        <w:vertAlign w:val="base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EF34E2"/>
    <w:multiLevelType w:val="hybridMultilevel"/>
    <w:tmpl w:val="95402ED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5C81592"/>
    <w:multiLevelType w:val="hybridMultilevel"/>
    <w:tmpl w:val="9F0C279C"/>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6960F7B"/>
    <w:multiLevelType w:val="hybridMultilevel"/>
    <w:tmpl w:val="44A4D55C"/>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B6D6D522">
      <w:numFmt w:val="bullet"/>
      <w:lvlText w:val="-"/>
      <w:lvlJc w:val="left"/>
      <w:pPr>
        <w:ind w:left="1800" w:hanging="360"/>
      </w:pPr>
      <w:rPr>
        <w:rFonts w:ascii="Calibri" w:eastAsia="Calibri" w:hAnsi="Calibri" w:cs="Calibri"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2" w15:restartNumberingAfterBreak="0">
    <w:nsid w:val="2A3F71B6"/>
    <w:multiLevelType w:val="multilevel"/>
    <w:tmpl w:val="4080003C"/>
    <w:lvl w:ilvl="0">
      <w:start w:val="1"/>
      <w:numFmt w:val="bullet"/>
      <w:lvlText w:val="→"/>
      <w:lvlJc w:val="left"/>
      <w:pPr>
        <w:ind w:left="720" w:hanging="360"/>
      </w:pPr>
      <w:rPr>
        <w:rFonts w:ascii="Noto Sans Symbols" w:eastAsia="Noto Sans Symbols" w:hAnsi="Noto Sans Symbols" w:cs="Noto Sans Symbols"/>
      </w:rPr>
    </w:lvl>
    <w:lvl w:ilvl="1">
      <w:start w:val="1"/>
      <w:numFmt w:val="bullet"/>
      <w:pStyle w:val="Ttulo2"/>
      <w:lvlText w:val="o"/>
      <w:lvlJc w:val="left"/>
      <w:pPr>
        <w:ind w:left="1440" w:hanging="360"/>
      </w:pPr>
      <w:rPr>
        <w:rFonts w:ascii="Courier New" w:eastAsia="Courier New" w:hAnsi="Courier New" w:cs="Courier New"/>
      </w:rPr>
    </w:lvl>
    <w:lvl w:ilvl="2">
      <w:start w:val="1"/>
      <w:numFmt w:val="bullet"/>
      <w:pStyle w:val="Ttulo3"/>
      <w:lvlText w:val="▪"/>
      <w:lvlJc w:val="left"/>
      <w:pPr>
        <w:ind w:left="2160" w:hanging="360"/>
      </w:pPr>
      <w:rPr>
        <w:rFonts w:ascii="Noto Sans Symbols" w:eastAsia="Noto Sans Symbols" w:hAnsi="Noto Sans Symbols" w:cs="Noto Sans Symbols"/>
      </w:rPr>
    </w:lvl>
    <w:lvl w:ilvl="3">
      <w:start w:val="1"/>
      <w:numFmt w:val="bullet"/>
      <w:pStyle w:val="Ttulo4"/>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37DA7621"/>
    <w:multiLevelType w:val="hybridMultilevel"/>
    <w:tmpl w:val="58EE306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4" w15:restartNumberingAfterBreak="0">
    <w:nsid w:val="4A9B71A0"/>
    <w:multiLevelType w:val="hybridMultilevel"/>
    <w:tmpl w:val="60F04596"/>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4AE150F9"/>
    <w:multiLevelType w:val="hybridMultilevel"/>
    <w:tmpl w:val="398887F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6" w15:restartNumberingAfterBreak="0">
    <w:nsid w:val="4B152DB8"/>
    <w:multiLevelType w:val="multilevel"/>
    <w:tmpl w:val="6C8215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C04681D"/>
    <w:multiLevelType w:val="hybridMultilevel"/>
    <w:tmpl w:val="E978536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8" w15:restartNumberingAfterBreak="0">
    <w:nsid w:val="4F605C3D"/>
    <w:multiLevelType w:val="multilevel"/>
    <w:tmpl w:val="EF0E95C0"/>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580F71BF"/>
    <w:multiLevelType w:val="multilevel"/>
    <w:tmpl w:val="E82455BA"/>
    <w:lvl w:ilvl="0">
      <w:start w:val="1"/>
      <w:numFmt w:val="decimal"/>
      <w:lvlText w:val=""/>
      <w:lvlJc w:val="left"/>
      <w:pPr>
        <w:ind w:left="432" w:hanging="432"/>
      </w:pPr>
    </w:lvl>
    <w:lvl w:ilvl="1">
      <w:start w:val="1"/>
      <w:numFmt w:val="decimal"/>
      <w:lvlText w:val=""/>
      <w:lvlJc w:val="left"/>
      <w:pPr>
        <w:ind w:left="576" w:hanging="576"/>
      </w:pPr>
    </w:lvl>
    <w:lvl w:ilvl="2">
      <w:start w:val="1"/>
      <w:numFmt w:val="decimal"/>
      <w:lvlText w:val=""/>
      <w:lvlJc w:val="left"/>
      <w:pPr>
        <w:ind w:left="720" w:hanging="720"/>
      </w:pPr>
    </w:lvl>
    <w:lvl w:ilvl="3">
      <w:start w:val="1"/>
      <w:numFmt w:val="decimal"/>
      <w:lvlText w:val=""/>
      <w:lvlJc w:val="left"/>
      <w:pPr>
        <w:ind w:left="864" w:hanging="864"/>
      </w:pPr>
    </w:lvl>
    <w:lvl w:ilvl="4">
      <w:start w:val="1"/>
      <w:numFmt w:val="decimal"/>
      <w:lvlText w:val=""/>
      <w:lvlJc w:val="left"/>
      <w:pPr>
        <w:ind w:left="1008" w:hanging="1008"/>
      </w:pPr>
    </w:lvl>
    <w:lvl w:ilvl="5">
      <w:start w:val="1"/>
      <w:numFmt w:val="decimal"/>
      <w:lvlText w:val=""/>
      <w:lvlJc w:val="left"/>
      <w:pPr>
        <w:ind w:left="1152" w:hanging="1152"/>
      </w:pPr>
    </w:lvl>
    <w:lvl w:ilvl="6">
      <w:start w:val="1"/>
      <w:numFmt w:val="decimal"/>
      <w:lvlText w:val=""/>
      <w:lvlJc w:val="left"/>
      <w:pPr>
        <w:ind w:left="1296" w:hanging="1296"/>
      </w:pPr>
    </w:lvl>
    <w:lvl w:ilvl="7">
      <w:start w:val="1"/>
      <w:numFmt w:val="decimal"/>
      <w:lvlText w:val=""/>
      <w:lvlJc w:val="left"/>
      <w:pPr>
        <w:ind w:left="1440" w:hanging="1440"/>
      </w:pPr>
    </w:lvl>
    <w:lvl w:ilvl="8">
      <w:start w:val="1"/>
      <w:numFmt w:val="decimal"/>
      <w:lvlText w:val=""/>
      <w:lvlJc w:val="left"/>
      <w:pPr>
        <w:ind w:left="1584" w:hanging="1584"/>
      </w:pPr>
    </w:lvl>
  </w:abstractNum>
  <w:abstractNum w:abstractNumId="20" w15:restartNumberingAfterBreak="0">
    <w:nsid w:val="5AA41F49"/>
    <w:multiLevelType w:val="hybridMultilevel"/>
    <w:tmpl w:val="2DA2EA8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5C4F0F74"/>
    <w:multiLevelType w:val="multilevel"/>
    <w:tmpl w:val="2BA6F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516376E"/>
    <w:multiLevelType w:val="multilevel"/>
    <w:tmpl w:val="7A184B5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3"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24" w15:restartNumberingAfterBreak="0">
    <w:nsid w:val="6E2437F1"/>
    <w:multiLevelType w:val="multilevel"/>
    <w:tmpl w:val="0D1E87AA"/>
    <w:lvl w:ilvl="0">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6FED1C62"/>
    <w:multiLevelType w:val="multilevel"/>
    <w:tmpl w:val="300831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79BD18F7"/>
    <w:multiLevelType w:val="multilevel"/>
    <w:tmpl w:val="00867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A962CD9"/>
    <w:multiLevelType w:val="hybridMultilevel"/>
    <w:tmpl w:val="568EF9F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8" w15:restartNumberingAfterBreak="0">
    <w:nsid w:val="7AA841A1"/>
    <w:multiLevelType w:val="multilevel"/>
    <w:tmpl w:val="20A833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7C1D39AA"/>
    <w:multiLevelType w:val="multilevel"/>
    <w:tmpl w:val="C7C45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9299">
    <w:abstractNumId w:val="12"/>
  </w:num>
  <w:num w:numId="2" w16cid:durableId="1219513204">
    <w:abstractNumId w:val="25"/>
  </w:num>
  <w:num w:numId="3" w16cid:durableId="902176151">
    <w:abstractNumId w:val="7"/>
  </w:num>
  <w:num w:numId="4" w16cid:durableId="332033937">
    <w:abstractNumId w:val="22"/>
  </w:num>
  <w:num w:numId="5" w16cid:durableId="1766731616">
    <w:abstractNumId w:val="28"/>
  </w:num>
  <w:num w:numId="6" w16cid:durableId="859315907">
    <w:abstractNumId w:val="19"/>
  </w:num>
  <w:num w:numId="7" w16cid:durableId="2006082739">
    <w:abstractNumId w:val="16"/>
  </w:num>
  <w:num w:numId="8" w16cid:durableId="1583025943">
    <w:abstractNumId w:val="24"/>
  </w:num>
  <w:num w:numId="9" w16cid:durableId="1490097142">
    <w:abstractNumId w:val="18"/>
  </w:num>
  <w:num w:numId="10" w16cid:durableId="1666350066">
    <w:abstractNumId w:val="17"/>
  </w:num>
  <w:num w:numId="11" w16cid:durableId="926695578">
    <w:abstractNumId w:val="1"/>
  </w:num>
  <w:num w:numId="12" w16cid:durableId="1638022464">
    <w:abstractNumId w:val="2"/>
  </w:num>
  <w:num w:numId="13" w16cid:durableId="1690327786">
    <w:abstractNumId w:val="20"/>
  </w:num>
  <w:num w:numId="14" w16cid:durableId="362874824">
    <w:abstractNumId w:val="9"/>
  </w:num>
  <w:num w:numId="15" w16cid:durableId="1820800840">
    <w:abstractNumId w:val="0"/>
  </w:num>
  <w:num w:numId="16" w16cid:durableId="154076493">
    <w:abstractNumId w:val="11"/>
  </w:num>
  <w:num w:numId="17" w16cid:durableId="1082293924">
    <w:abstractNumId w:val="13"/>
  </w:num>
  <w:num w:numId="18" w16cid:durableId="862865567">
    <w:abstractNumId w:val="10"/>
  </w:num>
  <w:num w:numId="19" w16cid:durableId="2108228272">
    <w:abstractNumId w:val="15"/>
  </w:num>
  <w:num w:numId="20" w16cid:durableId="1193107196">
    <w:abstractNumId w:val="14"/>
  </w:num>
  <w:num w:numId="21" w16cid:durableId="2098019026">
    <w:abstractNumId w:val="23"/>
  </w:num>
  <w:num w:numId="22" w16cid:durableId="960956844">
    <w:abstractNumId w:val="4"/>
  </w:num>
  <w:num w:numId="23" w16cid:durableId="1257834522">
    <w:abstractNumId w:val="6"/>
  </w:num>
  <w:num w:numId="24" w16cid:durableId="1462965056">
    <w:abstractNumId w:val="8"/>
  </w:num>
  <w:num w:numId="25" w16cid:durableId="1820609690">
    <w:abstractNumId w:val="21"/>
  </w:num>
  <w:num w:numId="26" w16cid:durableId="565067168">
    <w:abstractNumId w:val="5"/>
  </w:num>
  <w:num w:numId="27" w16cid:durableId="236790421">
    <w:abstractNumId w:val="26"/>
  </w:num>
  <w:num w:numId="28" w16cid:durableId="1440373769">
    <w:abstractNumId w:val="29"/>
  </w:num>
  <w:num w:numId="29" w16cid:durableId="581531675">
    <w:abstractNumId w:val="27"/>
  </w:num>
  <w:num w:numId="30" w16cid:durableId="62843826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66F"/>
    <w:rsid w:val="000035C8"/>
    <w:rsid w:val="000055E3"/>
    <w:rsid w:val="00017B09"/>
    <w:rsid w:val="00030A7F"/>
    <w:rsid w:val="000331AB"/>
    <w:rsid w:val="00061ED1"/>
    <w:rsid w:val="000653C4"/>
    <w:rsid w:val="00077BD2"/>
    <w:rsid w:val="00084674"/>
    <w:rsid w:val="00091432"/>
    <w:rsid w:val="000A41A2"/>
    <w:rsid w:val="000A6C52"/>
    <w:rsid w:val="000B1FC9"/>
    <w:rsid w:val="000D5FFB"/>
    <w:rsid w:val="000E4F01"/>
    <w:rsid w:val="00106127"/>
    <w:rsid w:val="00123F3B"/>
    <w:rsid w:val="00135190"/>
    <w:rsid w:val="00145D8E"/>
    <w:rsid w:val="00181DEE"/>
    <w:rsid w:val="001A0615"/>
    <w:rsid w:val="001B2757"/>
    <w:rsid w:val="001B3C36"/>
    <w:rsid w:val="001B6C72"/>
    <w:rsid w:val="001C584C"/>
    <w:rsid w:val="001C7D42"/>
    <w:rsid w:val="001C7EDB"/>
    <w:rsid w:val="001D066F"/>
    <w:rsid w:val="001D0DE4"/>
    <w:rsid w:val="001D1576"/>
    <w:rsid w:val="001D29B3"/>
    <w:rsid w:val="001D6A8C"/>
    <w:rsid w:val="001E6109"/>
    <w:rsid w:val="001E7154"/>
    <w:rsid w:val="001F7F0A"/>
    <w:rsid w:val="002043F1"/>
    <w:rsid w:val="00207509"/>
    <w:rsid w:val="00212E66"/>
    <w:rsid w:val="002133F6"/>
    <w:rsid w:val="00242F09"/>
    <w:rsid w:val="002451AB"/>
    <w:rsid w:val="00250853"/>
    <w:rsid w:val="00257720"/>
    <w:rsid w:val="00271B83"/>
    <w:rsid w:val="0027613B"/>
    <w:rsid w:val="00276981"/>
    <w:rsid w:val="002E71A6"/>
    <w:rsid w:val="0030515B"/>
    <w:rsid w:val="00322774"/>
    <w:rsid w:val="00341AB8"/>
    <w:rsid w:val="0036333F"/>
    <w:rsid w:val="003A649F"/>
    <w:rsid w:val="003C3937"/>
    <w:rsid w:val="003C63CB"/>
    <w:rsid w:val="003D55BB"/>
    <w:rsid w:val="003E5611"/>
    <w:rsid w:val="003F4A88"/>
    <w:rsid w:val="00400FB4"/>
    <w:rsid w:val="00403C86"/>
    <w:rsid w:val="0041729B"/>
    <w:rsid w:val="00434CA6"/>
    <w:rsid w:val="00450F91"/>
    <w:rsid w:val="0045586D"/>
    <w:rsid w:val="004679EA"/>
    <w:rsid w:val="00476125"/>
    <w:rsid w:val="00477FF3"/>
    <w:rsid w:val="00483926"/>
    <w:rsid w:val="004B77ED"/>
    <w:rsid w:val="004E03A2"/>
    <w:rsid w:val="005068F8"/>
    <w:rsid w:val="00533BFB"/>
    <w:rsid w:val="005342EE"/>
    <w:rsid w:val="00543869"/>
    <w:rsid w:val="0056499F"/>
    <w:rsid w:val="00581113"/>
    <w:rsid w:val="005A7F9E"/>
    <w:rsid w:val="005B509A"/>
    <w:rsid w:val="005C3243"/>
    <w:rsid w:val="005C61EF"/>
    <w:rsid w:val="005F41AD"/>
    <w:rsid w:val="006021DC"/>
    <w:rsid w:val="00662FC1"/>
    <w:rsid w:val="00682B7D"/>
    <w:rsid w:val="00692B49"/>
    <w:rsid w:val="006A5FDC"/>
    <w:rsid w:val="006D204D"/>
    <w:rsid w:val="00703868"/>
    <w:rsid w:val="0073562B"/>
    <w:rsid w:val="007526CF"/>
    <w:rsid w:val="00766211"/>
    <w:rsid w:val="0077573F"/>
    <w:rsid w:val="00777AC5"/>
    <w:rsid w:val="0079243A"/>
    <w:rsid w:val="00796A2F"/>
    <w:rsid w:val="007979EB"/>
    <w:rsid w:val="007B2B44"/>
    <w:rsid w:val="007B4E4E"/>
    <w:rsid w:val="007F7B9D"/>
    <w:rsid w:val="00807878"/>
    <w:rsid w:val="00821B08"/>
    <w:rsid w:val="00852F99"/>
    <w:rsid w:val="008A19F3"/>
    <w:rsid w:val="008A4F0F"/>
    <w:rsid w:val="008C1054"/>
    <w:rsid w:val="008E3E2B"/>
    <w:rsid w:val="0092755B"/>
    <w:rsid w:val="009313CB"/>
    <w:rsid w:val="00932D56"/>
    <w:rsid w:val="00936916"/>
    <w:rsid w:val="00937499"/>
    <w:rsid w:val="009517CD"/>
    <w:rsid w:val="00955262"/>
    <w:rsid w:val="0096695B"/>
    <w:rsid w:val="00974D84"/>
    <w:rsid w:val="00980ABE"/>
    <w:rsid w:val="009A2C6E"/>
    <w:rsid w:val="009D313A"/>
    <w:rsid w:val="009D6FEE"/>
    <w:rsid w:val="009F0D84"/>
    <w:rsid w:val="009F2FF7"/>
    <w:rsid w:val="00A0363D"/>
    <w:rsid w:val="00A35BFE"/>
    <w:rsid w:val="00AB4E2E"/>
    <w:rsid w:val="00B16816"/>
    <w:rsid w:val="00B272EF"/>
    <w:rsid w:val="00B40AEA"/>
    <w:rsid w:val="00B43792"/>
    <w:rsid w:val="00B63004"/>
    <w:rsid w:val="00BA0C6D"/>
    <w:rsid w:val="00BD3D78"/>
    <w:rsid w:val="00C20521"/>
    <w:rsid w:val="00C26503"/>
    <w:rsid w:val="00C61B34"/>
    <w:rsid w:val="00C64A50"/>
    <w:rsid w:val="00C71EA9"/>
    <w:rsid w:val="00C87FBF"/>
    <w:rsid w:val="00CE1D7F"/>
    <w:rsid w:val="00D04BF0"/>
    <w:rsid w:val="00D1453A"/>
    <w:rsid w:val="00D26753"/>
    <w:rsid w:val="00D27E2F"/>
    <w:rsid w:val="00D46C45"/>
    <w:rsid w:val="00D613E0"/>
    <w:rsid w:val="00D65D0D"/>
    <w:rsid w:val="00D87AFC"/>
    <w:rsid w:val="00D9362E"/>
    <w:rsid w:val="00D9616F"/>
    <w:rsid w:val="00DA476E"/>
    <w:rsid w:val="00DD1737"/>
    <w:rsid w:val="00DE3C84"/>
    <w:rsid w:val="00DF56BF"/>
    <w:rsid w:val="00E026EB"/>
    <w:rsid w:val="00E043E6"/>
    <w:rsid w:val="00E218D2"/>
    <w:rsid w:val="00E31CAE"/>
    <w:rsid w:val="00E4072A"/>
    <w:rsid w:val="00E450F8"/>
    <w:rsid w:val="00E57515"/>
    <w:rsid w:val="00E7130D"/>
    <w:rsid w:val="00E76BAF"/>
    <w:rsid w:val="00E81201"/>
    <w:rsid w:val="00E8453D"/>
    <w:rsid w:val="00EA0AA4"/>
    <w:rsid w:val="00EA4EB5"/>
    <w:rsid w:val="00EB37B7"/>
    <w:rsid w:val="00EC72E6"/>
    <w:rsid w:val="00EE0F02"/>
    <w:rsid w:val="00EF6F9A"/>
    <w:rsid w:val="00F03DCA"/>
    <w:rsid w:val="00F07B25"/>
    <w:rsid w:val="00F241B0"/>
    <w:rsid w:val="00F24BE1"/>
    <w:rsid w:val="00F37E92"/>
    <w:rsid w:val="00F40E78"/>
    <w:rsid w:val="00F47799"/>
    <w:rsid w:val="00F647B5"/>
    <w:rsid w:val="00F6619D"/>
    <w:rsid w:val="00FB751D"/>
    <w:rsid w:val="00FC7432"/>
    <w:rsid w:val="00FF5BDB"/>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8FBAD7"/>
  <w15:docId w15:val="{5D9F6F8C-9986-4B6F-B858-CEC318EAA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unhideWhenUsed/>
    <w:qFormat/>
    <w:rsid w:val="00FC4D15"/>
    <w:pPr>
      <w:keepNext/>
      <w:numPr>
        <w:ilvl w:val="1"/>
        <w:numId w:val="1"/>
      </w:numPr>
      <w:suppressAutoHyphens/>
      <w:spacing w:after="0" w:line="240" w:lineRule="auto"/>
      <w:outlineLvl w:val="1"/>
    </w:pPr>
    <w:rPr>
      <w:rFonts w:ascii="Arial" w:eastAsia="Times New Roman" w:hAnsi="Arial" w:cs="Arial"/>
      <w:b/>
      <w:bCs/>
      <w:i/>
      <w:iCs/>
      <w:sz w:val="60"/>
      <w:szCs w:val="24"/>
      <w:lang w:val="es-ES" w:eastAsia="ar-SA"/>
    </w:rPr>
  </w:style>
  <w:style w:type="paragraph" w:styleId="Ttulo3">
    <w:name w:val="heading 3"/>
    <w:basedOn w:val="Normal"/>
    <w:next w:val="Normal"/>
    <w:link w:val="Ttulo3Car"/>
    <w:uiPriority w:val="9"/>
    <w:unhideWhenUsed/>
    <w:qFormat/>
    <w:rsid w:val="00FC4D15"/>
    <w:pPr>
      <w:keepNext/>
      <w:numPr>
        <w:ilvl w:val="2"/>
        <w:numId w:val="1"/>
      </w:numPr>
      <w:suppressAutoHyphens/>
      <w:spacing w:after="0" w:line="240" w:lineRule="auto"/>
      <w:outlineLvl w:val="2"/>
    </w:pPr>
    <w:rPr>
      <w:rFonts w:ascii="Arial" w:eastAsia="Times New Roman" w:hAnsi="Arial" w:cs="Arial"/>
      <w:b/>
      <w:bCs/>
      <w:sz w:val="18"/>
      <w:szCs w:val="24"/>
      <w:lang w:val="es-ES" w:eastAsia="ar-SA"/>
    </w:rPr>
  </w:style>
  <w:style w:type="paragraph" w:styleId="Ttulo4">
    <w:name w:val="heading 4"/>
    <w:basedOn w:val="Normal"/>
    <w:next w:val="Normal"/>
    <w:link w:val="Ttulo4Car"/>
    <w:uiPriority w:val="9"/>
    <w:semiHidden/>
    <w:unhideWhenUsed/>
    <w:qFormat/>
    <w:rsid w:val="00FC4D15"/>
    <w:pPr>
      <w:keepNext/>
      <w:numPr>
        <w:ilvl w:val="3"/>
        <w:numId w:val="1"/>
      </w:numPr>
      <w:suppressAutoHyphens/>
      <w:spacing w:after="0" w:line="240" w:lineRule="auto"/>
      <w:outlineLvl w:val="3"/>
    </w:pPr>
    <w:rPr>
      <w:rFonts w:ascii="Arial" w:eastAsia="Times New Roman" w:hAnsi="Arial" w:cs="Arial"/>
      <w:b/>
      <w:bCs/>
      <w:sz w:val="24"/>
      <w:szCs w:val="24"/>
      <w:lang w:val="es-ES" w:eastAsia="ar-SA"/>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Ref"/>
    <w:basedOn w:val="Normal"/>
    <w:next w:val="Normal"/>
    <w:link w:val="TtuloCar"/>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72228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22283"/>
  </w:style>
  <w:style w:type="paragraph" w:styleId="Piedepgina">
    <w:name w:val="footer"/>
    <w:basedOn w:val="Normal"/>
    <w:link w:val="PiedepginaCar"/>
    <w:uiPriority w:val="99"/>
    <w:unhideWhenUsed/>
    <w:rsid w:val="0072228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22283"/>
  </w:style>
  <w:style w:type="character" w:customStyle="1" w:styleId="Ttulo2Car">
    <w:name w:val="Título 2 Car"/>
    <w:basedOn w:val="Fuentedeprrafopredeter"/>
    <w:link w:val="Ttulo2"/>
    <w:rsid w:val="00FC4D15"/>
    <w:rPr>
      <w:rFonts w:ascii="Arial" w:eastAsia="Times New Roman" w:hAnsi="Arial" w:cs="Arial"/>
      <w:b/>
      <w:bCs/>
      <w:i/>
      <w:iCs/>
      <w:sz w:val="60"/>
      <w:szCs w:val="24"/>
      <w:lang w:val="es-ES" w:eastAsia="ar-SA"/>
    </w:rPr>
  </w:style>
  <w:style w:type="character" w:customStyle="1" w:styleId="Ttulo3Car">
    <w:name w:val="Título 3 Car"/>
    <w:basedOn w:val="Fuentedeprrafopredeter"/>
    <w:link w:val="Ttulo3"/>
    <w:rsid w:val="00FC4D15"/>
    <w:rPr>
      <w:rFonts w:ascii="Arial" w:eastAsia="Times New Roman" w:hAnsi="Arial" w:cs="Arial"/>
      <w:b/>
      <w:bCs/>
      <w:sz w:val="18"/>
      <w:szCs w:val="24"/>
      <w:lang w:val="es-ES" w:eastAsia="ar-SA"/>
    </w:rPr>
  </w:style>
  <w:style w:type="character" w:customStyle="1" w:styleId="Ttulo4Car">
    <w:name w:val="Título 4 Car"/>
    <w:basedOn w:val="Fuentedeprrafopredeter"/>
    <w:link w:val="Ttulo4"/>
    <w:rsid w:val="00FC4D15"/>
    <w:rPr>
      <w:rFonts w:ascii="Arial" w:eastAsia="Times New Roman" w:hAnsi="Arial" w:cs="Arial"/>
      <w:b/>
      <w:bCs/>
      <w:sz w:val="24"/>
      <w:szCs w:val="24"/>
      <w:lang w:val="es-ES" w:eastAsia="ar-SA"/>
    </w:rPr>
  </w:style>
  <w:style w:type="paragraph" w:customStyle="1" w:styleId="Epgrafe1">
    <w:name w:val="Epígrafe1"/>
    <w:basedOn w:val="Normal"/>
    <w:next w:val="Normal"/>
    <w:rsid w:val="00391120"/>
    <w:pPr>
      <w:suppressAutoHyphens/>
      <w:spacing w:after="0" w:line="240" w:lineRule="auto"/>
    </w:pPr>
    <w:rPr>
      <w:rFonts w:ascii="Arial" w:eastAsia="Times New Roman" w:hAnsi="Arial" w:cs="Arial"/>
      <w:b/>
      <w:bCs/>
      <w:sz w:val="18"/>
      <w:szCs w:val="24"/>
      <w:lang w:val="es-ES" w:eastAsia="ar-SA"/>
    </w:rPr>
  </w:style>
  <w:style w:type="paragraph" w:styleId="Prrafodelista">
    <w:name w:val="List Paragraph"/>
    <w:basedOn w:val="Normal"/>
    <w:uiPriority w:val="34"/>
    <w:qFormat/>
    <w:rsid w:val="00391120"/>
    <w:pPr>
      <w:ind w:left="720"/>
      <w:contextualSpacing/>
    </w:pPr>
  </w:style>
  <w:style w:type="paragraph" w:styleId="Sinespaciado">
    <w:name w:val="No Spacing"/>
    <w:uiPriority w:val="1"/>
    <w:qFormat/>
    <w:rsid w:val="00FB4919"/>
    <w:pPr>
      <w:spacing w:after="0" w:line="240" w:lineRule="auto"/>
    </w:pPr>
  </w:style>
  <w:style w:type="paragraph" w:styleId="Subttulo">
    <w:name w:val="Subtitle"/>
    <w:aliases w:val="Días iti"/>
    <w:basedOn w:val="Normal"/>
    <w:next w:val="Normal"/>
    <w:link w:val="SubttuloCar"/>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styleId="Tablaconcuadrcula">
    <w:name w:val="Table Grid"/>
    <w:basedOn w:val="Tablanormal"/>
    <w:uiPriority w:val="39"/>
    <w:rsid w:val="00BD3D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idodelatabla">
    <w:name w:val="Contenido de la tabla"/>
    <w:basedOn w:val="Normal"/>
    <w:rsid w:val="00D04BF0"/>
    <w:pPr>
      <w:suppressLineNumbers/>
      <w:suppressAutoHyphens/>
      <w:spacing w:after="200" w:line="276" w:lineRule="auto"/>
    </w:pPr>
    <w:rPr>
      <w:lang w:val="es-ES" w:eastAsia="ar-SA"/>
    </w:rPr>
  </w:style>
  <w:style w:type="character" w:styleId="Fuerte">
    <w:name w:val="Strong"/>
    <w:aliases w:val="Opcionales"/>
    <w:uiPriority w:val="22"/>
    <w:qFormat/>
    <w:rsid w:val="001E7154"/>
    <w:rPr>
      <w:rFonts w:asciiTheme="minorHAnsi" w:hAnsiTheme="minorHAnsi"/>
      <w:b/>
      <w:bCs/>
      <w:i/>
      <w:color w:val="4472C4" w:themeColor="accent1"/>
      <w:sz w:val="18"/>
    </w:rPr>
  </w:style>
  <w:style w:type="character" w:customStyle="1" w:styleId="SubttuloCar">
    <w:name w:val="Subtítulo Car"/>
    <w:aliases w:val="Días iti Car"/>
    <w:basedOn w:val="Fuentedeprrafopredeter"/>
    <w:link w:val="Subttulo"/>
    <w:uiPriority w:val="11"/>
    <w:rsid w:val="001E7154"/>
    <w:rPr>
      <w:rFonts w:ascii="Georgia" w:eastAsia="Georgia" w:hAnsi="Georgia" w:cs="Georgia"/>
      <w:i/>
      <w:color w:val="666666"/>
      <w:sz w:val="48"/>
      <w:szCs w:val="48"/>
    </w:rPr>
  </w:style>
  <w:style w:type="character" w:customStyle="1" w:styleId="TtuloCar">
    <w:name w:val="Título Car"/>
    <w:aliases w:val="Ref Car"/>
    <w:basedOn w:val="Fuentedeprrafopredeter"/>
    <w:link w:val="Ttulo"/>
    <w:uiPriority w:val="10"/>
    <w:rsid w:val="006D204D"/>
    <w:rPr>
      <w:b/>
      <w:sz w:val="72"/>
      <w:szCs w:val="72"/>
    </w:rPr>
  </w:style>
  <w:style w:type="table" w:styleId="Tablaconcuadrcula1clara-nfasis6">
    <w:name w:val="Grid Table 1 Light Accent 6"/>
    <w:basedOn w:val="Tablanormal"/>
    <w:uiPriority w:val="46"/>
    <w:rsid w:val="000E4F01"/>
    <w:pPr>
      <w:spacing w:after="0" w:line="240" w:lineRule="auto"/>
    </w:pPr>
    <w:rPr>
      <w:rFonts w:asciiTheme="minorHAnsi" w:eastAsiaTheme="minorHAnsi" w:hAnsiTheme="minorHAnsi" w:cstheme="minorBidi"/>
      <w:lang w:val="es-ES" w:eastAsia="en-US"/>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character" w:customStyle="1" w:styleId="Ttulo1Car">
    <w:name w:val="Título 1 Car"/>
    <w:basedOn w:val="Fuentedeprrafopredeter"/>
    <w:link w:val="Ttulo1"/>
    <w:rsid w:val="00FC7432"/>
    <w:rPr>
      <w:b/>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230743">
      <w:bodyDiv w:val="1"/>
      <w:marLeft w:val="0"/>
      <w:marRight w:val="0"/>
      <w:marTop w:val="0"/>
      <w:marBottom w:val="0"/>
      <w:divBdr>
        <w:top w:val="none" w:sz="0" w:space="0" w:color="auto"/>
        <w:left w:val="none" w:sz="0" w:space="0" w:color="auto"/>
        <w:bottom w:val="none" w:sz="0" w:space="0" w:color="auto"/>
        <w:right w:val="none" w:sz="0" w:space="0" w:color="auto"/>
      </w:divBdr>
    </w:div>
    <w:div w:id="219899401">
      <w:bodyDiv w:val="1"/>
      <w:marLeft w:val="0"/>
      <w:marRight w:val="0"/>
      <w:marTop w:val="0"/>
      <w:marBottom w:val="0"/>
      <w:divBdr>
        <w:top w:val="none" w:sz="0" w:space="0" w:color="auto"/>
        <w:left w:val="none" w:sz="0" w:space="0" w:color="auto"/>
        <w:bottom w:val="none" w:sz="0" w:space="0" w:color="auto"/>
        <w:right w:val="none" w:sz="0" w:space="0" w:color="auto"/>
      </w:divBdr>
    </w:div>
    <w:div w:id="1316111359">
      <w:bodyDiv w:val="1"/>
      <w:marLeft w:val="0"/>
      <w:marRight w:val="0"/>
      <w:marTop w:val="0"/>
      <w:marBottom w:val="0"/>
      <w:divBdr>
        <w:top w:val="none" w:sz="0" w:space="0" w:color="auto"/>
        <w:left w:val="none" w:sz="0" w:space="0" w:color="auto"/>
        <w:bottom w:val="none" w:sz="0" w:space="0" w:color="auto"/>
        <w:right w:val="none" w:sz="0" w:space="0" w:color="auto"/>
      </w:divBdr>
    </w:div>
    <w:div w:id="1781609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0GxuGVVYtJSsD6lzY0gkh3WZ1Ew==">AMUW2mXDNISIoiK09bEOIcNWWCNvLXk+gkySPulRRCVuRSV/+Ds/PogOpQRW+L/B/vpnltaO1FdPhLHTCblpbDpbSfYrR018uBS6nHyPIkp0nXGTZ7hEGwiJIJoKc+cpfd6sQ0mEFI5z8zGu0VlwwGLmkxbHWaLksw==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4</Pages>
  <Words>1317</Words>
  <Characters>7247</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Jenny Alvarado</dc:creator>
  <cp:lastModifiedBy>La casa Del viaje</cp:lastModifiedBy>
  <cp:revision>15</cp:revision>
  <dcterms:created xsi:type="dcterms:W3CDTF">2026-04-28T02:02:00Z</dcterms:created>
  <dcterms:modified xsi:type="dcterms:W3CDTF">2026-04-28T03:07:00Z</dcterms:modified>
</cp:coreProperties>
</file>