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3289"/>
      </w:tblGrid>
      <w:tr w:rsidR="001E1853" w14:paraId="56442E19" w14:textId="77777777" w:rsidTr="00AA197F">
        <w:trPr>
          <w:jc w:val="center"/>
        </w:trPr>
        <w:tc>
          <w:tcPr>
            <w:tcW w:w="5812" w:type="dxa"/>
            <w:vMerge w:val="restart"/>
          </w:tcPr>
          <w:p w14:paraId="37737DDC" w14:textId="77777777" w:rsidR="001E1853" w:rsidRPr="00EF63FD" w:rsidRDefault="001E1853" w:rsidP="00AA197F">
            <w:pPr>
              <w:jc w:val="center"/>
              <w:rPr>
                <w:sz w:val="16"/>
                <w:szCs w:val="16"/>
              </w:rPr>
            </w:pPr>
            <w:r>
              <w:drawing>
                <wp:inline distT="0" distB="0" distL="0" distR="0" wp14:anchorId="7CE00441" wp14:editId="39102048">
                  <wp:extent cx="3600060" cy="2282343"/>
                  <wp:effectExtent l="0" t="0" r="635" b="3810"/>
                  <wp:docPr id="1125610620" name="Imagen 8" descr="Casablanca, la ciudad más grande de Marruecos - GrandVoyage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asablanca, la ciudad más grande de Marruecos - GrandVoyage Blog"/>
                          <pic:cNvPicPr>
                            <a:picLocks noChangeAspect="1" noChangeArrowheads="1"/>
                          </pic:cNvPicPr>
                        </pic:nvPicPr>
                        <pic:blipFill rotWithShape="1">
                          <a:blip r:embed="rId8">
                            <a:extLst>
                              <a:ext uri="{28A0092B-C50C-407E-A947-70E740481C1C}">
                                <a14:useLocalDpi xmlns:a14="http://schemas.microsoft.com/office/drawing/2010/main" val="0"/>
                              </a:ext>
                            </a:extLst>
                          </a:blip>
                          <a:srcRect l="6431" r="14645"/>
                          <a:stretch>
                            <a:fillRect/>
                          </a:stretch>
                        </pic:blipFill>
                        <pic:spPr bwMode="auto">
                          <a:xfrm>
                            <a:off x="0" y="0"/>
                            <a:ext cx="3613131" cy="229063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89" w:type="dxa"/>
            <w:vAlign w:val="center"/>
          </w:tcPr>
          <w:p w14:paraId="64B03092" w14:textId="77777777" w:rsidR="001E1853" w:rsidRPr="00EF63FD" w:rsidRDefault="001E1853" w:rsidP="00AA197F">
            <w:pPr>
              <w:jc w:val="center"/>
              <w:rPr>
                <w:sz w:val="16"/>
                <w:szCs w:val="16"/>
              </w:rPr>
            </w:pPr>
            <w:r>
              <w:drawing>
                <wp:inline distT="0" distB="0" distL="0" distR="0" wp14:anchorId="3AB34EEF" wp14:editId="0BE80C6E">
                  <wp:extent cx="1945843" cy="1104045"/>
                  <wp:effectExtent l="0" t="0" r="0" b="1270"/>
                  <wp:docPr id="368982692" name="Imagen 9" descr="Qué ver en Fez, los indispensables de la medina más grande d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Qué ver en Fez, los indispensables de la medina más grande del mund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1215" cy="1124115"/>
                          </a:xfrm>
                          <a:prstGeom prst="rect">
                            <a:avLst/>
                          </a:prstGeom>
                          <a:noFill/>
                          <a:ln>
                            <a:noFill/>
                          </a:ln>
                        </pic:spPr>
                      </pic:pic>
                    </a:graphicData>
                  </a:graphic>
                </wp:inline>
              </w:drawing>
            </w:r>
          </w:p>
        </w:tc>
      </w:tr>
      <w:tr w:rsidR="001E1853" w14:paraId="384652B7" w14:textId="77777777" w:rsidTr="00AA197F">
        <w:trPr>
          <w:jc w:val="center"/>
        </w:trPr>
        <w:tc>
          <w:tcPr>
            <w:tcW w:w="5812" w:type="dxa"/>
            <w:vMerge/>
          </w:tcPr>
          <w:p w14:paraId="10A965DA" w14:textId="77777777" w:rsidR="001E1853" w:rsidRPr="00EF63FD" w:rsidRDefault="001E1853" w:rsidP="00AA197F">
            <w:pPr>
              <w:jc w:val="center"/>
              <w:rPr>
                <w:sz w:val="16"/>
                <w:szCs w:val="16"/>
              </w:rPr>
            </w:pPr>
          </w:p>
        </w:tc>
        <w:tc>
          <w:tcPr>
            <w:tcW w:w="3289" w:type="dxa"/>
            <w:vAlign w:val="center"/>
          </w:tcPr>
          <w:p w14:paraId="4DB51DD5" w14:textId="77777777" w:rsidR="001E1853" w:rsidRPr="00EF63FD" w:rsidRDefault="001E1853" w:rsidP="00AA197F">
            <w:pPr>
              <w:jc w:val="center"/>
              <w:rPr>
                <w:sz w:val="16"/>
                <w:szCs w:val="16"/>
              </w:rPr>
            </w:pPr>
            <w:r>
              <w:drawing>
                <wp:inline distT="0" distB="0" distL="0" distR="0" wp14:anchorId="60319720" wp14:editId="697F852F">
                  <wp:extent cx="1931213" cy="1155700"/>
                  <wp:effectExtent l="0" t="0" r="0" b="6350"/>
                  <wp:docPr id="1700715506" name="Imagen 10" descr="Qué ver en Tánger, la ciudad que inspiró a grandes artis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Qué ver en Tánger, la ciudad que inspiró a grandes artista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37194" cy="1159279"/>
                          </a:xfrm>
                          <a:prstGeom prst="rect">
                            <a:avLst/>
                          </a:prstGeom>
                          <a:noFill/>
                          <a:ln>
                            <a:noFill/>
                          </a:ln>
                        </pic:spPr>
                      </pic:pic>
                    </a:graphicData>
                  </a:graphic>
                </wp:inline>
              </w:drawing>
            </w:r>
          </w:p>
        </w:tc>
      </w:tr>
    </w:tbl>
    <w:p w14:paraId="3FE1E4A1" w14:textId="77777777" w:rsidR="001E1853" w:rsidRDefault="001E1853" w:rsidP="00C26503">
      <w:pPr>
        <w:spacing w:after="0" w:line="240" w:lineRule="auto"/>
        <w:rPr>
          <w:b/>
          <w:bCs/>
        </w:rPr>
      </w:pPr>
    </w:p>
    <w:p w14:paraId="0F6A7D33" w14:textId="6712A7DE" w:rsidR="007B2B44" w:rsidRDefault="007B2B44" w:rsidP="007B2B44">
      <w:pPr>
        <w:spacing w:after="0" w:line="240" w:lineRule="auto"/>
        <w:jc w:val="center"/>
        <w:rPr>
          <w:b/>
          <w:bCs/>
          <w:sz w:val="40"/>
          <w:szCs w:val="40"/>
          <w:lang w:val="es-419"/>
        </w:rPr>
      </w:pPr>
      <w:r w:rsidRPr="00D503F3">
        <w:rPr>
          <w:b/>
          <w:bCs/>
          <w:sz w:val="40"/>
          <w:szCs w:val="40"/>
          <w:lang w:val="es-419"/>
        </w:rPr>
        <w:t>MARRUECOS</w:t>
      </w:r>
      <w:r w:rsidR="001E1853">
        <w:rPr>
          <w:b/>
          <w:bCs/>
          <w:sz w:val="40"/>
          <w:szCs w:val="40"/>
          <w:lang w:val="es-419"/>
        </w:rPr>
        <w:t>, CIUDADES IMPERIALES</w:t>
      </w:r>
    </w:p>
    <w:p w14:paraId="23DC3D31" w14:textId="56F8D21A" w:rsidR="001E1853" w:rsidRPr="00D503F3" w:rsidRDefault="001E1853" w:rsidP="007B2B44">
      <w:pPr>
        <w:spacing w:after="0" w:line="240" w:lineRule="auto"/>
        <w:jc w:val="center"/>
        <w:rPr>
          <w:b/>
          <w:bCs/>
          <w:sz w:val="40"/>
          <w:szCs w:val="40"/>
          <w:lang w:val="es-419"/>
        </w:rPr>
      </w:pPr>
      <w:r>
        <w:rPr>
          <w:b/>
          <w:bCs/>
          <w:sz w:val="40"/>
          <w:szCs w:val="40"/>
          <w:lang w:val="es-419"/>
        </w:rPr>
        <w:t>DESDE CASABLANCA</w:t>
      </w:r>
    </w:p>
    <w:p w14:paraId="0351C7E7" w14:textId="642790E2" w:rsidR="007B2B44" w:rsidRPr="007B2B44" w:rsidRDefault="001E1853" w:rsidP="007B2B44">
      <w:pPr>
        <w:spacing w:after="0" w:line="240" w:lineRule="auto"/>
        <w:jc w:val="center"/>
        <w:rPr>
          <w:sz w:val="24"/>
          <w:szCs w:val="24"/>
        </w:rPr>
      </w:pPr>
      <w:r>
        <w:rPr>
          <w:sz w:val="24"/>
          <w:szCs w:val="24"/>
        </w:rPr>
        <w:t>9</w:t>
      </w:r>
      <w:r w:rsidR="007B2B44" w:rsidRPr="007B2B44">
        <w:rPr>
          <w:sz w:val="24"/>
          <w:szCs w:val="24"/>
        </w:rPr>
        <w:t xml:space="preserve"> DIAS / </w:t>
      </w:r>
      <w:r>
        <w:rPr>
          <w:sz w:val="24"/>
          <w:szCs w:val="24"/>
        </w:rPr>
        <w:t>8</w:t>
      </w:r>
      <w:r w:rsidR="007B2B44" w:rsidRPr="007B2B44">
        <w:rPr>
          <w:sz w:val="24"/>
          <w:szCs w:val="24"/>
        </w:rPr>
        <w:t xml:space="preserve"> NOCHES</w:t>
      </w:r>
    </w:p>
    <w:p w14:paraId="0B240C34" w14:textId="77777777" w:rsidR="007B2B44" w:rsidRDefault="007B2B44"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35067F25"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C26503">
        <w:t>M</w:t>
      </w:r>
      <w:r w:rsidR="001E1853">
        <w:t>ARCV9</w:t>
      </w:r>
    </w:p>
    <w:p w14:paraId="22322EFA" w14:textId="3A3CF273" w:rsidR="003E5611" w:rsidRDefault="00852F99" w:rsidP="003E5611">
      <w:pPr>
        <w:spacing w:after="0" w:line="240" w:lineRule="auto"/>
        <w:jc w:val="both"/>
      </w:pPr>
      <w:r>
        <w:rPr>
          <w:b/>
          <w:bCs/>
        </w:rPr>
        <w:t>VIGENCIA</w:t>
      </w:r>
      <w:r w:rsidR="003E5611" w:rsidRPr="003E5611">
        <w:rPr>
          <w:b/>
          <w:bCs/>
        </w:rPr>
        <w:t>:</w:t>
      </w:r>
      <w:r w:rsidR="003E5611">
        <w:t xml:space="preserve"> </w:t>
      </w:r>
      <w:r w:rsidR="0073562B">
        <w:t xml:space="preserve">de </w:t>
      </w:r>
      <w:r>
        <w:t>abril 2026 a marzo 2027</w:t>
      </w:r>
    </w:p>
    <w:p w14:paraId="4C200475" w14:textId="24A744AD" w:rsidR="007B2B44" w:rsidRDefault="007B2B44" w:rsidP="003E5611">
      <w:pPr>
        <w:spacing w:after="0" w:line="240" w:lineRule="auto"/>
        <w:jc w:val="both"/>
      </w:pPr>
      <w:r w:rsidRPr="00EC72E6">
        <w:rPr>
          <w:b/>
          <w:bCs/>
        </w:rPr>
        <w:t>SALIDAS:</w:t>
      </w:r>
      <w:r>
        <w:t xml:space="preserve"> Los </w:t>
      </w:r>
      <w:r w:rsidR="001E1853">
        <w:t>viernes</w:t>
      </w:r>
      <w:r>
        <w:t xml:space="preserve"> en servicio regular. Opera con mínimo 2 personas.</w:t>
      </w:r>
    </w:p>
    <w:p w14:paraId="574E9CFF" w14:textId="77777777" w:rsidR="00B40AEA" w:rsidRDefault="00B40AEA" w:rsidP="00852F99">
      <w:pPr>
        <w:spacing w:after="0" w:line="240" w:lineRule="auto"/>
        <w:jc w:val="both"/>
      </w:pPr>
    </w:p>
    <w:p w14:paraId="55206937" w14:textId="77777777" w:rsidR="007B2B44" w:rsidRPr="001E1853" w:rsidRDefault="007B2B44" w:rsidP="001E1853">
      <w:pPr>
        <w:spacing w:after="0" w:line="240" w:lineRule="auto"/>
        <w:jc w:val="both"/>
        <w:rPr>
          <w:rFonts w:asciiTheme="minorHAnsi" w:hAnsiTheme="minorHAnsi" w:cstheme="minorHAnsi"/>
        </w:rPr>
      </w:pPr>
    </w:p>
    <w:p w14:paraId="191EE738" w14:textId="5890F3DC" w:rsidR="001E1853" w:rsidRPr="001E1853" w:rsidRDefault="001E1853" w:rsidP="001E1853">
      <w:pPr>
        <w:spacing w:after="0" w:line="240" w:lineRule="auto"/>
        <w:jc w:val="both"/>
        <w:rPr>
          <w:rFonts w:asciiTheme="minorHAnsi" w:hAnsiTheme="minorHAnsi" w:cstheme="minorHAnsi"/>
          <w:b/>
          <w:bCs/>
        </w:rPr>
      </w:pPr>
      <w:r w:rsidRPr="001E1853">
        <w:rPr>
          <w:rFonts w:asciiTheme="minorHAnsi" w:hAnsiTheme="minorHAnsi" w:cstheme="minorHAnsi"/>
          <w:b/>
          <w:bCs/>
        </w:rPr>
        <w:t xml:space="preserve">DÍA </w:t>
      </w:r>
      <w:r>
        <w:rPr>
          <w:rFonts w:asciiTheme="minorHAnsi" w:hAnsiTheme="minorHAnsi" w:cstheme="minorHAnsi"/>
          <w:b/>
          <w:bCs/>
        </w:rPr>
        <w:t xml:space="preserve">01 </w:t>
      </w:r>
      <w:r w:rsidRPr="001E1853">
        <w:rPr>
          <w:rFonts w:asciiTheme="minorHAnsi" w:hAnsiTheme="minorHAnsi" w:cstheme="minorHAnsi"/>
          <w:b/>
          <w:bCs/>
        </w:rPr>
        <w:t>(VIE)</w:t>
      </w:r>
      <w:r>
        <w:rPr>
          <w:rFonts w:asciiTheme="minorHAnsi" w:hAnsiTheme="minorHAnsi" w:cstheme="minorHAnsi"/>
          <w:b/>
          <w:bCs/>
        </w:rPr>
        <w:tab/>
      </w:r>
      <w:r>
        <w:rPr>
          <w:rFonts w:asciiTheme="minorHAnsi" w:hAnsiTheme="minorHAnsi" w:cstheme="minorHAnsi"/>
          <w:b/>
          <w:bCs/>
        </w:rPr>
        <w:tab/>
      </w:r>
      <w:r w:rsidRPr="001E1853">
        <w:rPr>
          <w:rFonts w:asciiTheme="minorHAnsi" w:hAnsiTheme="minorHAnsi" w:cstheme="minorHAnsi"/>
          <w:b/>
          <w:bCs/>
        </w:rPr>
        <w:t>CASABLANCA</w:t>
      </w:r>
    </w:p>
    <w:p w14:paraId="51991DA5" w14:textId="61FF52A2"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Llegada al aeropuerto y traslado al hotel. Resto del día libre. Cena (dependiendo del horario de llegada al hotel) y alojamiento en el hotel.</w:t>
      </w:r>
    </w:p>
    <w:p w14:paraId="5AFCFFB0" w14:textId="77777777" w:rsidR="001E1853" w:rsidRPr="001E1853" w:rsidRDefault="001E1853" w:rsidP="001E1853">
      <w:pPr>
        <w:spacing w:after="0" w:line="240" w:lineRule="auto"/>
        <w:jc w:val="both"/>
        <w:rPr>
          <w:rFonts w:asciiTheme="minorHAnsi" w:hAnsiTheme="minorHAnsi" w:cstheme="minorHAnsi"/>
        </w:rPr>
      </w:pPr>
    </w:p>
    <w:p w14:paraId="7A1315A9" w14:textId="751B4BD3" w:rsidR="001E1853" w:rsidRPr="001E1853" w:rsidRDefault="001E1853" w:rsidP="001E1853">
      <w:pPr>
        <w:spacing w:after="0" w:line="240" w:lineRule="auto"/>
        <w:jc w:val="both"/>
        <w:rPr>
          <w:rFonts w:asciiTheme="minorHAnsi" w:hAnsiTheme="minorHAnsi" w:cstheme="minorHAnsi"/>
          <w:b/>
          <w:bCs/>
        </w:rPr>
      </w:pPr>
      <w:r w:rsidRPr="001E1853">
        <w:rPr>
          <w:rFonts w:asciiTheme="minorHAnsi" w:hAnsiTheme="minorHAnsi" w:cstheme="minorHAnsi"/>
          <w:b/>
          <w:bCs/>
        </w:rPr>
        <w:t xml:space="preserve">DÍA </w:t>
      </w:r>
      <w:r>
        <w:rPr>
          <w:rFonts w:asciiTheme="minorHAnsi" w:hAnsiTheme="minorHAnsi" w:cstheme="minorHAnsi"/>
          <w:b/>
          <w:bCs/>
        </w:rPr>
        <w:t xml:space="preserve">02 </w:t>
      </w:r>
      <w:r w:rsidRPr="001E1853">
        <w:rPr>
          <w:rFonts w:asciiTheme="minorHAnsi" w:hAnsiTheme="minorHAnsi" w:cstheme="minorHAnsi"/>
          <w:b/>
          <w:bCs/>
        </w:rPr>
        <w:t>(S</w:t>
      </w:r>
      <w:r>
        <w:rPr>
          <w:rFonts w:asciiTheme="minorHAnsi" w:hAnsiTheme="minorHAnsi" w:cstheme="minorHAnsi"/>
          <w:b/>
          <w:bCs/>
        </w:rPr>
        <w:t>A</w:t>
      </w:r>
      <w:r w:rsidRPr="001E1853">
        <w:rPr>
          <w:rFonts w:asciiTheme="minorHAnsi" w:hAnsiTheme="minorHAnsi" w:cstheme="minorHAnsi"/>
          <w:b/>
          <w:bCs/>
        </w:rPr>
        <w:t>B)</w:t>
      </w:r>
      <w:r>
        <w:rPr>
          <w:rFonts w:asciiTheme="minorHAnsi" w:hAnsiTheme="minorHAnsi" w:cstheme="minorHAnsi"/>
          <w:b/>
          <w:bCs/>
        </w:rPr>
        <w:tab/>
      </w:r>
      <w:r>
        <w:rPr>
          <w:rFonts w:asciiTheme="minorHAnsi" w:hAnsiTheme="minorHAnsi" w:cstheme="minorHAnsi"/>
          <w:b/>
          <w:bCs/>
        </w:rPr>
        <w:tab/>
      </w:r>
      <w:r w:rsidRPr="001E1853">
        <w:rPr>
          <w:rFonts w:asciiTheme="minorHAnsi" w:hAnsiTheme="minorHAnsi" w:cstheme="minorHAnsi"/>
          <w:b/>
          <w:bCs/>
        </w:rPr>
        <w:t>CASABLANCA – TÁNGER</w:t>
      </w:r>
    </w:p>
    <w:p w14:paraId="4932E29D" w14:textId="14728A6F"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Desayuno y salida hacia Tánger. Llegada y tiempo libre. Cena y alojamiento en el hotel.</w:t>
      </w:r>
    </w:p>
    <w:p w14:paraId="47F22B7F" w14:textId="77777777" w:rsidR="001E1853" w:rsidRPr="001E1853" w:rsidRDefault="001E1853" w:rsidP="001E1853">
      <w:pPr>
        <w:spacing w:after="0" w:line="240" w:lineRule="auto"/>
        <w:jc w:val="both"/>
        <w:rPr>
          <w:rFonts w:asciiTheme="minorHAnsi" w:hAnsiTheme="minorHAnsi" w:cstheme="minorHAnsi"/>
        </w:rPr>
      </w:pPr>
    </w:p>
    <w:p w14:paraId="402C825E" w14:textId="3F328A3D" w:rsidR="001E1853" w:rsidRPr="001E1853" w:rsidRDefault="001E1853" w:rsidP="001E1853">
      <w:pPr>
        <w:spacing w:after="0" w:line="240" w:lineRule="auto"/>
        <w:jc w:val="both"/>
        <w:rPr>
          <w:rFonts w:asciiTheme="minorHAnsi" w:hAnsiTheme="minorHAnsi" w:cstheme="minorHAnsi"/>
          <w:b/>
          <w:bCs/>
        </w:rPr>
      </w:pPr>
      <w:r w:rsidRPr="001E1853">
        <w:rPr>
          <w:rFonts w:asciiTheme="minorHAnsi" w:hAnsiTheme="minorHAnsi" w:cstheme="minorHAnsi"/>
          <w:b/>
          <w:bCs/>
        </w:rPr>
        <w:t xml:space="preserve">DÍA </w:t>
      </w:r>
      <w:r>
        <w:rPr>
          <w:rFonts w:asciiTheme="minorHAnsi" w:hAnsiTheme="minorHAnsi" w:cstheme="minorHAnsi"/>
          <w:b/>
          <w:bCs/>
        </w:rPr>
        <w:t xml:space="preserve">03 </w:t>
      </w:r>
      <w:r w:rsidRPr="001E1853">
        <w:rPr>
          <w:rFonts w:asciiTheme="minorHAnsi" w:hAnsiTheme="minorHAnsi" w:cstheme="minorHAnsi"/>
          <w:b/>
          <w:bCs/>
        </w:rPr>
        <w:t>(DOM)</w:t>
      </w:r>
      <w:r>
        <w:rPr>
          <w:rFonts w:asciiTheme="minorHAnsi" w:hAnsiTheme="minorHAnsi" w:cstheme="minorHAnsi"/>
          <w:b/>
          <w:bCs/>
        </w:rPr>
        <w:tab/>
      </w:r>
      <w:r>
        <w:rPr>
          <w:rFonts w:asciiTheme="minorHAnsi" w:hAnsiTheme="minorHAnsi" w:cstheme="minorHAnsi"/>
          <w:b/>
          <w:bCs/>
        </w:rPr>
        <w:tab/>
      </w:r>
      <w:r w:rsidRPr="001E1853">
        <w:rPr>
          <w:rFonts w:asciiTheme="minorHAnsi" w:hAnsiTheme="minorHAnsi" w:cstheme="minorHAnsi"/>
          <w:b/>
          <w:bCs/>
        </w:rPr>
        <w:t>TÁNGER – FEZ</w:t>
      </w:r>
    </w:p>
    <w:p w14:paraId="0692281E" w14:textId="1EB2B6C4"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 xml:space="preserve">Desayuno. Salida hacia Fez, </w:t>
      </w:r>
      <w:r w:rsidRPr="001E1853">
        <w:rPr>
          <w:rFonts w:asciiTheme="minorHAnsi" w:hAnsiTheme="minorHAnsi" w:cstheme="minorHAnsi"/>
        </w:rPr>
        <w:t>vía</w:t>
      </w:r>
      <w:r w:rsidRPr="001E1853">
        <w:rPr>
          <w:rFonts w:asciiTheme="minorHAnsi" w:hAnsiTheme="minorHAnsi" w:cstheme="minorHAnsi"/>
        </w:rPr>
        <w:t xml:space="preserve"> Larache, una de las capitales del protectorado español. Llegada, cena y alojamiento en el hotel.</w:t>
      </w:r>
    </w:p>
    <w:p w14:paraId="0B4F5CAC" w14:textId="77777777" w:rsidR="001E1853" w:rsidRPr="001E1853" w:rsidRDefault="001E1853" w:rsidP="001E1853">
      <w:pPr>
        <w:spacing w:after="0" w:line="240" w:lineRule="auto"/>
        <w:jc w:val="both"/>
        <w:rPr>
          <w:rFonts w:asciiTheme="minorHAnsi" w:hAnsiTheme="minorHAnsi" w:cstheme="minorHAnsi"/>
        </w:rPr>
      </w:pPr>
    </w:p>
    <w:p w14:paraId="3019C3D1" w14:textId="30C749E2" w:rsidR="001E1853" w:rsidRPr="001E1853" w:rsidRDefault="001E1853" w:rsidP="001E1853">
      <w:pPr>
        <w:spacing w:after="0" w:line="240" w:lineRule="auto"/>
        <w:jc w:val="both"/>
        <w:rPr>
          <w:rFonts w:asciiTheme="minorHAnsi" w:hAnsiTheme="minorHAnsi" w:cstheme="minorHAnsi"/>
          <w:b/>
          <w:bCs/>
        </w:rPr>
      </w:pPr>
      <w:r w:rsidRPr="001E1853">
        <w:rPr>
          <w:rFonts w:asciiTheme="minorHAnsi" w:hAnsiTheme="minorHAnsi" w:cstheme="minorHAnsi"/>
          <w:b/>
          <w:bCs/>
        </w:rPr>
        <w:t xml:space="preserve">DÍA </w:t>
      </w:r>
      <w:r>
        <w:rPr>
          <w:rFonts w:asciiTheme="minorHAnsi" w:hAnsiTheme="minorHAnsi" w:cstheme="minorHAnsi"/>
          <w:b/>
          <w:bCs/>
        </w:rPr>
        <w:t xml:space="preserve">04 </w:t>
      </w:r>
      <w:r w:rsidRPr="001E1853">
        <w:rPr>
          <w:rFonts w:asciiTheme="minorHAnsi" w:hAnsiTheme="minorHAnsi" w:cstheme="minorHAnsi"/>
          <w:b/>
          <w:bCs/>
        </w:rPr>
        <w:t>(LUN)</w:t>
      </w:r>
      <w:r>
        <w:rPr>
          <w:rFonts w:asciiTheme="minorHAnsi" w:hAnsiTheme="minorHAnsi" w:cstheme="minorHAnsi"/>
          <w:b/>
          <w:bCs/>
        </w:rPr>
        <w:tab/>
      </w:r>
      <w:r>
        <w:rPr>
          <w:rFonts w:asciiTheme="minorHAnsi" w:hAnsiTheme="minorHAnsi" w:cstheme="minorHAnsi"/>
          <w:b/>
          <w:bCs/>
        </w:rPr>
        <w:tab/>
      </w:r>
      <w:r w:rsidRPr="001E1853">
        <w:rPr>
          <w:rFonts w:asciiTheme="minorHAnsi" w:hAnsiTheme="minorHAnsi" w:cstheme="minorHAnsi"/>
          <w:b/>
          <w:bCs/>
        </w:rPr>
        <w:t>FEZ</w:t>
      </w:r>
    </w:p>
    <w:p w14:paraId="6779F640" w14:textId="340E8359"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 xml:space="preserve">Desayuno. Visita de Fez, considerada la capital religiosa del país. Fundada en el siglo VIII por Idriss II, es considerada una de las cuatro capitales imperiales. Durante el recorrido, caminando varias horas, veremos los exteriores del Palacio Real, el barrio judío y la gran medina o ciudad vieja, a la que se accede por la famosa puerta de Bab El </w:t>
      </w:r>
      <w:proofErr w:type="spellStart"/>
      <w:r w:rsidRPr="001E1853">
        <w:rPr>
          <w:rFonts w:asciiTheme="minorHAnsi" w:hAnsiTheme="minorHAnsi" w:cstheme="minorHAnsi"/>
        </w:rPr>
        <w:t>Jeloud</w:t>
      </w:r>
      <w:proofErr w:type="spellEnd"/>
      <w:r w:rsidRPr="001E1853">
        <w:rPr>
          <w:rFonts w:asciiTheme="minorHAnsi" w:hAnsiTheme="minorHAnsi" w:cstheme="minorHAnsi"/>
        </w:rPr>
        <w:t>, teniendo la posibilidad de vivir un retorno al pasado en una parte de la ciudad que aún vive cerca de la Edad Media. Murallas que protegen su interior formado por cientos de callejuelas organizadas laberínticamente donde los clientes pueden vivir mil aromas y sabores en este lugar considerado Patrimonio de la Humanidad. Cena y alojamiento en el hotel.</w:t>
      </w:r>
    </w:p>
    <w:p w14:paraId="48E730DA" w14:textId="77777777" w:rsidR="001E1853" w:rsidRPr="001E1853" w:rsidRDefault="001E1853" w:rsidP="001E1853">
      <w:pPr>
        <w:spacing w:after="0" w:line="240" w:lineRule="auto"/>
        <w:jc w:val="both"/>
        <w:rPr>
          <w:rFonts w:asciiTheme="minorHAnsi" w:hAnsiTheme="minorHAnsi" w:cstheme="minorHAnsi"/>
        </w:rPr>
      </w:pPr>
    </w:p>
    <w:p w14:paraId="4CE8E079" w14:textId="301A9B3A" w:rsidR="001E1853" w:rsidRPr="001E1853" w:rsidRDefault="001E1853" w:rsidP="001E1853">
      <w:pPr>
        <w:spacing w:after="0" w:line="240" w:lineRule="auto"/>
        <w:jc w:val="both"/>
        <w:rPr>
          <w:rFonts w:asciiTheme="minorHAnsi" w:hAnsiTheme="minorHAnsi" w:cstheme="minorHAnsi"/>
          <w:b/>
          <w:bCs/>
        </w:rPr>
      </w:pPr>
      <w:r w:rsidRPr="001E1853">
        <w:rPr>
          <w:rFonts w:asciiTheme="minorHAnsi" w:hAnsiTheme="minorHAnsi" w:cstheme="minorHAnsi"/>
          <w:b/>
          <w:bCs/>
        </w:rPr>
        <w:lastRenderedPageBreak/>
        <w:t xml:space="preserve">DÍA </w:t>
      </w:r>
      <w:r>
        <w:rPr>
          <w:rFonts w:asciiTheme="minorHAnsi" w:hAnsiTheme="minorHAnsi" w:cstheme="minorHAnsi"/>
          <w:b/>
          <w:bCs/>
        </w:rPr>
        <w:t xml:space="preserve">05 </w:t>
      </w:r>
      <w:r w:rsidRPr="001E1853">
        <w:rPr>
          <w:rFonts w:asciiTheme="minorHAnsi" w:hAnsiTheme="minorHAnsi" w:cstheme="minorHAnsi"/>
          <w:b/>
          <w:bCs/>
        </w:rPr>
        <w:t>(MAR)</w:t>
      </w:r>
      <w:r>
        <w:rPr>
          <w:rFonts w:asciiTheme="minorHAnsi" w:hAnsiTheme="minorHAnsi" w:cstheme="minorHAnsi"/>
          <w:b/>
          <w:bCs/>
        </w:rPr>
        <w:tab/>
      </w:r>
      <w:r>
        <w:rPr>
          <w:rFonts w:asciiTheme="minorHAnsi" w:hAnsiTheme="minorHAnsi" w:cstheme="minorHAnsi"/>
          <w:b/>
          <w:bCs/>
        </w:rPr>
        <w:tab/>
      </w:r>
      <w:r w:rsidRPr="001E1853">
        <w:rPr>
          <w:rFonts w:asciiTheme="minorHAnsi" w:hAnsiTheme="minorHAnsi" w:cstheme="minorHAnsi"/>
          <w:b/>
          <w:bCs/>
        </w:rPr>
        <w:t>FEZ – RABAT – MARRAKECH</w:t>
      </w:r>
    </w:p>
    <w:p w14:paraId="1CF85907" w14:textId="721D89BF"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Desayuno y salida en dirección a Rabat, capital diplomática y administrativa de Marruecos, para visitar los lugares más emblemáticos de esta ciudad, como son los exteriores del Palacio Real, el Mausoleo de Mohamed V y la torre de Hassan. Continuación del viaje y llegada a Marrakech. Cena y alojamiento en el hotel.</w:t>
      </w:r>
    </w:p>
    <w:p w14:paraId="78052F0B" w14:textId="77777777" w:rsidR="001E1853" w:rsidRPr="001E1853" w:rsidRDefault="001E1853" w:rsidP="001E1853">
      <w:pPr>
        <w:spacing w:after="0" w:line="240" w:lineRule="auto"/>
        <w:jc w:val="both"/>
        <w:rPr>
          <w:rFonts w:asciiTheme="minorHAnsi" w:hAnsiTheme="minorHAnsi" w:cstheme="minorHAnsi"/>
        </w:rPr>
      </w:pPr>
    </w:p>
    <w:p w14:paraId="7E7C1790" w14:textId="5875A200" w:rsidR="001E1853" w:rsidRPr="001E1853" w:rsidRDefault="001E1853" w:rsidP="001E1853">
      <w:pPr>
        <w:spacing w:after="0" w:line="240" w:lineRule="auto"/>
        <w:jc w:val="both"/>
        <w:rPr>
          <w:rFonts w:asciiTheme="minorHAnsi" w:hAnsiTheme="minorHAnsi" w:cstheme="minorHAnsi"/>
          <w:b/>
          <w:bCs/>
        </w:rPr>
      </w:pPr>
      <w:r w:rsidRPr="001E1853">
        <w:rPr>
          <w:rFonts w:asciiTheme="minorHAnsi" w:hAnsiTheme="minorHAnsi" w:cstheme="minorHAnsi"/>
          <w:b/>
          <w:bCs/>
        </w:rPr>
        <w:t xml:space="preserve">DÍA </w:t>
      </w:r>
      <w:r>
        <w:rPr>
          <w:rFonts w:asciiTheme="minorHAnsi" w:hAnsiTheme="minorHAnsi" w:cstheme="minorHAnsi"/>
          <w:b/>
          <w:bCs/>
        </w:rPr>
        <w:t xml:space="preserve">06 </w:t>
      </w:r>
      <w:r w:rsidRPr="001E1853">
        <w:rPr>
          <w:rFonts w:asciiTheme="minorHAnsi" w:hAnsiTheme="minorHAnsi" w:cstheme="minorHAnsi"/>
          <w:b/>
          <w:bCs/>
        </w:rPr>
        <w:t>(MIE)</w:t>
      </w:r>
      <w:r>
        <w:rPr>
          <w:rFonts w:asciiTheme="minorHAnsi" w:hAnsiTheme="minorHAnsi" w:cstheme="minorHAnsi"/>
          <w:b/>
          <w:bCs/>
        </w:rPr>
        <w:tab/>
      </w:r>
      <w:r>
        <w:rPr>
          <w:rFonts w:asciiTheme="minorHAnsi" w:hAnsiTheme="minorHAnsi" w:cstheme="minorHAnsi"/>
          <w:b/>
          <w:bCs/>
        </w:rPr>
        <w:tab/>
      </w:r>
      <w:r w:rsidRPr="001E1853">
        <w:rPr>
          <w:rFonts w:asciiTheme="minorHAnsi" w:hAnsiTheme="minorHAnsi" w:cstheme="minorHAnsi"/>
          <w:b/>
          <w:bCs/>
        </w:rPr>
        <w:t>MARRAKECH</w:t>
      </w:r>
    </w:p>
    <w:p w14:paraId="4578FEF2" w14:textId="44C349D9" w:rsidR="00DD3C60"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 xml:space="preserve">Desayuno. Visita de Marrakech, conocida como “la Perla del Sur”, que comienza en los magníficos Jardines de la Menara, que tiene un pabellón lateral e infinidad de olivos. Después, visita exterior del minarete de la </w:t>
      </w:r>
      <w:proofErr w:type="spellStart"/>
      <w:r w:rsidRPr="001E1853">
        <w:rPr>
          <w:rFonts w:asciiTheme="minorHAnsi" w:hAnsiTheme="minorHAnsi" w:cstheme="minorHAnsi"/>
        </w:rPr>
        <w:t>Koutoubia</w:t>
      </w:r>
      <w:proofErr w:type="spellEnd"/>
      <w:r w:rsidRPr="001E1853">
        <w:rPr>
          <w:rFonts w:asciiTheme="minorHAnsi" w:hAnsiTheme="minorHAnsi" w:cstheme="minorHAnsi"/>
        </w:rPr>
        <w:t xml:space="preserve">, hermana gemela de la Giralda de Sevilla. Una vez dentro de la parte antigua de la ciudad, se realiza una visita al Palacio de la Bahía, propiedad de un noble de la ciudad. Finalmente, llegada a la plaza </w:t>
      </w:r>
      <w:proofErr w:type="spellStart"/>
      <w:r w:rsidRPr="001E1853">
        <w:rPr>
          <w:rFonts w:asciiTheme="minorHAnsi" w:hAnsiTheme="minorHAnsi" w:cstheme="minorHAnsi"/>
        </w:rPr>
        <w:t>Jemaa</w:t>
      </w:r>
      <w:proofErr w:type="spellEnd"/>
      <w:r w:rsidRPr="001E1853">
        <w:rPr>
          <w:rFonts w:asciiTheme="minorHAnsi" w:hAnsiTheme="minorHAnsi" w:cstheme="minorHAnsi"/>
        </w:rPr>
        <w:t xml:space="preserve"> el-</w:t>
      </w:r>
      <w:proofErr w:type="spellStart"/>
      <w:r w:rsidRPr="001E1853">
        <w:rPr>
          <w:rFonts w:asciiTheme="minorHAnsi" w:hAnsiTheme="minorHAnsi" w:cstheme="minorHAnsi"/>
        </w:rPr>
        <w:t>Fna</w:t>
      </w:r>
      <w:proofErr w:type="spellEnd"/>
      <w:r w:rsidRPr="001E1853">
        <w:rPr>
          <w:rFonts w:asciiTheme="minorHAnsi" w:hAnsiTheme="minorHAnsi" w:cstheme="minorHAnsi"/>
        </w:rPr>
        <w:t xml:space="preserve">, uno de los lugares más interesantes de Marruecos desde donde se accede a los zocos y la medina. Gremios de artesanos de artesanos de madera, cerámica, peleteros o especieros serán algunos de los lugares que se visitarán. Después de la visita, almuerzo en el hotel. Tarde libre para continuar descubriendo esta hermosa ciudad. </w:t>
      </w:r>
      <w:r w:rsidR="00DD3C60" w:rsidRPr="001E1853">
        <w:rPr>
          <w:rFonts w:asciiTheme="minorHAnsi" w:hAnsiTheme="minorHAnsi" w:cstheme="minorHAnsi"/>
        </w:rPr>
        <w:t>Alojamiento.</w:t>
      </w:r>
    </w:p>
    <w:p w14:paraId="79A0EE17" w14:textId="63168683"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Opcional</w:t>
      </w:r>
      <w:r w:rsidR="00DD3C60">
        <w:rPr>
          <w:rFonts w:asciiTheme="minorHAnsi" w:hAnsiTheme="minorHAnsi" w:cstheme="minorHAnsi"/>
        </w:rPr>
        <w:t>, no incluido: Ce</w:t>
      </w:r>
      <w:r w:rsidRPr="001E1853">
        <w:rPr>
          <w:rFonts w:asciiTheme="minorHAnsi" w:hAnsiTheme="minorHAnsi" w:cstheme="minorHAnsi"/>
        </w:rPr>
        <w:t xml:space="preserve">na típica Fantasía Chez Ali bajo tiendas </w:t>
      </w:r>
      <w:proofErr w:type="spellStart"/>
      <w:r w:rsidRPr="001E1853">
        <w:rPr>
          <w:rFonts w:asciiTheme="minorHAnsi" w:hAnsiTheme="minorHAnsi" w:cstheme="minorHAnsi"/>
        </w:rPr>
        <w:t>kaidales</w:t>
      </w:r>
      <w:proofErr w:type="spellEnd"/>
      <w:r w:rsidRPr="001E1853">
        <w:rPr>
          <w:rFonts w:asciiTheme="minorHAnsi" w:hAnsiTheme="minorHAnsi" w:cstheme="minorHAnsi"/>
        </w:rPr>
        <w:t>.</w:t>
      </w:r>
    </w:p>
    <w:p w14:paraId="3A5187FC" w14:textId="77777777" w:rsidR="001E1853" w:rsidRPr="001E1853" w:rsidRDefault="001E1853" w:rsidP="001E1853">
      <w:pPr>
        <w:spacing w:after="0" w:line="240" w:lineRule="auto"/>
        <w:jc w:val="both"/>
        <w:rPr>
          <w:rFonts w:asciiTheme="minorHAnsi" w:hAnsiTheme="minorHAnsi" w:cstheme="minorHAnsi"/>
        </w:rPr>
      </w:pPr>
    </w:p>
    <w:p w14:paraId="2DDACF15" w14:textId="6B291B99" w:rsidR="001E1853" w:rsidRPr="00DD3C60" w:rsidRDefault="00DD3C60" w:rsidP="001E1853">
      <w:pPr>
        <w:spacing w:after="0" w:line="240" w:lineRule="auto"/>
        <w:jc w:val="both"/>
        <w:rPr>
          <w:rFonts w:asciiTheme="minorHAnsi" w:hAnsiTheme="minorHAnsi" w:cstheme="minorHAnsi"/>
          <w:b/>
          <w:bCs/>
        </w:rPr>
      </w:pPr>
      <w:r w:rsidRPr="00DD3C60">
        <w:rPr>
          <w:rFonts w:asciiTheme="minorHAnsi" w:hAnsiTheme="minorHAnsi" w:cstheme="minorHAnsi"/>
          <w:b/>
          <w:bCs/>
        </w:rPr>
        <w:t xml:space="preserve">DÍA </w:t>
      </w:r>
      <w:r>
        <w:rPr>
          <w:rFonts w:asciiTheme="minorHAnsi" w:hAnsiTheme="minorHAnsi" w:cstheme="minorHAnsi"/>
          <w:b/>
          <w:bCs/>
        </w:rPr>
        <w:t xml:space="preserve">07 </w:t>
      </w:r>
      <w:r w:rsidRPr="00DD3C60">
        <w:rPr>
          <w:rFonts w:asciiTheme="minorHAnsi" w:hAnsiTheme="minorHAnsi" w:cstheme="minorHAnsi"/>
          <w:b/>
          <w:bCs/>
        </w:rPr>
        <w:t>(JUE)</w:t>
      </w:r>
      <w:r>
        <w:rPr>
          <w:rFonts w:asciiTheme="minorHAnsi" w:hAnsiTheme="minorHAnsi" w:cstheme="minorHAnsi"/>
          <w:b/>
          <w:bCs/>
        </w:rPr>
        <w:tab/>
      </w:r>
      <w:r>
        <w:rPr>
          <w:rFonts w:asciiTheme="minorHAnsi" w:hAnsiTheme="minorHAnsi" w:cstheme="minorHAnsi"/>
          <w:b/>
          <w:bCs/>
        </w:rPr>
        <w:tab/>
      </w:r>
      <w:r w:rsidRPr="00DD3C60">
        <w:rPr>
          <w:rFonts w:asciiTheme="minorHAnsi" w:hAnsiTheme="minorHAnsi" w:cstheme="minorHAnsi"/>
          <w:b/>
          <w:bCs/>
        </w:rPr>
        <w:t>MARRAKECH</w:t>
      </w:r>
    </w:p>
    <w:p w14:paraId="3E4733AB" w14:textId="137AB570"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Desayuno en el hotel. Día libre. Cena y alojamiento.</w:t>
      </w:r>
    </w:p>
    <w:p w14:paraId="33976E58" w14:textId="77777777" w:rsidR="001E1853" w:rsidRPr="001E1853" w:rsidRDefault="001E1853" w:rsidP="001E1853">
      <w:pPr>
        <w:spacing w:after="0" w:line="240" w:lineRule="auto"/>
        <w:jc w:val="both"/>
        <w:rPr>
          <w:rFonts w:asciiTheme="minorHAnsi" w:hAnsiTheme="minorHAnsi" w:cstheme="minorHAnsi"/>
        </w:rPr>
      </w:pPr>
    </w:p>
    <w:p w14:paraId="4C95F532" w14:textId="6A78565A" w:rsidR="001E1853" w:rsidRPr="00DD3C60" w:rsidRDefault="00DD3C60" w:rsidP="001E1853">
      <w:pPr>
        <w:spacing w:after="0" w:line="240" w:lineRule="auto"/>
        <w:jc w:val="both"/>
        <w:rPr>
          <w:rFonts w:asciiTheme="minorHAnsi" w:hAnsiTheme="minorHAnsi" w:cstheme="minorHAnsi"/>
          <w:b/>
          <w:bCs/>
        </w:rPr>
      </w:pPr>
      <w:r w:rsidRPr="00DD3C60">
        <w:rPr>
          <w:rFonts w:asciiTheme="minorHAnsi" w:hAnsiTheme="minorHAnsi" w:cstheme="minorHAnsi"/>
          <w:b/>
          <w:bCs/>
        </w:rPr>
        <w:t xml:space="preserve">DÍA </w:t>
      </w:r>
      <w:r>
        <w:rPr>
          <w:rFonts w:asciiTheme="minorHAnsi" w:hAnsiTheme="minorHAnsi" w:cstheme="minorHAnsi"/>
          <w:b/>
          <w:bCs/>
        </w:rPr>
        <w:t xml:space="preserve">08 </w:t>
      </w:r>
      <w:r w:rsidRPr="00DD3C60">
        <w:rPr>
          <w:rFonts w:asciiTheme="minorHAnsi" w:hAnsiTheme="minorHAnsi" w:cstheme="minorHAnsi"/>
          <w:b/>
          <w:bCs/>
        </w:rPr>
        <w:t>(VIE)</w:t>
      </w:r>
      <w:r>
        <w:rPr>
          <w:rFonts w:asciiTheme="minorHAnsi" w:hAnsiTheme="minorHAnsi" w:cstheme="minorHAnsi"/>
          <w:b/>
          <w:bCs/>
        </w:rPr>
        <w:tab/>
      </w:r>
      <w:r>
        <w:rPr>
          <w:rFonts w:asciiTheme="minorHAnsi" w:hAnsiTheme="minorHAnsi" w:cstheme="minorHAnsi"/>
          <w:b/>
          <w:bCs/>
        </w:rPr>
        <w:tab/>
      </w:r>
      <w:r w:rsidRPr="00DD3C60">
        <w:rPr>
          <w:rFonts w:asciiTheme="minorHAnsi" w:hAnsiTheme="minorHAnsi" w:cstheme="minorHAnsi"/>
          <w:b/>
          <w:bCs/>
        </w:rPr>
        <w:t>MARRAKECH – CASABLANCA</w:t>
      </w:r>
    </w:p>
    <w:p w14:paraId="2FEC6358" w14:textId="207B2583" w:rsid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 xml:space="preserve">Desayuno. Salida hacia Casablanca para realizar una visita panorámica de los lugares más emblemáticos de esta ciudad, como son los exteriores de la mezquita de Hassan II, Boulevard de la </w:t>
      </w:r>
      <w:proofErr w:type="spellStart"/>
      <w:r w:rsidRPr="001E1853">
        <w:rPr>
          <w:rFonts w:asciiTheme="minorHAnsi" w:hAnsiTheme="minorHAnsi" w:cstheme="minorHAnsi"/>
        </w:rPr>
        <w:t>Corniche</w:t>
      </w:r>
      <w:proofErr w:type="spellEnd"/>
      <w:r w:rsidRPr="001E1853">
        <w:rPr>
          <w:rFonts w:asciiTheme="minorHAnsi" w:hAnsiTheme="minorHAnsi" w:cstheme="minorHAnsi"/>
        </w:rPr>
        <w:t xml:space="preserve"> o la plaza de las Naciones Unidas. Cena y alojamiento en el hotel.</w:t>
      </w:r>
    </w:p>
    <w:p w14:paraId="3093FF90" w14:textId="77777777" w:rsidR="001E1853" w:rsidRPr="001E1853" w:rsidRDefault="001E1853" w:rsidP="001E1853">
      <w:pPr>
        <w:spacing w:after="0" w:line="240" w:lineRule="auto"/>
        <w:jc w:val="both"/>
        <w:rPr>
          <w:rFonts w:asciiTheme="minorHAnsi" w:hAnsiTheme="minorHAnsi" w:cstheme="minorHAnsi"/>
        </w:rPr>
      </w:pPr>
    </w:p>
    <w:p w14:paraId="1AABFB31" w14:textId="11864050" w:rsidR="001E1853" w:rsidRPr="00DD3C60" w:rsidRDefault="00DD3C60" w:rsidP="001E1853">
      <w:pPr>
        <w:spacing w:after="0" w:line="240" w:lineRule="auto"/>
        <w:jc w:val="both"/>
        <w:rPr>
          <w:rFonts w:asciiTheme="minorHAnsi" w:hAnsiTheme="minorHAnsi" w:cstheme="minorHAnsi"/>
          <w:b/>
          <w:bCs/>
        </w:rPr>
      </w:pPr>
      <w:r w:rsidRPr="00DD3C60">
        <w:rPr>
          <w:rFonts w:asciiTheme="minorHAnsi" w:hAnsiTheme="minorHAnsi" w:cstheme="minorHAnsi"/>
          <w:b/>
          <w:bCs/>
        </w:rPr>
        <w:t xml:space="preserve">DÍA </w:t>
      </w:r>
      <w:r>
        <w:rPr>
          <w:rFonts w:asciiTheme="minorHAnsi" w:hAnsiTheme="minorHAnsi" w:cstheme="minorHAnsi"/>
          <w:b/>
          <w:bCs/>
        </w:rPr>
        <w:t xml:space="preserve">09 </w:t>
      </w:r>
      <w:r w:rsidRPr="00DD3C60">
        <w:rPr>
          <w:rFonts w:asciiTheme="minorHAnsi" w:hAnsiTheme="minorHAnsi" w:cstheme="minorHAnsi"/>
          <w:b/>
          <w:bCs/>
        </w:rPr>
        <w:t>(S</w:t>
      </w:r>
      <w:r>
        <w:rPr>
          <w:rFonts w:asciiTheme="minorHAnsi" w:hAnsiTheme="minorHAnsi" w:cstheme="minorHAnsi"/>
          <w:b/>
          <w:bCs/>
        </w:rPr>
        <w:t>A</w:t>
      </w:r>
      <w:r w:rsidRPr="00DD3C60">
        <w:rPr>
          <w:rFonts w:asciiTheme="minorHAnsi" w:hAnsiTheme="minorHAnsi" w:cstheme="minorHAnsi"/>
          <w:b/>
          <w:bCs/>
        </w:rPr>
        <w:t>B)</w:t>
      </w:r>
      <w:r>
        <w:rPr>
          <w:rFonts w:asciiTheme="minorHAnsi" w:hAnsiTheme="minorHAnsi" w:cstheme="minorHAnsi"/>
          <w:b/>
          <w:bCs/>
        </w:rPr>
        <w:tab/>
      </w:r>
      <w:r>
        <w:rPr>
          <w:rFonts w:asciiTheme="minorHAnsi" w:hAnsiTheme="minorHAnsi" w:cstheme="minorHAnsi"/>
          <w:b/>
          <w:bCs/>
        </w:rPr>
        <w:tab/>
      </w:r>
      <w:r w:rsidRPr="00DD3C60">
        <w:rPr>
          <w:rFonts w:asciiTheme="minorHAnsi" w:hAnsiTheme="minorHAnsi" w:cstheme="minorHAnsi"/>
          <w:b/>
          <w:bCs/>
        </w:rPr>
        <w:t>CASABLANCA</w:t>
      </w:r>
    </w:p>
    <w:p w14:paraId="52D04092" w14:textId="3CF4AEAE" w:rsidR="001E1853" w:rsidRPr="001E1853" w:rsidRDefault="001E1853" w:rsidP="001E1853">
      <w:pPr>
        <w:spacing w:after="0" w:line="240" w:lineRule="auto"/>
        <w:jc w:val="both"/>
        <w:rPr>
          <w:rFonts w:asciiTheme="minorHAnsi" w:hAnsiTheme="minorHAnsi" w:cstheme="minorHAnsi"/>
        </w:rPr>
      </w:pPr>
      <w:r w:rsidRPr="001E1853">
        <w:rPr>
          <w:rFonts w:asciiTheme="minorHAnsi" w:hAnsiTheme="minorHAnsi" w:cstheme="minorHAnsi"/>
        </w:rPr>
        <w:t>Desayuno en el hotel. Traslado al aeropuerto.</w:t>
      </w:r>
    </w:p>
    <w:p w14:paraId="4F7F057E" w14:textId="77777777" w:rsidR="00C26503" w:rsidRPr="001E1853" w:rsidRDefault="00C26503" w:rsidP="001E1853">
      <w:pPr>
        <w:spacing w:after="0" w:line="240" w:lineRule="auto"/>
        <w:jc w:val="both"/>
        <w:rPr>
          <w:rFonts w:asciiTheme="minorHAnsi" w:hAnsiTheme="minorHAnsi" w:cstheme="minorHAnsi"/>
        </w:rPr>
      </w:pPr>
    </w:p>
    <w:p w14:paraId="69A2ED25" w14:textId="3D6BBFB6" w:rsidR="001D066F" w:rsidRDefault="00000000" w:rsidP="00242F09">
      <w:pPr>
        <w:spacing w:after="0" w:line="240" w:lineRule="auto"/>
        <w:jc w:val="both"/>
        <w:rPr>
          <w:b/>
          <w:bCs/>
        </w:rPr>
      </w:pPr>
      <w:r w:rsidRPr="00D04BF0">
        <w:rPr>
          <w:b/>
          <w:bCs/>
        </w:rPr>
        <w:t xml:space="preserve">Fin de nuestros servicios. </w:t>
      </w:r>
    </w:p>
    <w:p w14:paraId="66A4389B" w14:textId="77777777" w:rsidR="00030A7F" w:rsidRDefault="00030A7F" w:rsidP="00242F09">
      <w:pPr>
        <w:spacing w:after="0" w:line="240" w:lineRule="auto"/>
        <w:jc w:val="both"/>
        <w:rPr>
          <w:b/>
          <w:bCs/>
        </w:rPr>
      </w:pPr>
    </w:p>
    <w:p w14:paraId="5B3DB5A2" w14:textId="77777777" w:rsidR="00030A7F" w:rsidRDefault="00030A7F" w:rsidP="00242F09">
      <w:pPr>
        <w:spacing w:after="0" w:line="240" w:lineRule="auto"/>
        <w:jc w:val="both"/>
        <w:rPr>
          <w:b/>
          <w:bCs/>
        </w:rPr>
      </w:pPr>
    </w:p>
    <w:p w14:paraId="2F0AFDE9" w14:textId="77777777" w:rsidR="00B16816" w:rsidRDefault="00B16816" w:rsidP="00242F09">
      <w:pPr>
        <w:spacing w:after="0" w:line="240" w:lineRule="auto"/>
        <w:jc w:val="both"/>
        <w:rPr>
          <w:b/>
          <w:bCs/>
        </w:rPr>
      </w:pPr>
    </w:p>
    <w:p w14:paraId="0D7C8385" w14:textId="77777777" w:rsidR="00DD3C60" w:rsidRDefault="00DD3C60" w:rsidP="00242F09">
      <w:pPr>
        <w:spacing w:after="0" w:line="240" w:lineRule="auto"/>
        <w:jc w:val="both"/>
        <w:rPr>
          <w:b/>
          <w:bCs/>
        </w:rPr>
      </w:pPr>
    </w:p>
    <w:p w14:paraId="0CB0A914" w14:textId="77777777" w:rsidR="00DD3C60" w:rsidRDefault="00DD3C60" w:rsidP="00242F09">
      <w:pPr>
        <w:spacing w:after="0" w:line="240" w:lineRule="auto"/>
        <w:jc w:val="both"/>
        <w:rPr>
          <w:b/>
          <w:bCs/>
        </w:rPr>
      </w:pPr>
    </w:p>
    <w:p w14:paraId="409A107C" w14:textId="77777777" w:rsidR="00DD3C60" w:rsidRDefault="00DD3C60" w:rsidP="00242F09">
      <w:pPr>
        <w:spacing w:after="0" w:line="240" w:lineRule="auto"/>
        <w:jc w:val="both"/>
        <w:rPr>
          <w:b/>
          <w:bCs/>
        </w:rPr>
      </w:pPr>
    </w:p>
    <w:p w14:paraId="08DC434F" w14:textId="77777777" w:rsidR="00DD3C60" w:rsidRDefault="00DD3C60" w:rsidP="00242F09">
      <w:pPr>
        <w:spacing w:after="0" w:line="240" w:lineRule="auto"/>
        <w:jc w:val="both"/>
        <w:rPr>
          <w:b/>
          <w:bCs/>
        </w:rPr>
      </w:pPr>
    </w:p>
    <w:p w14:paraId="28FDB4B5" w14:textId="77777777" w:rsidR="00DD3C60" w:rsidRDefault="00DD3C60" w:rsidP="00242F09">
      <w:pPr>
        <w:spacing w:after="0" w:line="240" w:lineRule="auto"/>
        <w:jc w:val="both"/>
        <w:rPr>
          <w:b/>
          <w:bCs/>
        </w:rPr>
      </w:pPr>
    </w:p>
    <w:p w14:paraId="2F84AF9A" w14:textId="77777777" w:rsidR="00DD3C60" w:rsidRDefault="00DD3C60" w:rsidP="00242F09">
      <w:pPr>
        <w:spacing w:after="0" w:line="240" w:lineRule="auto"/>
        <w:jc w:val="both"/>
        <w:rPr>
          <w:b/>
          <w:bCs/>
        </w:rPr>
      </w:pPr>
    </w:p>
    <w:p w14:paraId="1E2E9A14" w14:textId="77777777" w:rsidR="00DD3C60" w:rsidRDefault="00DD3C60" w:rsidP="00242F09">
      <w:pPr>
        <w:spacing w:after="0" w:line="240" w:lineRule="auto"/>
        <w:jc w:val="both"/>
        <w:rPr>
          <w:b/>
          <w:bCs/>
        </w:rPr>
      </w:pPr>
    </w:p>
    <w:p w14:paraId="46A886A4" w14:textId="77777777" w:rsidR="00DD3C60" w:rsidRDefault="00DD3C60" w:rsidP="00242F09">
      <w:pPr>
        <w:spacing w:after="0" w:line="240" w:lineRule="auto"/>
        <w:jc w:val="both"/>
        <w:rPr>
          <w:b/>
          <w:bCs/>
        </w:rPr>
      </w:pPr>
    </w:p>
    <w:p w14:paraId="652E2906" w14:textId="77777777" w:rsidR="00DD3C60" w:rsidRDefault="00DD3C60" w:rsidP="00242F09">
      <w:pPr>
        <w:spacing w:after="0" w:line="240" w:lineRule="auto"/>
        <w:jc w:val="both"/>
        <w:rPr>
          <w:b/>
          <w:bCs/>
        </w:rPr>
      </w:pPr>
    </w:p>
    <w:p w14:paraId="19459D81" w14:textId="77777777" w:rsidR="00DD3C60" w:rsidRDefault="00DD3C60" w:rsidP="00242F09">
      <w:pPr>
        <w:spacing w:after="0" w:line="240" w:lineRule="auto"/>
        <w:jc w:val="both"/>
        <w:rPr>
          <w:b/>
          <w:bCs/>
        </w:rPr>
      </w:pPr>
    </w:p>
    <w:p w14:paraId="1804F6B1" w14:textId="77777777" w:rsidR="00DD3C60" w:rsidRDefault="00DD3C60" w:rsidP="00242F09">
      <w:pPr>
        <w:spacing w:after="0" w:line="240" w:lineRule="auto"/>
        <w:jc w:val="both"/>
        <w:rPr>
          <w:b/>
          <w:bCs/>
        </w:rPr>
      </w:pPr>
    </w:p>
    <w:p w14:paraId="5C9125E0" w14:textId="77777777" w:rsidR="00DD3C60" w:rsidRDefault="00DD3C60" w:rsidP="00242F09">
      <w:pPr>
        <w:spacing w:after="0" w:line="240" w:lineRule="auto"/>
        <w:jc w:val="both"/>
        <w:rPr>
          <w:b/>
          <w:bCs/>
        </w:rPr>
      </w:pPr>
    </w:p>
    <w:p w14:paraId="50F571D3" w14:textId="77777777" w:rsidR="00DD3C60" w:rsidRDefault="00DD3C60" w:rsidP="00242F09">
      <w:pPr>
        <w:spacing w:after="0" w:line="240" w:lineRule="auto"/>
        <w:jc w:val="both"/>
        <w:rPr>
          <w:b/>
          <w:bCs/>
        </w:rPr>
      </w:pPr>
    </w:p>
    <w:p w14:paraId="27375016" w14:textId="77777777" w:rsidR="00DD3C60" w:rsidRDefault="00DD3C60" w:rsidP="00242F09">
      <w:pPr>
        <w:spacing w:after="0" w:line="240" w:lineRule="auto"/>
        <w:jc w:val="both"/>
        <w:rPr>
          <w:b/>
          <w:bCs/>
        </w:rPr>
      </w:pPr>
    </w:p>
    <w:p w14:paraId="240C14D0" w14:textId="77777777" w:rsidR="00DD3C60" w:rsidRDefault="00DD3C60" w:rsidP="00242F09">
      <w:pPr>
        <w:spacing w:after="0" w:line="240" w:lineRule="auto"/>
        <w:jc w:val="both"/>
        <w:rPr>
          <w:b/>
          <w:bCs/>
        </w:rPr>
      </w:pPr>
    </w:p>
    <w:p w14:paraId="267C8D13" w14:textId="77777777" w:rsidR="00DD3C60" w:rsidRDefault="00DD3C60" w:rsidP="00242F09">
      <w:pPr>
        <w:spacing w:after="0" w:line="240" w:lineRule="auto"/>
        <w:jc w:val="both"/>
        <w:rPr>
          <w:b/>
          <w:bCs/>
        </w:rPr>
      </w:pP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E4072A"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E4072A" w:rsidRDefault="00E4072A" w:rsidP="00E4072A">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780DED63" w14:textId="56B1FEDB" w:rsidR="00B40AEA" w:rsidRPr="00E4072A" w:rsidRDefault="00E4072A" w:rsidP="00E4072A">
            <w:pPr>
              <w:spacing w:after="0" w:line="240" w:lineRule="auto"/>
              <w:jc w:val="center"/>
              <w:rPr>
                <w:b/>
                <w:bCs/>
              </w:rPr>
            </w:pPr>
            <w:r>
              <w:rPr>
                <w:b/>
                <w:bCs/>
              </w:rPr>
              <w:t xml:space="preserve">HOTELES </w:t>
            </w:r>
            <w:r w:rsidR="00B40AEA" w:rsidRPr="00E4072A">
              <w:rPr>
                <w:b/>
                <w:bCs/>
              </w:rPr>
              <w:t>SUPERIOR "T"</w:t>
            </w:r>
          </w:p>
        </w:tc>
        <w:tc>
          <w:tcPr>
            <w:tcW w:w="1555" w:type="pct"/>
            <w:gridSpan w:val="2"/>
            <w:shd w:val="clear" w:color="auto" w:fill="E7E6E6" w:themeFill="background2"/>
            <w:vAlign w:val="center"/>
            <w:hideMark/>
          </w:tcPr>
          <w:p w14:paraId="4958F875" w14:textId="270EA7DD" w:rsidR="00B40AEA" w:rsidRPr="00E4072A" w:rsidRDefault="00E4072A" w:rsidP="00E4072A">
            <w:pPr>
              <w:spacing w:after="0" w:line="240" w:lineRule="auto"/>
              <w:jc w:val="center"/>
              <w:rPr>
                <w:b/>
                <w:bCs/>
              </w:rPr>
            </w:pPr>
            <w:r>
              <w:rPr>
                <w:b/>
                <w:bCs/>
              </w:rPr>
              <w:t xml:space="preserve">HOTELES </w:t>
            </w:r>
            <w:r w:rsidR="00B40AEA" w:rsidRPr="00E4072A">
              <w:rPr>
                <w:b/>
                <w:bCs/>
              </w:rPr>
              <w:t>SUPERIOR PLUS "A"</w:t>
            </w:r>
          </w:p>
        </w:tc>
      </w:tr>
      <w:tr w:rsidR="00E4072A" w:rsidRPr="00E4072A"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E4072A"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6443F82" w14:textId="13981780" w:rsidR="00E4072A" w:rsidRPr="00E4072A" w:rsidRDefault="00E4072A" w:rsidP="00E4072A">
            <w:pPr>
              <w:spacing w:after="0" w:line="240" w:lineRule="auto"/>
              <w:jc w:val="center"/>
              <w:rPr>
                <w:b/>
                <w:bCs/>
              </w:rPr>
            </w:pPr>
            <w:r>
              <w:rPr>
                <w:b/>
                <w:bCs/>
              </w:rPr>
              <w:t>HAB. SENCILLA</w:t>
            </w:r>
          </w:p>
        </w:tc>
        <w:tc>
          <w:tcPr>
            <w:tcW w:w="777" w:type="pct"/>
            <w:shd w:val="clear" w:color="auto" w:fill="E7E6E6" w:themeFill="background2"/>
            <w:vAlign w:val="center"/>
            <w:hideMark/>
          </w:tcPr>
          <w:p w14:paraId="03450784" w14:textId="560A35B9"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A3E09A8" w14:textId="239CC12F" w:rsidR="00E4072A" w:rsidRPr="00E4072A" w:rsidRDefault="00E4072A" w:rsidP="00E4072A">
            <w:pPr>
              <w:spacing w:after="0" w:line="240" w:lineRule="auto"/>
              <w:jc w:val="center"/>
              <w:rPr>
                <w:b/>
                <w:bCs/>
              </w:rPr>
            </w:pPr>
            <w:r>
              <w:rPr>
                <w:b/>
                <w:bCs/>
              </w:rPr>
              <w:t>HAB. SENCILLA</w:t>
            </w:r>
          </w:p>
        </w:tc>
      </w:tr>
      <w:tr w:rsidR="000A41A2" w:rsidRPr="00E4072A" w14:paraId="3FA3B036" w14:textId="77777777" w:rsidTr="000A41A2">
        <w:trPr>
          <w:trHeight w:val="360"/>
        </w:trPr>
        <w:tc>
          <w:tcPr>
            <w:tcW w:w="1890" w:type="pct"/>
            <w:vAlign w:val="center"/>
            <w:hideMark/>
          </w:tcPr>
          <w:p w14:paraId="232CAF89" w14:textId="67541B94" w:rsidR="000A41A2" w:rsidRPr="00E4072A" w:rsidRDefault="007526CF" w:rsidP="000A41A2">
            <w:pPr>
              <w:spacing w:after="0" w:line="240" w:lineRule="auto"/>
            </w:pPr>
            <w:r w:rsidRPr="002227DE">
              <w:t>ABRIL</w:t>
            </w:r>
            <w:r w:rsidR="001D6A8C">
              <w:t xml:space="preserve"> – MAYO /</w:t>
            </w:r>
            <w:r w:rsidRPr="002227DE">
              <w:t xml:space="preserve"> </w:t>
            </w:r>
            <w:r w:rsidR="001D6A8C">
              <w:t>JUNIO / AGOSTO /</w:t>
            </w:r>
            <w:r>
              <w:t xml:space="preserve"> OCTUBRE 202</w:t>
            </w:r>
            <w:r w:rsidR="001D6A8C">
              <w:t>6</w:t>
            </w:r>
            <w:r w:rsidR="00DD3C60">
              <w:t xml:space="preserve"> – FEBRERO 2027</w:t>
            </w:r>
          </w:p>
        </w:tc>
        <w:tc>
          <w:tcPr>
            <w:tcW w:w="777" w:type="pct"/>
            <w:noWrap/>
            <w:vAlign w:val="center"/>
            <w:hideMark/>
          </w:tcPr>
          <w:p w14:paraId="0456E0C9" w14:textId="5192D261" w:rsidR="000A41A2" w:rsidRPr="00E4072A" w:rsidRDefault="00DD3C60" w:rsidP="000A41A2">
            <w:pPr>
              <w:spacing w:after="0" w:line="240" w:lineRule="auto"/>
              <w:jc w:val="center"/>
            </w:pPr>
            <w:r>
              <w:t>1,035</w:t>
            </w:r>
            <w:r w:rsidR="000A41A2">
              <w:t xml:space="preserve"> EUR</w:t>
            </w:r>
          </w:p>
        </w:tc>
        <w:tc>
          <w:tcPr>
            <w:tcW w:w="778" w:type="pct"/>
            <w:noWrap/>
            <w:vAlign w:val="center"/>
            <w:hideMark/>
          </w:tcPr>
          <w:p w14:paraId="13FA2C94" w14:textId="0881866A" w:rsidR="000A41A2" w:rsidRPr="00E4072A" w:rsidRDefault="00DD3C60" w:rsidP="000A41A2">
            <w:pPr>
              <w:spacing w:after="0" w:line="240" w:lineRule="auto"/>
              <w:jc w:val="center"/>
            </w:pPr>
            <w:r>
              <w:t>1,435</w:t>
            </w:r>
            <w:r w:rsidR="000A41A2">
              <w:t xml:space="preserve"> EUR</w:t>
            </w:r>
          </w:p>
        </w:tc>
        <w:tc>
          <w:tcPr>
            <w:tcW w:w="777" w:type="pct"/>
            <w:noWrap/>
            <w:vAlign w:val="center"/>
            <w:hideMark/>
          </w:tcPr>
          <w:p w14:paraId="7F8CEE06" w14:textId="631FBEDA" w:rsidR="000A41A2" w:rsidRPr="00E4072A" w:rsidRDefault="00DD3C60" w:rsidP="000A41A2">
            <w:pPr>
              <w:spacing w:after="0" w:line="240" w:lineRule="auto"/>
              <w:jc w:val="center"/>
            </w:pPr>
            <w:r>
              <w:t>1,255</w:t>
            </w:r>
            <w:r w:rsidR="000A41A2">
              <w:t xml:space="preserve"> EUR</w:t>
            </w:r>
          </w:p>
        </w:tc>
        <w:tc>
          <w:tcPr>
            <w:tcW w:w="778" w:type="pct"/>
            <w:noWrap/>
            <w:vAlign w:val="center"/>
            <w:hideMark/>
          </w:tcPr>
          <w:p w14:paraId="5C94483A" w14:textId="3F30CB2B" w:rsidR="000A41A2" w:rsidRPr="00E4072A" w:rsidRDefault="001D6A8C" w:rsidP="000A41A2">
            <w:pPr>
              <w:spacing w:after="0" w:line="240" w:lineRule="auto"/>
              <w:jc w:val="center"/>
            </w:pPr>
            <w:r>
              <w:t>1,</w:t>
            </w:r>
            <w:r w:rsidR="00DD3C60">
              <w:t>865</w:t>
            </w:r>
            <w:r w:rsidR="000A41A2">
              <w:t xml:space="preserve"> EUR</w:t>
            </w:r>
          </w:p>
        </w:tc>
      </w:tr>
      <w:tr w:rsidR="000A41A2" w:rsidRPr="00E4072A" w14:paraId="344ECB71" w14:textId="77777777" w:rsidTr="000A41A2">
        <w:trPr>
          <w:trHeight w:val="360"/>
        </w:trPr>
        <w:tc>
          <w:tcPr>
            <w:tcW w:w="1890" w:type="pct"/>
            <w:vAlign w:val="center"/>
            <w:hideMark/>
          </w:tcPr>
          <w:p w14:paraId="05ABEAFA" w14:textId="07FDA329" w:rsidR="000A41A2" w:rsidRPr="00E4072A" w:rsidRDefault="001D6A8C" w:rsidP="000A41A2">
            <w:pPr>
              <w:spacing w:after="0" w:line="240" w:lineRule="auto"/>
            </w:pPr>
            <w:r>
              <w:t>JULIO Y SEPTIEMBRE 2026</w:t>
            </w:r>
          </w:p>
        </w:tc>
        <w:tc>
          <w:tcPr>
            <w:tcW w:w="777" w:type="pct"/>
            <w:noWrap/>
            <w:vAlign w:val="center"/>
            <w:hideMark/>
          </w:tcPr>
          <w:p w14:paraId="2F6226C1" w14:textId="3B45DAB9" w:rsidR="000A41A2" w:rsidRPr="00E4072A" w:rsidRDefault="00DD3C60" w:rsidP="000A41A2">
            <w:pPr>
              <w:spacing w:after="0" w:line="240" w:lineRule="auto"/>
              <w:jc w:val="center"/>
            </w:pPr>
            <w:r>
              <w:t>985</w:t>
            </w:r>
            <w:r w:rsidR="000A41A2">
              <w:t xml:space="preserve"> EUR</w:t>
            </w:r>
          </w:p>
        </w:tc>
        <w:tc>
          <w:tcPr>
            <w:tcW w:w="778" w:type="pct"/>
            <w:noWrap/>
            <w:vAlign w:val="center"/>
            <w:hideMark/>
          </w:tcPr>
          <w:p w14:paraId="63757AD9" w14:textId="5DBBC0D5" w:rsidR="000A41A2" w:rsidRPr="00E4072A" w:rsidRDefault="00DD3C60" w:rsidP="00DD3C60">
            <w:pPr>
              <w:spacing w:after="0" w:line="240" w:lineRule="auto"/>
              <w:jc w:val="center"/>
            </w:pPr>
            <w:r>
              <w:t xml:space="preserve">1,365 </w:t>
            </w:r>
            <w:r w:rsidR="000A41A2">
              <w:t>EUR</w:t>
            </w:r>
          </w:p>
        </w:tc>
        <w:tc>
          <w:tcPr>
            <w:tcW w:w="777" w:type="pct"/>
            <w:noWrap/>
            <w:vAlign w:val="center"/>
            <w:hideMark/>
          </w:tcPr>
          <w:p w14:paraId="2CF6D4A3" w14:textId="19099B53" w:rsidR="000A41A2" w:rsidRPr="00E4072A" w:rsidRDefault="00DD3C60" w:rsidP="000A41A2">
            <w:pPr>
              <w:spacing w:after="0" w:line="240" w:lineRule="auto"/>
              <w:jc w:val="center"/>
            </w:pPr>
            <w:r>
              <w:t>1,195</w:t>
            </w:r>
            <w:r w:rsidR="000A41A2">
              <w:t xml:space="preserve"> EUR</w:t>
            </w:r>
          </w:p>
        </w:tc>
        <w:tc>
          <w:tcPr>
            <w:tcW w:w="778" w:type="pct"/>
            <w:noWrap/>
            <w:vAlign w:val="center"/>
            <w:hideMark/>
          </w:tcPr>
          <w:p w14:paraId="14484A15" w14:textId="2B0B6309" w:rsidR="000A41A2" w:rsidRPr="00E4072A" w:rsidRDefault="001D6A8C" w:rsidP="000A41A2">
            <w:pPr>
              <w:spacing w:after="0" w:line="240" w:lineRule="auto"/>
              <w:jc w:val="center"/>
            </w:pPr>
            <w:r>
              <w:t>1,</w:t>
            </w:r>
            <w:r w:rsidR="00DD3C60">
              <w:t>770</w:t>
            </w:r>
            <w:r w:rsidR="000A41A2">
              <w:t xml:space="preserve"> EUR</w:t>
            </w:r>
          </w:p>
        </w:tc>
      </w:tr>
      <w:tr w:rsidR="001D6A8C" w:rsidRPr="00E4072A" w14:paraId="33CA45DA" w14:textId="77777777" w:rsidTr="000A41A2">
        <w:trPr>
          <w:trHeight w:val="360"/>
        </w:trPr>
        <w:tc>
          <w:tcPr>
            <w:tcW w:w="1890" w:type="pct"/>
            <w:vAlign w:val="center"/>
          </w:tcPr>
          <w:p w14:paraId="443F080B" w14:textId="0A18F061" w:rsidR="001D6A8C" w:rsidRPr="00E4072A" w:rsidRDefault="001D6A8C" w:rsidP="001D6A8C">
            <w:pPr>
              <w:spacing w:after="0" w:line="240" w:lineRule="auto"/>
            </w:pPr>
            <w:r>
              <w:t>MARZO 202</w:t>
            </w:r>
            <w:r w:rsidR="00DD3C60">
              <w:t>7</w:t>
            </w:r>
          </w:p>
        </w:tc>
        <w:tc>
          <w:tcPr>
            <w:tcW w:w="777" w:type="pct"/>
            <w:noWrap/>
            <w:vAlign w:val="center"/>
          </w:tcPr>
          <w:p w14:paraId="412455DA" w14:textId="7C4C7059" w:rsidR="001D6A8C" w:rsidRPr="00E4072A" w:rsidRDefault="00DD3C60" w:rsidP="001D6A8C">
            <w:pPr>
              <w:spacing w:after="0" w:line="240" w:lineRule="auto"/>
              <w:jc w:val="center"/>
            </w:pPr>
            <w:r>
              <w:t>1,090</w:t>
            </w:r>
            <w:r w:rsidR="001D6A8C">
              <w:t xml:space="preserve"> EUR</w:t>
            </w:r>
          </w:p>
        </w:tc>
        <w:tc>
          <w:tcPr>
            <w:tcW w:w="778" w:type="pct"/>
            <w:noWrap/>
            <w:vAlign w:val="center"/>
          </w:tcPr>
          <w:p w14:paraId="29FE6D74" w14:textId="2A5DA698" w:rsidR="001D6A8C" w:rsidRPr="00E4072A" w:rsidRDefault="0077573F" w:rsidP="001D6A8C">
            <w:pPr>
              <w:spacing w:after="0" w:line="240" w:lineRule="auto"/>
              <w:jc w:val="center"/>
            </w:pPr>
            <w:r>
              <w:t>1,</w:t>
            </w:r>
            <w:r w:rsidR="00DD3C60">
              <w:t>490</w:t>
            </w:r>
            <w:r w:rsidR="001D6A8C">
              <w:t xml:space="preserve"> EUR</w:t>
            </w:r>
          </w:p>
        </w:tc>
        <w:tc>
          <w:tcPr>
            <w:tcW w:w="777" w:type="pct"/>
            <w:noWrap/>
            <w:vAlign w:val="center"/>
          </w:tcPr>
          <w:p w14:paraId="20B9CC24" w14:textId="52B0770E" w:rsidR="001D6A8C" w:rsidRPr="00E4072A" w:rsidRDefault="00DD3C60" w:rsidP="001D6A8C">
            <w:pPr>
              <w:spacing w:after="0" w:line="240" w:lineRule="auto"/>
              <w:jc w:val="center"/>
            </w:pPr>
            <w:r>
              <w:t>1,310</w:t>
            </w:r>
            <w:r w:rsidR="001D6A8C">
              <w:t xml:space="preserve"> EUR</w:t>
            </w:r>
          </w:p>
        </w:tc>
        <w:tc>
          <w:tcPr>
            <w:tcW w:w="778" w:type="pct"/>
            <w:noWrap/>
            <w:vAlign w:val="center"/>
          </w:tcPr>
          <w:p w14:paraId="12D9421E" w14:textId="19732AC9" w:rsidR="001D6A8C" w:rsidRPr="00E4072A" w:rsidRDefault="0077573F" w:rsidP="001D6A8C">
            <w:pPr>
              <w:spacing w:after="0" w:line="240" w:lineRule="auto"/>
              <w:jc w:val="center"/>
            </w:pPr>
            <w:r>
              <w:t>1,</w:t>
            </w:r>
            <w:r w:rsidR="00DD3C60">
              <w:t>920</w:t>
            </w:r>
            <w:r w:rsidR="001D6A8C">
              <w:t xml:space="preserve"> EUR</w:t>
            </w:r>
          </w:p>
        </w:tc>
      </w:tr>
      <w:tr w:rsidR="001D6A8C" w:rsidRPr="00E4072A" w14:paraId="0FE3903E" w14:textId="77777777" w:rsidTr="00E57515">
        <w:trPr>
          <w:trHeight w:val="300"/>
        </w:trPr>
        <w:tc>
          <w:tcPr>
            <w:tcW w:w="5000" w:type="pct"/>
            <w:gridSpan w:val="5"/>
            <w:vAlign w:val="center"/>
            <w:hideMark/>
          </w:tcPr>
          <w:p w14:paraId="4DDF7049" w14:textId="15D9FFDC" w:rsidR="001D6A8C" w:rsidRPr="007526CF" w:rsidRDefault="001D6A8C" w:rsidP="001D6A8C">
            <w:pPr>
              <w:spacing w:after="0" w:line="240" w:lineRule="auto"/>
              <w:rPr>
                <w:b/>
                <w:bCs/>
                <w:color w:val="C00000"/>
              </w:rPr>
            </w:pPr>
            <w:r w:rsidRPr="007526CF">
              <w:rPr>
                <w:b/>
                <w:bCs/>
                <w:color w:val="C00000"/>
              </w:rPr>
              <w:t>SUPLEMENTO</w:t>
            </w:r>
            <w:r>
              <w:rPr>
                <w:b/>
                <w:bCs/>
                <w:color w:val="C00000"/>
              </w:rPr>
              <w:t>S</w:t>
            </w:r>
            <w:r w:rsidRPr="007526CF">
              <w:rPr>
                <w:b/>
                <w:bCs/>
                <w:color w:val="C00000"/>
              </w:rPr>
              <w:t xml:space="preserve"> SALIDA</w:t>
            </w:r>
            <w:r>
              <w:rPr>
                <w:b/>
                <w:bCs/>
                <w:color w:val="C00000"/>
              </w:rPr>
              <w:t>S</w:t>
            </w:r>
            <w:r w:rsidRPr="007526CF">
              <w:rPr>
                <w:b/>
                <w:bCs/>
                <w:color w:val="C00000"/>
              </w:rPr>
              <w:t>:</w:t>
            </w:r>
          </w:p>
        </w:tc>
      </w:tr>
      <w:tr w:rsidR="00821B08" w:rsidRPr="00E4072A" w14:paraId="483BDF8E" w14:textId="77777777" w:rsidTr="00821B08">
        <w:trPr>
          <w:trHeight w:val="220"/>
        </w:trPr>
        <w:tc>
          <w:tcPr>
            <w:tcW w:w="1890" w:type="pct"/>
            <w:vAlign w:val="bottom"/>
            <w:hideMark/>
          </w:tcPr>
          <w:p w14:paraId="28214755" w14:textId="2464810D" w:rsidR="00821B08" w:rsidRPr="00E7130D" w:rsidRDefault="00DD3C60" w:rsidP="00796A2F">
            <w:pPr>
              <w:spacing w:after="0" w:line="240" w:lineRule="auto"/>
            </w:pPr>
            <w:r>
              <w:t>18</w:t>
            </w:r>
            <w:r w:rsidR="00821B08">
              <w:t xml:space="preserve"> DICIEMBRE 2026</w:t>
            </w:r>
          </w:p>
        </w:tc>
        <w:tc>
          <w:tcPr>
            <w:tcW w:w="1555" w:type="pct"/>
            <w:gridSpan w:val="2"/>
            <w:vAlign w:val="center"/>
            <w:hideMark/>
          </w:tcPr>
          <w:p w14:paraId="1FBA532F" w14:textId="483477E9" w:rsidR="00821B08" w:rsidRPr="00E4072A" w:rsidRDefault="00821B08" w:rsidP="00821B08">
            <w:pPr>
              <w:spacing w:after="0" w:line="240" w:lineRule="auto"/>
              <w:jc w:val="center"/>
            </w:pPr>
            <w:r>
              <w:t>1</w:t>
            </w:r>
            <w:r w:rsidR="00DD3C60">
              <w:t>1</w:t>
            </w:r>
            <w:r w:rsidR="0077573F">
              <w:t>0</w:t>
            </w:r>
            <w:r>
              <w:t xml:space="preserve"> EUR</w:t>
            </w:r>
          </w:p>
        </w:tc>
        <w:tc>
          <w:tcPr>
            <w:tcW w:w="1555" w:type="pct"/>
            <w:gridSpan w:val="2"/>
            <w:vAlign w:val="center"/>
            <w:hideMark/>
          </w:tcPr>
          <w:p w14:paraId="4A15FA9B" w14:textId="594CD693" w:rsidR="00821B08" w:rsidRPr="00E4072A" w:rsidRDefault="00821B08" w:rsidP="00821B08">
            <w:pPr>
              <w:spacing w:after="0" w:line="240" w:lineRule="auto"/>
              <w:jc w:val="center"/>
            </w:pPr>
            <w:r>
              <w:t>1</w:t>
            </w:r>
            <w:r w:rsidR="00DD3C60">
              <w:t>2</w:t>
            </w:r>
            <w:r w:rsidR="0077573F">
              <w:t>0</w:t>
            </w:r>
            <w:r>
              <w:t xml:space="preserve"> EUR</w:t>
            </w:r>
          </w:p>
        </w:tc>
      </w:tr>
      <w:tr w:rsidR="00796A2F" w:rsidRPr="00E4072A" w14:paraId="3DB90910" w14:textId="77777777" w:rsidTr="00821B08">
        <w:trPr>
          <w:trHeight w:val="144"/>
        </w:trPr>
        <w:tc>
          <w:tcPr>
            <w:tcW w:w="1890" w:type="pct"/>
            <w:tcBorders>
              <w:bottom w:val="single" w:sz="4" w:space="0" w:color="auto"/>
            </w:tcBorders>
            <w:vAlign w:val="bottom"/>
          </w:tcPr>
          <w:p w14:paraId="0497552B" w14:textId="2416ABD6" w:rsidR="00796A2F" w:rsidRDefault="00821B08" w:rsidP="001D6A8C">
            <w:pPr>
              <w:spacing w:after="0" w:line="240" w:lineRule="auto"/>
            </w:pPr>
            <w:r>
              <w:t>2</w:t>
            </w:r>
            <w:r w:rsidR="00DD3C60">
              <w:t>5</w:t>
            </w:r>
            <w:r>
              <w:t xml:space="preserve"> </w:t>
            </w:r>
            <w:r w:rsidRPr="00E7130D">
              <w:t>DICIEMBRE</w:t>
            </w:r>
            <w:r>
              <w:t xml:space="preserve"> 2026</w:t>
            </w:r>
          </w:p>
          <w:p w14:paraId="2697FB65" w14:textId="23A78F60" w:rsidR="00821B08" w:rsidRPr="00E7130D" w:rsidRDefault="00821B08" w:rsidP="001D6A8C">
            <w:pPr>
              <w:spacing w:after="0" w:line="240" w:lineRule="auto"/>
            </w:pPr>
            <w:r>
              <w:t>*Incluye cena obligatoria de fin de año</w:t>
            </w:r>
          </w:p>
        </w:tc>
        <w:tc>
          <w:tcPr>
            <w:tcW w:w="1555" w:type="pct"/>
            <w:gridSpan w:val="2"/>
            <w:tcBorders>
              <w:bottom w:val="single" w:sz="4" w:space="0" w:color="auto"/>
            </w:tcBorders>
            <w:vAlign w:val="center"/>
          </w:tcPr>
          <w:p w14:paraId="2F9429E2" w14:textId="4B94BF3C" w:rsidR="00796A2F" w:rsidRPr="00E4072A" w:rsidRDefault="00DD3C60" w:rsidP="00821B08">
            <w:pPr>
              <w:spacing w:after="0" w:line="240" w:lineRule="auto"/>
              <w:jc w:val="center"/>
            </w:pPr>
            <w:r>
              <w:t>255</w:t>
            </w:r>
            <w:r w:rsidR="00821B08">
              <w:t xml:space="preserve"> EUR*</w:t>
            </w:r>
          </w:p>
        </w:tc>
        <w:tc>
          <w:tcPr>
            <w:tcW w:w="1555" w:type="pct"/>
            <w:gridSpan w:val="2"/>
            <w:tcBorders>
              <w:bottom w:val="single" w:sz="4" w:space="0" w:color="auto"/>
            </w:tcBorders>
            <w:vAlign w:val="center"/>
          </w:tcPr>
          <w:p w14:paraId="621794EC" w14:textId="46CE50FA" w:rsidR="00796A2F" w:rsidRPr="00E4072A" w:rsidRDefault="00DD3C60" w:rsidP="0077573F">
            <w:pPr>
              <w:spacing w:after="0" w:line="240" w:lineRule="auto"/>
              <w:jc w:val="center"/>
            </w:pPr>
            <w:r>
              <w:t>395</w:t>
            </w:r>
            <w:r w:rsidR="00821B08">
              <w:t xml:space="preserve"> EUR*</w:t>
            </w:r>
          </w:p>
        </w:tc>
      </w:tr>
    </w:tbl>
    <w:p w14:paraId="77BFCD61" w14:textId="77777777" w:rsidR="00E57515" w:rsidRPr="00E57515" w:rsidRDefault="00E57515" w:rsidP="00E4072A">
      <w:pPr>
        <w:spacing w:after="0" w:line="240" w:lineRule="auto"/>
        <w:jc w:val="both"/>
        <w:rPr>
          <w:rStyle w:val="Fuerte"/>
          <w:rFonts w:cstheme="minorHAnsi"/>
          <w:b w:val="0"/>
          <w:i w:val="0"/>
          <w:iCs/>
          <w:color w:val="000000" w:themeColor="text1"/>
          <w:sz w:val="22"/>
        </w:rPr>
      </w:pPr>
    </w:p>
    <w:p w14:paraId="7E413A1D" w14:textId="77777777" w:rsidR="001D066F" w:rsidRDefault="00000000" w:rsidP="00D04BF0">
      <w:pPr>
        <w:spacing w:after="0" w:line="240" w:lineRule="auto"/>
        <w:jc w:val="both"/>
        <w:rPr>
          <w:b/>
          <w:u w:val="single"/>
        </w:rPr>
      </w:pPr>
      <w:r>
        <w:rPr>
          <w:b/>
          <w:u w:val="single"/>
        </w:rPr>
        <w:t>EL PRECIO POR PERSONA INCLUYE:</w:t>
      </w:r>
    </w:p>
    <w:p w14:paraId="2B65D210" w14:textId="7837AD3D" w:rsidR="00F241B0" w:rsidRPr="00EA4EB5"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lang w:val="es-419"/>
        </w:rPr>
      </w:pPr>
      <w:r w:rsidRPr="00EA4EB5">
        <w:rPr>
          <w:rStyle w:val="Fuerte"/>
          <w:rFonts w:cstheme="minorHAnsi"/>
          <w:b w:val="0"/>
          <w:bCs w:val="0"/>
          <w:i w:val="0"/>
          <w:iCs/>
          <w:color w:val="auto"/>
          <w:sz w:val="22"/>
        </w:rPr>
        <w:t>Visitas en</w:t>
      </w:r>
      <w:r w:rsidR="00533BFB">
        <w:rPr>
          <w:rStyle w:val="Fuerte"/>
          <w:rFonts w:cstheme="minorHAnsi"/>
          <w:b w:val="0"/>
          <w:bCs w:val="0"/>
          <w:i w:val="0"/>
          <w:iCs/>
          <w:color w:val="auto"/>
          <w:sz w:val="22"/>
        </w:rPr>
        <w:t xml:space="preserve"> </w:t>
      </w:r>
      <w:r w:rsidR="00DD3C60">
        <w:rPr>
          <w:rStyle w:val="Fuerte"/>
          <w:rFonts w:cstheme="minorHAnsi"/>
          <w:b w:val="0"/>
          <w:bCs w:val="0"/>
          <w:i w:val="0"/>
          <w:iCs/>
          <w:color w:val="auto"/>
          <w:sz w:val="22"/>
        </w:rPr>
        <w:t xml:space="preserve">Fez, </w:t>
      </w:r>
      <w:r w:rsidR="00533BFB">
        <w:rPr>
          <w:rStyle w:val="Fuerte"/>
          <w:rFonts w:cstheme="minorHAnsi"/>
          <w:b w:val="0"/>
          <w:bCs w:val="0"/>
          <w:i w:val="0"/>
          <w:iCs/>
          <w:color w:val="auto"/>
          <w:sz w:val="22"/>
        </w:rPr>
        <w:t>Marrakech</w:t>
      </w:r>
      <w:r w:rsidR="00DD3C60">
        <w:rPr>
          <w:rStyle w:val="Fuerte"/>
          <w:rFonts w:cstheme="minorHAnsi"/>
          <w:b w:val="0"/>
          <w:bCs w:val="0"/>
          <w:i w:val="0"/>
          <w:iCs/>
          <w:color w:val="auto"/>
          <w:sz w:val="22"/>
        </w:rPr>
        <w:t xml:space="preserve"> y </w:t>
      </w:r>
      <w:r w:rsidR="00403C86">
        <w:rPr>
          <w:rStyle w:val="Fuerte"/>
          <w:rFonts w:cstheme="minorHAnsi"/>
          <w:b w:val="0"/>
          <w:bCs w:val="0"/>
          <w:i w:val="0"/>
          <w:iCs/>
          <w:color w:val="auto"/>
          <w:sz w:val="22"/>
        </w:rPr>
        <w:t>Casablanca</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5C2AF22B" w:rsidR="00F241B0" w:rsidRDefault="00F241B0" w:rsidP="00403C86">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r w:rsidR="00403C86">
        <w:rPr>
          <w:rStyle w:val="Fuerte"/>
          <w:rFonts w:cstheme="minorHAnsi"/>
          <w:b w:val="0"/>
          <w:bCs w:val="0"/>
          <w:i w:val="0"/>
          <w:iCs/>
          <w:color w:val="auto"/>
          <w:sz w:val="22"/>
        </w:rPr>
        <w:t>.</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08944096"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r w:rsidR="00DD3C60">
        <w:rPr>
          <w:rStyle w:val="Fuerte"/>
          <w:rFonts w:cstheme="minorHAnsi"/>
          <w:b w:val="0"/>
          <w:bCs w:val="0"/>
          <w:i w:val="0"/>
          <w:iCs/>
          <w:color w:val="auto"/>
          <w:sz w:val="22"/>
        </w:rPr>
        <w:t>, 1 almuerzo</w:t>
      </w:r>
      <w:r w:rsidR="00E450F8">
        <w:rPr>
          <w:rStyle w:val="Fuerte"/>
          <w:rFonts w:cstheme="minorHAnsi"/>
          <w:b w:val="0"/>
          <w:bCs w:val="0"/>
          <w:i w:val="0"/>
          <w:iCs/>
          <w:color w:val="auto"/>
          <w:sz w:val="22"/>
        </w:rPr>
        <w:t xml:space="preserve"> y </w:t>
      </w:r>
      <w:r w:rsidR="00533BFB">
        <w:rPr>
          <w:rStyle w:val="Fuerte"/>
          <w:rFonts w:cstheme="minorHAnsi"/>
          <w:b w:val="0"/>
          <w:bCs w:val="0"/>
          <w:i w:val="0"/>
          <w:iCs/>
          <w:color w:val="auto"/>
          <w:sz w:val="22"/>
        </w:rPr>
        <w:t>7</w:t>
      </w:r>
      <w:r w:rsidR="00E450F8">
        <w:rPr>
          <w:rStyle w:val="Fuerte"/>
          <w:rFonts w:cstheme="minorHAnsi"/>
          <w:b w:val="0"/>
          <w:bCs w:val="0"/>
          <w:i w:val="0"/>
          <w:iCs/>
          <w:color w:val="auto"/>
          <w:sz w:val="22"/>
        </w:rPr>
        <w:t xml:space="preserve"> cenas</w:t>
      </w:r>
    </w:p>
    <w:p w14:paraId="5B4CEF56" w14:textId="3BFF1826"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r w:rsidR="00403C86">
        <w:rPr>
          <w:rStyle w:val="Fuerte"/>
          <w:rFonts w:cstheme="minorHAnsi"/>
          <w:b w:val="0"/>
          <w:bCs w:val="0"/>
          <w:i w:val="0"/>
          <w:iCs/>
          <w:color w:val="auto"/>
          <w:sz w:val="22"/>
        </w:rPr>
        <w:t xml:space="preserve"> / estación</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5FED3762" w14:textId="77777777" w:rsidR="00B16816" w:rsidRDefault="00B16816"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1358AFB2"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w:t>
      </w:r>
      <w:r w:rsidR="00D87AFC">
        <w:rPr>
          <w:color w:val="000000"/>
        </w:rPr>
        <w:t xml:space="preserve">y salir de </w:t>
      </w:r>
      <w:r w:rsidR="00DD3C60">
        <w:rPr>
          <w:color w:val="000000"/>
        </w:rPr>
        <w:t>Casablanca</w:t>
      </w:r>
      <w:r>
        <w:rPr>
          <w:color w:val="000000"/>
        </w:rPr>
        <w:t xml:space="preserve">, </w:t>
      </w:r>
      <w:r w:rsidR="00533BFB">
        <w:rPr>
          <w:color w:val="000000"/>
        </w:rPr>
        <w:t>Marruecos</w:t>
      </w:r>
      <w:r w:rsidR="009D313A">
        <w:rPr>
          <w:color w:val="000000"/>
        </w:rPr>
        <w:t>.</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4B69FA29" w14:textId="321F4A1B" w:rsidR="00D04BF0" w:rsidRDefault="00D04BF0" w:rsidP="00D04BF0">
      <w:pPr>
        <w:spacing w:after="0" w:line="240" w:lineRule="auto"/>
        <w:rPr>
          <w:b/>
          <w:u w:val="single"/>
        </w:rPr>
      </w:pPr>
      <w:r>
        <w:rPr>
          <w:b/>
          <w:u w:val="single"/>
        </w:rPr>
        <w:t xml:space="preserve">HOTELES PREVISTOS O SIMILARES </w:t>
      </w:r>
    </w:p>
    <w:tbl>
      <w:tblPr>
        <w:tblStyle w:val="Tablaconcuadrcula1clara-nfasis6"/>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3685"/>
        <w:gridCol w:w="3828"/>
      </w:tblGrid>
      <w:tr w:rsidR="00123F3B" w:rsidRPr="00123F3B" w14:paraId="107B0B96" w14:textId="7C4EF015" w:rsidTr="00B16816">
        <w:trPr>
          <w:cnfStyle w:val="100000000000" w:firstRow="1" w:lastRow="0" w:firstColumn="0" w:lastColumn="0" w:oddVBand="0" w:evenVBand="0" w:oddHBand="0"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1413" w:type="dxa"/>
            <w:tcBorders>
              <w:bottom w:val="none" w:sz="0" w:space="0" w:color="auto"/>
            </w:tcBorders>
            <w:shd w:val="clear" w:color="auto" w:fill="E7E6E6" w:themeFill="background2"/>
            <w:vAlign w:val="center"/>
          </w:tcPr>
          <w:p w14:paraId="4DE6221F" w14:textId="77777777" w:rsidR="00123F3B" w:rsidRPr="00123F3B" w:rsidRDefault="00123F3B" w:rsidP="00123F3B">
            <w:pPr>
              <w:rPr>
                <w:rFonts w:cstheme="minorHAnsi"/>
              </w:rPr>
            </w:pPr>
            <w:r w:rsidRPr="00123F3B">
              <w:rPr>
                <w:rFonts w:cstheme="minorHAnsi"/>
              </w:rPr>
              <w:t>CIUDAD</w:t>
            </w:r>
          </w:p>
        </w:tc>
        <w:tc>
          <w:tcPr>
            <w:tcW w:w="3685" w:type="dxa"/>
            <w:tcBorders>
              <w:bottom w:val="none" w:sz="0" w:space="0" w:color="auto"/>
            </w:tcBorders>
            <w:shd w:val="clear" w:color="auto" w:fill="E7E6E6" w:themeFill="background2"/>
            <w:vAlign w:val="center"/>
          </w:tcPr>
          <w:p w14:paraId="771C371B" w14:textId="3E778734"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"T"</w:t>
            </w:r>
          </w:p>
        </w:tc>
        <w:tc>
          <w:tcPr>
            <w:tcW w:w="3828" w:type="dxa"/>
            <w:tcBorders>
              <w:bottom w:val="none" w:sz="0" w:space="0" w:color="auto"/>
            </w:tcBorders>
            <w:shd w:val="clear" w:color="auto" w:fill="E7E6E6" w:themeFill="background2"/>
            <w:vAlign w:val="center"/>
          </w:tcPr>
          <w:p w14:paraId="7B5D5B86" w14:textId="0492F579"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D3682C" w:rsidRPr="00D3682C" w14:paraId="6BA7FD74" w14:textId="77777777" w:rsidTr="000653C4">
        <w:trPr>
          <w:trHeight w:hRule="exact" w:val="519"/>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1F61E2FF" w14:textId="66F68E04" w:rsidR="00D3682C" w:rsidRPr="00D3682C" w:rsidRDefault="00D3682C" w:rsidP="00BA0C6D">
            <w:pPr>
              <w:rPr>
                <w:rFonts w:cstheme="minorHAnsi"/>
                <w:b w:val="0"/>
                <w:bCs w:val="0"/>
              </w:rPr>
            </w:pPr>
            <w:r>
              <w:rPr>
                <w:rFonts w:cstheme="minorHAnsi"/>
                <w:b w:val="0"/>
                <w:bCs w:val="0"/>
              </w:rPr>
              <w:t>Casablanca</w:t>
            </w:r>
          </w:p>
        </w:tc>
        <w:tc>
          <w:tcPr>
            <w:tcW w:w="3685" w:type="dxa"/>
            <w:vAlign w:val="center"/>
          </w:tcPr>
          <w:p w14:paraId="0FC98AF8" w14:textId="77777777" w:rsidR="00D3682C" w:rsidRDefault="00D3682C"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 xml:space="preserve">Kenzi Basma / Mogador Marina / </w:t>
            </w:r>
          </w:p>
          <w:p w14:paraId="094E00D2" w14:textId="3CE09BE6" w:rsidR="00D3682C" w:rsidRPr="00D3682C" w:rsidRDefault="00D3682C"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Oum Palace</w:t>
            </w:r>
          </w:p>
        </w:tc>
        <w:tc>
          <w:tcPr>
            <w:tcW w:w="3828" w:type="dxa"/>
            <w:vAlign w:val="center"/>
          </w:tcPr>
          <w:p w14:paraId="108223E7" w14:textId="2632B74B" w:rsidR="00D3682C" w:rsidRPr="00D3682C" w:rsidRDefault="00D3682C"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 xml:space="preserve">Le Palace </w:t>
            </w:r>
            <w:proofErr w:type="spellStart"/>
            <w:r w:rsidRPr="00D3682C">
              <w:rPr>
                <w:rFonts w:cstheme="minorHAnsi"/>
                <w:lang w:val="es-MX"/>
              </w:rPr>
              <w:t>d’Anfa</w:t>
            </w:r>
            <w:proofErr w:type="spellEnd"/>
            <w:r w:rsidRPr="00D3682C">
              <w:rPr>
                <w:rFonts w:cstheme="minorHAnsi"/>
                <w:lang w:val="es-MX"/>
              </w:rPr>
              <w:t xml:space="preserve"> / Le Grand Mogador / Farah</w:t>
            </w:r>
          </w:p>
        </w:tc>
      </w:tr>
      <w:tr w:rsidR="00D3682C" w:rsidRPr="00BA0C6D" w14:paraId="57BC34F4" w14:textId="77777777" w:rsidTr="00572338">
        <w:trPr>
          <w:trHeight w:hRule="exact" w:val="519"/>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111CEB90" w14:textId="26394295" w:rsidR="00D3682C" w:rsidRPr="00D3682C" w:rsidRDefault="00D3682C" w:rsidP="00BA0C6D">
            <w:pPr>
              <w:rPr>
                <w:rFonts w:cstheme="minorHAnsi"/>
                <w:b w:val="0"/>
                <w:bCs w:val="0"/>
              </w:rPr>
            </w:pPr>
            <w:r>
              <w:rPr>
                <w:rFonts w:cstheme="minorHAnsi"/>
                <w:b w:val="0"/>
                <w:bCs w:val="0"/>
              </w:rPr>
              <w:t>Tanger</w:t>
            </w:r>
          </w:p>
        </w:tc>
        <w:tc>
          <w:tcPr>
            <w:tcW w:w="7513" w:type="dxa"/>
            <w:gridSpan w:val="2"/>
            <w:vAlign w:val="center"/>
          </w:tcPr>
          <w:p w14:paraId="2A2E92A3" w14:textId="5576AD3F" w:rsidR="00D3682C" w:rsidRPr="00D3682C" w:rsidRDefault="00D3682C"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Kenzi Solazur</w:t>
            </w:r>
          </w:p>
        </w:tc>
      </w:tr>
      <w:tr w:rsidR="00BA0C6D" w:rsidRPr="005B509A" w14:paraId="56847DF7" w14:textId="77777777" w:rsidTr="000653C4">
        <w:trPr>
          <w:trHeight w:hRule="exact" w:val="428"/>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20719957" w14:textId="551727B0" w:rsidR="00BA0C6D" w:rsidRPr="00E450F8" w:rsidRDefault="00403C86" w:rsidP="00BA0C6D">
            <w:pPr>
              <w:rPr>
                <w:rFonts w:cstheme="minorHAnsi"/>
                <w:b w:val="0"/>
                <w:bCs w:val="0"/>
              </w:rPr>
            </w:pPr>
            <w:r>
              <w:rPr>
                <w:rFonts w:cstheme="minorHAnsi"/>
                <w:b w:val="0"/>
                <w:bCs w:val="0"/>
              </w:rPr>
              <w:t>Fez</w:t>
            </w:r>
          </w:p>
        </w:tc>
        <w:tc>
          <w:tcPr>
            <w:tcW w:w="3685" w:type="dxa"/>
            <w:vAlign w:val="center"/>
          </w:tcPr>
          <w:p w14:paraId="411466E9" w14:textId="3975B23E" w:rsidR="00BA0C6D" w:rsidRPr="00D3682C" w:rsidRDefault="00DF56BF"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D3682C">
              <w:rPr>
                <w:rFonts w:cstheme="minorHAnsi"/>
                <w:lang w:val="es-MX"/>
              </w:rPr>
              <w:t>Menzeh</w:t>
            </w:r>
            <w:proofErr w:type="spellEnd"/>
            <w:r w:rsidRPr="00D3682C">
              <w:rPr>
                <w:rFonts w:cstheme="minorHAnsi"/>
                <w:lang w:val="es-MX"/>
              </w:rPr>
              <w:t xml:space="preserve"> Zalagh / </w:t>
            </w:r>
            <w:proofErr w:type="spellStart"/>
            <w:r w:rsidRPr="00D3682C">
              <w:rPr>
                <w:rFonts w:cstheme="minorHAnsi"/>
                <w:lang w:val="es-MX"/>
              </w:rPr>
              <w:t>Volubilis</w:t>
            </w:r>
            <w:proofErr w:type="spellEnd"/>
          </w:p>
        </w:tc>
        <w:tc>
          <w:tcPr>
            <w:tcW w:w="3828" w:type="dxa"/>
            <w:vAlign w:val="center"/>
          </w:tcPr>
          <w:p w14:paraId="46BCDD59" w14:textId="3122A3E2" w:rsidR="00BA0C6D" w:rsidRPr="00D3682C" w:rsidRDefault="00DF56BF"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 xml:space="preserve">Royal Mirage / </w:t>
            </w:r>
            <w:proofErr w:type="spellStart"/>
            <w:r w:rsidRPr="00D3682C">
              <w:rPr>
                <w:rFonts w:cstheme="minorHAnsi"/>
                <w:lang w:val="es-MX"/>
              </w:rPr>
              <w:t>Zalagh</w:t>
            </w:r>
            <w:proofErr w:type="spellEnd"/>
            <w:r w:rsidRPr="00D3682C">
              <w:rPr>
                <w:rFonts w:cstheme="minorHAnsi"/>
                <w:lang w:val="es-MX"/>
              </w:rPr>
              <w:t xml:space="preserve"> Park Palace</w:t>
            </w:r>
          </w:p>
        </w:tc>
      </w:tr>
      <w:tr w:rsidR="00D3682C" w:rsidRPr="00123F3B" w14:paraId="02572ABA" w14:textId="77777777" w:rsidTr="00E043E6">
        <w:trPr>
          <w:trHeight w:hRule="exact" w:val="576"/>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E082F18" w14:textId="231BBF48" w:rsidR="00D3682C" w:rsidRPr="00E450F8" w:rsidRDefault="00D3682C" w:rsidP="00D3682C">
            <w:pPr>
              <w:rPr>
                <w:rFonts w:cstheme="minorHAnsi"/>
                <w:b w:val="0"/>
                <w:bCs w:val="0"/>
              </w:rPr>
            </w:pPr>
            <w:r>
              <w:rPr>
                <w:rFonts w:cstheme="minorHAnsi"/>
                <w:b w:val="0"/>
                <w:bCs w:val="0"/>
              </w:rPr>
              <w:t>Marrakech</w:t>
            </w:r>
          </w:p>
        </w:tc>
        <w:tc>
          <w:tcPr>
            <w:tcW w:w="3685" w:type="dxa"/>
            <w:vAlign w:val="center"/>
          </w:tcPr>
          <w:p w14:paraId="6B036244" w14:textId="4A5D6CD3" w:rsidR="00D3682C" w:rsidRPr="00D3682C" w:rsidRDefault="00D3682C"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 xml:space="preserve">Meriem / </w:t>
            </w:r>
            <w:proofErr w:type="spellStart"/>
            <w:r w:rsidRPr="00D3682C">
              <w:rPr>
                <w:rFonts w:cstheme="minorHAnsi"/>
                <w:lang w:val="es-MX"/>
              </w:rPr>
              <w:t>Zalagh</w:t>
            </w:r>
            <w:proofErr w:type="spellEnd"/>
            <w:r w:rsidRPr="00D3682C">
              <w:rPr>
                <w:rFonts w:cstheme="minorHAnsi"/>
                <w:lang w:val="es-MX"/>
              </w:rPr>
              <w:t xml:space="preserve"> </w:t>
            </w:r>
            <w:proofErr w:type="spellStart"/>
            <w:r w:rsidRPr="00D3682C">
              <w:rPr>
                <w:rFonts w:cstheme="minorHAnsi"/>
                <w:lang w:val="es-MX"/>
              </w:rPr>
              <w:t>Kasbah</w:t>
            </w:r>
            <w:proofErr w:type="spellEnd"/>
            <w:r w:rsidRPr="00D3682C">
              <w:rPr>
                <w:rFonts w:cstheme="minorHAnsi"/>
                <w:lang w:val="es-MX"/>
              </w:rPr>
              <w:t xml:space="preserve"> / El </w:t>
            </w:r>
            <w:proofErr w:type="spellStart"/>
            <w:r w:rsidRPr="00D3682C">
              <w:rPr>
                <w:rFonts w:cstheme="minorHAnsi"/>
                <w:lang w:val="es-MX"/>
              </w:rPr>
              <w:t>Andalous</w:t>
            </w:r>
            <w:proofErr w:type="spellEnd"/>
          </w:p>
        </w:tc>
        <w:tc>
          <w:tcPr>
            <w:tcW w:w="3828" w:type="dxa"/>
            <w:vAlign w:val="center"/>
          </w:tcPr>
          <w:p w14:paraId="7BDDAD88" w14:textId="78901796" w:rsidR="00D3682C" w:rsidRPr="00D3682C" w:rsidRDefault="00D3682C" w:rsidP="00D3682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D3682C">
              <w:rPr>
                <w:rFonts w:cstheme="minorHAnsi"/>
                <w:lang w:val="es-MX"/>
              </w:rPr>
              <w:t xml:space="preserve">Kenzi Rose / Palm Plaza / Mogador </w:t>
            </w:r>
            <w:proofErr w:type="spellStart"/>
            <w:r w:rsidRPr="00D3682C">
              <w:rPr>
                <w:rFonts w:cstheme="minorHAnsi"/>
                <w:lang w:val="es-MX"/>
              </w:rPr>
              <w:t>Agdal</w:t>
            </w:r>
            <w:proofErr w:type="spellEnd"/>
          </w:p>
        </w:tc>
      </w:tr>
    </w:tbl>
    <w:p w14:paraId="69913817" w14:textId="77777777" w:rsidR="00A35BFE" w:rsidRDefault="00A35BFE" w:rsidP="00682B7D">
      <w:pPr>
        <w:spacing w:after="0" w:line="240" w:lineRule="auto"/>
        <w:jc w:val="both"/>
      </w:pPr>
    </w:p>
    <w:p w14:paraId="1663D977" w14:textId="77777777" w:rsidR="000653C4" w:rsidRDefault="000653C4" w:rsidP="00682B7D">
      <w:pPr>
        <w:spacing w:after="0" w:line="240" w:lineRule="auto"/>
        <w:jc w:val="both"/>
      </w:pPr>
    </w:p>
    <w:p w14:paraId="278F0E8A" w14:textId="77777777" w:rsidR="00D3682C" w:rsidRDefault="00D3682C" w:rsidP="00682B7D">
      <w:pPr>
        <w:spacing w:after="0" w:line="240" w:lineRule="auto"/>
        <w:jc w:val="both"/>
      </w:pPr>
    </w:p>
    <w:p w14:paraId="0EF28C8E" w14:textId="77777777" w:rsidR="00D3682C" w:rsidRDefault="00D3682C" w:rsidP="00682B7D">
      <w:pPr>
        <w:spacing w:after="0" w:line="240" w:lineRule="auto"/>
        <w:jc w:val="both"/>
      </w:pPr>
    </w:p>
    <w:p w14:paraId="593911C4" w14:textId="0E39BA2B" w:rsidR="00123F3B" w:rsidRDefault="00123F3B" w:rsidP="00682B7D">
      <w:pPr>
        <w:spacing w:after="0" w:line="240" w:lineRule="auto"/>
        <w:jc w:val="both"/>
        <w:rPr>
          <w:b/>
          <w:bCs/>
        </w:rPr>
      </w:pPr>
      <w:r>
        <w:rPr>
          <w:b/>
          <w:bCs/>
        </w:rPr>
        <w:t>NOTAS:</w:t>
      </w:r>
    </w:p>
    <w:p w14:paraId="7572170F" w14:textId="29C7E40A" w:rsidR="00E450F8" w:rsidRPr="00E450F8" w:rsidRDefault="00E450F8" w:rsidP="000653C4">
      <w:pPr>
        <w:spacing w:after="0" w:line="240" w:lineRule="auto"/>
        <w:jc w:val="both"/>
      </w:pPr>
      <w:r w:rsidRPr="00E450F8">
        <w:t>- Es necesario disponer de los datos del pasaporte al menos 45 días antes de la salida para gestionar el paso a Marruecos.</w:t>
      </w:r>
    </w:p>
    <w:p w14:paraId="34EB7FC1" w14:textId="77777777" w:rsidR="00E450F8" w:rsidRPr="00E450F8" w:rsidRDefault="00E450F8" w:rsidP="000653C4">
      <w:pPr>
        <w:spacing w:after="0" w:line="240" w:lineRule="auto"/>
        <w:jc w:val="both"/>
      </w:pPr>
      <w:r w:rsidRPr="00E450F8">
        <w:t>- Es requisito indispensable para el gobierno de Marruecos que la vigencia de los pasaportes sea superior a 6 meses, incluyendo la estancia completa en este país.</w:t>
      </w:r>
    </w:p>
    <w:p w14:paraId="4990D8C4" w14:textId="77777777" w:rsidR="00E450F8" w:rsidRPr="00E450F8" w:rsidRDefault="00E450F8" w:rsidP="000653C4">
      <w:pPr>
        <w:spacing w:after="0" w:line="240" w:lineRule="auto"/>
        <w:jc w:val="both"/>
      </w:pPr>
      <w:r w:rsidRPr="00E450F8">
        <w:t>- Sólo se aceptará una pieza de equipaje por persona. Los pasajeros deberán atravesar el control de aduanas con su equipaje.</w:t>
      </w:r>
    </w:p>
    <w:p w14:paraId="54D8C63F" w14:textId="77777777" w:rsidR="00E450F8" w:rsidRPr="00E450F8" w:rsidRDefault="00E450F8" w:rsidP="000653C4">
      <w:pPr>
        <w:spacing w:after="0" w:line="240" w:lineRule="auto"/>
        <w:jc w:val="both"/>
      </w:pPr>
      <w:r w:rsidRPr="00E450F8">
        <w:t>- El itinerario de la parte de Marruecos puede ser modificado sin variaciones sustanciales de los servicios.</w:t>
      </w: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p>
    <w:p w14:paraId="4D56F94A" w14:textId="77777777" w:rsidR="001D066F" w:rsidRPr="002451AB" w:rsidRDefault="001D066F" w:rsidP="002451AB">
      <w:pPr>
        <w:widowControl w:val="0"/>
        <w:spacing w:after="0" w:line="240" w:lineRule="auto"/>
        <w:ind w:left="426" w:hanging="284"/>
        <w:jc w:val="both"/>
      </w:pPr>
      <w:bookmarkStart w:id="1" w:name="_heading=h.1fob9te" w:colFirst="0" w:colLast="0"/>
      <w:bookmarkEnd w:id="1"/>
    </w:p>
    <w:sectPr w:rsidR="001D066F" w:rsidRPr="002451A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5D4C9" w14:textId="77777777" w:rsidR="00C807FD" w:rsidRDefault="00C807FD">
      <w:pPr>
        <w:spacing w:after="0" w:line="240" w:lineRule="auto"/>
      </w:pPr>
      <w:r>
        <w:separator/>
      </w:r>
    </w:p>
  </w:endnote>
  <w:endnote w:type="continuationSeparator" w:id="0">
    <w:p w14:paraId="1E5C28F0" w14:textId="77777777" w:rsidR="00C807FD" w:rsidRDefault="00C807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E4098" w14:textId="77777777" w:rsidR="00C807FD" w:rsidRDefault="00C807FD">
      <w:pPr>
        <w:spacing w:after="0" w:line="240" w:lineRule="auto"/>
      </w:pPr>
      <w:r>
        <w:separator/>
      </w:r>
    </w:p>
  </w:footnote>
  <w:footnote w:type="continuationSeparator" w:id="0">
    <w:p w14:paraId="0E440F5C" w14:textId="77777777" w:rsidR="00C807FD" w:rsidRDefault="00C807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0D262D53"/>
    <w:multiLevelType w:val="hybridMultilevel"/>
    <w:tmpl w:val="CB76132A"/>
    <w:lvl w:ilvl="0" w:tplc="4E2EC78C">
      <w:numFmt w:val="bullet"/>
      <w:lvlText w:val="-"/>
      <w:lvlJc w:val="left"/>
      <w:pPr>
        <w:ind w:left="1440" w:hanging="360"/>
      </w:pPr>
      <w:rPr>
        <w:rFonts w:ascii="Calibri" w:eastAsia="Times New Roman" w:hAnsi="Calibri" w:cs="Calibri"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8"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0"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4"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8"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2"/>
  </w:num>
  <w:num w:numId="2" w16cid:durableId="1219513204">
    <w:abstractNumId w:val="25"/>
  </w:num>
  <w:num w:numId="3" w16cid:durableId="902176151">
    <w:abstractNumId w:val="7"/>
  </w:num>
  <w:num w:numId="4" w16cid:durableId="332033937">
    <w:abstractNumId w:val="22"/>
  </w:num>
  <w:num w:numId="5" w16cid:durableId="1766731616">
    <w:abstractNumId w:val="28"/>
  </w:num>
  <w:num w:numId="6" w16cid:durableId="859315907">
    <w:abstractNumId w:val="19"/>
  </w:num>
  <w:num w:numId="7" w16cid:durableId="2006082739">
    <w:abstractNumId w:val="16"/>
  </w:num>
  <w:num w:numId="8" w16cid:durableId="1583025943">
    <w:abstractNumId w:val="24"/>
  </w:num>
  <w:num w:numId="9" w16cid:durableId="1490097142">
    <w:abstractNumId w:val="18"/>
  </w:num>
  <w:num w:numId="10" w16cid:durableId="1666350066">
    <w:abstractNumId w:val="17"/>
  </w:num>
  <w:num w:numId="11" w16cid:durableId="926695578">
    <w:abstractNumId w:val="1"/>
  </w:num>
  <w:num w:numId="12" w16cid:durableId="1638022464">
    <w:abstractNumId w:val="2"/>
  </w:num>
  <w:num w:numId="13" w16cid:durableId="1690327786">
    <w:abstractNumId w:val="20"/>
  </w:num>
  <w:num w:numId="14" w16cid:durableId="362874824">
    <w:abstractNumId w:val="9"/>
  </w:num>
  <w:num w:numId="15" w16cid:durableId="1820800840">
    <w:abstractNumId w:val="0"/>
  </w:num>
  <w:num w:numId="16" w16cid:durableId="154076493">
    <w:abstractNumId w:val="11"/>
  </w:num>
  <w:num w:numId="17" w16cid:durableId="1082293924">
    <w:abstractNumId w:val="13"/>
  </w:num>
  <w:num w:numId="18" w16cid:durableId="862865567">
    <w:abstractNumId w:val="10"/>
  </w:num>
  <w:num w:numId="19" w16cid:durableId="2108228272">
    <w:abstractNumId w:val="15"/>
  </w:num>
  <w:num w:numId="20" w16cid:durableId="1193107196">
    <w:abstractNumId w:val="14"/>
  </w:num>
  <w:num w:numId="21" w16cid:durableId="2098019026">
    <w:abstractNumId w:val="23"/>
  </w:num>
  <w:num w:numId="22" w16cid:durableId="960956844">
    <w:abstractNumId w:val="4"/>
  </w:num>
  <w:num w:numId="23" w16cid:durableId="1257834522">
    <w:abstractNumId w:val="6"/>
  </w:num>
  <w:num w:numId="24" w16cid:durableId="1462965056">
    <w:abstractNumId w:val="8"/>
  </w:num>
  <w:num w:numId="25" w16cid:durableId="1820609690">
    <w:abstractNumId w:val="21"/>
  </w:num>
  <w:num w:numId="26" w16cid:durableId="565067168">
    <w:abstractNumId w:val="5"/>
  </w:num>
  <w:num w:numId="27" w16cid:durableId="236790421">
    <w:abstractNumId w:val="26"/>
  </w:num>
  <w:num w:numId="28" w16cid:durableId="1440373769">
    <w:abstractNumId w:val="29"/>
  </w:num>
  <w:num w:numId="29" w16cid:durableId="581531675">
    <w:abstractNumId w:val="27"/>
  </w:num>
  <w:num w:numId="30" w16cid:durableId="6284382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0A7F"/>
    <w:rsid w:val="000331AB"/>
    <w:rsid w:val="00061ED1"/>
    <w:rsid w:val="000653C4"/>
    <w:rsid w:val="00077BD2"/>
    <w:rsid w:val="00084674"/>
    <w:rsid w:val="00091432"/>
    <w:rsid w:val="000A41A2"/>
    <w:rsid w:val="000A6C52"/>
    <w:rsid w:val="000B1FC9"/>
    <w:rsid w:val="000D5FFB"/>
    <w:rsid w:val="000E4F01"/>
    <w:rsid w:val="00106127"/>
    <w:rsid w:val="00123F3B"/>
    <w:rsid w:val="00135190"/>
    <w:rsid w:val="00145D8E"/>
    <w:rsid w:val="00181DEE"/>
    <w:rsid w:val="001A0615"/>
    <w:rsid w:val="001B2757"/>
    <w:rsid w:val="001B3C36"/>
    <w:rsid w:val="001B6C72"/>
    <w:rsid w:val="001C584C"/>
    <w:rsid w:val="001C7D42"/>
    <w:rsid w:val="001C7EDB"/>
    <w:rsid w:val="001D066F"/>
    <w:rsid w:val="001D0DE4"/>
    <w:rsid w:val="001D1576"/>
    <w:rsid w:val="001D29B3"/>
    <w:rsid w:val="001D6A8C"/>
    <w:rsid w:val="001E1853"/>
    <w:rsid w:val="001E6109"/>
    <w:rsid w:val="001E7154"/>
    <w:rsid w:val="002043F1"/>
    <w:rsid w:val="00207509"/>
    <w:rsid w:val="00212E66"/>
    <w:rsid w:val="002133F6"/>
    <w:rsid w:val="00242F09"/>
    <w:rsid w:val="002451AB"/>
    <w:rsid w:val="00250853"/>
    <w:rsid w:val="00257720"/>
    <w:rsid w:val="00271B83"/>
    <w:rsid w:val="0027613B"/>
    <w:rsid w:val="00276981"/>
    <w:rsid w:val="002E71A6"/>
    <w:rsid w:val="0030515B"/>
    <w:rsid w:val="00322774"/>
    <w:rsid w:val="00341AB8"/>
    <w:rsid w:val="0036333F"/>
    <w:rsid w:val="003A649F"/>
    <w:rsid w:val="003C3937"/>
    <w:rsid w:val="003C63CB"/>
    <w:rsid w:val="003D55BB"/>
    <w:rsid w:val="003E5611"/>
    <w:rsid w:val="003F4A88"/>
    <w:rsid w:val="00400FB4"/>
    <w:rsid w:val="00403C86"/>
    <w:rsid w:val="0041729B"/>
    <w:rsid w:val="00434CA6"/>
    <w:rsid w:val="00450F91"/>
    <w:rsid w:val="0045586D"/>
    <w:rsid w:val="004679EA"/>
    <w:rsid w:val="00476125"/>
    <w:rsid w:val="00477FF3"/>
    <w:rsid w:val="00483926"/>
    <w:rsid w:val="004B77ED"/>
    <w:rsid w:val="004E03A2"/>
    <w:rsid w:val="005068F8"/>
    <w:rsid w:val="00533BFB"/>
    <w:rsid w:val="005342EE"/>
    <w:rsid w:val="00543869"/>
    <w:rsid w:val="0056499F"/>
    <w:rsid w:val="00581113"/>
    <w:rsid w:val="005A7F9E"/>
    <w:rsid w:val="005B509A"/>
    <w:rsid w:val="005C3243"/>
    <w:rsid w:val="005C61EF"/>
    <w:rsid w:val="005F41AD"/>
    <w:rsid w:val="006021DC"/>
    <w:rsid w:val="00662FC1"/>
    <w:rsid w:val="00682B7D"/>
    <w:rsid w:val="00692B49"/>
    <w:rsid w:val="006A5FDC"/>
    <w:rsid w:val="006D204D"/>
    <w:rsid w:val="00703868"/>
    <w:rsid w:val="0073562B"/>
    <w:rsid w:val="007526CF"/>
    <w:rsid w:val="00766211"/>
    <w:rsid w:val="0077573F"/>
    <w:rsid w:val="00777AC5"/>
    <w:rsid w:val="0079243A"/>
    <w:rsid w:val="00796A2F"/>
    <w:rsid w:val="007979EB"/>
    <w:rsid w:val="007B2B44"/>
    <w:rsid w:val="007B4E4E"/>
    <w:rsid w:val="007F7B9D"/>
    <w:rsid w:val="00807878"/>
    <w:rsid w:val="00821B08"/>
    <w:rsid w:val="00852F99"/>
    <w:rsid w:val="008A19F3"/>
    <w:rsid w:val="008A4F0F"/>
    <w:rsid w:val="008C1054"/>
    <w:rsid w:val="008E3E2B"/>
    <w:rsid w:val="0092755B"/>
    <w:rsid w:val="009313CB"/>
    <w:rsid w:val="00932D56"/>
    <w:rsid w:val="00936916"/>
    <w:rsid w:val="00937499"/>
    <w:rsid w:val="009517CD"/>
    <w:rsid w:val="00955262"/>
    <w:rsid w:val="0096695B"/>
    <w:rsid w:val="00974D84"/>
    <w:rsid w:val="00980ABE"/>
    <w:rsid w:val="009A2C6E"/>
    <w:rsid w:val="009D313A"/>
    <w:rsid w:val="009D6FEE"/>
    <w:rsid w:val="009F0D84"/>
    <w:rsid w:val="009F2FF7"/>
    <w:rsid w:val="00A0363D"/>
    <w:rsid w:val="00A35BFE"/>
    <w:rsid w:val="00AB4E2E"/>
    <w:rsid w:val="00B16816"/>
    <w:rsid w:val="00B272EF"/>
    <w:rsid w:val="00B40AEA"/>
    <w:rsid w:val="00B4131B"/>
    <w:rsid w:val="00B43792"/>
    <w:rsid w:val="00B63004"/>
    <w:rsid w:val="00BA0C6D"/>
    <w:rsid w:val="00BD3D78"/>
    <w:rsid w:val="00C20521"/>
    <w:rsid w:val="00C26503"/>
    <w:rsid w:val="00C61B34"/>
    <w:rsid w:val="00C71EA9"/>
    <w:rsid w:val="00C807FD"/>
    <w:rsid w:val="00C87FBF"/>
    <w:rsid w:val="00CE1D7F"/>
    <w:rsid w:val="00D04BF0"/>
    <w:rsid w:val="00D1453A"/>
    <w:rsid w:val="00D26753"/>
    <w:rsid w:val="00D27E2F"/>
    <w:rsid w:val="00D3682C"/>
    <w:rsid w:val="00D46C45"/>
    <w:rsid w:val="00D613E0"/>
    <w:rsid w:val="00D65D0D"/>
    <w:rsid w:val="00D87AFC"/>
    <w:rsid w:val="00D9362E"/>
    <w:rsid w:val="00D9616F"/>
    <w:rsid w:val="00DA476E"/>
    <w:rsid w:val="00DD1737"/>
    <w:rsid w:val="00DD3C60"/>
    <w:rsid w:val="00DE3C84"/>
    <w:rsid w:val="00DF56BF"/>
    <w:rsid w:val="00E026EB"/>
    <w:rsid w:val="00E043E6"/>
    <w:rsid w:val="00E218D2"/>
    <w:rsid w:val="00E31CAE"/>
    <w:rsid w:val="00E4072A"/>
    <w:rsid w:val="00E450F8"/>
    <w:rsid w:val="00E57515"/>
    <w:rsid w:val="00E7130D"/>
    <w:rsid w:val="00E8453D"/>
    <w:rsid w:val="00EA0AA4"/>
    <w:rsid w:val="00EA4EB5"/>
    <w:rsid w:val="00EB37B7"/>
    <w:rsid w:val="00EC72E6"/>
    <w:rsid w:val="00EE0F02"/>
    <w:rsid w:val="00EF6F9A"/>
    <w:rsid w:val="00F03DCA"/>
    <w:rsid w:val="00F07B25"/>
    <w:rsid w:val="00F241B0"/>
    <w:rsid w:val="00F24BE1"/>
    <w:rsid w:val="00F37E92"/>
    <w:rsid w:val="00F40E78"/>
    <w:rsid w:val="00F47799"/>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1083</Words>
  <Characters>5962</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3</cp:revision>
  <dcterms:created xsi:type="dcterms:W3CDTF">2026-04-28T02:38:00Z</dcterms:created>
  <dcterms:modified xsi:type="dcterms:W3CDTF">2026-04-28T03:04:00Z</dcterms:modified>
</cp:coreProperties>
</file>