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W w:w="991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16"/>
        <w:gridCol w:w="3397"/>
      </w:tblGrid>
      <w:tr w:rsidR="000F5CFA" w:rsidRPr="002B19EB" w14:paraId="0FA92A83" w14:textId="77777777" w:rsidTr="00501146">
        <w:trPr>
          <w:trHeight w:val="2153"/>
          <w:jc w:val="center"/>
        </w:trPr>
        <w:tc>
          <w:tcPr>
            <w:tcW w:w="6516" w:type="dxa"/>
            <w:vMerge w:val="restart"/>
            <w:vAlign w:val="bottom"/>
          </w:tcPr>
          <w:p w14:paraId="54B5288B" w14:textId="0DFD802E" w:rsidR="0077612D" w:rsidRPr="002B19EB" w:rsidRDefault="0090664E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313D3044" wp14:editId="7BA0A915">
                  <wp:extent cx="4031311" cy="2839082"/>
                  <wp:effectExtent l="0" t="0" r="7620" b="0"/>
                  <wp:docPr id="1597526168" name="Imagen 2" descr="Tour de los cerezos en flor de Kumamoto desde Fukuoka: Castillo, Suizenji,  Kikuchi - Kloo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Tour de los cerezos en flor de Kumamoto desde Fukuoka: Castillo, Suizenji,  Kikuchi - Klook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1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2119" cy="28607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97" w:type="dxa"/>
            <w:vAlign w:val="bottom"/>
          </w:tcPr>
          <w:p w14:paraId="44E13B35" w14:textId="6758A94A" w:rsidR="0077612D" w:rsidRPr="002B19EB" w:rsidRDefault="00D874BE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 w:rsidRPr="002B19EB">
              <w:rPr>
                <w:noProof/>
                <w:lang w:val="es-MX"/>
              </w:rPr>
              <w:drawing>
                <wp:inline distT="0" distB="0" distL="0" distR="0" wp14:anchorId="7B6750CC" wp14:editId="553529A2">
                  <wp:extent cx="2051437" cy="1383030"/>
                  <wp:effectExtent l="0" t="0" r="6350" b="7620"/>
                  <wp:docPr id="1927008757" name="Imagen 2" descr="Woman In A Kimono Walking In The Higashi Chaya District Of Kanazawa Japan  Stock Photo - Download Image Now - iStoc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Woman In A Kimono Walking In The Higashi Chaya District Of Kanazawa Japan  Stock Photo - Download Image Now - iStoc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9708" cy="13953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F5CFA" w:rsidRPr="002B19EB" w14:paraId="2DA4F3E5" w14:textId="77777777" w:rsidTr="00501146">
        <w:trPr>
          <w:trHeight w:val="148"/>
          <w:jc w:val="center"/>
        </w:trPr>
        <w:tc>
          <w:tcPr>
            <w:tcW w:w="6516" w:type="dxa"/>
            <w:vMerge/>
            <w:vAlign w:val="bottom"/>
          </w:tcPr>
          <w:p w14:paraId="67D0974A" w14:textId="77777777" w:rsidR="0077612D" w:rsidRPr="002B19EB" w:rsidRDefault="0077612D" w:rsidP="00E3078A">
            <w:pPr>
              <w:jc w:val="center"/>
              <w:rPr>
                <w:rFonts w:asciiTheme="minorHAnsi" w:hAnsiTheme="minorHAnsi" w:cstheme="minorHAnsi"/>
                <w:i/>
                <w:iCs/>
                <w:sz w:val="16"/>
                <w:szCs w:val="16"/>
                <w:lang w:val="es-MX"/>
              </w:rPr>
            </w:pPr>
          </w:p>
        </w:tc>
        <w:tc>
          <w:tcPr>
            <w:tcW w:w="3397" w:type="dxa"/>
            <w:vAlign w:val="bottom"/>
          </w:tcPr>
          <w:p w14:paraId="4848D876" w14:textId="66F9E2B8" w:rsidR="0077612D" w:rsidRPr="002B19EB" w:rsidRDefault="0090664E" w:rsidP="006B4E48">
            <w:pPr>
              <w:rPr>
                <w:rFonts w:asciiTheme="minorHAnsi" w:hAnsiTheme="minorHAnsi" w:cstheme="minorHAnsi"/>
                <w:sz w:val="16"/>
                <w:szCs w:val="16"/>
                <w:lang w:val="es-MX"/>
              </w:rPr>
            </w:pPr>
            <w:r>
              <w:rPr>
                <w:noProof/>
              </w:rPr>
              <w:drawing>
                <wp:inline distT="0" distB="0" distL="0" distR="0" wp14:anchorId="70841C90" wp14:editId="55706DE7">
                  <wp:extent cx="2051050" cy="1449673"/>
                  <wp:effectExtent l="0" t="0" r="6350" b="0"/>
                  <wp:docPr id="1268645993" name="Imagen 4" descr="Santuario Itsukushima, Miyajima - Reserva de entradas y tours | GetYourGuid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Santuario Itsukushima, Miyajima - Reserva de entradas y tours | GetYourGuid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624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0091" cy="1456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42A063" w14:textId="7B1D46AF" w:rsidR="009C5049" w:rsidRPr="002B19EB" w:rsidRDefault="00342C1F" w:rsidP="00E3078A">
      <w:pPr>
        <w:jc w:val="center"/>
        <w:rPr>
          <w:rFonts w:asciiTheme="minorHAnsi" w:hAnsiTheme="minorHAnsi" w:cstheme="minorHAnsi"/>
          <w:i/>
          <w:iCs/>
          <w:sz w:val="56"/>
          <w:szCs w:val="56"/>
          <w:lang w:val="es-MX"/>
        </w:rPr>
      </w:pPr>
      <w:r w:rsidRPr="002B19EB">
        <w:rPr>
          <w:rFonts w:asciiTheme="minorHAnsi" w:hAnsiTheme="minorHAnsi" w:cstheme="minorHAnsi"/>
          <w:i/>
          <w:iCs/>
          <w:sz w:val="56"/>
          <w:szCs w:val="56"/>
          <w:lang w:val="es-MX"/>
        </w:rPr>
        <w:t>Japón</w:t>
      </w:r>
      <w:r w:rsidR="00F13827" w:rsidRPr="002B19EB">
        <w:rPr>
          <w:rFonts w:asciiTheme="minorHAnsi" w:hAnsiTheme="minorHAnsi" w:cstheme="minorHAnsi"/>
          <w:i/>
          <w:iCs/>
          <w:sz w:val="56"/>
          <w:szCs w:val="56"/>
          <w:lang w:val="es-MX"/>
        </w:rPr>
        <w:t xml:space="preserve"> </w:t>
      </w:r>
      <w:r w:rsidR="00C02FA1" w:rsidRPr="002B19EB">
        <w:rPr>
          <w:rFonts w:asciiTheme="minorHAnsi" w:hAnsiTheme="minorHAnsi" w:cstheme="minorHAnsi"/>
          <w:i/>
          <w:iCs/>
          <w:sz w:val="56"/>
          <w:szCs w:val="56"/>
          <w:lang w:val="es-MX"/>
        </w:rPr>
        <w:t>Colorido</w:t>
      </w:r>
    </w:p>
    <w:p w14:paraId="569FC739" w14:textId="6802FCA2" w:rsidR="00F016F6" w:rsidRPr="002B19EB" w:rsidRDefault="00F13827" w:rsidP="00A06423">
      <w:pPr>
        <w:jc w:val="center"/>
        <w:rPr>
          <w:rFonts w:asciiTheme="minorHAnsi" w:hAnsiTheme="minorHAnsi" w:cstheme="minorHAnsi"/>
          <w:i/>
          <w:iCs/>
          <w:lang w:val="es-MX"/>
        </w:rPr>
      </w:pPr>
      <w:r w:rsidRPr="002B19EB">
        <w:rPr>
          <w:rFonts w:asciiTheme="minorHAnsi" w:hAnsiTheme="minorHAnsi" w:cstheme="minorHAnsi"/>
          <w:i/>
          <w:iCs/>
          <w:lang w:val="es-MX"/>
        </w:rPr>
        <w:t>1</w:t>
      </w:r>
      <w:r w:rsidR="00C02FA1" w:rsidRPr="002B19EB">
        <w:rPr>
          <w:rFonts w:asciiTheme="minorHAnsi" w:hAnsiTheme="minorHAnsi" w:cstheme="minorHAnsi"/>
          <w:i/>
          <w:iCs/>
          <w:lang w:val="es-MX"/>
        </w:rPr>
        <w:t>5</w:t>
      </w:r>
      <w:r w:rsidRPr="002B19EB">
        <w:rPr>
          <w:rFonts w:asciiTheme="minorHAnsi" w:hAnsiTheme="minorHAnsi" w:cstheme="minorHAnsi"/>
          <w:i/>
          <w:iCs/>
          <w:lang w:val="es-MX"/>
        </w:rPr>
        <w:t xml:space="preserve"> </w:t>
      </w:r>
      <w:r w:rsidR="006B4E48" w:rsidRPr="002B19EB">
        <w:rPr>
          <w:rFonts w:asciiTheme="minorHAnsi" w:hAnsiTheme="minorHAnsi" w:cstheme="minorHAnsi"/>
          <w:i/>
          <w:iCs/>
          <w:lang w:val="es-MX"/>
        </w:rPr>
        <w:t xml:space="preserve">días </w:t>
      </w:r>
      <w:r w:rsidR="006E7578" w:rsidRPr="002B19EB">
        <w:rPr>
          <w:rFonts w:asciiTheme="minorHAnsi" w:hAnsiTheme="minorHAnsi" w:cstheme="minorHAnsi"/>
          <w:i/>
          <w:iCs/>
          <w:lang w:val="es-MX"/>
        </w:rPr>
        <w:t xml:space="preserve">/ </w:t>
      </w:r>
      <w:r w:rsidRPr="002B19EB">
        <w:rPr>
          <w:rFonts w:asciiTheme="minorHAnsi" w:hAnsiTheme="minorHAnsi" w:cstheme="minorHAnsi"/>
          <w:i/>
          <w:iCs/>
          <w:lang w:val="es-MX"/>
        </w:rPr>
        <w:t>1</w:t>
      </w:r>
      <w:r w:rsidR="00C02FA1" w:rsidRPr="002B19EB">
        <w:rPr>
          <w:rFonts w:asciiTheme="minorHAnsi" w:hAnsiTheme="minorHAnsi" w:cstheme="minorHAnsi"/>
          <w:i/>
          <w:iCs/>
          <w:lang w:val="es-MX"/>
        </w:rPr>
        <w:t>4</w:t>
      </w:r>
      <w:r w:rsidR="006B4E48" w:rsidRPr="002B19EB">
        <w:rPr>
          <w:rFonts w:asciiTheme="minorHAnsi" w:hAnsiTheme="minorHAnsi" w:cstheme="minorHAnsi"/>
          <w:i/>
          <w:iCs/>
          <w:lang w:val="es-MX"/>
        </w:rPr>
        <w:t xml:space="preserve"> noches</w:t>
      </w:r>
    </w:p>
    <w:p w14:paraId="606E09F1" w14:textId="69FB5C3D" w:rsidR="00C02FA1" w:rsidRPr="002B19EB" w:rsidRDefault="00C02FA1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>TOUR ESPECIAL PRIMAVERA 2027</w:t>
      </w:r>
    </w:p>
    <w:p w14:paraId="1A76F60A" w14:textId="77777777" w:rsidR="00C02FA1" w:rsidRPr="002B19EB" w:rsidRDefault="00342C1F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>Tokio</w:t>
      </w:r>
      <w:r w:rsidR="00F13827"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>,</w:t>
      </w:r>
      <w:r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 Kioto</w:t>
      </w:r>
      <w:r w:rsidR="00F13827"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, </w:t>
      </w:r>
      <w:r w:rsidR="00C02FA1"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Naruto, Matsuyama, Beppu, Fukuoka, </w:t>
      </w:r>
    </w:p>
    <w:p w14:paraId="1CE1F636" w14:textId="6F408D3B" w:rsidR="00342C1F" w:rsidRPr="002B19EB" w:rsidRDefault="00C02FA1" w:rsidP="00A06423">
      <w:pPr>
        <w:jc w:val="center"/>
        <w:rPr>
          <w:rFonts w:asciiTheme="minorHAnsi" w:hAnsiTheme="minorHAnsi" w:cstheme="minorHAnsi"/>
          <w:i/>
          <w:iCs/>
          <w:sz w:val="28"/>
          <w:szCs w:val="28"/>
          <w:lang w:val="es-MX"/>
        </w:rPr>
      </w:pPr>
      <w:r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 xml:space="preserve">Kumamoto, Nagasaki, Hiroshima </w:t>
      </w:r>
      <w:r w:rsidR="00F13827" w:rsidRPr="002B19EB">
        <w:rPr>
          <w:rFonts w:asciiTheme="minorHAnsi" w:hAnsiTheme="minorHAnsi" w:cstheme="minorHAnsi"/>
          <w:i/>
          <w:iCs/>
          <w:sz w:val="28"/>
          <w:szCs w:val="28"/>
          <w:lang w:val="es-MX"/>
        </w:rPr>
        <w:t>y Osaka</w:t>
      </w:r>
    </w:p>
    <w:p w14:paraId="7D396BD6" w14:textId="77777777" w:rsidR="00436F33" w:rsidRPr="002B19EB" w:rsidRDefault="00436F33" w:rsidP="00453B49">
      <w:pPr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</w:p>
    <w:p w14:paraId="5CAC13CB" w14:textId="77777777" w:rsidR="009D11B6" w:rsidRPr="002B19EB" w:rsidRDefault="009D11B6" w:rsidP="009D11B6">
      <w:pPr>
        <w:pStyle w:val="Sinespaciado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ITINERARIO</w:t>
      </w:r>
    </w:p>
    <w:p w14:paraId="50803846" w14:textId="28801490" w:rsidR="009D11B6" w:rsidRPr="002B19EB" w:rsidRDefault="009D11B6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Ref. LC</w:t>
      </w:r>
      <w:r w:rsidR="008E733A" w:rsidRPr="002B19EB">
        <w:rPr>
          <w:rFonts w:asciiTheme="minorHAnsi" w:hAnsiTheme="minorHAnsi" w:cstheme="minorHAnsi"/>
          <w:sz w:val="22"/>
          <w:szCs w:val="22"/>
          <w:lang w:val="es-MX"/>
        </w:rPr>
        <w:t>V</w:t>
      </w:r>
      <w:r w:rsidR="00342C1F" w:rsidRPr="002B19EB">
        <w:rPr>
          <w:rFonts w:asciiTheme="minorHAnsi" w:hAnsiTheme="minorHAnsi" w:cstheme="minorHAnsi"/>
          <w:sz w:val="22"/>
          <w:szCs w:val="22"/>
          <w:lang w:val="es-MX"/>
        </w:rPr>
        <w:t>JT</w:t>
      </w:r>
      <w:r w:rsidR="008A5295" w:rsidRPr="002B19EB">
        <w:rPr>
          <w:rFonts w:asciiTheme="minorHAnsi" w:hAnsiTheme="minorHAnsi" w:cstheme="minorHAnsi"/>
          <w:sz w:val="22"/>
          <w:szCs w:val="22"/>
          <w:lang w:val="es-MX"/>
        </w:rPr>
        <w:t>-</w:t>
      </w:r>
      <w:r w:rsidR="00342C1F" w:rsidRPr="002B19EB">
        <w:rPr>
          <w:rFonts w:asciiTheme="minorHAnsi" w:hAnsiTheme="minorHAnsi" w:cstheme="minorHAnsi"/>
          <w:sz w:val="22"/>
          <w:szCs w:val="22"/>
          <w:lang w:val="es-MX"/>
        </w:rPr>
        <w:t>J</w:t>
      </w:r>
      <w:r w:rsidR="00C02FA1" w:rsidRPr="002B19EB">
        <w:rPr>
          <w:rFonts w:asciiTheme="minorHAnsi" w:hAnsiTheme="minorHAnsi" w:cstheme="minorHAnsi"/>
          <w:sz w:val="22"/>
          <w:szCs w:val="22"/>
          <w:lang w:val="es-MX"/>
        </w:rPr>
        <w:t>C</w:t>
      </w:r>
    </w:p>
    <w:p w14:paraId="61FBB3FD" w14:textId="008740AB" w:rsidR="009D11B6" w:rsidRPr="002B19EB" w:rsidRDefault="00C02FA1" w:rsidP="009D11B6">
      <w:pPr>
        <w:pStyle w:val="Sinespaciado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UNICAS SALIDAS</w:t>
      </w:r>
      <w:r w:rsidR="009D11B6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:</w:t>
      </w:r>
      <w:r w:rsidR="009D11B6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20 y 27 de marzo 2027</w:t>
      </w:r>
      <w:r w:rsidR="00F700CA"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9D4FA24" w14:textId="7B517DDE" w:rsidR="002E6AFF" w:rsidRDefault="002E6AFF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4D2A4185" w14:textId="77777777" w:rsidR="00022C20" w:rsidRPr="002B19EB" w:rsidRDefault="00022C20" w:rsidP="00453B49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0056A889" w14:textId="0C82F3EB" w:rsidR="00B84260" w:rsidRPr="002B19EB" w:rsidRDefault="00D14F98" w:rsidP="00774CF6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SÁBADO</w:t>
      </w:r>
      <w:r w:rsidR="00582F2D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.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F13827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LLEGADA A NARITA –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TOKIO</w:t>
      </w:r>
    </w:p>
    <w:p w14:paraId="15D19082" w14:textId="7AD73EF8" w:rsidR="00D14F98" w:rsidRPr="002B19EB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Llegada al 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eropuerto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internacional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de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Narita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>. Des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pués 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>pasar por las formalidades de m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igración y 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>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duana, 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>recepción por un asi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stente de habla hispana quién les ayudará a tomar el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D428A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autobús </w:t>
      </w:r>
      <w:r w:rsidR="004658FD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que los lleva al hotel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(</w:t>
      </w:r>
      <w:r w:rsidR="009D62A1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traslado en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servicio compartido</w:t>
      </w:r>
      <w:r w:rsidR="004658FD" w:rsidRPr="002B19EB">
        <w:rPr>
          <w:rFonts w:asciiTheme="minorHAnsi" w:hAnsiTheme="minorHAnsi" w:cstheme="minorHAnsi"/>
          <w:sz w:val="22"/>
          <w:szCs w:val="22"/>
          <w:lang w:val="es-MX"/>
        </w:rPr>
        <w:t>, sin asistencia</w:t>
      </w:r>
      <w:r w:rsidR="003053DF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abordo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D40BB1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La habitación estará disponible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 partir de las </w:t>
      </w:r>
      <w:r w:rsidR="00D40BB1" w:rsidRPr="002B19EB">
        <w:rPr>
          <w:rFonts w:asciiTheme="minorHAnsi" w:hAnsiTheme="minorHAnsi" w:cstheme="minorHAnsi"/>
          <w:sz w:val="22"/>
          <w:szCs w:val="22"/>
          <w:lang w:val="es-MX"/>
        </w:rPr>
        <w:t>15:00 hrs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. Resto del día libre</w:t>
      </w:r>
      <w:r w:rsidR="00D40BB1" w:rsidRPr="002B19EB">
        <w:rPr>
          <w:rFonts w:asciiTheme="minorHAnsi" w:hAnsiTheme="minorHAnsi" w:cstheme="minorHAnsi"/>
          <w:sz w:val="22"/>
          <w:szCs w:val="22"/>
          <w:lang w:val="es-MX"/>
        </w:rPr>
        <w:t>. 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lojamiento</w:t>
      </w:r>
      <w:r w:rsidR="00D40BB1"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6FD57C2" w14:textId="77777777" w:rsidR="00D14F98" w:rsidRPr="002B19EB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D0B8E08" w14:textId="0A6ED823" w:rsidR="00D14F98" w:rsidRPr="002B19EB" w:rsidRDefault="00D14F98" w:rsidP="006E4A45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2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DOMINGO</w:t>
      </w:r>
      <w:r w:rsidR="00582F2D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</w:t>
      </w:r>
      <w:r w:rsidR="00582F2D"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I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O</w:t>
      </w:r>
    </w:p>
    <w:p w14:paraId="3D49F4EE" w14:textId="77777777" w:rsidR="007B32BD" w:rsidRPr="002B19EB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</w:p>
    <w:p w14:paraId="6F54AF8E" w14:textId="231D7CD0" w:rsidR="00D14F98" w:rsidRPr="002B19EB" w:rsidRDefault="00845FAD" w:rsidP="00774CF6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08:</w:t>
      </w:r>
      <w:r w:rsidR="00C02FA1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3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 hrs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cita en el lobby del hotel para iniciar la visita de ciudad</w:t>
      </w:r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con guía de habla hispana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Durante el recorrido </w:t>
      </w:r>
      <w:r w:rsidR="005C743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conocen el exterior del mercado de </w:t>
      </w:r>
      <w:proofErr w:type="spellStart"/>
      <w:r w:rsidR="005C743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Tsukiji</w:t>
      </w:r>
      <w:proofErr w:type="spellEnd"/>
      <w:r w:rsidR="005C743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zona tradicional donde se venden pescados y mariscos, alimentos japoneses y souvenirs, con numerosos puestos de comida local. V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isitan 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</w:t>
      </w:r>
      <w:proofErr w:type="spellStart"/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Senso</w:t>
      </w:r>
      <w:proofErr w:type="spellEnd"/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-Ji y la arcada comercial </w:t>
      </w:r>
      <w:proofErr w:type="spellStart"/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Nakamise</w:t>
      </w:r>
      <w:proofErr w:type="spellEnd"/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donde pueden encontrar muchas tiendas de recuerdos. E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l </w:t>
      </w:r>
      <w:r w:rsidR="0067600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t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our termina en</w:t>
      </w:r>
      <w:r w:rsidR="008E757E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5C743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Shibuya</w:t>
      </w:r>
      <w:r w:rsidR="0067600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 las 13:</w:t>
      </w:r>
      <w:r w:rsidR="005C743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3</w:t>
      </w:r>
      <w:r w:rsidR="0067600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 hrs</w:t>
      </w:r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el regreso al hotel es por cuenta de los pasajeros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(el guía les explicará cómo regresar al </w:t>
      </w:r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h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otel). </w:t>
      </w:r>
      <w:r w:rsidR="00EC7996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Resto de la tarde libre. 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Alojamiento</w:t>
      </w:r>
      <w:r w:rsidR="0067600A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</w:p>
    <w:p w14:paraId="7AD883A5" w14:textId="77777777" w:rsidR="00D14F98" w:rsidRPr="002B19EB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47937A82" w14:textId="73DAB607" w:rsidR="004E0EFE" w:rsidRPr="002B19EB" w:rsidRDefault="00D14F98" w:rsidP="008E757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lastRenderedPageBreak/>
        <w:t>DIA 3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LUNES</w:t>
      </w:r>
      <w:r w:rsidR="00582F2D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TOKYO </w:t>
      </w:r>
      <w:r w:rsidR="004E0EFE"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– 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FUJI KAWAGUCHIKO</w:t>
      </w:r>
      <w:r w:rsidR="004E0EFE"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 – TOKIO</w:t>
      </w:r>
    </w:p>
    <w:p w14:paraId="54389A07" w14:textId="77777777" w:rsidR="007B32BD" w:rsidRPr="002B19EB" w:rsidRDefault="00D14F98" w:rsidP="00CA6CCC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Desayuno en el hotel. </w:t>
      </w:r>
    </w:p>
    <w:p w14:paraId="17597833" w14:textId="039DB515" w:rsidR="00AE58C8" w:rsidRPr="002B19EB" w:rsidRDefault="00A5141C" w:rsidP="00CA6CCC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8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: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0 hrs </w:t>
      </w:r>
      <w:r w:rsidR="00792829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reunión</w:t>
      </w:r>
      <w:r w:rsidR="00D14F9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el lobby del hotel</w:t>
      </w:r>
      <w:r w:rsidR="00792829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Excursión 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 día completo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 Fuji Kawaguchiko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con guía de habla española en autobús privado; conoceremos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el s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antuario sintoísta </w:t>
      </w:r>
      <w:proofErr w:type="spellStart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Kitaguchihongu</w:t>
      </w:r>
      <w:proofErr w:type="spellEnd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Fuji </w:t>
      </w:r>
      <w:proofErr w:type="spellStart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Sengenjinja</w:t>
      </w:r>
      <w:proofErr w:type="spellEnd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ubicado a pie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del Monte Fuji y dedicado a la diosa del monte. Museo </w:t>
      </w:r>
      <w:proofErr w:type="spellStart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Itchiku</w:t>
      </w:r>
      <w:proofErr w:type="spellEnd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Kubota (con 3 estrellas Michelin), donde apreciamos,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entre otras cosas, el arte textil, especialmente del kimono, y en días claros vistas magníficas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del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Monte Fuji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. S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ubiremos en autobús hasta donde podamos llegar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por carretera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al Monte Fuji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.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Debido a la nieve acumulada durante el invierno, probablemente no podemos llegar a la Quinta Estación de la montaña (2.305 metros).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Si la carretera de acceso al Monte Fuji “Subaru Line” está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cerrada, visitaremos el Museo Yamanashi </w:t>
      </w:r>
      <w:proofErr w:type="spellStart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Prefectural</w:t>
      </w:r>
      <w:proofErr w:type="spellEnd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Fujisan</w:t>
      </w:r>
      <w:proofErr w:type="spellEnd"/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World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Heritage Center.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Almuerzo en un restaurante local está incluido.</w:t>
      </w:r>
    </w:p>
    <w:p w14:paraId="786BD349" w14:textId="0D3C60CB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18:00</w:t>
      </w:r>
      <w:r w:rsidR="00CA6CCC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Después de la visita, regreso al hotel.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Alojamiento.</w:t>
      </w:r>
    </w:p>
    <w:p w14:paraId="159F8946" w14:textId="77777777" w:rsidR="00AE58C8" w:rsidRPr="002B19EB" w:rsidRDefault="00AE58C8" w:rsidP="00792829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2DE471F" w14:textId="1D3E1709" w:rsidR="00AE58C8" w:rsidRPr="002B19EB" w:rsidRDefault="00AE58C8" w:rsidP="00AE58C8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DIA 4 MARTES.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TOKIO - KIOTO</w:t>
      </w:r>
    </w:p>
    <w:p w14:paraId="2305AB5A" w14:textId="143DB2E8" w:rsidR="00855E21" w:rsidRPr="002B19EB" w:rsidRDefault="00855E21" w:rsidP="00855E2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>(1 maleta)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será enviado directamente al hotel en Kioto, por lo que les pedimos tenerlo listo</w:t>
      </w:r>
      <w:r w:rsidR="007B32BD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y llevar consigo lo necesario para este día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CF08AB2" w14:textId="77777777" w:rsidR="00855E21" w:rsidRPr="002B19EB" w:rsidRDefault="00855E21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7BBB0325" w14:textId="52EA112E" w:rsidR="00AE58C8" w:rsidRPr="002B19EB" w:rsidRDefault="00AE58C8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08:00 Reunión en el lobby y traslado a la Estación de Tokio con un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asistente de habla española.</w:t>
      </w:r>
    </w:p>
    <w:p w14:paraId="5074AFD5" w14:textId="77777777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09:21 Salida desde Tokio con destino a Kioto en tren bala Nozomi #247.</w:t>
      </w:r>
    </w:p>
    <w:p w14:paraId="0002BE0E" w14:textId="2E81CFD7" w:rsidR="00AE58C8" w:rsidRPr="002B19EB" w:rsidRDefault="00AE58C8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11:48 Llegada a la Estación de Kioto donde un guía de habla española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los recibirá.</w:t>
      </w:r>
    </w:p>
    <w:p w14:paraId="0441DE68" w14:textId="77777777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Atención: El horario de tren está sujeto a cambio.</w:t>
      </w:r>
    </w:p>
    <w:p w14:paraId="75B0141A" w14:textId="4BECD78F" w:rsidR="00AE58C8" w:rsidRPr="002B19EB" w:rsidRDefault="00AE58C8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Comienzo de la visita a Kioto en grupo; conoceremos 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Templo Tenryu-ji (Patrimonio de la Humanidad), con un bello jardín japonés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el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Bosque de Bambú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Sagano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en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Arashiyama</w:t>
      </w:r>
      <w:proofErr w:type="spellEnd"/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el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dorado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Kinkaku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-ji (Patrimonio de la Humanidad)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Almuerzo en un restaurante local está incluido.</w:t>
      </w:r>
    </w:p>
    <w:p w14:paraId="415F38AD" w14:textId="083E5935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17:30 Llegada al hotel en Kioto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in. 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Alojamiento.</w:t>
      </w:r>
    </w:p>
    <w:p w14:paraId="6C0CF7AF" w14:textId="77777777" w:rsidR="00AE58C8" w:rsidRPr="002B19EB" w:rsidRDefault="00AE58C8" w:rsidP="00792829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545F006" w14:textId="6E055672" w:rsidR="00AE58C8" w:rsidRPr="002B19EB" w:rsidRDefault="00AE58C8" w:rsidP="00AE58C8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 xml:space="preserve">DIA 5 MIÉRCOLES.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 w:eastAsia="es-419"/>
        </w:rPr>
        <w:t>KIOTO – UJI – KIOTO</w:t>
      </w:r>
    </w:p>
    <w:p w14:paraId="7716030C" w14:textId="77777777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Desayuno en el hotel.</w:t>
      </w:r>
    </w:p>
    <w:p w14:paraId="3F075E11" w14:textId="2F4CCC8A" w:rsidR="00AE58C8" w:rsidRPr="002B19EB" w:rsidRDefault="00AE58C8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08:00 Reunión en el lobby del hotel con el guía de habla española.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Visita en grupo de Kioto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Uji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de media jornada en autobús privado; conoceremos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el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Santuario Fushimi Inari (con miles de pórticos “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torii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”)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el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Templo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Byodoin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(Patrimonio de la Humanidad), famoso por su Salón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Fenix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cuyo dibujo aparece en la moneda japonesa de 10 yenes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(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n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o entramos en el salón 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fénix solo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eremos el exterior)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Un salón de té donde aprenderemos sobre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Uji-cha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Uji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es muy famoso por la producción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de té verde)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degustamos el té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matcha</w:t>
      </w:r>
      <w:proofErr w:type="spellEnd"/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(n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o hay opción de otra bebida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)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</w:p>
    <w:p w14:paraId="18B07FA8" w14:textId="77777777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525C4E91" w14:textId="282923D0" w:rsidR="007B32BD" w:rsidRPr="002B19EB" w:rsidRDefault="00AE58C8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14:00 Regreso al hotel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Tarde libre.</w:t>
      </w:r>
      <w:r w:rsidR="007B32BD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Alojamiento.</w:t>
      </w:r>
    </w:p>
    <w:p w14:paraId="646F6525" w14:textId="5E14F3C1" w:rsidR="00AE58C8" w:rsidRPr="002B19EB" w:rsidRDefault="007B32BD" w:rsidP="007B32BD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Nota.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Para aquellos que quieran visitar Gion (barrio de geishas),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continuaremos inmediatamente a este barrio en autobús.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El paseo por el distrito de Gion y regreso al hotel desde allí serán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 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por cuenta de los pasajeros</w:t>
      </w:r>
      <w:r w:rsidRPr="002B19EB">
        <w:rPr>
          <w:rFonts w:asciiTheme="minorHAnsi" w:hAnsiTheme="minorHAnsi" w:cstheme="minorHAnsi"/>
          <w:sz w:val="22"/>
          <w:szCs w:val="22"/>
          <w:lang w:val="es-MX" w:eastAsia="es-419"/>
        </w:rPr>
        <w:t>, sin guía</w:t>
      </w:r>
      <w:r w:rsidR="00AE58C8" w:rsidRPr="002B19EB">
        <w:rPr>
          <w:rFonts w:asciiTheme="minorHAnsi" w:hAnsiTheme="minorHAnsi" w:cstheme="minorHAnsi"/>
          <w:sz w:val="22"/>
          <w:szCs w:val="22"/>
          <w:lang w:val="es-MX" w:eastAsia="es-419"/>
        </w:rPr>
        <w:t xml:space="preserve">. </w:t>
      </w:r>
    </w:p>
    <w:p w14:paraId="20881B3A" w14:textId="77777777" w:rsidR="00AE58C8" w:rsidRPr="002B19EB" w:rsidRDefault="00AE58C8" w:rsidP="00AE58C8">
      <w:pPr>
        <w:jc w:val="both"/>
        <w:rPr>
          <w:rFonts w:asciiTheme="minorHAnsi" w:hAnsiTheme="minorHAnsi" w:cstheme="minorHAnsi"/>
          <w:sz w:val="22"/>
          <w:szCs w:val="22"/>
          <w:lang w:val="es-MX" w:eastAsia="es-419"/>
        </w:rPr>
      </w:pPr>
    </w:p>
    <w:p w14:paraId="4EB567B4" w14:textId="132C1E5F" w:rsidR="00C274C3" w:rsidRPr="002B19EB" w:rsidRDefault="00AE58C8" w:rsidP="007B32BD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06 JUEVES</w:t>
      </w:r>
      <w:r w:rsidR="007B32BD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="00C274C3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KIOTO – KOBE – NARUTO</w:t>
      </w:r>
    </w:p>
    <w:p w14:paraId="3D8D7554" w14:textId="7B050C9A" w:rsidR="002B19EB" w:rsidRPr="002B19EB" w:rsidRDefault="002B19EB" w:rsidP="002B19E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>(1 maleta)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será enviado directamente al hotel en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Beppu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, por lo que les pedimos tenerlo listo y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preparar una mochila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o una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maleta de mano con ropa y otras cosas indispensables para pasar una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noche en Naruto y otra en Matsuyama.</w:t>
      </w:r>
    </w:p>
    <w:p w14:paraId="4D2066E1" w14:textId="77777777" w:rsidR="002B19EB" w:rsidRPr="002B19EB" w:rsidRDefault="002B19EB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0583FE1" w14:textId="6F17B5C1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6ED7794D" w14:textId="0C7A5A9D" w:rsidR="00C274C3" w:rsidRPr="002B19EB" w:rsidRDefault="002B19EB" w:rsidP="002B19E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lastRenderedPageBreak/>
        <w:t>0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8:00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Reunión en el lobby del hotel con el guía de habla española.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Traslado a Kobe en grupo en autobús; conoceremos en Kobe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una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Bodega de sake (vino de arroz) en el barrio de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“Nada”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es la zona de producción de sake más famosa de Japón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donde haremos degustación. Museo de Herramientas de Carpintería Takenaka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,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único que exhibe herramientas tradicionales de la carpintería japonesa. Descubran las técnicas milenarias de los maestros que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construían templos sin clavos.</w:t>
      </w:r>
    </w:p>
    <w:p w14:paraId="08890C93" w14:textId="5547289D" w:rsidR="00C274C3" w:rsidRPr="002B19EB" w:rsidRDefault="00C274C3" w:rsidP="002B19E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Parque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Meriken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, un bonito parque situado en el Puerto de Kobe con monumentos como la Torre Kobe Port Tower y el Museo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Marítimo de Kobe y huellas del Gran Terremoto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Hanshin-Awaji</w:t>
      </w:r>
      <w:proofErr w:type="spellEnd"/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que causó estragos en Kobe en 1995.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No incluye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entra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>das 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la torre y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el museo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>, solo veremos el exterior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. Tendrán tiempo libre para almorzar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en el Parque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Meriken</w:t>
      </w:r>
      <w:proofErr w:type="spellEnd"/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por su cuenta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DD5F124" w14:textId="0487EA14" w:rsidR="00C274C3" w:rsidRPr="002B19EB" w:rsidRDefault="00C274C3" w:rsidP="002B19E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Continuaremos a Naruto donde conoceremos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Paseo sobre el mar (observaremos el Estrecho de Naruto desde el Puente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Onaruto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Al ser un fenómeno natural, hay ocasiones en que no se puede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observar los remolinos.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El paseo sobre el mar tiene una longitud de 450 metros en un solo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sentido.</w:t>
      </w:r>
    </w:p>
    <w:p w14:paraId="4D147CEA" w14:textId="1DEC2541" w:rsidR="00AE58C8" w:rsidRPr="002B19EB" w:rsidRDefault="00C274C3" w:rsidP="002B19E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18:00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Llegada al hotel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-in.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Cena en el hotel.</w:t>
      </w:r>
      <w:r w:rsidR="002B19EB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BE275C3" w14:textId="77777777" w:rsidR="00AE58C8" w:rsidRPr="002B19EB" w:rsidRDefault="00AE58C8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728F73C" w14:textId="779EA2E7" w:rsidR="00C274C3" w:rsidRPr="00086F0B" w:rsidRDefault="00AE58C8" w:rsidP="00086F0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7 VIERNES</w:t>
      </w:r>
      <w:r w:rsidR="00086F0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086F0B">
        <w:rPr>
          <w:rFonts w:asciiTheme="minorHAnsi" w:hAnsiTheme="minorHAnsi" w:cstheme="minorHAnsi"/>
          <w:b/>
          <w:bCs/>
          <w:sz w:val="22"/>
          <w:szCs w:val="22"/>
          <w:lang w:val="es-MX"/>
        </w:rPr>
        <w:t>NARUTO – TAKAMATSU – MATSUYAMA</w:t>
      </w:r>
    </w:p>
    <w:p w14:paraId="29A1B28F" w14:textId="745ACA9C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1DFD357" w14:textId="72E80D54" w:rsidR="00C274C3" w:rsidRPr="002B19EB" w:rsidRDefault="00C274C3" w:rsidP="00086F0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08:00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y traslado a Takamatsu en autobús privado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con guía de habla española para conocer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Jardín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Ritsurin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(uno de los jardines más famosos de Japón)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Almuerzo en un restaurante local incluido. Continuaremos a Matsuyama donde conoceremos 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Templo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Ishite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-ji, uno de los 88 templos de la ruta de peregrinación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de la isla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Shikoku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con una hermosa pagoda de tres pisos,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estatuas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Jizo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(divinidades que protegen a viajeros y niños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pequeños) y una cueva misteriosa. El barrio de Dogo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Onsen</w:t>
      </w:r>
      <w:proofErr w:type="spellEnd"/>
      <w:r w:rsidR="00086F0B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 una encantadora zona con muchas</w:t>
      </w:r>
      <w:r w:rsidR="00086F0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tiendas de souvenirs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>,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artesanías y un emblemático edificio de baño público de aguas termales al estilo tradicional japonés.</w:t>
      </w:r>
    </w:p>
    <w:p w14:paraId="22BB86C6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29AFAC3" w14:textId="61BD8611" w:rsidR="00C274C3" w:rsidRPr="002B19EB" w:rsidRDefault="00C274C3" w:rsidP="00694F6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17:00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Llegada al hotel.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Cena en el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Ryokan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Yamatoya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Honten con danza de geishas y juegos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tradicionales con ellas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>. Alojamiento.</w:t>
      </w:r>
    </w:p>
    <w:p w14:paraId="6E92E9FF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527CFB4" w14:textId="63F4186F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¡DISFRUTEN DEL BAÑO ONSEN (DE AGUAS TERMALES)!</w:t>
      </w:r>
    </w:p>
    <w:p w14:paraId="4F4AC144" w14:textId="07C23475" w:rsidR="00C274C3" w:rsidRPr="002B19EB" w:rsidRDefault="00C274C3" w:rsidP="00694F6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Dogo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Onsen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(Matsuyama) es una de las aguas termales más antiguas de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Japón, con una historia de aproximadamente 3.000 años.</w:t>
      </w:r>
    </w:p>
    <w:p w14:paraId="01E527D9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*El baño para mujeres y el baño para hombres están separados.</w:t>
      </w:r>
    </w:p>
    <w:p w14:paraId="7944AF67" w14:textId="69B00C7B" w:rsidR="00AE58C8" w:rsidRPr="002B19EB" w:rsidRDefault="00C274C3" w:rsidP="00694F6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*Tradicionalmente no permiten a personas con tatuajes llamativos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utilizar baños de aguas termales, ya que los tatuajes están asociados a</w:t>
      </w:r>
      <w:r w:rsidR="00694F6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la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Yakuza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(mafia japonesa).</w:t>
      </w:r>
    </w:p>
    <w:p w14:paraId="7E87C3D3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61D3D446" w14:textId="3F66C082" w:rsidR="00C274C3" w:rsidRPr="006A0974" w:rsidRDefault="00AE58C8" w:rsidP="006A0974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8 SÁBADO</w:t>
      </w:r>
      <w:r w:rsidR="006A0974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6A0974">
        <w:rPr>
          <w:rFonts w:asciiTheme="minorHAnsi" w:hAnsiTheme="minorHAnsi" w:cstheme="minorHAnsi"/>
          <w:b/>
          <w:bCs/>
          <w:sz w:val="22"/>
          <w:szCs w:val="22"/>
          <w:lang w:val="es-MX"/>
        </w:rPr>
        <w:t>MATSUYAMA – BEPPU</w:t>
      </w:r>
    </w:p>
    <w:p w14:paraId="16837BCA" w14:textId="37D4060F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233AB98" w14:textId="526373BF" w:rsidR="00C274C3" w:rsidRPr="002B19EB" w:rsidRDefault="00C274C3" w:rsidP="006A097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07:45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Reunión en el lobby con el guía en español. Salida del hotel en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autobús privado hacia el Puerto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Yawatahama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77418D5A" w14:textId="6551A154" w:rsidR="00C274C3" w:rsidRPr="002B19EB" w:rsidRDefault="00C274C3" w:rsidP="006A097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10:15 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Salida en ferry desde el Puerto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Yawatahama</w:t>
      </w:r>
      <w:proofErr w:type="spellEnd"/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Durante la travesía podrán disfrutar de las hermosas vistas del mar.</w:t>
      </w:r>
    </w:p>
    <w:p w14:paraId="099160B6" w14:textId="0AEA4A1F" w:rsidR="00C274C3" w:rsidRPr="002B19EB" w:rsidRDefault="00C274C3" w:rsidP="006A097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13:05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Llegada al Puerto de Beppu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Almuerzo en un restaurante que ofrece platos elaborados con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ingredientes locales está incluido. Este restaurante aprovecha vapores volcánicos para cocinar.</w:t>
      </w:r>
    </w:p>
    <w:p w14:paraId="7A374BDA" w14:textId="0228442B" w:rsidR="00C274C3" w:rsidRPr="002B19EB" w:rsidRDefault="00C274C3" w:rsidP="006A0974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Realizaremos “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Jigoku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Meguri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”, un recorrido por varias aguas termales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conocidas como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Jigoku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(que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siginifica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“infierno”) por los vapores</w:t>
      </w:r>
      <w:r w:rsidR="006A0974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volcánicos. No podemos bañarnos en estas aguas termales que visitamos en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Jigoku</w:t>
      </w:r>
      <w:proofErr w:type="spellEnd"/>
    </w:p>
    <w:p w14:paraId="3665D485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Meguri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7B96C290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A976E6D" w14:textId="5F4524C8" w:rsidR="00C274C3" w:rsidRPr="002B19EB" w:rsidRDefault="00C274C3" w:rsidP="00022C2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17:30 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>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Llegada al hotel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</w:t>
      </w:r>
      <w:r w:rsidR="00022C20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Cena en el hotel.</w:t>
      </w:r>
      <w:r w:rsidR="00022C20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0E741E2C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7B637E8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¡DISFRUTEN DEL BAÑO ONSEN (DE AGUAS TERMALES)! </w:t>
      </w:r>
    </w:p>
    <w:p w14:paraId="3C96A240" w14:textId="74935CF8" w:rsidR="00C274C3" w:rsidRPr="002B19EB" w:rsidRDefault="00C274C3" w:rsidP="00022C2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En Beppu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Onsen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, no sólo podrán disfrutar de los paisajes espectaculares de los vapores </w:t>
      </w:r>
      <w:proofErr w:type="spellStart"/>
      <w:proofErr w:type="gramStart"/>
      <w:r w:rsidRPr="002B19EB">
        <w:rPr>
          <w:rFonts w:asciiTheme="minorHAnsi" w:hAnsiTheme="minorHAnsi" w:cstheme="minorHAnsi"/>
          <w:sz w:val="22"/>
          <w:szCs w:val="22"/>
          <w:lang w:val="es-MX"/>
        </w:rPr>
        <w:t>de“</w:t>
      </w:r>
      <w:proofErr w:type="gramEnd"/>
      <w:r w:rsidRPr="002B19EB">
        <w:rPr>
          <w:rFonts w:asciiTheme="minorHAnsi" w:hAnsiTheme="minorHAnsi" w:cstheme="minorHAnsi"/>
          <w:sz w:val="22"/>
          <w:szCs w:val="22"/>
          <w:lang w:val="es-MX"/>
        </w:rPr>
        <w:t>Jigoku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Meguri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”, sino también les</w:t>
      </w:r>
      <w:r w:rsidR="00022C2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invitamos a bañarse y sentir la energía volcánica de la región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Kyushu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El hotel dispone de baños de aguas termales. </w:t>
      </w:r>
    </w:p>
    <w:p w14:paraId="79DB3C2D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*El baño para mujeres y el baño para hombres están separados.</w:t>
      </w:r>
    </w:p>
    <w:p w14:paraId="3568A520" w14:textId="1AB8617A" w:rsidR="00AE58C8" w:rsidRPr="002B19EB" w:rsidRDefault="00C274C3" w:rsidP="00022C2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*Tradicionalmente no permiten a personas con tatuajes llamativos</w:t>
      </w:r>
      <w:r w:rsidR="00022C2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utilizar baños de aguas termales, ya que los tatuajes están asociados a</w:t>
      </w:r>
      <w:r w:rsidR="00022C2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la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Yakuza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(mafia japonesa).</w:t>
      </w:r>
    </w:p>
    <w:p w14:paraId="7574944A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57A94C3" w14:textId="422B167F" w:rsidR="00C274C3" w:rsidRPr="00022C20" w:rsidRDefault="00AE58C8" w:rsidP="00022C20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9 DOMINGO</w:t>
      </w:r>
      <w:r w:rsidR="00022C20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022C20">
        <w:rPr>
          <w:rFonts w:asciiTheme="minorHAnsi" w:hAnsiTheme="minorHAnsi" w:cstheme="minorHAnsi"/>
          <w:b/>
          <w:bCs/>
          <w:sz w:val="22"/>
          <w:szCs w:val="22"/>
          <w:lang w:val="es-MX"/>
        </w:rPr>
        <w:t>BEPPU – FUKUOKA</w:t>
      </w:r>
    </w:p>
    <w:p w14:paraId="6CEA4E27" w14:textId="54856135" w:rsidR="0062206C" w:rsidRPr="002B19EB" w:rsidRDefault="0062206C" w:rsidP="006220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(1 maleta)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será enviado directamente al hotel en </w:t>
      </w:r>
      <w:r>
        <w:rPr>
          <w:rFonts w:asciiTheme="minorHAnsi" w:hAnsiTheme="minorHAnsi" w:cstheme="minorHAnsi"/>
          <w:sz w:val="22"/>
          <w:szCs w:val="22"/>
          <w:lang w:val="es-MX"/>
        </w:rPr>
        <w:t>Nagasaki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, por lo que les pedimos tenerlo listo y preparar una mochila o una maleta de mano con ropa y otras cosas indispensables para pasar una noche en Fukuoka y otra en Kumamoto.</w:t>
      </w:r>
    </w:p>
    <w:p w14:paraId="6BDB05F2" w14:textId="77777777" w:rsidR="0062206C" w:rsidRDefault="0062206C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AA9C0BA" w14:textId="66628025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D1BF2B8" w14:textId="17D248E5" w:rsidR="00C274C3" w:rsidRPr="002B19EB" w:rsidRDefault="00C274C3" w:rsidP="006220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08:30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con el guía en español. Salida del hotel en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autobús privado para conocer 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Puente colgante de Kokonoe (Yume-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Tsuribashi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)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>, p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uente peatonal de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390 metros de longitud y 173 metros de altura, famoso por ser el más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alto de Japón y por sus vistas panorámicas espectaculares. </w:t>
      </w:r>
    </w:p>
    <w:p w14:paraId="6A5F35D2" w14:textId="0511288D" w:rsidR="00C274C3" w:rsidRPr="002B19EB" w:rsidRDefault="0062206C" w:rsidP="0062206C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T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raslado en autobús privado a Fukuoka donde conoceremos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Santuario sintoísta </w:t>
      </w:r>
      <w:proofErr w:type="spellStart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Dazaifu</w:t>
      </w:r>
      <w:proofErr w:type="spellEnd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Tenmangu (dedicado a Sugawara no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Michizane</w:t>
      </w:r>
      <w:proofErr w:type="spellEnd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, el dios de la educación y de la literatura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).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Tendrán tiempo libre para almorzar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por su cuenta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en </w:t>
      </w:r>
      <w:proofErr w:type="spellStart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Dazaifu</w:t>
      </w:r>
      <w:proofErr w:type="spellEnd"/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B94A3FD" w14:textId="6B27C08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16:30 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Llegada al hotel en Fukuoka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-in.</w:t>
      </w:r>
    </w:p>
    <w:p w14:paraId="4DC59A06" w14:textId="191E5B17" w:rsidR="00C274C3" w:rsidRPr="002B19EB" w:rsidRDefault="00C274C3" w:rsidP="00FE6192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18:00 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del hotel con el guía en español y salimos a</w:t>
      </w:r>
      <w:r w:rsidR="0062206C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pasear por el animado distrito de Hakata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>, recorrido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a pie para conocer 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Santuario Kushida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famoso por ser el hogar del “Festival Hakata Gion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Yamakasa”, uno de los festivales más importantes de Fukuoka.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El C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anal City Hakata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un centro comercial con tiendas, restaurantes y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espectáculos de agua.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Nakasu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Yatai-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gai</w:t>
      </w:r>
      <w:proofErr w:type="spellEnd"/>
      <w:r w:rsidR="00FE6192">
        <w:rPr>
          <w:rFonts w:asciiTheme="minorHAnsi" w:hAnsiTheme="minorHAnsi" w:cstheme="minorHAnsi"/>
          <w:sz w:val="22"/>
          <w:szCs w:val="22"/>
          <w:lang w:val="es-MX"/>
        </w:rPr>
        <w:t>, 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 un famoso barrio de “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Yatai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(puestos callejeros de comida)”, ubicado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 orillas de un canal. Estos “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Yatai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” son una tradición centenaria donde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pueden comer ramen,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yakitori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y otras especialidades locales en un</w:t>
      </w:r>
      <w:r w:rsidR="00FE619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ambiente auténtico.</w:t>
      </w:r>
    </w:p>
    <w:p w14:paraId="0E43A04E" w14:textId="6DD9A63D" w:rsidR="00AE58C8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19:00 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Regreso al hotel.</w:t>
      </w:r>
      <w:r w:rsidR="00172B4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172B4B">
        <w:rPr>
          <w:rFonts w:asciiTheme="minorHAnsi" w:hAnsiTheme="minorHAnsi" w:cstheme="minorHAnsi"/>
          <w:sz w:val="22"/>
          <w:szCs w:val="22"/>
          <w:lang w:val="es-MX"/>
        </w:rPr>
        <w:t>Alojamiento.</w:t>
      </w:r>
    </w:p>
    <w:p w14:paraId="083C4C6D" w14:textId="77777777" w:rsidR="00C274C3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78E5DBE" w14:textId="648A4EEF" w:rsidR="00172B4B" w:rsidRPr="002B19EB" w:rsidRDefault="00172B4B" w:rsidP="00172B4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Nota.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Pueden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quedarse en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Nakasu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Yatai</w:t>
      </w:r>
      <w:proofErr w:type="spellEnd"/>
      <w:r>
        <w:rPr>
          <w:rFonts w:asciiTheme="minorHAnsi" w:hAnsiTheme="minorHAnsi" w:cstheme="minorHAnsi"/>
          <w:sz w:val="22"/>
          <w:szCs w:val="22"/>
          <w:lang w:val="es-MX"/>
        </w:rPr>
        <w:t xml:space="preserve"> para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cenar por su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cuenta. En este caso, el guía les explicará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cómo volver al hotel por su cuenta. </w:t>
      </w:r>
    </w:p>
    <w:p w14:paraId="307751E2" w14:textId="77777777" w:rsidR="00172B4B" w:rsidRDefault="00172B4B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C488A6E" w14:textId="5674A54A" w:rsidR="00C274C3" w:rsidRPr="00172B4B" w:rsidRDefault="00AE58C8" w:rsidP="00172B4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10 LUNES</w:t>
      </w:r>
      <w:r w:rsidR="00172B4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172B4B">
        <w:rPr>
          <w:rFonts w:asciiTheme="minorHAnsi" w:hAnsiTheme="minorHAnsi" w:cstheme="minorHAnsi"/>
          <w:b/>
          <w:bCs/>
          <w:sz w:val="22"/>
          <w:szCs w:val="22"/>
          <w:lang w:val="es-MX"/>
        </w:rPr>
        <w:t>FUKUOKA – KUMAMOTO</w:t>
      </w:r>
    </w:p>
    <w:p w14:paraId="25F35808" w14:textId="428EA024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1FC39431" w14:textId="4B03B0A1" w:rsidR="00C274C3" w:rsidRPr="002B19EB" w:rsidRDefault="00C274C3" w:rsidP="003A072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07:50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Reunión en el lobby con el guía en español y traslado a pie a la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Estación Hakata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D18E4A2" w14:textId="1DF39AEF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08:40 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Salida de Hakata rumbo a Kumamoto en tren bala Sakura #403</w:t>
      </w:r>
    </w:p>
    <w:p w14:paraId="2F07E39C" w14:textId="20D3D05D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09:18 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Llegada a la Estación Kumamoto.</w:t>
      </w:r>
    </w:p>
    <w:p w14:paraId="051654C2" w14:textId="6E821110" w:rsidR="00C274C3" w:rsidRPr="002B19EB" w:rsidRDefault="00C274C3" w:rsidP="003A0728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En Kumamoto, conoceremos 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Castillo de Kumamoto, uno de los castillos más emblemáticos de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Japón, conocido por su belleza y mecanismo de defensa. Podremos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observar el escenario de la reconstrucción tras el desastroso</w:t>
      </w:r>
      <w:r w:rsidR="003A072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terremoto de 2016. </w:t>
      </w:r>
      <w:r w:rsidRPr="003A0728">
        <w:rPr>
          <w:rFonts w:asciiTheme="minorHAnsi" w:hAnsiTheme="minorHAnsi" w:cstheme="minorHAnsi"/>
          <w:sz w:val="22"/>
          <w:szCs w:val="22"/>
          <w:lang w:val="es-MX"/>
        </w:rPr>
        <w:t>También es conocido como uno de los mejores</w:t>
      </w:r>
      <w:r w:rsidR="003A0728" w:rsidRPr="003A0728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3A0728">
        <w:rPr>
          <w:rFonts w:asciiTheme="minorHAnsi" w:hAnsiTheme="minorHAnsi" w:cstheme="minorHAnsi"/>
          <w:sz w:val="22"/>
          <w:szCs w:val="22"/>
          <w:lang w:val="es-MX"/>
        </w:rPr>
        <w:t>lugares para disfrutar de los cerezos en flor.</w:t>
      </w:r>
    </w:p>
    <w:p w14:paraId="29DE13E0" w14:textId="3465E8F2" w:rsidR="00C274C3" w:rsidRPr="002B19EB" w:rsidRDefault="00C274C3" w:rsidP="00FC4CA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Tendrán tiempo libre para almorzar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, por su cuenta,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en el castillo de Kumamoto.</w:t>
      </w:r>
    </w:p>
    <w:p w14:paraId="47AD3CDC" w14:textId="77777777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02A84E3" w14:textId="138184CB" w:rsidR="00C274C3" w:rsidRPr="002B19EB" w:rsidRDefault="00C274C3" w:rsidP="00FC4CA0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lastRenderedPageBreak/>
        <w:t xml:space="preserve">Después del almuerzo, visitaremos 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Museo de Arte Shimada, museo que preserva y transmite la cultura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samurai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de Kumamoto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5FE271A6" w14:textId="152D2806" w:rsidR="00AE58C8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16:20</w:t>
      </w:r>
      <w:r w:rsidR="00FC4CA0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Llegada al hotel en Kumamoto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</w:t>
      </w:r>
    </w:p>
    <w:p w14:paraId="1B1B8B27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29F1CCE7" w14:textId="0701F291" w:rsidR="00C274C3" w:rsidRPr="00073912" w:rsidRDefault="00AE58C8" w:rsidP="00073912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11 MARTES</w:t>
      </w:r>
      <w:r w:rsidR="00073912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073912">
        <w:rPr>
          <w:rFonts w:asciiTheme="minorHAnsi" w:hAnsiTheme="minorHAnsi" w:cstheme="minorHAnsi"/>
          <w:b/>
          <w:bCs/>
          <w:sz w:val="22"/>
          <w:szCs w:val="22"/>
          <w:lang w:val="es-MX"/>
        </w:rPr>
        <w:t>KUMAMOTO – YANAGAWA – NAGASAKI</w:t>
      </w:r>
    </w:p>
    <w:p w14:paraId="3C4E7F87" w14:textId="70C357D9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073912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40887DA" w14:textId="144F3D39" w:rsidR="00C274C3" w:rsidRPr="002B19EB" w:rsidRDefault="00C274C3" w:rsidP="009D1D6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08:40</w:t>
      </w:r>
      <w:r w:rsidR="00073912">
        <w:rPr>
          <w:rFonts w:asciiTheme="minorHAnsi" w:hAnsiTheme="minorHAnsi" w:cstheme="minorHAnsi"/>
          <w:sz w:val="22"/>
          <w:szCs w:val="22"/>
          <w:lang w:val="es-MX"/>
        </w:rPr>
        <w:t xml:space="preserve"> hrs.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Reunión en el lobby con el guía en español. Salida del hotel en</w:t>
      </w:r>
      <w:r w:rsidR="00073912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autobús privado para conocer La casa “Ohana” del clan Tachibana, el Señor Feudal de Yanagawa</w:t>
      </w:r>
      <w:r w:rsidR="009D1D6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Apreciamos “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Sagemon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”, </w:t>
      </w:r>
      <w:r w:rsidR="009D1D61">
        <w:rPr>
          <w:rFonts w:asciiTheme="minorHAnsi" w:hAnsiTheme="minorHAnsi" w:cstheme="minorHAnsi"/>
          <w:sz w:val="22"/>
          <w:szCs w:val="22"/>
          <w:lang w:val="es-MX"/>
        </w:rPr>
        <w:t xml:space="preserve">son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elaboradas decoraciones colgantes</w:t>
      </w:r>
      <w:r w:rsidR="009D1D6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tradicionales hechas a mano, típicas de la región de Yanagawa.</w:t>
      </w:r>
      <w:r w:rsidR="009D1D6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Estas coloridas creaciones artesanales se exhiben en primavera. Tendrán tiempo libre para almorzar</w:t>
      </w:r>
      <w:r w:rsidR="009D1D61">
        <w:rPr>
          <w:rFonts w:asciiTheme="minorHAnsi" w:hAnsiTheme="minorHAnsi" w:cstheme="minorHAnsi"/>
          <w:sz w:val="22"/>
          <w:szCs w:val="22"/>
          <w:lang w:val="es-MX"/>
        </w:rPr>
        <w:t xml:space="preserve"> por su cuenta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en el centro comercial.</w:t>
      </w:r>
    </w:p>
    <w:p w14:paraId="2BD486DB" w14:textId="2B5F19A4" w:rsidR="00C274C3" w:rsidRPr="002B19EB" w:rsidRDefault="009D1D61" w:rsidP="00C21B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 xml:space="preserve">Más tarde, visita a la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Iglesia Católica de Oura, la más antigua de Japón y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Patrimonio Mundial de la UNESCO</w:t>
      </w:r>
      <w:r>
        <w:rPr>
          <w:rFonts w:asciiTheme="minorHAnsi" w:hAnsiTheme="minorHAnsi" w:cstheme="minorHAnsi"/>
          <w:sz w:val="22"/>
          <w:szCs w:val="22"/>
          <w:lang w:val="es-MX"/>
        </w:rPr>
        <w:t>, t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estimonia la historia del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cristianismo en Japón. 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Jardín Glover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>, u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n jardín con la casa de Thomas Glover, un comerciante escocés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quien jugó un papel importante en la modernización de Japón en la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segunda mitad del siglo XIX y a comienzos del siglo XX y fue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fundador de la compañía precursora de Kirin Beer, una famosa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empresa que produce cerveza. En el pabellón “Nagasaki Okunchi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Hall”, situado dentro del jardín, podemos ver exposiciones y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decoraciones, incluyendo las embarcaciones utilizadas en el festival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más importante de Nagasaki, el Nagasaki Kunchi. </w:t>
      </w:r>
    </w:p>
    <w:p w14:paraId="3DC7A2CB" w14:textId="35DE564F" w:rsidR="00AE58C8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17:30 Llegada al hotel en Nagasaki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-in.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6BF862DF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52837910" w14:textId="6A80153A" w:rsidR="00C274C3" w:rsidRPr="00C21B1B" w:rsidRDefault="00AE58C8" w:rsidP="00C21B1B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12 MIERCOLES</w:t>
      </w:r>
      <w:r w:rsidR="00C21B1B" w:rsidRPr="00C21B1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C21B1B">
        <w:rPr>
          <w:rFonts w:asciiTheme="minorHAnsi" w:hAnsiTheme="minorHAnsi" w:cstheme="minorHAnsi"/>
          <w:b/>
          <w:bCs/>
          <w:sz w:val="22"/>
          <w:szCs w:val="22"/>
          <w:lang w:val="es-MX"/>
        </w:rPr>
        <w:t>NAGASAKI – ARITA – HIROSHIMA</w:t>
      </w:r>
    </w:p>
    <w:p w14:paraId="44A0D430" w14:textId="306B383D" w:rsidR="00C21B1B" w:rsidRPr="002B19EB" w:rsidRDefault="00C21B1B" w:rsidP="00C21B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NOTA: Este día su equipaje </w:t>
      </w:r>
      <w:r>
        <w:rPr>
          <w:rFonts w:asciiTheme="minorHAnsi" w:hAnsiTheme="minorHAnsi" w:cstheme="minorHAnsi"/>
          <w:sz w:val="22"/>
          <w:szCs w:val="22"/>
          <w:lang w:val="es-MX"/>
        </w:rPr>
        <w:t xml:space="preserve">(1 maleta)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será enviado directamente al hotel en </w:t>
      </w:r>
      <w:r>
        <w:rPr>
          <w:rFonts w:asciiTheme="minorHAnsi" w:hAnsiTheme="minorHAnsi" w:cstheme="minorHAnsi"/>
          <w:sz w:val="22"/>
          <w:szCs w:val="22"/>
          <w:lang w:val="es-MX"/>
        </w:rPr>
        <w:t>Osaka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, por lo que les pedimos tenerlo listo y preparar una mochila o una maleta de mano con ropa y otras cosas indispensables para pasar una noche en </w:t>
      </w:r>
      <w:r>
        <w:rPr>
          <w:rFonts w:asciiTheme="minorHAnsi" w:hAnsiTheme="minorHAnsi" w:cstheme="minorHAnsi"/>
          <w:sz w:val="22"/>
          <w:szCs w:val="22"/>
          <w:lang w:val="es-MX"/>
        </w:rPr>
        <w:t>Hiroshima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6AA5ED8D" w14:textId="77777777" w:rsidR="00C21B1B" w:rsidRDefault="00C21B1B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8C836C1" w14:textId="7A971914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D119C35" w14:textId="0F41C945" w:rsidR="00C274C3" w:rsidRPr="002B19EB" w:rsidRDefault="00C274C3" w:rsidP="00C21B1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08:20 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con el guía en español. Salida del hotel en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autobús privado para conocer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Dejima</w:t>
      </w:r>
      <w:proofErr w:type="spellEnd"/>
      <w:r w:rsidR="00C21B1B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>En este lugar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antes existía una isla artificial construida en el siglo XVII.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Desde 1639 hasta 1853, Japón estaba aislado del resto del mundo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p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or la política del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shogunato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. Durante ese período Japón mantenía</w:t>
      </w:r>
      <w:r w:rsidR="00C21B1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comercio únicamente con Holanda y China a través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Dejima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</w:p>
    <w:p w14:paraId="70FD6BFD" w14:textId="77777777" w:rsidR="00DF0A3B" w:rsidRDefault="00C274C3" w:rsidP="00DF0A3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Tour panorámico en Nagasaki (desde la ventanilla del autobús) por los sitios relacionados a la historia del cristianismo en Japón y de la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bomba atómica en Nagasaki: Parque de la Paz (donde explotó la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bomba atómica)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Catedral de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Urakami</w:t>
      </w:r>
      <w:proofErr w:type="spellEnd"/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Santuario Suwa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Puente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Meganebashi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que tiene forma de gafas (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Partimonio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Cultural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Importante del país)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Barrio chino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Shintenchi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(zona de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resutaurantes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y tiendas de estilo chino)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476F37B8" w14:textId="2FABAAA1" w:rsidR="00AE58C8" w:rsidRPr="002B19EB" w:rsidRDefault="00C274C3" w:rsidP="00DF0A3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NOTA: En el Parque de la Paz y el Puente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Meganebashi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, bajaremos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del autobús brevemente para tomar fotos.</w:t>
      </w:r>
    </w:p>
    <w:p w14:paraId="1BF87223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5DC240D" w14:textId="1B161D33" w:rsidR="00C274C3" w:rsidRPr="002B19EB" w:rsidRDefault="00C274C3" w:rsidP="00DF0A3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Traslado a Arita donde visitaremos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Gallery Arita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es la cuna de la porcelana japonesa. La porcelana “Arita-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yaki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”</w:t>
      </w:r>
    </w:p>
    <w:p w14:paraId="3562E892" w14:textId="02BF2F89" w:rsidR="00C274C3" w:rsidRPr="002B19EB" w:rsidRDefault="00C274C3" w:rsidP="00DF0A3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tiene 400 años de historia, y su belleza es mundialmente reconocida.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Aquí pueden comprar piezas de Arita-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yaki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en la tienda de souvenirs.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Almorzamos en un restaurante en Gallery Arita. Tras el almuerzo pueden tomar café en su taza de porcelana favorita. Las tazas de porcelana y el almuerzo servido en vajillas de porcelana en Gallery Arita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Traslado a la Estación Shin-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Tosu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en autobús privado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258C2C98" w14:textId="15DEFC3B" w:rsidR="00C274C3" w:rsidRPr="002B19EB" w:rsidRDefault="00C274C3" w:rsidP="00DF0A3B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16:08 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Salida desde Shin-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Tosu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con destino a Hiroshima en tren bala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Sakura #762.</w:t>
      </w:r>
    </w:p>
    <w:p w14:paraId="0A3AD39A" w14:textId="22D26442" w:rsidR="00C274C3" w:rsidRPr="002B19EB" w:rsidRDefault="00C274C3" w:rsidP="00E9112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17:32 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Llegada a la Estación Hiroshima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Traslado al hotel a pie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0DD47432" w14:textId="5CF4696F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17:50 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Llegada al hotel en Hiroshima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-in.</w:t>
      </w:r>
      <w:r w:rsidR="00DF0A3B">
        <w:rPr>
          <w:rFonts w:asciiTheme="minorHAnsi" w:hAnsiTheme="minorHAnsi" w:cstheme="minorHAnsi"/>
          <w:sz w:val="22"/>
          <w:szCs w:val="22"/>
          <w:lang w:val="es-MX"/>
        </w:rPr>
        <w:t xml:space="preserve"> Alojamiento.</w:t>
      </w:r>
    </w:p>
    <w:p w14:paraId="7BD01B0D" w14:textId="5482B0AB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*Los horarios de tren están sujetos a cambio.</w:t>
      </w:r>
    </w:p>
    <w:p w14:paraId="1BEAF037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348F06AD" w14:textId="5AB54680" w:rsidR="00C274C3" w:rsidRPr="0059345E" w:rsidRDefault="00AE58C8" w:rsidP="0059345E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lastRenderedPageBreak/>
        <w:t>DIA 13 JUEVES</w:t>
      </w:r>
      <w:r w:rsidR="0059345E" w:rsidRPr="0059345E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59345E">
        <w:rPr>
          <w:rFonts w:asciiTheme="minorHAnsi" w:hAnsiTheme="minorHAnsi" w:cstheme="minorHAnsi"/>
          <w:b/>
          <w:bCs/>
          <w:sz w:val="22"/>
          <w:szCs w:val="22"/>
          <w:lang w:val="es-MX"/>
        </w:rPr>
        <w:t>HIROSHIMA – OSAKA</w:t>
      </w:r>
    </w:p>
    <w:p w14:paraId="6DFFDB35" w14:textId="76441114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Desayuno en el hotel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11C5EE31" w14:textId="27F504FC" w:rsidR="00C274C3" w:rsidRPr="002B19EB" w:rsidRDefault="00C274C3" w:rsidP="00E27F21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8:10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del hotel con el guía de habla española.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Visita a Miyajima </w:t>
      </w:r>
      <w:r w:rsidR="007056B3">
        <w:rPr>
          <w:rFonts w:asciiTheme="minorHAnsi" w:hAnsiTheme="minorHAnsi" w:cstheme="minorHAnsi"/>
          <w:sz w:val="22"/>
          <w:szCs w:val="22"/>
          <w:lang w:val="es-MX"/>
        </w:rPr>
        <w:t>e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Hiroshima en autobús privado. Conoceremos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el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Santuario Itsukushima en la Isla Miyajima (traslado a la isla en ferry)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Parque y Museo de la Paz de Hiroshima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Cúpula de la Bomba Atómica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Tendrán tiempo libre para almorzar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por su cuenta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la ciudad de Hiroshima.</w:t>
      </w:r>
      <w:r w:rsidR="00E27F21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Traslado a la Estación de Hiroshima.</w:t>
      </w:r>
    </w:p>
    <w:p w14:paraId="143E9A06" w14:textId="74CE3875" w:rsidR="00C274C3" w:rsidRPr="002B19EB" w:rsidRDefault="00C274C3" w:rsidP="00E9112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17:03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Salida de Hiroshima rumbo a Shin-Osaka en tren bala Nozomi #46.</w:t>
      </w:r>
    </w:p>
    <w:p w14:paraId="7A99502D" w14:textId="64AEBF92" w:rsidR="00C274C3" w:rsidRPr="002B19EB" w:rsidRDefault="00C274C3" w:rsidP="00E9112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18:28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Llegada a la Estación Shin-Osaka.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Traslado al hotel en autobús.</w:t>
      </w:r>
    </w:p>
    <w:p w14:paraId="66A5D54B" w14:textId="6EA51F3E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19:00 </w:t>
      </w:r>
      <w:r w:rsidR="00E9112F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Llegada al hotel en Osaka y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check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-in</w:t>
      </w:r>
      <w:r w:rsidR="00E27F21">
        <w:rPr>
          <w:rFonts w:asciiTheme="minorHAnsi" w:hAnsiTheme="minorHAnsi" w:cstheme="minorHAnsi"/>
          <w:sz w:val="22"/>
          <w:szCs w:val="22"/>
          <w:lang w:val="es-MX"/>
        </w:rPr>
        <w:t>. Alojamiento.</w:t>
      </w:r>
    </w:p>
    <w:p w14:paraId="7878EC9C" w14:textId="55F28AAD" w:rsidR="00C274C3" w:rsidRPr="002B19EB" w:rsidRDefault="00E27F21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*</w:t>
      </w:r>
      <w:r w:rsidR="00C274C3" w:rsidRPr="002B19EB">
        <w:rPr>
          <w:rFonts w:asciiTheme="minorHAnsi" w:hAnsiTheme="minorHAnsi" w:cstheme="minorHAnsi"/>
          <w:sz w:val="22"/>
          <w:szCs w:val="22"/>
          <w:lang w:val="es-MX"/>
        </w:rPr>
        <w:t>Los horarios de tren están sujetos a cambio.</w:t>
      </w:r>
    </w:p>
    <w:p w14:paraId="3A3EC144" w14:textId="77777777" w:rsidR="00C274C3" w:rsidRPr="002B19EB" w:rsidRDefault="00C274C3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8D9FB1B" w14:textId="6C1C25F1" w:rsidR="00C274C3" w:rsidRPr="00094FD3" w:rsidRDefault="00AE58C8" w:rsidP="00094FD3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14 VIERNES</w:t>
      </w:r>
      <w:r w:rsidR="00094FD3" w:rsidRPr="00094FD3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="00C274C3" w:rsidRPr="00094FD3">
        <w:rPr>
          <w:rFonts w:asciiTheme="minorHAnsi" w:hAnsiTheme="minorHAnsi" w:cstheme="minorHAnsi"/>
          <w:b/>
          <w:bCs/>
          <w:sz w:val="22"/>
          <w:szCs w:val="22"/>
          <w:lang w:val="es-MX"/>
        </w:rPr>
        <w:t>OSAKA – NARA – OSAKA</w:t>
      </w:r>
    </w:p>
    <w:p w14:paraId="08550F7C" w14:textId="43C829F4" w:rsidR="00094FD3" w:rsidRDefault="00094FD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>
        <w:rPr>
          <w:rFonts w:asciiTheme="minorHAnsi" w:hAnsiTheme="minorHAnsi" w:cstheme="minorHAnsi"/>
          <w:sz w:val="22"/>
          <w:szCs w:val="22"/>
          <w:lang w:val="es-MX"/>
        </w:rPr>
        <w:t>Desayuno en el hotel.</w:t>
      </w:r>
    </w:p>
    <w:p w14:paraId="5FA13D3B" w14:textId="77777777" w:rsidR="00094FD3" w:rsidRDefault="00C274C3" w:rsidP="00094F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9:00 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hrs.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Reunión en el lobby con el guía en español. Salida del hotel en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autobús privado para conocer en Nara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Templo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Todai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-ji (estatua de Buda colosal)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,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Parque de Nara (venados)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>.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</w:p>
    <w:p w14:paraId="4DC9CF3E" w14:textId="5346D3C0" w:rsidR="00C274C3" w:rsidRPr="002B19EB" w:rsidRDefault="00C274C3" w:rsidP="00094FD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Traslado a Osaka donde visitaremos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Dotonbori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(barrio muy animado con muchos restaurantes con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fachadas extravagantes, por ejemplo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>,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con una figura gigante de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cangrejo)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Tendrán tiempo libre para almorzar 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por su cuenta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en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proofErr w:type="spellStart"/>
      <w:r w:rsidRPr="002B19EB">
        <w:rPr>
          <w:rFonts w:asciiTheme="minorHAnsi" w:hAnsiTheme="minorHAnsi" w:cstheme="minorHAnsi"/>
          <w:sz w:val="22"/>
          <w:szCs w:val="22"/>
          <w:lang w:val="es-MX"/>
        </w:rPr>
        <w:t>Dotonbori</w:t>
      </w:r>
      <w:proofErr w:type="spellEnd"/>
      <w:r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 xml:space="preserve"> También conocen la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Torre Umeda Sky (torre de diseño futurista con un mirador espectacular de 360°)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>.</w:t>
      </w:r>
    </w:p>
    <w:p w14:paraId="3D8DBEEA" w14:textId="2B2F287F" w:rsidR="00C274C3" w:rsidRPr="002B19EB" w:rsidRDefault="00C274C3" w:rsidP="00C274C3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17:00 Regreso al hotel</w:t>
      </w:r>
      <w:r w:rsidR="00094FD3">
        <w:rPr>
          <w:rFonts w:asciiTheme="minorHAnsi" w:hAnsiTheme="minorHAnsi" w:cstheme="minorHAnsi"/>
          <w:sz w:val="22"/>
          <w:szCs w:val="22"/>
          <w:lang w:val="es-MX"/>
        </w:rPr>
        <w:t>. Alojamiento.</w:t>
      </w:r>
    </w:p>
    <w:p w14:paraId="408E1908" w14:textId="77777777" w:rsidR="00AE58C8" w:rsidRPr="002B19EB" w:rsidRDefault="00AE58C8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0C1FF256" w14:textId="15C0D0E1" w:rsidR="00D14F98" w:rsidRPr="002B19EB" w:rsidRDefault="006132A2" w:rsidP="00351F99">
      <w:pPr>
        <w:jc w:val="both"/>
        <w:rPr>
          <w:rFonts w:asciiTheme="minorHAnsi" w:hAnsiTheme="minorHAnsi" w:cstheme="minorHAnsi"/>
          <w:b/>
          <w:bCs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DIA 1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5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 </w:t>
      </w:r>
      <w:r w:rsidR="00AE58C8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SÁBADO</w:t>
      </w:r>
      <w:r w:rsidR="00582F2D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. </w:t>
      </w:r>
      <w:r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 xml:space="preserve">OSAKA – </w:t>
      </w:r>
      <w:r w:rsidR="00351F99" w:rsidRPr="002B19EB">
        <w:rPr>
          <w:rFonts w:asciiTheme="minorHAnsi" w:hAnsiTheme="minorHAnsi" w:cstheme="minorHAnsi"/>
          <w:b/>
          <w:bCs/>
          <w:sz w:val="22"/>
          <w:szCs w:val="22"/>
          <w:lang w:val="es-MX"/>
        </w:rPr>
        <w:t>SALIDA DE JAPON</w:t>
      </w:r>
    </w:p>
    <w:p w14:paraId="69B465C3" w14:textId="3D4564FF" w:rsidR="00351F99" w:rsidRPr="002B19EB" w:rsidRDefault="00D14F98" w:rsidP="00774CF6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Desayuno en el hotel. </w:t>
      </w:r>
      <w:r w:rsidR="00351F99" w:rsidRPr="002B19EB">
        <w:rPr>
          <w:rFonts w:asciiTheme="minorHAnsi" w:hAnsiTheme="minorHAnsi" w:cstheme="minorHAnsi"/>
          <w:sz w:val="22"/>
          <w:szCs w:val="22"/>
          <w:lang w:val="es-MX"/>
        </w:rPr>
        <w:t>Traslado al aeropuerto en servicio compartido</w:t>
      </w:r>
      <w:r w:rsidR="003978B2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 (autobús)</w:t>
      </w:r>
      <w:r w:rsidR="00351F99" w:rsidRPr="002B19EB">
        <w:rPr>
          <w:rFonts w:asciiTheme="minorHAnsi" w:hAnsiTheme="minorHAnsi" w:cstheme="minorHAnsi"/>
          <w:sz w:val="22"/>
          <w:szCs w:val="22"/>
          <w:lang w:val="es-MX"/>
        </w:rPr>
        <w:t>, sin asistencia.</w:t>
      </w:r>
    </w:p>
    <w:p w14:paraId="048C3575" w14:textId="7886DE37" w:rsidR="00E932DD" w:rsidRPr="002B19EB" w:rsidRDefault="00351F99" w:rsidP="00E932DD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sz w:val="22"/>
          <w:szCs w:val="22"/>
          <w:lang w:val="es-MX"/>
        </w:rPr>
        <w:t>NOTAS: Los pasajeros deben desocupar la habitación antes de las 1</w:t>
      </w:r>
      <w:r w:rsidR="00E932DD">
        <w:rPr>
          <w:rFonts w:asciiTheme="minorHAnsi" w:hAnsiTheme="minorHAnsi" w:cstheme="minorHAnsi"/>
          <w:sz w:val="22"/>
          <w:szCs w:val="22"/>
          <w:lang w:val="es-MX"/>
        </w:rPr>
        <w:t>2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:00 hrs. </w:t>
      </w:r>
      <w:r w:rsidR="006132A2" w:rsidRPr="002B19EB">
        <w:rPr>
          <w:rFonts w:asciiTheme="minorHAnsi" w:hAnsiTheme="minorHAnsi" w:cstheme="minorHAnsi"/>
          <w:sz w:val="22"/>
          <w:szCs w:val="22"/>
          <w:lang w:val="es-MX"/>
        </w:rPr>
        <w:t xml:space="preserve">El autobús sale de la terminal de autobuses que se ubica a un costado del hotel. </w:t>
      </w:r>
      <w:r w:rsidRPr="002B19EB">
        <w:rPr>
          <w:rFonts w:asciiTheme="minorHAnsi" w:hAnsiTheme="minorHAnsi" w:cstheme="minorHAnsi"/>
          <w:sz w:val="22"/>
          <w:szCs w:val="22"/>
          <w:lang w:val="es-MX"/>
        </w:rPr>
        <w:t>Si su vuelo es antes de las 08:00 hrs, aplicará un suplemento</w:t>
      </w:r>
      <w:r w:rsidR="00D14F98" w:rsidRPr="002B19EB">
        <w:rPr>
          <w:rFonts w:asciiTheme="minorHAnsi" w:hAnsiTheme="minorHAnsi" w:cstheme="minorHAnsi"/>
          <w:sz w:val="22"/>
          <w:szCs w:val="22"/>
          <w:lang w:val="es-MX"/>
        </w:rPr>
        <w:t>.</w:t>
      </w:r>
      <w:r w:rsidR="00E932D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E932DD" w:rsidRPr="002B19EB">
        <w:rPr>
          <w:rFonts w:asciiTheme="minorHAnsi" w:hAnsiTheme="minorHAnsi" w:cstheme="minorHAnsi"/>
          <w:sz w:val="22"/>
          <w:szCs w:val="22"/>
          <w:lang w:val="es-MX"/>
        </w:rPr>
        <w:t>Si la hora de salida del hotel es temprana y los pasajeros no pueden</w:t>
      </w:r>
      <w:r w:rsidR="00E932DD">
        <w:rPr>
          <w:rFonts w:asciiTheme="minorHAnsi" w:hAnsiTheme="minorHAnsi" w:cstheme="minorHAnsi"/>
          <w:sz w:val="22"/>
          <w:szCs w:val="22"/>
          <w:lang w:val="es-MX"/>
        </w:rPr>
        <w:t xml:space="preserve"> </w:t>
      </w:r>
      <w:r w:rsidR="00E932DD" w:rsidRPr="002B19EB">
        <w:rPr>
          <w:rFonts w:asciiTheme="minorHAnsi" w:hAnsiTheme="minorHAnsi" w:cstheme="minorHAnsi"/>
          <w:sz w:val="22"/>
          <w:szCs w:val="22"/>
          <w:lang w:val="es-MX"/>
        </w:rPr>
        <w:t>desayunar en el hotel, el hotel proveerá desayuno sencillo para llevar.</w:t>
      </w:r>
    </w:p>
    <w:p w14:paraId="40A08DE8" w14:textId="11EB7258" w:rsidR="00D14F98" w:rsidRPr="002B19EB" w:rsidRDefault="00D14F98" w:rsidP="00351F99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969D9A2" w14:textId="7B1A1B79" w:rsidR="00624E11" w:rsidRPr="002B19EB" w:rsidRDefault="00624E11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  <w:t>Fin de nuestros servicios.</w:t>
      </w:r>
    </w:p>
    <w:p w14:paraId="57459852" w14:textId="77777777" w:rsidR="00C20369" w:rsidRDefault="00C20369" w:rsidP="00624E11">
      <w:pPr>
        <w:jc w:val="both"/>
        <w:rPr>
          <w:rFonts w:asciiTheme="minorHAnsi" w:hAnsiTheme="minorHAnsi" w:cstheme="minorHAnsi"/>
          <w:b/>
          <w:bCs/>
          <w:color w:val="000000" w:themeColor="text1"/>
          <w:sz w:val="22"/>
          <w:szCs w:val="22"/>
          <w:lang w:val="es-MX"/>
        </w:rPr>
      </w:pPr>
    </w:p>
    <w:p w14:paraId="60405929" w14:textId="7EA92914" w:rsidR="00624E11" w:rsidRPr="002B19EB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VIGENCIA: </w:t>
      </w:r>
      <w:r w:rsidR="00476D84" w:rsidRPr="002B19EB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 xml:space="preserve">MARZO </w:t>
      </w:r>
      <w:r w:rsidRPr="002B19EB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202</w:t>
      </w:r>
      <w:r w:rsidR="00387214" w:rsidRPr="002B19EB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7</w:t>
      </w:r>
    </w:p>
    <w:p w14:paraId="1FA957C8" w14:textId="77777777" w:rsidR="00624E11" w:rsidRPr="002B19EB" w:rsidRDefault="00624E11" w:rsidP="00624E11">
      <w:pPr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</w:pPr>
      <w:r w:rsidRPr="002B19EB">
        <w:rPr>
          <w:rFonts w:asciiTheme="minorHAnsi" w:hAnsiTheme="minorHAnsi" w:cstheme="minorHAnsi"/>
          <w:b/>
          <w:bCs/>
          <w:color w:val="C00000"/>
          <w:sz w:val="22"/>
          <w:szCs w:val="22"/>
          <w:lang w:val="es-MX"/>
        </w:rPr>
        <w:t>PRECIOS POR PERSONA EN USD</w:t>
      </w:r>
    </w:p>
    <w:tbl>
      <w:tblPr>
        <w:tblStyle w:val="Tablaconcuadrcula"/>
        <w:tblW w:w="5949" w:type="dxa"/>
        <w:jc w:val="center"/>
        <w:tblLook w:val="04A0" w:firstRow="1" w:lastRow="0" w:firstColumn="1" w:lastColumn="0" w:noHBand="0" w:noVBand="1"/>
      </w:tblPr>
      <w:tblGrid>
        <w:gridCol w:w="2401"/>
        <w:gridCol w:w="1705"/>
        <w:gridCol w:w="1843"/>
      </w:tblGrid>
      <w:tr w:rsidR="00C305C3" w:rsidRPr="002B19EB" w14:paraId="43F3A939" w14:textId="2A11EE9D" w:rsidTr="00E932DD">
        <w:trPr>
          <w:trHeight w:val="302"/>
          <w:jc w:val="center"/>
        </w:trPr>
        <w:tc>
          <w:tcPr>
            <w:tcW w:w="2401" w:type="dxa"/>
            <w:vMerge w:val="restart"/>
            <w:shd w:val="clear" w:color="auto" w:fill="E7E6E6" w:themeFill="background2"/>
            <w:vAlign w:val="bottom"/>
          </w:tcPr>
          <w:p w14:paraId="3E995DFC" w14:textId="3D231C2D" w:rsidR="0045192A" w:rsidRPr="002B19EB" w:rsidRDefault="00C305C3" w:rsidP="00D63C39">
            <w:pPr>
              <w:jc w:val="both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SERVICIOS TERRESTRES</w:t>
            </w:r>
          </w:p>
        </w:tc>
        <w:tc>
          <w:tcPr>
            <w:tcW w:w="3548" w:type="dxa"/>
            <w:gridSpan w:val="2"/>
            <w:shd w:val="clear" w:color="auto" w:fill="E7E6E6" w:themeFill="background2"/>
            <w:vAlign w:val="center"/>
          </w:tcPr>
          <w:p w14:paraId="0CFBCAE4" w14:textId="7DF543B1" w:rsidR="00C305C3" w:rsidRPr="002B19EB" w:rsidRDefault="00C305C3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E932DD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4*</w:t>
            </w:r>
          </w:p>
        </w:tc>
      </w:tr>
      <w:tr w:rsidR="00FF30B7" w:rsidRPr="002B19EB" w14:paraId="02F989C1" w14:textId="32A335BD" w:rsidTr="00E932DD">
        <w:trPr>
          <w:trHeight w:val="247"/>
          <w:jc w:val="center"/>
        </w:trPr>
        <w:tc>
          <w:tcPr>
            <w:tcW w:w="2401" w:type="dxa"/>
            <w:vMerge/>
            <w:shd w:val="clear" w:color="auto" w:fill="E7E6E6" w:themeFill="background2"/>
            <w:vAlign w:val="center"/>
          </w:tcPr>
          <w:p w14:paraId="75AFBD1B" w14:textId="77777777" w:rsidR="00FF30B7" w:rsidRPr="002B19EB" w:rsidRDefault="00FF30B7" w:rsidP="00D4680E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</w:p>
        </w:tc>
        <w:tc>
          <w:tcPr>
            <w:tcW w:w="1705" w:type="dxa"/>
            <w:shd w:val="clear" w:color="auto" w:fill="E7E6E6" w:themeFill="background2"/>
            <w:vAlign w:val="bottom"/>
          </w:tcPr>
          <w:p w14:paraId="71F6A6FF" w14:textId="474B3F5F" w:rsidR="00FF30B7" w:rsidRPr="002B19EB" w:rsidRDefault="00FF30B7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SENCILLA</w:t>
            </w:r>
          </w:p>
        </w:tc>
        <w:tc>
          <w:tcPr>
            <w:tcW w:w="1843" w:type="dxa"/>
            <w:shd w:val="clear" w:color="auto" w:fill="E7E6E6" w:themeFill="background2"/>
            <w:vAlign w:val="bottom"/>
          </w:tcPr>
          <w:p w14:paraId="3A51743E" w14:textId="0F77DDF5" w:rsidR="00FF30B7" w:rsidRPr="002B19EB" w:rsidRDefault="00E932DD" w:rsidP="00D4680E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DOBLE</w:t>
            </w:r>
          </w:p>
        </w:tc>
      </w:tr>
      <w:tr w:rsidR="00FF30B7" w:rsidRPr="002B19EB" w14:paraId="50771865" w14:textId="61E54D88" w:rsidTr="00E932DD">
        <w:trPr>
          <w:trHeight w:val="268"/>
          <w:jc w:val="center"/>
        </w:trPr>
        <w:tc>
          <w:tcPr>
            <w:tcW w:w="2401" w:type="dxa"/>
            <w:vAlign w:val="center"/>
          </w:tcPr>
          <w:p w14:paraId="148FFD98" w14:textId="77777777" w:rsidR="00E932DD" w:rsidRDefault="00E932DD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SALIDAS: </w:t>
            </w:r>
          </w:p>
          <w:p w14:paraId="3A26669D" w14:textId="563D9BD4" w:rsidR="00FF30B7" w:rsidRPr="002B19EB" w:rsidRDefault="00E932DD" w:rsidP="008D3189">
            <w:pPr>
              <w:jc w:val="center"/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20 </w:t>
            </w:r>
            <w:proofErr w:type="gramStart"/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>Y</w:t>
            </w:r>
            <w:proofErr w:type="gramEnd"/>
            <w:r>
              <w:rPr>
                <w:rFonts w:asciiTheme="minorHAnsi" w:hAnsiTheme="minorHAnsi" w:cstheme="minorHAnsi"/>
                <w:bCs/>
                <w:sz w:val="22"/>
                <w:szCs w:val="22"/>
                <w:lang w:val="es-MX"/>
              </w:rPr>
              <w:t xml:space="preserve"> 27 MARZO 2026</w:t>
            </w:r>
          </w:p>
        </w:tc>
        <w:tc>
          <w:tcPr>
            <w:tcW w:w="1705" w:type="dxa"/>
            <w:vAlign w:val="center"/>
          </w:tcPr>
          <w:p w14:paraId="6E3B6309" w14:textId="7A6AA536" w:rsidR="00FF30B7" w:rsidRPr="002B19EB" w:rsidRDefault="00FF30B7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 w:eastAsia="es-MX"/>
              </w:rPr>
            </w:pPr>
            <w:r w:rsidRPr="002B19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DF48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9,335</w:t>
            </w:r>
            <w:r w:rsidRPr="002B19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 </w:t>
            </w:r>
          </w:p>
        </w:tc>
        <w:tc>
          <w:tcPr>
            <w:tcW w:w="1843" w:type="dxa"/>
            <w:vAlign w:val="center"/>
          </w:tcPr>
          <w:p w14:paraId="34DC4089" w14:textId="74925153" w:rsidR="00FF30B7" w:rsidRPr="002B19EB" w:rsidRDefault="00035D49" w:rsidP="00D4680E">
            <w:pPr>
              <w:jc w:val="center"/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</w:pPr>
            <w:r w:rsidRPr="002B19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$</w:t>
            </w:r>
            <w:r w:rsidR="00DF4802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>6,720</w:t>
            </w:r>
            <w:r w:rsidR="00FF30B7" w:rsidRPr="002B19EB">
              <w:rPr>
                <w:rFonts w:ascii="Calibri" w:hAnsi="Calibri" w:cs="Calibri"/>
                <w:bCs/>
                <w:color w:val="000000"/>
                <w:sz w:val="22"/>
                <w:lang w:val="es-MX"/>
              </w:rPr>
              <w:t xml:space="preserve"> USD</w:t>
            </w:r>
          </w:p>
        </w:tc>
      </w:tr>
    </w:tbl>
    <w:p w14:paraId="6E7F0E30" w14:textId="77777777" w:rsidR="00E73260" w:rsidRPr="002B19EB" w:rsidRDefault="00E73260" w:rsidP="00833C0F">
      <w:pPr>
        <w:rPr>
          <w:rFonts w:asciiTheme="minorHAnsi" w:hAnsiTheme="minorHAnsi" w:cstheme="minorHAnsi"/>
          <w:sz w:val="22"/>
          <w:szCs w:val="22"/>
          <w:lang w:val="es-MX"/>
        </w:rPr>
      </w:pPr>
    </w:p>
    <w:p w14:paraId="3EE28748" w14:textId="24EA89BA" w:rsidR="00F86047" w:rsidRPr="002B19EB" w:rsidRDefault="00F86047" w:rsidP="00833C0F">
      <w:pPr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EL PRECIO INCLUYE:</w:t>
      </w:r>
    </w:p>
    <w:p w14:paraId="60301422" w14:textId="1C955CF1" w:rsidR="00476D84" w:rsidRPr="002B19EB" w:rsidRDefault="00476D84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Traslados</w:t>
      </w:r>
      <w:r w:rsidR="006B172A" w:rsidRPr="002B19EB">
        <w:rPr>
          <w:rFonts w:cstheme="minorHAnsi"/>
          <w:color w:val="000000"/>
        </w:rPr>
        <w:t xml:space="preserve"> aeropuerto-hotel-aeropuerto</w:t>
      </w:r>
      <w:r w:rsidR="00E953A0" w:rsidRPr="002B19EB">
        <w:rPr>
          <w:rFonts w:cstheme="minorHAnsi"/>
          <w:color w:val="000000"/>
        </w:rPr>
        <w:t xml:space="preserve"> en servicio compartido</w:t>
      </w:r>
      <w:r w:rsidRPr="002B19EB">
        <w:rPr>
          <w:rFonts w:cstheme="minorHAnsi"/>
          <w:color w:val="000000"/>
        </w:rPr>
        <w:t>.</w:t>
      </w:r>
    </w:p>
    <w:p w14:paraId="626AC478" w14:textId="17D93757" w:rsidR="00867CDE" w:rsidRPr="002B19EB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 xml:space="preserve">Servicio de asistencia en habla hispana </w:t>
      </w:r>
      <w:r w:rsidR="00BB68B8" w:rsidRPr="002B19EB">
        <w:rPr>
          <w:rFonts w:cstheme="minorHAnsi"/>
          <w:color w:val="000000"/>
        </w:rPr>
        <w:t xml:space="preserve">para abordar el autobús </w:t>
      </w:r>
      <w:r w:rsidRPr="002B19EB">
        <w:rPr>
          <w:rFonts w:cstheme="minorHAnsi"/>
          <w:color w:val="000000"/>
        </w:rPr>
        <w:t>en el aeropuerto de Narita y para ir del hotel a la estación de tren en Tokio.</w:t>
      </w:r>
    </w:p>
    <w:p w14:paraId="2F813E22" w14:textId="77337D20" w:rsidR="00476D84" w:rsidRPr="002B19EB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Alojamiento</w:t>
      </w:r>
      <w:r w:rsidR="00476D84" w:rsidRPr="002B19EB">
        <w:rPr>
          <w:rFonts w:cstheme="minorHAnsi"/>
          <w:color w:val="000000"/>
        </w:rPr>
        <w:t>.</w:t>
      </w:r>
    </w:p>
    <w:p w14:paraId="0C3979C4" w14:textId="689EC60B" w:rsidR="00476D84" w:rsidRPr="002B19EB" w:rsidRDefault="00E953A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Comidas: desayunos diarios</w:t>
      </w:r>
      <w:r w:rsidR="00915B4E" w:rsidRPr="002B19EB">
        <w:rPr>
          <w:rFonts w:cstheme="minorHAnsi"/>
          <w:color w:val="000000"/>
        </w:rPr>
        <w:t xml:space="preserve">, </w:t>
      </w:r>
      <w:r w:rsidR="00767796">
        <w:rPr>
          <w:rFonts w:cstheme="minorHAnsi"/>
          <w:color w:val="000000"/>
        </w:rPr>
        <w:t>5</w:t>
      </w:r>
      <w:r w:rsidRPr="002B19EB">
        <w:rPr>
          <w:rFonts w:cstheme="minorHAnsi"/>
          <w:color w:val="000000"/>
        </w:rPr>
        <w:t xml:space="preserve"> almuerzos</w:t>
      </w:r>
      <w:r w:rsidR="00915B4E" w:rsidRPr="002B19EB">
        <w:rPr>
          <w:rFonts w:cstheme="minorHAnsi"/>
          <w:color w:val="000000"/>
        </w:rPr>
        <w:t xml:space="preserve"> y 3 cenas</w:t>
      </w:r>
      <w:r w:rsidR="00AE5D67" w:rsidRPr="002B19EB">
        <w:rPr>
          <w:rFonts w:cstheme="minorHAnsi"/>
          <w:color w:val="000000"/>
        </w:rPr>
        <w:t>.</w:t>
      </w:r>
    </w:p>
    <w:p w14:paraId="14011EC3" w14:textId="38ADBF1C" w:rsidR="00476D84" w:rsidRPr="002B19EB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Visitas con guía de habla hispana, mencionadas en el itinerario</w:t>
      </w:r>
      <w:r w:rsidR="00AE5D67" w:rsidRPr="002B19EB">
        <w:rPr>
          <w:rFonts w:cstheme="minorHAnsi"/>
          <w:color w:val="000000"/>
        </w:rPr>
        <w:t>.</w:t>
      </w:r>
    </w:p>
    <w:p w14:paraId="0A05C80E" w14:textId="69437B52" w:rsidR="00476D84" w:rsidRPr="002B19EB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lastRenderedPageBreak/>
        <w:t>Entradas a los sitios mencionados en el itinerario</w:t>
      </w:r>
      <w:r w:rsidR="005B4BB1">
        <w:rPr>
          <w:rFonts w:cstheme="minorHAnsi"/>
          <w:color w:val="000000"/>
        </w:rPr>
        <w:t xml:space="preserve"> como incluidas</w:t>
      </w:r>
      <w:r w:rsidR="00AE5D67" w:rsidRPr="002B19EB">
        <w:rPr>
          <w:rFonts w:cstheme="minorHAnsi"/>
          <w:color w:val="000000"/>
        </w:rPr>
        <w:t>.</w:t>
      </w:r>
    </w:p>
    <w:p w14:paraId="1AD870D1" w14:textId="643934A3" w:rsidR="00476D84" w:rsidRDefault="00867CDE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Boleto</w:t>
      </w:r>
      <w:r w:rsidR="005B4BB1">
        <w:rPr>
          <w:rFonts w:cstheme="minorHAnsi"/>
          <w:color w:val="000000"/>
        </w:rPr>
        <w:t>s</w:t>
      </w:r>
      <w:r w:rsidRPr="002B19EB">
        <w:rPr>
          <w:rFonts w:cstheme="minorHAnsi"/>
          <w:color w:val="000000"/>
        </w:rPr>
        <w:t xml:space="preserve"> de tren bala con asientos reservados en clase turista</w:t>
      </w:r>
      <w:r w:rsidR="005B4BB1">
        <w:rPr>
          <w:rFonts w:cstheme="minorHAnsi"/>
          <w:color w:val="000000"/>
        </w:rPr>
        <w:t xml:space="preserve">: </w:t>
      </w:r>
      <w:r w:rsidRPr="002B19EB">
        <w:rPr>
          <w:rFonts w:cstheme="minorHAnsi"/>
          <w:color w:val="000000"/>
        </w:rPr>
        <w:t>Tokio-Kioto</w:t>
      </w:r>
      <w:r w:rsidR="005B4BB1">
        <w:rPr>
          <w:rFonts w:cstheme="minorHAnsi"/>
          <w:color w:val="000000"/>
        </w:rPr>
        <w:t>/ Hakata-Kumamoto/ Shin Tosu-Hiroshima-Osaka</w:t>
      </w:r>
      <w:r w:rsidR="00EA04C0">
        <w:rPr>
          <w:rFonts w:cstheme="minorHAnsi"/>
          <w:color w:val="000000"/>
        </w:rPr>
        <w:t>.</w:t>
      </w:r>
    </w:p>
    <w:p w14:paraId="3CAD3901" w14:textId="346CCF2D" w:rsidR="00EA04C0" w:rsidRPr="002B19EB" w:rsidRDefault="00EA04C0" w:rsidP="006B172A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 xml:space="preserve">Ferry de </w:t>
      </w:r>
      <w:proofErr w:type="spellStart"/>
      <w:r>
        <w:rPr>
          <w:rFonts w:cstheme="minorHAnsi"/>
          <w:color w:val="000000"/>
        </w:rPr>
        <w:t>Yawatahama</w:t>
      </w:r>
      <w:proofErr w:type="spellEnd"/>
      <w:r>
        <w:rPr>
          <w:rFonts w:cstheme="minorHAnsi"/>
          <w:color w:val="000000"/>
        </w:rPr>
        <w:t xml:space="preserve"> a Beppu, asientos libres en clase turista.</w:t>
      </w:r>
    </w:p>
    <w:p w14:paraId="3B24EC05" w14:textId="054FB591" w:rsidR="00F11FDD" w:rsidRDefault="00867CDE" w:rsidP="00164790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 w:rsidRPr="002B19EB">
        <w:rPr>
          <w:rFonts w:cstheme="minorHAnsi"/>
          <w:color w:val="000000"/>
        </w:rPr>
        <w:t>Envío de equipaje</w:t>
      </w:r>
      <w:r w:rsidR="00581182" w:rsidRPr="002B19EB">
        <w:rPr>
          <w:rFonts w:cstheme="minorHAnsi"/>
          <w:color w:val="000000"/>
        </w:rPr>
        <w:t xml:space="preserve"> </w:t>
      </w:r>
      <w:r w:rsidRPr="002B19EB">
        <w:rPr>
          <w:rFonts w:cstheme="minorHAnsi"/>
          <w:color w:val="000000"/>
        </w:rPr>
        <w:t>1 maleta por persona de máximo 23 kg</w:t>
      </w:r>
      <w:r w:rsidR="00AE5D67" w:rsidRPr="002B19EB">
        <w:rPr>
          <w:rFonts w:cstheme="minorHAnsi"/>
          <w:color w:val="000000"/>
        </w:rPr>
        <w:t>.</w:t>
      </w:r>
    </w:p>
    <w:p w14:paraId="1E51402F" w14:textId="75985728" w:rsidR="008F0ED7" w:rsidRPr="002B19EB" w:rsidRDefault="008F0ED7" w:rsidP="00164790">
      <w:pPr>
        <w:pStyle w:val="Prrafodelista"/>
        <w:numPr>
          <w:ilvl w:val="0"/>
          <w:numId w:val="27"/>
        </w:numPr>
        <w:autoSpaceDE w:val="0"/>
        <w:autoSpaceDN w:val="0"/>
        <w:adjustRightInd w:val="0"/>
        <w:ind w:left="426" w:hanging="284"/>
        <w:jc w:val="both"/>
        <w:rPr>
          <w:rFonts w:cstheme="minorHAnsi"/>
          <w:color w:val="000000"/>
        </w:rPr>
      </w:pPr>
      <w:r>
        <w:rPr>
          <w:rFonts w:cstheme="minorHAnsi"/>
          <w:color w:val="000000"/>
        </w:rPr>
        <w:t>Seguro de asistencia en viaje.</w:t>
      </w:r>
    </w:p>
    <w:p w14:paraId="18E5EE7A" w14:textId="77777777" w:rsidR="00833C0F" w:rsidRPr="002B19EB" w:rsidRDefault="00833C0F" w:rsidP="00833C0F">
      <w:pPr>
        <w:rPr>
          <w:rFonts w:ascii="Calibri" w:eastAsia="Calibri" w:hAnsi="Calibri" w:cs="Calibri"/>
          <w:b/>
          <w:sz w:val="22"/>
          <w:szCs w:val="22"/>
          <w:u w:val="single"/>
          <w:lang w:val="es-MX"/>
        </w:rPr>
      </w:pPr>
      <w:bookmarkStart w:id="0" w:name="_Hlk120559992"/>
      <w:r w:rsidRPr="002B19EB">
        <w:rPr>
          <w:rFonts w:ascii="Calibri" w:eastAsia="Calibri" w:hAnsi="Calibri" w:cs="Calibri"/>
          <w:b/>
          <w:sz w:val="22"/>
          <w:szCs w:val="22"/>
          <w:u w:val="single"/>
          <w:lang w:val="es-MX"/>
        </w:rPr>
        <w:t>NO INCLUYE:</w:t>
      </w:r>
    </w:p>
    <w:p w14:paraId="47FA6AE7" w14:textId="7F00A25B" w:rsidR="00833C0F" w:rsidRPr="002B19E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Transportación aérea para llegar a </w:t>
      </w:r>
      <w:r w:rsidR="00867CD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Tokio y salir de </w:t>
      </w:r>
      <w:r w:rsidR="00915B4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Osaka</w:t>
      </w:r>
      <w:r w:rsidR="00CC4146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="00867CD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Japón</w:t>
      </w:r>
      <w:r w:rsidR="00C24ACC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12B00202" w14:textId="77777777" w:rsidR="00833C0F" w:rsidRPr="002B19E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Alimentos, ni bebidas no mencionadas en el itinerario.</w:t>
      </w:r>
    </w:p>
    <w:p w14:paraId="0549C42C" w14:textId="1BCBACF4" w:rsidR="00833C0F" w:rsidRPr="002B19EB" w:rsidRDefault="00833C0F" w:rsidP="00C24ACC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Propinas a choferes</w:t>
      </w:r>
      <w:r w:rsidR="00C24ACC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, </w:t>
      </w: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guías</w:t>
      </w:r>
      <w:r w:rsidR="00C24ACC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9589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y maleteros.</w:t>
      </w:r>
    </w:p>
    <w:p w14:paraId="3CAA9E4D" w14:textId="721F3A08" w:rsidR="00232F66" w:rsidRPr="002B19EB" w:rsidRDefault="00833C0F" w:rsidP="00232F66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ind w:left="426" w:hanging="284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Gastos de índole personal</w:t>
      </w:r>
      <w:r w:rsidR="00867CD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como llamadas, wifi, </w:t>
      </w:r>
      <w:r w:rsidR="00A9589E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lavandería, etc</w:t>
      </w: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</w:p>
    <w:p w14:paraId="284A634F" w14:textId="77777777" w:rsidR="00833C0F" w:rsidRPr="002B19EB" w:rsidRDefault="00833C0F" w:rsidP="00C24ACC">
      <w:pPr>
        <w:pStyle w:val="Prrafodelista"/>
        <w:numPr>
          <w:ilvl w:val="0"/>
          <w:numId w:val="26"/>
        </w:numPr>
        <w:spacing w:after="0" w:line="240" w:lineRule="auto"/>
        <w:ind w:left="426" w:hanging="284"/>
        <w:rPr>
          <w:rFonts w:cstheme="minorHAnsi"/>
          <w:u w:val="single"/>
        </w:rPr>
      </w:pPr>
      <w:r w:rsidRPr="002B19EB">
        <w:rPr>
          <w:rFonts w:ascii="Calibri" w:eastAsia="Times New Roman" w:hAnsi="Calibri" w:cs="Calibri"/>
          <w:color w:val="000000"/>
          <w:lang w:eastAsia="es-MX"/>
        </w:rPr>
        <w:t xml:space="preserve">Seguro de asistencia en viaje, </w:t>
      </w:r>
      <w:bookmarkStart w:id="1" w:name="_Hlk120115216"/>
      <w:r w:rsidRPr="002B19EB">
        <w:rPr>
          <w:rFonts w:ascii="Calibri" w:eastAsia="Times New Roman" w:hAnsi="Calibri" w:cs="Calibri"/>
          <w:color w:val="000000"/>
          <w:lang w:eastAsia="es-MX"/>
        </w:rPr>
        <w:t>sugerimos adquirir uno, al momento de iniciar la reserva de su viaje</w:t>
      </w:r>
      <w:bookmarkEnd w:id="1"/>
      <w:r w:rsidRPr="002B19EB">
        <w:rPr>
          <w:rFonts w:ascii="Calibri" w:eastAsia="Times New Roman" w:hAnsi="Calibri" w:cs="Calibri"/>
          <w:color w:val="000000"/>
          <w:lang w:eastAsia="es-MX"/>
        </w:rPr>
        <w:t>.</w:t>
      </w:r>
    </w:p>
    <w:p w14:paraId="31ED813E" w14:textId="77777777" w:rsidR="00CC4146" w:rsidRDefault="00CC4146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7D4A1025" w14:textId="77777777" w:rsidR="008F0ED7" w:rsidRPr="002B19EB" w:rsidRDefault="008F0ED7" w:rsidP="00833C0F">
      <w:pPr>
        <w:jc w:val="both"/>
        <w:rPr>
          <w:rFonts w:asciiTheme="minorHAnsi" w:hAnsiTheme="minorHAnsi" w:cstheme="minorHAnsi"/>
          <w:sz w:val="22"/>
          <w:szCs w:val="22"/>
          <w:lang w:val="es-MX"/>
        </w:rPr>
      </w:pPr>
    </w:p>
    <w:p w14:paraId="10C44F17" w14:textId="11CA9122" w:rsidR="00423CA8" w:rsidRPr="002B19EB" w:rsidRDefault="00423CA8" w:rsidP="00833C0F">
      <w:pPr>
        <w:jc w:val="both"/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</w:pPr>
      <w:r w:rsidRPr="002B19EB">
        <w:rPr>
          <w:rFonts w:asciiTheme="minorHAnsi" w:hAnsiTheme="minorHAnsi" w:cstheme="minorHAnsi"/>
          <w:b/>
          <w:bCs/>
          <w:sz w:val="22"/>
          <w:szCs w:val="22"/>
          <w:u w:val="single"/>
          <w:lang w:val="es-MX"/>
        </w:rPr>
        <w:t>HOTELES PREVISTOS O SIMILARES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5996"/>
      </w:tblGrid>
      <w:tr w:rsidR="00137346" w:rsidRPr="002B19EB" w14:paraId="3C02CF9D" w14:textId="77777777" w:rsidTr="000940F0">
        <w:trPr>
          <w:trHeight w:val="2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561AEA83" w14:textId="77777777" w:rsidR="00137346" w:rsidRPr="002B19EB" w:rsidRDefault="00137346" w:rsidP="00833C0F">
            <w:pPr>
              <w:jc w:val="center"/>
              <w:rPr>
                <w:rFonts w:asciiTheme="minorHAnsi" w:eastAsia="MS Mincho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Ciudad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14:paraId="61A39687" w14:textId="0CE9B262" w:rsidR="00137346" w:rsidRPr="002B19EB" w:rsidRDefault="00137346" w:rsidP="00833C0F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 xml:space="preserve">Hoteles </w:t>
            </w:r>
            <w:r w:rsidR="00A9589E"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4</w:t>
            </w:r>
            <w:r w:rsidRPr="002B19E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s-MX"/>
              </w:rPr>
              <w:t>*</w:t>
            </w:r>
          </w:p>
        </w:tc>
      </w:tr>
      <w:tr w:rsidR="00137346" w:rsidRPr="002B19EB" w14:paraId="6D011BCE" w14:textId="77777777" w:rsidTr="000940F0">
        <w:trPr>
          <w:trHeight w:val="53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392AD" w14:textId="716EFA70" w:rsidR="00137346" w:rsidRPr="002B19EB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Tokio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C2133D" w14:textId="16C02570" w:rsidR="00903C05" w:rsidRPr="000940F0" w:rsidRDefault="005B4BB1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0940F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Grand Nikko</w:t>
            </w:r>
            <w:r w:rsidR="00903C05" w:rsidRPr="000940F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Tokyo</w:t>
            </w:r>
            <w:r w:rsidRPr="000940F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Daiba</w:t>
            </w:r>
            <w:r w:rsidR="00903C05" w:rsidRPr="000940F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, </w:t>
            </w:r>
          </w:p>
          <w:p w14:paraId="7F7ECC1D" w14:textId="6DE37882" w:rsidR="000B20E6" w:rsidRPr="002B19EB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</w:t>
            </w:r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abitación </w:t>
            </w:r>
            <w:r w:rsidR="005B4BB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Superior </w:t>
            </w:r>
            <w:proofErr w:type="spellStart"/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</w:t>
            </w:r>
            <w:r w:rsidR="005B4BB1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33</w:t>
            </w:r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137346" w:rsidRPr="002B19EB" w14:paraId="480C018B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2AE8A" w14:textId="30AB618A" w:rsidR="00137346" w:rsidRPr="002B19EB" w:rsidRDefault="00A9589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Kioto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E313F" w14:textId="3461F824" w:rsidR="000B20E6" w:rsidRPr="002B19EB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Rihga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Grand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Kyoto</w:t>
            </w:r>
            <w:proofErr w:type="spellEnd"/>
          </w:p>
          <w:p w14:paraId="015EA374" w14:textId="5E731A70" w:rsidR="00903C05" w:rsidRPr="002B19EB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</w:t>
            </w:r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abitación </w:t>
            </w:r>
            <w:r w:rsidR="000940F0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Superior </w:t>
            </w:r>
            <w:proofErr w:type="spellStart"/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="00903C05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(26 m cuadrados)</w:t>
            </w:r>
          </w:p>
        </w:tc>
      </w:tr>
      <w:tr w:rsidR="000940F0" w:rsidRPr="000940F0" w14:paraId="54865863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146A6" w14:textId="48BAA19C" w:rsidR="000940F0" w:rsidRPr="002B19EB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Naruto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3D6BE" w14:textId="03BD3F7E" w:rsidR="000940F0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0940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Grand </w:t>
            </w:r>
            <w:proofErr w:type="spellStart"/>
            <w:r w:rsidRPr="000940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Xiv</w:t>
            </w:r>
            <w:proofErr w:type="spellEnd"/>
            <w:r w:rsidRPr="000940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Naruto </w:t>
            </w:r>
            <w:proofErr w:type="gramStart"/>
            <w:r w:rsidRPr="000940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The</w:t>
            </w:r>
            <w:proofErr w:type="gramEnd"/>
            <w:r w:rsidRPr="000940F0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L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odge (3*)</w:t>
            </w:r>
          </w:p>
          <w:p w14:paraId="54D04225" w14:textId="164E9C09" w:rsidR="000940F0" w:rsidRPr="000940F0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0940F0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Habitación Estándar Twin 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(2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7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0940F0" w:rsidRPr="000940F0" w14:paraId="51EAFF44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8855A" w14:textId="11C15289" w:rsidR="000940F0" w:rsidRPr="000940F0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Matsuyama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575EC8" w14:textId="77777777" w:rsidR="000940F0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Yamatoya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Honten</w:t>
            </w:r>
            <w:proofErr w:type="spellEnd"/>
          </w:p>
          <w:p w14:paraId="06445B70" w14:textId="77777777" w:rsidR="008F0ED7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Habitación al estilo japonés con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futon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en categoría estándar </w:t>
            </w:r>
          </w:p>
          <w:p w14:paraId="1D90AA89" w14:textId="36C387FA" w:rsidR="000940F0" w:rsidRPr="000940F0" w:rsidRDefault="000940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(45 metros cuadrados)</w:t>
            </w:r>
          </w:p>
        </w:tc>
      </w:tr>
      <w:tr w:rsidR="00915B4E" w:rsidRPr="002B19EB" w14:paraId="03725DC6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7CA95" w14:textId="7462972A" w:rsidR="00915B4E" w:rsidRPr="002B19EB" w:rsidRDefault="00A77CA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Beppu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CB70F" w14:textId="3DB2BA41" w:rsidR="00915B4E" w:rsidRPr="00A77CA6" w:rsidRDefault="00A77CA6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A77CA6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Grand Mercure Beppu Bay R</w:t>
            </w:r>
            <w:r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>esort &amp; Spa (5*)</w:t>
            </w:r>
          </w:p>
          <w:p w14:paraId="734399DB" w14:textId="41A355DD" w:rsidR="00915B4E" w:rsidRPr="002B19EB" w:rsidRDefault="00915B4E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estándar </w:t>
            </w:r>
            <w:proofErr w:type="spellStart"/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Ocean View 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(3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6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</w:t>
            </w:r>
            <w:r w:rsidR="00D70BDC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d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rados)</w:t>
            </w:r>
          </w:p>
        </w:tc>
      </w:tr>
      <w:tr w:rsidR="00915B4E" w:rsidRPr="002B19EB" w14:paraId="05C90B5F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0D6A2" w14:textId="557EA644" w:rsidR="00915B4E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Fukuoka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19697" w14:textId="6C9907DE" w:rsidR="00915B4E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The Royal Park Hotel</w:t>
            </w:r>
          </w:p>
          <w:p w14:paraId="51A6C464" w14:textId="4A5A1C01" w:rsidR="00D70BDC" w:rsidRPr="002B19EB" w:rsidRDefault="00B57E1F" w:rsidP="00915B4E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estándar </w:t>
            </w:r>
            <w:proofErr w:type="spellStart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(24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D70BDC" w:rsidRPr="002B19EB" w14:paraId="65D6F3B3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0E27D" w14:textId="776242FB" w:rsidR="00D70BDC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Kumamoto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E7021" w14:textId="60613BF3" w:rsidR="00D70BDC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Koko Hotel Premier</w:t>
            </w:r>
          </w:p>
          <w:p w14:paraId="5E9DC68D" w14:textId="357D7D5A" w:rsidR="00D70BDC" w:rsidRPr="002B19EB" w:rsidRDefault="00D70BDC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Superior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(2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4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D70BDC" w:rsidRPr="002B19EB" w14:paraId="601FDA21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6DF1D" w14:textId="19B5C9F6" w:rsidR="00D70BDC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Nagasaki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46FAFB" w14:textId="31D0ED34" w:rsidR="00D70BDC" w:rsidRPr="002B19EB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he Global View Nagasaki</w:t>
            </w:r>
          </w:p>
          <w:p w14:paraId="565A4542" w14:textId="4584303D" w:rsidR="001552F0" w:rsidRPr="002B19EB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25</w:t>
            </w: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1552F0" w:rsidRPr="002B19EB" w14:paraId="3ED61B5C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A54B2" w14:textId="0745565E" w:rsidR="001552F0" w:rsidRPr="002B19EB" w:rsidRDefault="00B57E1F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Hiroshima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4E74D2" w14:textId="1EA99B0B" w:rsidR="001552F0" w:rsidRPr="00B57E1F" w:rsidRDefault="00B57E1F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419"/>
              </w:rPr>
            </w:pPr>
            <w:r w:rsidRPr="00B57E1F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Hotel </w:t>
            </w:r>
            <w:proofErr w:type="spellStart"/>
            <w:r w:rsidRPr="00B57E1F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>Granvia</w:t>
            </w:r>
            <w:proofErr w:type="spellEnd"/>
            <w:r w:rsidRPr="00B57E1F">
              <w:rPr>
                <w:rFonts w:asciiTheme="minorHAnsi" w:hAnsiTheme="minorHAnsi" w:cstheme="minorHAnsi"/>
                <w:sz w:val="22"/>
                <w:szCs w:val="22"/>
                <w:lang w:val="es-419"/>
              </w:rPr>
              <w:t xml:space="preserve"> Hiroshima South Gate</w:t>
            </w:r>
          </w:p>
          <w:p w14:paraId="171FED0F" w14:textId="1C1F4827" w:rsidR="001552F0" w:rsidRPr="002B19EB" w:rsidRDefault="001552F0" w:rsidP="00B57E1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Superior</w:t>
            </w:r>
            <w:r w:rsidR="00B57E1F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</w:t>
            </w:r>
            <w:proofErr w:type="spellStart"/>
            <w:r w:rsidR="00B57E1F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="00B57E1F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(</w:t>
            </w:r>
            <w:r w:rsidR="00B57E1F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30</w:t>
            </w:r>
            <w:r w:rsidR="00B57E1F"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m cuadrados)</w:t>
            </w:r>
          </w:p>
        </w:tc>
      </w:tr>
      <w:tr w:rsidR="001552F0" w:rsidRPr="002B19EB" w14:paraId="54305E5F" w14:textId="77777777" w:rsidTr="000940F0">
        <w:trPr>
          <w:trHeight w:val="668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A8F43" w14:textId="06F98243" w:rsidR="001552F0" w:rsidRPr="002B19EB" w:rsidRDefault="001552F0" w:rsidP="00833C0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Osaka</w:t>
            </w:r>
          </w:p>
        </w:tc>
        <w:tc>
          <w:tcPr>
            <w:tcW w:w="5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720BB" w14:textId="77777777" w:rsidR="001552F0" w:rsidRPr="002B19EB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Sheraton Miyako</w:t>
            </w:r>
          </w:p>
          <w:p w14:paraId="4456E232" w14:textId="2F55D3E5" w:rsidR="001552F0" w:rsidRPr="002B19EB" w:rsidRDefault="001552F0" w:rsidP="001552F0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MX"/>
              </w:rPr>
            </w:pPr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Habitación </w:t>
            </w:r>
            <w:proofErr w:type="spellStart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>twin</w:t>
            </w:r>
            <w:proofErr w:type="spellEnd"/>
            <w:r w:rsidRPr="002B19EB">
              <w:rPr>
                <w:rFonts w:asciiTheme="minorHAnsi" w:hAnsiTheme="minorHAnsi" w:cstheme="minorHAnsi"/>
                <w:sz w:val="22"/>
                <w:szCs w:val="22"/>
                <w:lang w:val="es-MX"/>
              </w:rPr>
              <w:t xml:space="preserve"> premium (31 m cuadrados)</w:t>
            </w:r>
          </w:p>
        </w:tc>
      </w:tr>
    </w:tbl>
    <w:p w14:paraId="0AD38821" w14:textId="77777777" w:rsidR="00423CA8" w:rsidRDefault="00423CA8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5619815" w14:textId="77777777" w:rsidR="008F0ED7" w:rsidRDefault="008F0ED7" w:rsidP="00833C0F">
      <w:pPr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</w:pPr>
    </w:p>
    <w:p w14:paraId="701A1AF3" w14:textId="77777777" w:rsidR="00423CA8" w:rsidRPr="002B19EB" w:rsidRDefault="00423CA8" w:rsidP="00833C0F">
      <w:pPr>
        <w:jc w:val="both"/>
        <w:rPr>
          <w:rFonts w:asciiTheme="minorHAnsi" w:hAnsiTheme="minorHAnsi" w:cstheme="minorHAnsi"/>
          <w:sz w:val="22"/>
          <w:szCs w:val="22"/>
          <w:lang w:val="es-MX" w:eastAsia="es-MX"/>
        </w:rPr>
      </w:pPr>
      <w:r w:rsidRPr="002B19E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  <w:lang w:val="es-MX" w:eastAsia="es-MX"/>
        </w:rPr>
        <w:lastRenderedPageBreak/>
        <w:t>NOTAS:</w:t>
      </w:r>
    </w:p>
    <w:p w14:paraId="09191805" w14:textId="592F878F" w:rsidR="00697AF6" w:rsidRPr="002B19EB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El servicio de asistencia solo será en el aeropuerto/estación de tren. El asistente no abordara el autobús o tren con los pasajeros.</w:t>
      </w:r>
    </w:p>
    <w:p w14:paraId="674A7DAD" w14:textId="2C0AA370" w:rsidR="00EC2ED0" w:rsidRPr="002B19EB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 xml:space="preserve">En caso de que los horarios de los vuelos de llegada y </w:t>
      </w:r>
      <w:r w:rsidR="004F3DED" w:rsidRPr="002B19EB">
        <w:rPr>
          <w:rFonts w:cstheme="minorHAnsi"/>
        </w:rPr>
        <w:t>salida</w:t>
      </w:r>
      <w:r w:rsidRPr="002B19EB">
        <w:rPr>
          <w:rFonts w:cstheme="minorHAnsi"/>
        </w:rPr>
        <w:t xml:space="preserve"> estén fuera del horario de operación del traslado regular (autobús), se buscaran otras alternativas de transporte, aplicando un costo adicional.</w:t>
      </w:r>
    </w:p>
    <w:p w14:paraId="6729F2C1" w14:textId="62B1F3B7" w:rsidR="00DC461A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Si hay menos de 10 pasajeros inscritos en la misma salida, probablemente se utilizara transporte público para las visitas en lugar de transporte privado.</w:t>
      </w:r>
    </w:p>
    <w:p w14:paraId="09540EFA" w14:textId="5E0FA70C" w:rsidR="00915FAD" w:rsidRDefault="00915FAD" w:rsidP="00915FA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>
        <w:rPr>
          <w:rFonts w:cstheme="minorHAnsi"/>
        </w:rPr>
        <w:t xml:space="preserve">Guía: </w:t>
      </w:r>
      <w:r>
        <w:rPr>
          <w:rFonts w:cstheme="minorHAnsi"/>
          <w:lang w:val="es-419"/>
        </w:rPr>
        <w:t>c</w:t>
      </w:r>
      <w:r w:rsidRPr="00915FAD">
        <w:rPr>
          <w:rFonts w:cstheme="minorHAnsi"/>
          <w:lang w:val="es-419"/>
        </w:rPr>
        <w:t>uando hay 15 o más pasajeros en el mismo grupo, usaremos el sistema de radioguía en las visitas para que</w:t>
      </w:r>
      <w:r>
        <w:rPr>
          <w:rFonts w:cstheme="minorHAnsi"/>
          <w:lang w:val="es-419"/>
        </w:rPr>
        <w:t xml:space="preserve"> </w:t>
      </w:r>
      <w:r w:rsidRPr="00915FAD">
        <w:rPr>
          <w:rFonts w:cstheme="minorHAnsi"/>
          <w:lang w:val="es-419"/>
        </w:rPr>
        <w:t>escuchen bien las explicaciones del guía</w:t>
      </w:r>
      <w:r>
        <w:rPr>
          <w:rFonts w:cstheme="minorHAnsi"/>
          <w:lang w:val="es-419"/>
        </w:rPr>
        <w:t>.</w:t>
      </w:r>
    </w:p>
    <w:p w14:paraId="643703A9" w14:textId="2F49A173" w:rsidR="008F0ED7" w:rsidRPr="00915FAD" w:rsidRDefault="008F0ED7" w:rsidP="00915FAD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  <w:lang w:val="es-419"/>
        </w:rPr>
      </w:pPr>
      <w:r>
        <w:rPr>
          <w:rFonts w:cstheme="minorHAnsi"/>
          <w:lang w:val="es-419"/>
        </w:rPr>
        <w:t>Equipaje: para los traslados se permite 1 maleta de tamaño normal (23 kg) y una maleta de mano (5-7 kg) por persona.</w:t>
      </w:r>
    </w:p>
    <w:p w14:paraId="62C03494" w14:textId="7364DF7A" w:rsidR="00DC461A" w:rsidRPr="002B19EB" w:rsidRDefault="00DC461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Para el envío de equipaje, sugerimos llev</w:t>
      </w:r>
      <w:r w:rsidR="004D4026" w:rsidRPr="002B19EB">
        <w:rPr>
          <w:rFonts w:cstheme="minorHAnsi"/>
        </w:rPr>
        <w:t>ar</w:t>
      </w:r>
      <w:r w:rsidRPr="002B19EB">
        <w:rPr>
          <w:rFonts w:cstheme="minorHAnsi"/>
        </w:rPr>
        <w:t xml:space="preserve"> </w:t>
      </w:r>
      <w:r w:rsidR="004D4026" w:rsidRPr="002B19EB">
        <w:rPr>
          <w:rFonts w:cstheme="minorHAnsi"/>
        </w:rPr>
        <w:t xml:space="preserve">en una mochila </w:t>
      </w:r>
      <w:r w:rsidRPr="002B19EB">
        <w:rPr>
          <w:rFonts w:cstheme="minorHAnsi"/>
        </w:rPr>
        <w:t xml:space="preserve">lo necesario para pasar </w:t>
      </w:r>
      <w:r w:rsidR="00B91992" w:rsidRPr="002B19EB">
        <w:rPr>
          <w:rFonts w:cstheme="minorHAnsi"/>
        </w:rPr>
        <w:t xml:space="preserve">el número de días o noches como se indica en el itinerario, </w:t>
      </w:r>
      <w:r w:rsidR="004D4026" w:rsidRPr="002B19EB">
        <w:rPr>
          <w:rFonts w:cstheme="minorHAnsi"/>
        </w:rPr>
        <w:t xml:space="preserve">en caso de que el </w:t>
      </w:r>
      <w:r w:rsidRPr="002B19EB">
        <w:rPr>
          <w:rFonts w:cstheme="minorHAnsi"/>
        </w:rPr>
        <w:t>número de participantes</w:t>
      </w:r>
      <w:r w:rsidR="004D4026" w:rsidRPr="002B19EB">
        <w:rPr>
          <w:rFonts w:cstheme="minorHAnsi"/>
        </w:rPr>
        <w:t xml:space="preserve"> sea menor de 30 pasajeros</w:t>
      </w:r>
      <w:r w:rsidRPr="002B19EB">
        <w:rPr>
          <w:rFonts w:cstheme="minorHAnsi"/>
        </w:rPr>
        <w:t xml:space="preserve">, </w:t>
      </w:r>
      <w:r w:rsidR="004D4026" w:rsidRPr="002B19EB">
        <w:rPr>
          <w:rFonts w:cstheme="minorHAnsi"/>
        </w:rPr>
        <w:t xml:space="preserve">se utilizara un servicio regular de entrega y el </w:t>
      </w:r>
      <w:r w:rsidRPr="002B19EB">
        <w:rPr>
          <w:rFonts w:cstheme="minorHAnsi"/>
        </w:rPr>
        <w:t xml:space="preserve">equipaje </w:t>
      </w:r>
      <w:r w:rsidR="00B91992" w:rsidRPr="002B19EB">
        <w:rPr>
          <w:rFonts w:cstheme="minorHAnsi"/>
        </w:rPr>
        <w:t>tardara un poco más en llegar a cada hotel.</w:t>
      </w:r>
    </w:p>
    <w:p w14:paraId="4B4F7300" w14:textId="06F8ABBC" w:rsidR="004D4026" w:rsidRPr="002B19EB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En caso de que no haya disponibilidad en los hoteles mencionados, se utilizaran otros de similar categoría.</w:t>
      </w:r>
    </w:p>
    <w:p w14:paraId="3135A599" w14:textId="428EC185" w:rsidR="00E9619A" w:rsidRPr="002B19EB" w:rsidRDefault="00E9619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En Japón los hoteles disponen de pocas habitaciones dobles (1 cama matrimonial). En este programa estamos contemplando habitaciones TWIN (2 camas separadas)</w:t>
      </w:r>
      <w:r w:rsidR="00EC2ED0" w:rsidRPr="002B19EB">
        <w:rPr>
          <w:rFonts w:cstheme="minorHAnsi"/>
        </w:rPr>
        <w:t>. Las habitaciones individuales (sencillas) pueden ser más pequeñas que las mencionadas en la lista de hoteles previstos.</w:t>
      </w:r>
    </w:p>
    <w:p w14:paraId="202BCFF1" w14:textId="244AB4E2" w:rsidR="00B91992" w:rsidRPr="002B19EB" w:rsidRDefault="00B91992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 xml:space="preserve">En </w:t>
      </w:r>
      <w:r w:rsidR="00A02FEA" w:rsidRPr="002B19EB">
        <w:rPr>
          <w:rFonts w:cstheme="minorHAnsi"/>
        </w:rPr>
        <w:t xml:space="preserve">el </w:t>
      </w:r>
      <w:proofErr w:type="spellStart"/>
      <w:r w:rsidRPr="002B19EB">
        <w:rPr>
          <w:rFonts w:cstheme="minorHAnsi"/>
        </w:rPr>
        <w:t>Ryokan</w:t>
      </w:r>
      <w:proofErr w:type="spellEnd"/>
      <w:r w:rsidRPr="002B19EB">
        <w:rPr>
          <w:rFonts w:cstheme="minorHAnsi"/>
        </w:rPr>
        <w:t xml:space="preserve"> </w:t>
      </w:r>
      <w:r w:rsidR="00A02FEA" w:rsidRPr="002B19EB">
        <w:rPr>
          <w:rFonts w:cstheme="minorHAnsi"/>
        </w:rPr>
        <w:t>se duerme en habitación tipo japonesa, sobre el suelo de tatami y futón (colchonetas). La habitación con camas está sujeta a disponibilidad al momento de solicitar la reservación.</w:t>
      </w:r>
    </w:p>
    <w:p w14:paraId="63D31CC0" w14:textId="49769569" w:rsidR="00A02FEA" w:rsidRPr="002B19EB" w:rsidRDefault="00A02FEA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 xml:space="preserve">No está permitida la entrada a personas con tatuajes en los </w:t>
      </w:r>
      <w:proofErr w:type="spellStart"/>
      <w:r w:rsidRPr="002B19EB">
        <w:rPr>
          <w:rFonts w:cstheme="minorHAnsi"/>
        </w:rPr>
        <w:t>onsen</w:t>
      </w:r>
      <w:proofErr w:type="spellEnd"/>
      <w:r w:rsidRPr="002B19EB">
        <w:rPr>
          <w:rFonts w:cstheme="minorHAnsi"/>
        </w:rPr>
        <w:t xml:space="preserve"> (aguas termales), los baños son separados, uno para hombres y otro para mujeres.</w:t>
      </w:r>
    </w:p>
    <w:p w14:paraId="4E084B43" w14:textId="35A4AF9C" w:rsidR="00EC2ED0" w:rsidRPr="002B19EB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En este programa se pueden agregar noches al inicio o final del programa.</w:t>
      </w:r>
    </w:p>
    <w:p w14:paraId="7A23E1B5" w14:textId="23AE5AA7" w:rsidR="00EC2ED0" w:rsidRPr="002B19EB" w:rsidRDefault="00EC2ED0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Nos reservamos el derecho de modificar</w:t>
      </w:r>
      <w:r w:rsidR="00726E3F" w:rsidRPr="002B19EB">
        <w:rPr>
          <w:rFonts w:cstheme="minorHAnsi"/>
        </w:rPr>
        <w:t xml:space="preserve"> </w:t>
      </w:r>
      <w:r w:rsidRPr="002B19EB">
        <w:rPr>
          <w:rFonts w:cstheme="minorHAnsi"/>
        </w:rPr>
        <w:t>el circuito por cuestiones climatológicas, condiciones de las carreteras</w:t>
      </w:r>
      <w:r w:rsidR="00726E3F" w:rsidRPr="002B19EB">
        <w:rPr>
          <w:rFonts w:cstheme="minorHAnsi"/>
        </w:rPr>
        <w:t xml:space="preserve"> u otras que afecten la operación.</w:t>
      </w:r>
    </w:p>
    <w:p w14:paraId="748B7B2C" w14:textId="3DAB34DB" w:rsidR="00726E3F" w:rsidRPr="002B19EB" w:rsidRDefault="00726E3F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 xml:space="preserve">Les pedimos avisarnos, al momento de solicitar la reservación, si tienen alguna restricción alimenticia (alergias, comida especial, </w:t>
      </w:r>
      <w:proofErr w:type="spellStart"/>
      <w:r w:rsidRPr="002B19EB">
        <w:rPr>
          <w:rFonts w:cstheme="minorHAnsi"/>
        </w:rPr>
        <w:t>etc</w:t>
      </w:r>
      <w:proofErr w:type="spellEnd"/>
      <w:r w:rsidRPr="002B19EB">
        <w:rPr>
          <w:rFonts w:cstheme="minorHAnsi"/>
        </w:rPr>
        <w:t>). Los restaurantes no podrán adaptar alimentos de última hora.</w:t>
      </w:r>
      <w:r w:rsidR="00B91992" w:rsidRPr="002B19EB">
        <w:rPr>
          <w:rFonts w:cstheme="minorHAnsi"/>
        </w:rPr>
        <w:t xml:space="preserve"> Dos de las tres cenas que están incluidas en este programa son de estilo japones.</w:t>
      </w:r>
      <w:r w:rsidR="00A02FEA" w:rsidRPr="002B19EB">
        <w:rPr>
          <w:rFonts w:cstheme="minorHAnsi"/>
        </w:rPr>
        <w:t xml:space="preserve"> Referente a la comida en Cabaña de Ama, solo ofrece mariscos y pescado, si los pasajeros quieren otra opción, se les dará tiempo libre para que coma</w:t>
      </w:r>
      <w:r w:rsidR="00567F0C" w:rsidRPr="002B19EB">
        <w:rPr>
          <w:rFonts w:cstheme="minorHAnsi"/>
        </w:rPr>
        <w:t>n por su cuenta en otro restaurante.</w:t>
      </w:r>
    </w:p>
    <w:p w14:paraId="49CFE243" w14:textId="73375E3C" w:rsidR="004F3DED" w:rsidRPr="002B19EB" w:rsidRDefault="004F3DED" w:rsidP="00164790">
      <w:pPr>
        <w:pStyle w:val="Prrafodelista"/>
        <w:numPr>
          <w:ilvl w:val="0"/>
          <w:numId w:val="29"/>
        </w:numPr>
        <w:ind w:left="284" w:hanging="284"/>
        <w:jc w:val="both"/>
        <w:rPr>
          <w:rFonts w:cstheme="minorHAnsi"/>
        </w:rPr>
      </w:pPr>
      <w:r w:rsidRPr="002B19EB">
        <w:rPr>
          <w:rFonts w:cstheme="minorHAnsi"/>
        </w:rPr>
        <w:t>El pago total de los servicios debe quedar cubierto por lo menos 30 días antes de la fecha de llegada.</w:t>
      </w:r>
    </w:p>
    <w:p w14:paraId="6B5AFCC5" w14:textId="77777777" w:rsidR="00164790" w:rsidRPr="002B19EB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</w:p>
    <w:p w14:paraId="01319132" w14:textId="629E3B6F" w:rsidR="00164790" w:rsidRPr="002B19EB" w:rsidRDefault="00164790" w:rsidP="00164790">
      <w:pPr>
        <w:jc w:val="both"/>
        <w:rPr>
          <w:rFonts w:asciiTheme="minorHAnsi" w:eastAsia="Calibri" w:hAnsiTheme="minorHAnsi" w:cstheme="minorHAnsi"/>
          <w:b/>
          <w:sz w:val="22"/>
          <w:szCs w:val="22"/>
          <w:lang w:val="es-MX"/>
        </w:rPr>
      </w:pPr>
      <w:r w:rsidRPr="002B19EB">
        <w:rPr>
          <w:rFonts w:asciiTheme="minorHAnsi" w:eastAsia="Calibri" w:hAnsiTheme="minorHAnsi" w:cstheme="minorHAnsi"/>
          <w:b/>
          <w:sz w:val="22"/>
          <w:szCs w:val="22"/>
          <w:lang w:val="es-MX"/>
        </w:rPr>
        <w:t xml:space="preserve">GASTOS DE CANCELACIÓN: </w:t>
      </w:r>
    </w:p>
    <w:p w14:paraId="659BDF9D" w14:textId="77777777" w:rsidR="00164790" w:rsidRPr="002B19EB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>La cancelación tendrá que ser solicitada por escrito vía correo electrónico.</w:t>
      </w:r>
    </w:p>
    <w:p w14:paraId="27DE6992" w14:textId="77777777" w:rsidR="00164790" w:rsidRPr="002B19EB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2B19E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 xml:space="preserve">Muy importante: boletos de tren emitidos, no son reembolsables. </w:t>
      </w:r>
    </w:p>
    <w:p w14:paraId="1A84DBAF" w14:textId="77777777" w:rsidR="00164790" w:rsidRPr="002B19EB" w:rsidRDefault="00164790" w:rsidP="00164790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>Las condiciones de cancelación pueden ser modificadas una vez confirmada la reserva.</w:t>
      </w:r>
    </w:p>
    <w:p w14:paraId="75EC93A6" w14:textId="77777777" w:rsidR="00164790" w:rsidRPr="002B19EB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2B19E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35 - 27 días antes de la fecha de llegada aplica el 25% de gastos de cancelación del importe total.</w:t>
      </w:r>
    </w:p>
    <w:p w14:paraId="0FE947A9" w14:textId="77777777" w:rsidR="00164790" w:rsidRPr="002B19EB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2B19E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26 - 13 días antes de la fecha de llegada aplica el 35% de gastos de cancelación del importe total.</w:t>
      </w:r>
    </w:p>
    <w:p w14:paraId="036ED7B8" w14:textId="77777777" w:rsidR="00164790" w:rsidRPr="002B19EB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2B19E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12 - 07 días antes de la fecha de llegada aplica el 55% de gastos de cancelación del importe total.</w:t>
      </w:r>
    </w:p>
    <w:p w14:paraId="4E565F98" w14:textId="77777777" w:rsidR="00164790" w:rsidRPr="002B19EB" w:rsidRDefault="00164790" w:rsidP="00164790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</w:pPr>
      <w:r w:rsidRPr="002B19EB">
        <w:rPr>
          <w:rFonts w:asciiTheme="minorHAnsi" w:eastAsiaTheme="minorHAnsi" w:hAnsiTheme="minorHAnsi" w:cstheme="minorHAnsi"/>
          <w:sz w:val="22"/>
          <w:szCs w:val="22"/>
          <w:lang w:val="es-MX" w:eastAsia="en-US"/>
        </w:rPr>
        <w:t>06 días antes de la fecha de llegada aplica el 100% de gastos de cancelación del importe total sin ningún reembolso.</w:t>
      </w:r>
    </w:p>
    <w:p w14:paraId="234EF7AE" w14:textId="77777777" w:rsidR="00164790" w:rsidRPr="002B19EB" w:rsidRDefault="00164790" w:rsidP="00697AF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inorHAnsi" w:eastAsia="Calibri" w:hAnsiTheme="minorHAnsi" w:cstheme="minorHAnsi"/>
          <w:sz w:val="22"/>
          <w:szCs w:val="22"/>
          <w:lang w:val="es-MX"/>
        </w:rPr>
      </w:pPr>
    </w:p>
    <w:p w14:paraId="658C30FE" w14:textId="6BF22C38" w:rsidR="00423CA8" w:rsidRPr="002B19EB" w:rsidRDefault="00423CA8" w:rsidP="00833C0F">
      <w:pPr>
        <w:jc w:val="both"/>
        <w:rPr>
          <w:rFonts w:ascii="Calibri" w:eastAsia="Calibri" w:hAnsi="Calibri" w:cs="Calibri"/>
          <w:b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b/>
          <w:sz w:val="22"/>
          <w:szCs w:val="22"/>
          <w:lang w:val="es-MX"/>
        </w:rPr>
        <w:lastRenderedPageBreak/>
        <w:t>LEGAL:</w:t>
      </w:r>
    </w:p>
    <w:p w14:paraId="4E407DB4" w14:textId="0D9D55CC" w:rsidR="00423CA8" w:rsidRPr="002B19EB" w:rsidRDefault="00423CA8" w:rsidP="00833C0F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1. Precios por persona en dólares americanos pagaderos al tipo de cambio del día de la operación, sujetos a cambio, disponibilidad y confirmación de las tarifas en convenio cotizadas. Aplican restricciones. No aplica temporada alta, semana santa, verano, puentes, feriados, navidad y fin de año</w:t>
      </w:r>
      <w:r w:rsidR="00437110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>.</w:t>
      </w:r>
      <w:r w:rsidR="00A4653C" w:rsidRPr="002B19EB">
        <w:rPr>
          <w:rFonts w:ascii="Calibri" w:eastAsia="Calibri" w:hAnsi="Calibri" w:cs="Calibri"/>
          <w:color w:val="000000"/>
          <w:sz w:val="22"/>
          <w:szCs w:val="22"/>
          <w:lang w:val="es-MX"/>
        </w:rPr>
        <w:t xml:space="preserve"> </w:t>
      </w:r>
      <w:r w:rsidR="00A4653C" w:rsidRPr="002B19EB">
        <w:rPr>
          <w:rFonts w:ascii="Calibri" w:eastAsia="Calibri" w:hAnsi="Calibri" w:cs="Calibri"/>
          <w:b/>
          <w:bCs/>
          <w:color w:val="000000"/>
          <w:sz w:val="22"/>
          <w:szCs w:val="22"/>
          <w:lang w:val="es-MX"/>
        </w:rPr>
        <w:t>PRECIOS SUJETOS A CAMBIOS POR VARIACIONES DE LA MONEDA LOCAL (JPY) CON RESPECTO AL DÓLAR AMERICANO.</w:t>
      </w:r>
    </w:p>
    <w:p w14:paraId="1B233EC8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22C30B6" w14:textId="4BA05171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 xml:space="preserve">2. Itinerario válido </w:t>
      </w:r>
      <w:r w:rsidR="008F0ED7">
        <w:rPr>
          <w:rFonts w:ascii="Calibri" w:eastAsia="Calibri" w:hAnsi="Calibri" w:cs="Calibri"/>
          <w:sz w:val="22"/>
          <w:szCs w:val="22"/>
          <w:lang w:val="es-MX"/>
        </w:rPr>
        <w:t xml:space="preserve">para las salidas programadas en </w:t>
      </w:r>
      <w:r w:rsidR="00437110" w:rsidRPr="002B19EB">
        <w:rPr>
          <w:rFonts w:ascii="Calibri" w:eastAsia="Calibri" w:hAnsi="Calibri" w:cs="Calibri"/>
          <w:sz w:val="22"/>
          <w:szCs w:val="22"/>
          <w:lang w:val="es-MX"/>
        </w:rPr>
        <w:t>marzo 202</w:t>
      </w:r>
      <w:r w:rsidR="008F0ED7">
        <w:rPr>
          <w:rFonts w:ascii="Calibri" w:eastAsia="Calibri" w:hAnsi="Calibri" w:cs="Calibri"/>
          <w:sz w:val="22"/>
          <w:szCs w:val="22"/>
          <w:lang w:val="es-MX"/>
        </w:rPr>
        <w:t>7</w:t>
      </w:r>
      <w:r w:rsidRPr="002B19EB">
        <w:rPr>
          <w:rFonts w:ascii="Calibri" w:eastAsia="Calibri" w:hAnsi="Calibri" w:cs="Calibri"/>
          <w:sz w:val="22"/>
          <w:szCs w:val="22"/>
          <w:lang w:val="es-MX"/>
        </w:rPr>
        <w:t>.</w:t>
      </w:r>
    </w:p>
    <w:p w14:paraId="6455767B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3DAF27A6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>3. El precio aplica viajando dos o más pasajeros juntos.</w:t>
      </w:r>
    </w:p>
    <w:p w14:paraId="0390D26A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65E4EE71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>4. Es obligación del pasajero tener toda su documentación de viaje en regla, pasaporte, visas, prueba PCR, vacunas y demás requisitos que pudieran exigir las autoridades migratorias y sanitarias de cada país.</w:t>
      </w:r>
    </w:p>
    <w:p w14:paraId="1A9C5F43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7BFF4AA1" w14:textId="6B676346" w:rsidR="00423CA8" w:rsidRPr="002B19EB" w:rsidRDefault="00423CA8" w:rsidP="00232F66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Calibri" w:hAnsi="Calibri" w:cs="Calibri"/>
          <w:sz w:val="22"/>
          <w:szCs w:val="22"/>
          <w:lang w:val="es-MX"/>
        </w:rPr>
        <w:t>5. Para pasajeros con pasaporte mexicano es requisito tener pasaporte con una vigencia mínima de 6 meses posteriores a la fecha de regreso.</w:t>
      </w:r>
      <w:r w:rsidR="00232F66" w:rsidRPr="002B19EB">
        <w:rPr>
          <w:rFonts w:ascii="Calibri" w:eastAsia="Calibri" w:hAnsi="Calibri" w:cs="Calibri"/>
          <w:sz w:val="22"/>
          <w:szCs w:val="22"/>
          <w:lang w:val="es-MX"/>
        </w:rPr>
        <w:t xml:space="preserve"> </w:t>
      </w:r>
    </w:p>
    <w:p w14:paraId="0BDEF2A9" w14:textId="77777777" w:rsidR="00423CA8" w:rsidRPr="002B19EB" w:rsidRDefault="00423CA8" w:rsidP="00833C0F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</w:p>
    <w:p w14:paraId="030FEDBA" w14:textId="77777777" w:rsidR="00423CA8" w:rsidRPr="002B19EB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</w:pPr>
      <w:r w:rsidRPr="002B19EB">
        <w:rPr>
          <w:rFonts w:ascii="Calibri" w:eastAsia="Arial" w:hAnsi="Calibri" w:cs="Calibri"/>
          <w:sz w:val="22"/>
          <w:szCs w:val="22"/>
          <w:highlight w:val="white"/>
          <w:u w:val="single"/>
          <w:lang w:val="es-MX"/>
        </w:rPr>
        <w:t>6. Los costos presentados en este itinerario aplican únicamente para pago con depósito o transferencia.</w:t>
      </w:r>
    </w:p>
    <w:p w14:paraId="151FB21E" w14:textId="77777777" w:rsidR="00423CA8" w:rsidRPr="002B19EB" w:rsidRDefault="00423CA8" w:rsidP="00833C0F">
      <w:pPr>
        <w:jc w:val="both"/>
        <w:rPr>
          <w:rFonts w:ascii="Calibri" w:eastAsia="Arial" w:hAnsi="Calibri" w:cs="Calibri"/>
          <w:sz w:val="22"/>
          <w:szCs w:val="22"/>
          <w:highlight w:val="white"/>
          <w:lang w:val="es-MX"/>
        </w:rPr>
      </w:pPr>
    </w:p>
    <w:p w14:paraId="1C4099B1" w14:textId="20C37220" w:rsidR="00423CA8" w:rsidRPr="002B19EB" w:rsidRDefault="00423CA8" w:rsidP="008F0ED7">
      <w:pPr>
        <w:jc w:val="both"/>
        <w:rPr>
          <w:rFonts w:ascii="Calibri" w:eastAsia="Calibri" w:hAnsi="Calibri" w:cs="Calibri"/>
          <w:sz w:val="22"/>
          <w:szCs w:val="22"/>
          <w:lang w:val="es-MX"/>
        </w:rPr>
      </w:pPr>
      <w:r w:rsidRPr="002B19EB">
        <w:rPr>
          <w:rFonts w:ascii="Calibri" w:eastAsia="Arial" w:hAnsi="Calibri" w:cs="Calibri"/>
          <w:sz w:val="22"/>
          <w:szCs w:val="22"/>
          <w:highlight w:val="white"/>
          <w:lang w:val="es-MX"/>
        </w:rPr>
        <w:t>7.</w:t>
      </w:r>
      <w:r w:rsidRPr="002B19EB">
        <w:rPr>
          <w:rFonts w:ascii="Calibri" w:eastAsia="Calibri" w:hAnsi="Calibri" w:cs="Calibri"/>
          <w:sz w:val="22"/>
          <w:szCs w:val="22"/>
          <w:lang w:val="es-MX"/>
        </w:rPr>
        <w:t xml:space="preserve"> Itinerario meramente referencial, puede sufrir cambios o variaciones dependiendo de la disponibilidad de servicios y tarifas en convenio solicitadas al momento de la reserva, de acuerdo con cuestiones climatológicas, epidemiológicas, religiosas o conflictos internos dentro del destino que se encuentren ajenos a la empresa.</w:t>
      </w:r>
      <w:bookmarkEnd w:id="0"/>
    </w:p>
    <w:sectPr w:rsidR="00423CA8" w:rsidRPr="002B19EB" w:rsidSect="00AD017B">
      <w:headerReference w:type="default" r:id="rId11"/>
      <w:footerReference w:type="default" r:id="rId12"/>
      <w:pgSz w:w="12240" w:h="15840"/>
      <w:pgMar w:top="1440" w:right="1183" w:bottom="1440" w:left="1080" w:header="708" w:footer="1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3F54E0" w14:textId="77777777" w:rsidR="005F5FF5" w:rsidRDefault="005F5FF5" w:rsidP="00075CFE">
      <w:r>
        <w:separator/>
      </w:r>
    </w:p>
  </w:endnote>
  <w:endnote w:type="continuationSeparator" w:id="0">
    <w:p w14:paraId="2BE6C7C1" w14:textId="77777777" w:rsidR="005F5FF5" w:rsidRDefault="005F5FF5" w:rsidP="00075C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mo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B7952" w14:textId="395333FC" w:rsidR="00075CFE" w:rsidRDefault="00AD017B" w:rsidP="00075CFE">
    <w:pPr>
      <w:pStyle w:val="Piedepgina"/>
    </w:pPr>
    <w:r>
      <w:rPr>
        <w:noProof/>
        <w:lang w:eastAsia="es-MX"/>
      </w:rPr>
      <w:drawing>
        <wp:inline distT="0" distB="0" distL="0" distR="0" wp14:anchorId="47FE2DD4" wp14:editId="5D966037">
          <wp:extent cx="6400800" cy="975944"/>
          <wp:effectExtent l="0" t="0" r="0" b="0"/>
          <wp:docPr id="269019441" name="Imagen 269019441" descr="Interfaz de usuario gráfica, Texto,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n 10" descr="Interfaz de usuario gráfica, Texto, Aplicación&#10;&#10;Descripción generada automá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1018"/>
                  <a:stretch/>
                </pic:blipFill>
                <pic:spPr bwMode="auto">
                  <a:xfrm>
                    <a:off x="0" y="0"/>
                    <a:ext cx="6400800" cy="97594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BE7770" w14:textId="77777777" w:rsidR="005F5FF5" w:rsidRDefault="005F5FF5" w:rsidP="00075CFE">
      <w:r>
        <w:separator/>
      </w:r>
    </w:p>
  </w:footnote>
  <w:footnote w:type="continuationSeparator" w:id="0">
    <w:p w14:paraId="4E021EA7" w14:textId="77777777" w:rsidR="005F5FF5" w:rsidRDefault="005F5FF5" w:rsidP="00075C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EDE04E" w14:textId="2D1AE089" w:rsidR="00075CFE" w:rsidRPr="0077612D" w:rsidRDefault="00966599" w:rsidP="0077612D">
    <w:pPr>
      <w:pStyle w:val="Encabezado"/>
    </w:pPr>
    <w:r>
      <w:rPr>
        <w:noProof/>
        <w:lang w:eastAsia="es-MX"/>
      </w:rPr>
      <w:drawing>
        <wp:inline distT="0" distB="0" distL="0" distR="0" wp14:anchorId="7B24C4AD" wp14:editId="6DFCEA43">
          <wp:extent cx="6396661" cy="803082"/>
          <wp:effectExtent l="0" t="0" r="4445" b="0"/>
          <wp:docPr id="1169725749" name="Imagen 116972574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1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9342" b="8261"/>
                  <a:stretch/>
                </pic:blipFill>
                <pic:spPr bwMode="auto">
                  <a:xfrm>
                    <a:off x="0" y="0"/>
                    <a:ext cx="6400800" cy="8036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009DB"/>
    <w:multiLevelType w:val="hybridMultilevel"/>
    <w:tmpl w:val="A1048E40"/>
    <w:lvl w:ilvl="0" w:tplc="6BC495F0">
      <w:start w:val="1"/>
      <w:numFmt w:val="bullet"/>
      <w:lvlText w:val="•"/>
      <w:lvlJc w:val="left"/>
      <w:pPr>
        <w:ind w:left="2062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580A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" w15:restartNumberingAfterBreak="0">
    <w:nsid w:val="0B8E7CAD"/>
    <w:multiLevelType w:val="hybridMultilevel"/>
    <w:tmpl w:val="88D4CA04"/>
    <w:lvl w:ilvl="0" w:tplc="F0EA05FA">
      <w:start w:val="8"/>
      <w:numFmt w:val="bullet"/>
      <w:lvlText w:val="-"/>
      <w:lvlJc w:val="left"/>
      <w:pPr>
        <w:ind w:left="720" w:hanging="360"/>
      </w:pPr>
      <w:rPr>
        <w:rFonts w:ascii="Calibri" w:eastAsia="Times New Roman" w:hAnsi="Calibri" w:cstheme="minorHAns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737237"/>
    <w:multiLevelType w:val="hybridMultilevel"/>
    <w:tmpl w:val="D65E756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637C2"/>
    <w:multiLevelType w:val="hybridMultilevel"/>
    <w:tmpl w:val="7D94307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5F4008"/>
    <w:multiLevelType w:val="hybridMultilevel"/>
    <w:tmpl w:val="5A4EF69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460A8F"/>
    <w:multiLevelType w:val="multilevel"/>
    <w:tmpl w:val="4718EB4E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1FCD40CE"/>
    <w:multiLevelType w:val="hybridMultilevel"/>
    <w:tmpl w:val="D0B413C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200166"/>
    <w:multiLevelType w:val="hybridMultilevel"/>
    <w:tmpl w:val="E870924C"/>
    <w:lvl w:ilvl="0" w:tplc="E41ECF8A">
      <w:numFmt w:val="bullet"/>
      <w:lvlText w:val=""/>
      <w:lvlJc w:val="left"/>
      <w:pPr>
        <w:ind w:left="720" w:hanging="360"/>
      </w:pPr>
      <w:rPr>
        <w:rFonts w:ascii="Symbol" w:eastAsia="Arimo" w:hAnsi="Symbol" w:cstheme="majorHAnsi" w:hint="default"/>
        <w:b/>
        <w:color w:val="auto"/>
      </w:rPr>
    </w:lvl>
    <w:lvl w:ilvl="1" w:tplc="EB0E0062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002060"/>
      </w:rPr>
    </w:lvl>
    <w:lvl w:ilvl="2" w:tplc="739ED6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  <w:color w:val="002060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5562A8"/>
    <w:multiLevelType w:val="hybridMultilevel"/>
    <w:tmpl w:val="D9423164"/>
    <w:lvl w:ilvl="0" w:tplc="5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440" w:hanging="360"/>
      </w:pPr>
    </w:lvl>
    <w:lvl w:ilvl="2" w:tplc="580A001B" w:tentative="1">
      <w:start w:val="1"/>
      <w:numFmt w:val="lowerRoman"/>
      <w:lvlText w:val="%3."/>
      <w:lvlJc w:val="right"/>
      <w:pPr>
        <w:ind w:left="2160" w:hanging="180"/>
      </w:pPr>
    </w:lvl>
    <w:lvl w:ilvl="3" w:tplc="580A000F" w:tentative="1">
      <w:start w:val="1"/>
      <w:numFmt w:val="decimal"/>
      <w:lvlText w:val="%4."/>
      <w:lvlJc w:val="left"/>
      <w:pPr>
        <w:ind w:left="2880" w:hanging="360"/>
      </w:pPr>
    </w:lvl>
    <w:lvl w:ilvl="4" w:tplc="580A0019" w:tentative="1">
      <w:start w:val="1"/>
      <w:numFmt w:val="lowerLetter"/>
      <w:lvlText w:val="%5."/>
      <w:lvlJc w:val="left"/>
      <w:pPr>
        <w:ind w:left="3600" w:hanging="360"/>
      </w:pPr>
    </w:lvl>
    <w:lvl w:ilvl="5" w:tplc="580A001B" w:tentative="1">
      <w:start w:val="1"/>
      <w:numFmt w:val="lowerRoman"/>
      <w:lvlText w:val="%6."/>
      <w:lvlJc w:val="right"/>
      <w:pPr>
        <w:ind w:left="4320" w:hanging="180"/>
      </w:pPr>
    </w:lvl>
    <w:lvl w:ilvl="6" w:tplc="580A000F" w:tentative="1">
      <w:start w:val="1"/>
      <w:numFmt w:val="decimal"/>
      <w:lvlText w:val="%7."/>
      <w:lvlJc w:val="left"/>
      <w:pPr>
        <w:ind w:left="5040" w:hanging="360"/>
      </w:pPr>
    </w:lvl>
    <w:lvl w:ilvl="7" w:tplc="580A0019" w:tentative="1">
      <w:start w:val="1"/>
      <w:numFmt w:val="lowerLetter"/>
      <w:lvlText w:val="%8."/>
      <w:lvlJc w:val="left"/>
      <w:pPr>
        <w:ind w:left="5760" w:hanging="360"/>
      </w:pPr>
    </w:lvl>
    <w:lvl w:ilvl="8" w:tplc="5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7BF1601"/>
    <w:multiLevelType w:val="hybridMultilevel"/>
    <w:tmpl w:val="7E6EE68E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D7632B"/>
    <w:multiLevelType w:val="hybridMultilevel"/>
    <w:tmpl w:val="53602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46FFC"/>
    <w:multiLevelType w:val="hybridMultilevel"/>
    <w:tmpl w:val="C08EAD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7585C57"/>
    <w:multiLevelType w:val="hybridMultilevel"/>
    <w:tmpl w:val="5E041E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673751"/>
    <w:multiLevelType w:val="hybridMultilevel"/>
    <w:tmpl w:val="07D6E502"/>
    <w:lvl w:ilvl="0" w:tplc="1774334A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3B264C"/>
    <w:multiLevelType w:val="hybridMultilevel"/>
    <w:tmpl w:val="F3444018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F94CCB"/>
    <w:multiLevelType w:val="hybridMultilevel"/>
    <w:tmpl w:val="B3FEA8E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D41CF1"/>
    <w:multiLevelType w:val="hybridMultilevel"/>
    <w:tmpl w:val="0C1A9E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1E913B0"/>
    <w:multiLevelType w:val="hybridMultilevel"/>
    <w:tmpl w:val="FEDA89A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53939E7"/>
    <w:multiLevelType w:val="hybridMultilevel"/>
    <w:tmpl w:val="198A2AB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8A17090"/>
    <w:multiLevelType w:val="hybridMultilevel"/>
    <w:tmpl w:val="42C4E70A"/>
    <w:lvl w:ilvl="0" w:tplc="EBEC44D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3E59F6"/>
    <w:multiLevelType w:val="hybridMultilevel"/>
    <w:tmpl w:val="6F6272C8"/>
    <w:lvl w:ilvl="0" w:tplc="505A156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8A2838"/>
    <w:multiLevelType w:val="hybridMultilevel"/>
    <w:tmpl w:val="29E824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117F31"/>
    <w:multiLevelType w:val="hybridMultilevel"/>
    <w:tmpl w:val="D4B47B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584E52">
      <w:numFmt w:val="bullet"/>
      <w:lvlText w:val="-"/>
      <w:lvlJc w:val="left"/>
      <w:pPr>
        <w:ind w:left="1440" w:hanging="360"/>
      </w:pPr>
      <w:rPr>
        <w:rFonts w:ascii="Calibri" w:eastAsiaTheme="minorHAnsi" w:hAnsi="Calibri" w:cstheme="minorHAnsi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016385"/>
    <w:multiLevelType w:val="hybridMultilevel"/>
    <w:tmpl w:val="DF6E13DC"/>
    <w:lvl w:ilvl="0" w:tplc="6BC495F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E672F3"/>
    <w:multiLevelType w:val="multilevel"/>
    <w:tmpl w:val="5CC66CA8"/>
    <w:lvl w:ilvl="0">
      <w:start w:val="1"/>
      <w:numFmt w:val="bullet"/>
      <w:lvlText w:val="•"/>
      <w:lvlJc w:val="left"/>
      <w:pPr>
        <w:ind w:left="720" w:hanging="360"/>
      </w:pPr>
      <w:rPr>
        <w:rFonts w:ascii="Trebuchet MS" w:hAnsi="Trebuchet MS" w:cs="Trebuchet MS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24641A3"/>
    <w:multiLevelType w:val="hybridMultilevel"/>
    <w:tmpl w:val="FBDE1AD0"/>
    <w:lvl w:ilvl="0" w:tplc="693C799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9627A6"/>
    <w:multiLevelType w:val="hybridMultilevel"/>
    <w:tmpl w:val="A40E54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71B263C"/>
    <w:multiLevelType w:val="hybridMultilevel"/>
    <w:tmpl w:val="5F9EA8C6"/>
    <w:lvl w:ilvl="0" w:tplc="C92C13D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EE32B02"/>
    <w:multiLevelType w:val="hybridMultilevel"/>
    <w:tmpl w:val="04A21C68"/>
    <w:lvl w:ilvl="0" w:tplc="5002E6CE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5631189">
    <w:abstractNumId w:val="28"/>
  </w:num>
  <w:num w:numId="2" w16cid:durableId="2036878242">
    <w:abstractNumId w:val="4"/>
  </w:num>
  <w:num w:numId="3" w16cid:durableId="1343628021">
    <w:abstractNumId w:val="10"/>
  </w:num>
  <w:num w:numId="4" w16cid:durableId="1714038949">
    <w:abstractNumId w:val="6"/>
  </w:num>
  <w:num w:numId="5" w16cid:durableId="772172273">
    <w:abstractNumId w:val="27"/>
  </w:num>
  <w:num w:numId="6" w16cid:durableId="176312708">
    <w:abstractNumId w:val="13"/>
  </w:num>
  <w:num w:numId="7" w16cid:durableId="705714591">
    <w:abstractNumId w:val="25"/>
  </w:num>
  <w:num w:numId="8" w16cid:durableId="1165704332">
    <w:abstractNumId w:val="20"/>
  </w:num>
  <w:num w:numId="9" w16cid:durableId="1344896184">
    <w:abstractNumId w:val="18"/>
  </w:num>
  <w:num w:numId="10" w16cid:durableId="2076195203">
    <w:abstractNumId w:val="15"/>
  </w:num>
  <w:num w:numId="11" w16cid:durableId="1804300807">
    <w:abstractNumId w:val="23"/>
  </w:num>
  <w:num w:numId="12" w16cid:durableId="371348263">
    <w:abstractNumId w:val="2"/>
  </w:num>
  <w:num w:numId="13" w16cid:durableId="875044690">
    <w:abstractNumId w:val="19"/>
  </w:num>
  <w:num w:numId="14" w16cid:durableId="952708756">
    <w:abstractNumId w:val="17"/>
  </w:num>
  <w:num w:numId="15" w16cid:durableId="775636306">
    <w:abstractNumId w:val="3"/>
  </w:num>
  <w:num w:numId="16" w16cid:durableId="1704165235">
    <w:abstractNumId w:val="1"/>
  </w:num>
  <w:num w:numId="17" w16cid:durableId="1971932127">
    <w:abstractNumId w:val="22"/>
  </w:num>
  <w:num w:numId="18" w16cid:durableId="1706825871">
    <w:abstractNumId w:val="26"/>
  </w:num>
  <w:num w:numId="19" w16cid:durableId="1459101210">
    <w:abstractNumId w:val="11"/>
  </w:num>
  <w:num w:numId="20" w16cid:durableId="225841526">
    <w:abstractNumId w:val="21"/>
  </w:num>
  <w:num w:numId="21" w16cid:durableId="1147089113">
    <w:abstractNumId w:val="16"/>
  </w:num>
  <w:num w:numId="22" w16cid:durableId="1664116637">
    <w:abstractNumId w:val="12"/>
  </w:num>
  <w:num w:numId="23" w16cid:durableId="1159735326">
    <w:abstractNumId w:val="7"/>
  </w:num>
  <w:num w:numId="24" w16cid:durableId="1376274837">
    <w:abstractNumId w:val="5"/>
  </w:num>
  <w:num w:numId="25" w16cid:durableId="1735004557">
    <w:abstractNumId w:val="14"/>
  </w:num>
  <w:num w:numId="26" w16cid:durableId="389573056">
    <w:abstractNumId w:val="24"/>
  </w:num>
  <w:num w:numId="27" w16cid:durableId="756559701">
    <w:abstractNumId w:val="0"/>
  </w:num>
  <w:num w:numId="28" w16cid:durableId="237055815">
    <w:abstractNumId w:val="8"/>
  </w:num>
  <w:num w:numId="29" w16cid:durableId="14546378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ff9,#ffffe7,#fffff7,#feffe5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5CFE"/>
    <w:rsid w:val="0000055D"/>
    <w:rsid w:val="000034A2"/>
    <w:rsid w:val="00004A85"/>
    <w:rsid w:val="00011F92"/>
    <w:rsid w:val="0001377A"/>
    <w:rsid w:val="000143D3"/>
    <w:rsid w:val="00016FD8"/>
    <w:rsid w:val="00021855"/>
    <w:rsid w:val="00022C20"/>
    <w:rsid w:val="0002688F"/>
    <w:rsid w:val="00034FE3"/>
    <w:rsid w:val="00035D49"/>
    <w:rsid w:val="00037B56"/>
    <w:rsid w:val="00042E22"/>
    <w:rsid w:val="0004302D"/>
    <w:rsid w:val="000435DD"/>
    <w:rsid w:val="00044161"/>
    <w:rsid w:val="00045D11"/>
    <w:rsid w:val="00046CA9"/>
    <w:rsid w:val="00053F17"/>
    <w:rsid w:val="00054730"/>
    <w:rsid w:val="000569C7"/>
    <w:rsid w:val="00056A7B"/>
    <w:rsid w:val="00056D12"/>
    <w:rsid w:val="00062C72"/>
    <w:rsid w:val="00065D76"/>
    <w:rsid w:val="000720C1"/>
    <w:rsid w:val="00073387"/>
    <w:rsid w:val="00073912"/>
    <w:rsid w:val="00073E2C"/>
    <w:rsid w:val="00075CFE"/>
    <w:rsid w:val="00077F0C"/>
    <w:rsid w:val="00080E03"/>
    <w:rsid w:val="00082635"/>
    <w:rsid w:val="00083118"/>
    <w:rsid w:val="00086F0B"/>
    <w:rsid w:val="000940F0"/>
    <w:rsid w:val="000942C3"/>
    <w:rsid w:val="00094FD3"/>
    <w:rsid w:val="00096BE7"/>
    <w:rsid w:val="000A07EB"/>
    <w:rsid w:val="000A13DF"/>
    <w:rsid w:val="000B12F7"/>
    <w:rsid w:val="000B20E6"/>
    <w:rsid w:val="000B235B"/>
    <w:rsid w:val="000C0B73"/>
    <w:rsid w:val="000C75B0"/>
    <w:rsid w:val="000D52A8"/>
    <w:rsid w:val="000F0001"/>
    <w:rsid w:val="000F5CFA"/>
    <w:rsid w:val="000F5F37"/>
    <w:rsid w:val="000F6F9A"/>
    <w:rsid w:val="00111B9B"/>
    <w:rsid w:val="00113B37"/>
    <w:rsid w:val="001220FA"/>
    <w:rsid w:val="001260E8"/>
    <w:rsid w:val="00127DC9"/>
    <w:rsid w:val="00130A44"/>
    <w:rsid w:val="001314E6"/>
    <w:rsid w:val="001350B2"/>
    <w:rsid w:val="00137346"/>
    <w:rsid w:val="001424AB"/>
    <w:rsid w:val="00144721"/>
    <w:rsid w:val="00146F67"/>
    <w:rsid w:val="00150C5C"/>
    <w:rsid w:val="001511D6"/>
    <w:rsid w:val="001552F0"/>
    <w:rsid w:val="00162512"/>
    <w:rsid w:val="00164790"/>
    <w:rsid w:val="0016708A"/>
    <w:rsid w:val="0017122C"/>
    <w:rsid w:val="00172B4B"/>
    <w:rsid w:val="0017577A"/>
    <w:rsid w:val="00177154"/>
    <w:rsid w:val="00190458"/>
    <w:rsid w:val="00196C4B"/>
    <w:rsid w:val="001B2120"/>
    <w:rsid w:val="001C0EDF"/>
    <w:rsid w:val="001C14D6"/>
    <w:rsid w:val="001C4096"/>
    <w:rsid w:val="001C603D"/>
    <w:rsid w:val="001C7446"/>
    <w:rsid w:val="001C7D92"/>
    <w:rsid w:val="001C7EDD"/>
    <w:rsid w:val="001D43C7"/>
    <w:rsid w:val="001E0C50"/>
    <w:rsid w:val="001E400D"/>
    <w:rsid w:val="001E66EE"/>
    <w:rsid w:val="001E67D1"/>
    <w:rsid w:val="001F176B"/>
    <w:rsid w:val="001F37A1"/>
    <w:rsid w:val="001F63D7"/>
    <w:rsid w:val="0020249C"/>
    <w:rsid w:val="002041D4"/>
    <w:rsid w:val="0020479E"/>
    <w:rsid w:val="00216D0B"/>
    <w:rsid w:val="002217E9"/>
    <w:rsid w:val="00223608"/>
    <w:rsid w:val="002300AE"/>
    <w:rsid w:val="00232F66"/>
    <w:rsid w:val="00235686"/>
    <w:rsid w:val="00240263"/>
    <w:rsid w:val="00240B0C"/>
    <w:rsid w:val="00251048"/>
    <w:rsid w:val="0025111C"/>
    <w:rsid w:val="00252603"/>
    <w:rsid w:val="00262104"/>
    <w:rsid w:val="00267097"/>
    <w:rsid w:val="00270811"/>
    <w:rsid w:val="00273289"/>
    <w:rsid w:val="0027596D"/>
    <w:rsid w:val="00280326"/>
    <w:rsid w:val="00287B08"/>
    <w:rsid w:val="00290516"/>
    <w:rsid w:val="00292A4E"/>
    <w:rsid w:val="00293AD1"/>
    <w:rsid w:val="00295AA3"/>
    <w:rsid w:val="00295BA1"/>
    <w:rsid w:val="0029683F"/>
    <w:rsid w:val="002A3715"/>
    <w:rsid w:val="002B19EB"/>
    <w:rsid w:val="002C13F0"/>
    <w:rsid w:val="002C5E8B"/>
    <w:rsid w:val="002D1391"/>
    <w:rsid w:val="002D3ABD"/>
    <w:rsid w:val="002E029B"/>
    <w:rsid w:val="002E3B0D"/>
    <w:rsid w:val="002E683B"/>
    <w:rsid w:val="002E6AFF"/>
    <w:rsid w:val="002E6BB0"/>
    <w:rsid w:val="002E7F61"/>
    <w:rsid w:val="002F079B"/>
    <w:rsid w:val="002F0A34"/>
    <w:rsid w:val="002F147F"/>
    <w:rsid w:val="002F3F1B"/>
    <w:rsid w:val="002F3FF4"/>
    <w:rsid w:val="002F6219"/>
    <w:rsid w:val="002F62A0"/>
    <w:rsid w:val="002F7DFA"/>
    <w:rsid w:val="003015D7"/>
    <w:rsid w:val="00304B37"/>
    <w:rsid w:val="003053DF"/>
    <w:rsid w:val="00306D78"/>
    <w:rsid w:val="00314812"/>
    <w:rsid w:val="00323DD5"/>
    <w:rsid w:val="00325A49"/>
    <w:rsid w:val="003279B5"/>
    <w:rsid w:val="003356FE"/>
    <w:rsid w:val="003377AD"/>
    <w:rsid w:val="00337811"/>
    <w:rsid w:val="00342C1F"/>
    <w:rsid w:val="0034348B"/>
    <w:rsid w:val="00351F99"/>
    <w:rsid w:val="003558F0"/>
    <w:rsid w:val="00355DAC"/>
    <w:rsid w:val="0036480B"/>
    <w:rsid w:val="00371D36"/>
    <w:rsid w:val="00376332"/>
    <w:rsid w:val="0038505F"/>
    <w:rsid w:val="00387214"/>
    <w:rsid w:val="00391B06"/>
    <w:rsid w:val="00393561"/>
    <w:rsid w:val="0039724D"/>
    <w:rsid w:val="003978B2"/>
    <w:rsid w:val="003A0728"/>
    <w:rsid w:val="003A13D4"/>
    <w:rsid w:val="003A1AA3"/>
    <w:rsid w:val="003A2A8D"/>
    <w:rsid w:val="003B0F45"/>
    <w:rsid w:val="003C16B8"/>
    <w:rsid w:val="003C1B01"/>
    <w:rsid w:val="003C4656"/>
    <w:rsid w:val="003C6E37"/>
    <w:rsid w:val="003D4A13"/>
    <w:rsid w:val="003E0696"/>
    <w:rsid w:val="003E0900"/>
    <w:rsid w:val="003E1350"/>
    <w:rsid w:val="003E57E1"/>
    <w:rsid w:val="003E6C97"/>
    <w:rsid w:val="003E7459"/>
    <w:rsid w:val="003F1C85"/>
    <w:rsid w:val="003F31AC"/>
    <w:rsid w:val="003F44F2"/>
    <w:rsid w:val="003F5C19"/>
    <w:rsid w:val="003F6BC0"/>
    <w:rsid w:val="00401D13"/>
    <w:rsid w:val="00404672"/>
    <w:rsid w:val="00404B7A"/>
    <w:rsid w:val="00410B7F"/>
    <w:rsid w:val="00412950"/>
    <w:rsid w:val="0041623E"/>
    <w:rsid w:val="00416E58"/>
    <w:rsid w:val="0042240A"/>
    <w:rsid w:val="00423CA8"/>
    <w:rsid w:val="00432D61"/>
    <w:rsid w:val="0043395D"/>
    <w:rsid w:val="00434439"/>
    <w:rsid w:val="00436F33"/>
    <w:rsid w:val="00437110"/>
    <w:rsid w:val="00440ABC"/>
    <w:rsid w:val="0044669F"/>
    <w:rsid w:val="004473D7"/>
    <w:rsid w:val="0045192A"/>
    <w:rsid w:val="00451BA1"/>
    <w:rsid w:val="00453499"/>
    <w:rsid w:val="00453B49"/>
    <w:rsid w:val="004626EF"/>
    <w:rsid w:val="004658FD"/>
    <w:rsid w:val="004678BD"/>
    <w:rsid w:val="00473C2B"/>
    <w:rsid w:val="00476D84"/>
    <w:rsid w:val="00476FB0"/>
    <w:rsid w:val="0047757C"/>
    <w:rsid w:val="00480E22"/>
    <w:rsid w:val="00481B2C"/>
    <w:rsid w:val="00483154"/>
    <w:rsid w:val="00483264"/>
    <w:rsid w:val="00485E57"/>
    <w:rsid w:val="0049009C"/>
    <w:rsid w:val="00496568"/>
    <w:rsid w:val="004A557C"/>
    <w:rsid w:val="004B2AE1"/>
    <w:rsid w:val="004B36C5"/>
    <w:rsid w:val="004B4C35"/>
    <w:rsid w:val="004C18D6"/>
    <w:rsid w:val="004C4C94"/>
    <w:rsid w:val="004D3785"/>
    <w:rsid w:val="004D4026"/>
    <w:rsid w:val="004D715F"/>
    <w:rsid w:val="004E0EFE"/>
    <w:rsid w:val="004E2565"/>
    <w:rsid w:val="004E3765"/>
    <w:rsid w:val="004E6A9D"/>
    <w:rsid w:val="004F3DED"/>
    <w:rsid w:val="00501146"/>
    <w:rsid w:val="005043F0"/>
    <w:rsid w:val="00506457"/>
    <w:rsid w:val="00510580"/>
    <w:rsid w:val="00510B38"/>
    <w:rsid w:val="00513565"/>
    <w:rsid w:val="00522CC1"/>
    <w:rsid w:val="0052317B"/>
    <w:rsid w:val="00536B56"/>
    <w:rsid w:val="00540749"/>
    <w:rsid w:val="00546BF6"/>
    <w:rsid w:val="005479C6"/>
    <w:rsid w:val="005540F3"/>
    <w:rsid w:val="00567515"/>
    <w:rsid w:val="00567F0C"/>
    <w:rsid w:val="0057651C"/>
    <w:rsid w:val="00581182"/>
    <w:rsid w:val="00581411"/>
    <w:rsid w:val="00581CC9"/>
    <w:rsid w:val="00582F2D"/>
    <w:rsid w:val="0059345E"/>
    <w:rsid w:val="0059536A"/>
    <w:rsid w:val="005A0D1D"/>
    <w:rsid w:val="005A3E44"/>
    <w:rsid w:val="005A52F4"/>
    <w:rsid w:val="005B38B8"/>
    <w:rsid w:val="005B4BB1"/>
    <w:rsid w:val="005C01D1"/>
    <w:rsid w:val="005C743A"/>
    <w:rsid w:val="005D033D"/>
    <w:rsid w:val="005D461D"/>
    <w:rsid w:val="005D4B2B"/>
    <w:rsid w:val="005D4F55"/>
    <w:rsid w:val="005D6529"/>
    <w:rsid w:val="005E153C"/>
    <w:rsid w:val="005E2F82"/>
    <w:rsid w:val="005E66F0"/>
    <w:rsid w:val="005F14D4"/>
    <w:rsid w:val="005F1ACA"/>
    <w:rsid w:val="005F5FF5"/>
    <w:rsid w:val="00602872"/>
    <w:rsid w:val="00604D2D"/>
    <w:rsid w:val="00607BA0"/>
    <w:rsid w:val="006108EF"/>
    <w:rsid w:val="006132A2"/>
    <w:rsid w:val="006156A1"/>
    <w:rsid w:val="006218F1"/>
    <w:rsid w:val="0062206C"/>
    <w:rsid w:val="0062217E"/>
    <w:rsid w:val="00624E11"/>
    <w:rsid w:val="006258D0"/>
    <w:rsid w:val="00625BC4"/>
    <w:rsid w:val="00627391"/>
    <w:rsid w:val="0063010E"/>
    <w:rsid w:val="0063024D"/>
    <w:rsid w:val="00636D07"/>
    <w:rsid w:val="00637089"/>
    <w:rsid w:val="00640BA6"/>
    <w:rsid w:val="00640F5D"/>
    <w:rsid w:val="00644402"/>
    <w:rsid w:val="00644A95"/>
    <w:rsid w:val="006517CB"/>
    <w:rsid w:val="006537E6"/>
    <w:rsid w:val="00657074"/>
    <w:rsid w:val="00664E08"/>
    <w:rsid w:val="006655E3"/>
    <w:rsid w:val="00667A33"/>
    <w:rsid w:val="0067465A"/>
    <w:rsid w:val="0067600A"/>
    <w:rsid w:val="006801D4"/>
    <w:rsid w:val="006815E7"/>
    <w:rsid w:val="00682209"/>
    <w:rsid w:val="00685450"/>
    <w:rsid w:val="00694F60"/>
    <w:rsid w:val="00696728"/>
    <w:rsid w:val="00697AF6"/>
    <w:rsid w:val="006A0974"/>
    <w:rsid w:val="006A1281"/>
    <w:rsid w:val="006A156D"/>
    <w:rsid w:val="006A6530"/>
    <w:rsid w:val="006B172A"/>
    <w:rsid w:val="006B4E48"/>
    <w:rsid w:val="006C30DB"/>
    <w:rsid w:val="006C5545"/>
    <w:rsid w:val="006D58FD"/>
    <w:rsid w:val="006D5968"/>
    <w:rsid w:val="006D740F"/>
    <w:rsid w:val="006D7D4B"/>
    <w:rsid w:val="006E1A48"/>
    <w:rsid w:val="006E3233"/>
    <w:rsid w:val="006E4A45"/>
    <w:rsid w:val="006E7578"/>
    <w:rsid w:val="006F1D7F"/>
    <w:rsid w:val="006F3C14"/>
    <w:rsid w:val="006F50F5"/>
    <w:rsid w:val="006F5C5E"/>
    <w:rsid w:val="0070206D"/>
    <w:rsid w:val="0070330D"/>
    <w:rsid w:val="007043B7"/>
    <w:rsid w:val="007056B3"/>
    <w:rsid w:val="007064B1"/>
    <w:rsid w:val="00711AA0"/>
    <w:rsid w:val="007123E6"/>
    <w:rsid w:val="00713638"/>
    <w:rsid w:val="00716F40"/>
    <w:rsid w:val="007212C8"/>
    <w:rsid w:val="007216BB"/>
    <w:rsid w:val="007231A7"/>
    <w:rsid w:val="00726E3F"/>
    <w:rsid w:val="00732DD8"/>
    <w:rsid w:val="00733710"/>
    <w:rsid w:val="00735DE1"/>
    <w:rsid w:val="0074086C"/>
    <w:rsid w:val="00743CC5"/>
    <w:rsid w:val="00745D82"/>
    <w:rsid w:val="007462AC"/>
    <w:rsid w:val="00750F36"/>
    <w:rsid w:val="00753C91"/>
    <w:rsid w:val="00756AE4"/>
    <w:rsid w:val="00757BCD"/>
    <w:rsid w:val="00761280"/>
    <w:rsid w:val="00761472"/>
    <w:rsid w:val="007651A7"/>
    <w:rsid w:val="00767796"/>
    <w:rsid w:val="00772664"/>
    <w:rsid w:val="00774CF6"/>
    <w:rsid w:val="0077612D"/>
    <w:rsid w:val="007836C6"/>
    <w:rsid w:val="0079226C"/>
    <w:rsid w:val="00792829"/>
    <w:rsid w:val="0079762B"/>
    <w:rsid w:val="007B32BD"/>
    <w:rsid w:val="007B356F"/>
    <w:rsid w:val="007B519A"/>
    <w:rsid w:val="007B7399"/>
    <w:rsid w:val="007B7E4C"/>
    <w:rsid w:val="007C171F"/>
    <w:rsid w:val="007C32F6"/>
    <w:rsid w:val="007C427F"/>
    <w:rsid w:val="007D02A2"/>
    <w:rsid w:val="007D183B"/>
    <w:rsid w:val="007D2B64"/>
    <w:rsid w:val="007E2FC2"/>
    <w:rsid w:val="007E4747"/>
    <w:rsid w:val="007E4A8A"/>
    <w:rsid w:val="007F5795"/>
    <w:rsid w:val="007F68E3"/>
    <w:rsid w:val="007F7B9A"/>
    <w:rsid w:val="00804D56"/>
    <w:rsid w:val="0080704D"/>
    <w:rsid w:val="00810B10"/>
    <w:rsid w:val="00813D35"/>
    <w:rsid w:val="00814123"/>
    <w:rsid w:val="0082246D"/>
    <w:rsid w:val="00831F50"/>
    <w:rsid w:val="00832681"/>
    <w:rsid w:val="00833C0F"/>
    <w:rsid w:val="0083689D"/>
    <w:rsid w:val="008376E9"/>
    <w:rsid w:val="00845FAD"/>
    <w:rsid w:val="0085016B"/>
    <w:rsid w:val="008549A3"/>
    <w:rsid w:val="00855E21"/>
    <w:rsid w:val="00857075"/>
    <w:rsid w:val="00860ADC"/>
    <w:rsid w:val="00861B3E"/>
    <w:rsid w:val="008621AE"/>
    <w:rsid w:val="00867CDE"/>
    <w:rsid w:val="00870256"/>
    <w:rsid w:val="008751AB"/>
    <w:rsid w:val="00876EC0"/>
    <w:rsid w:val="00882602"/>
    <w:rsid w:val="008853D7"/>
    <w:rsid w:val="008876AF"/>
    <w:rsid w:val="00892A60"/>
    <w:rsid w:val="0089381B"/>
    <w:rsid w:val="00897720"/>
    <w:rsid w:val="0089783B"/>
    <w:rsid w:val="00897CF7"/>
    <w:rsid w:val="008A0F53"/>
    <w:rsid w:val="008A32EE"/>
    <w:rsid w:val="008A5295"/>
    <w:rsid w:val="008B12C0"/>
    <w:rsid w:val="008B3755"/>
    <w:rsid w:val="008B65F7"/>
    <w:rsid w:val="008C08BC"/>
    <w:rsid w:val="008C132F"/>
    <w:rsid w:val="008C2F9C"/>
    <w:rsid w:val="008C4655"/>
    <w:rsid w:val="008D2DD8"/>
    <w:rsid w:val="008D3189"/>
    <w:rsid w:val="008E5322"/>
    <w:rsid w:val="008E733A"/>
    <w:rsid w:val="008E757E"/>
    <w:rsid w:val="008F0ED7"/>
    <w:rsid w:val="008F7B85"/>
    <w:rsid w:val="00903C05"/>
    <w:rsid w:val="0090664E"/>
    <w:rsid w:val="00910D28"/>
    <w:rsid w:val="00911AC3"/>
    <w:rsid w:val="00915B4E"/>
    <w:rsid w:val="00915FAD"/>
    <w:rsid w:val="00924276"/>
    <w:rsid w:val="0092634C"/>
    <w:rsid w:val="0092795A"/>
    <w:rsid w:val="0094393C"/>
    <w:rsid w:val="00955CA6"/>
    <w:rsid w:val="0095791A"/>
    <w:rsid w:val="00962D19"/>
    <w:rsid w:val="00966599"/>
    <w:rsid w:val="00972EE3"/>
    <w:rsid w:val="00984C99"/>
    <w:rsid w:val="009852E1"/>
    <w:rsid w:val="009A23F5"/>
    <w:rsid w:val="009A639D"/>
    <w:rsid w:val="009B0EC3"/>
    <w:rsid w:val="009B49D5"/>
    <w:rsid w:val="009C0659"/>
    <w:rsid w:val="009C204C"/>
    <w:rsid w:val="009C5049"/>
    <w:rsid w:val="009C60F6"/>
    <w:rsid w:val="009C7426"/>
    <w:rsid w:val="009D11B6"/>
    <w:rsid w:val="009D141C"/>
    <w:rsid w:val="009D1D61"/>
    <w:rsid w:val="009D496E"/>
    <w:rsid w:val="009D59D0"/>
    <w:rsid w:val="009D62A1"/>
    <w:rsid w:val="009D62D0"/>
    <w:rsid w:val="009F6849"/>
    <w:rsid w:val="009F782E"/>
    <w:rsid w:val="009F7C58"/>
    <w:rsid w:val="00A00515"/>
    <w:rsid w:val="00A02FEA"/>
    <w:rsid w:val="00A06423"/>
    <w:rsid w:val="00A06B0F"/>
    <w:rsid w:val="00A131D1"/>
    <w:rsid w:val="00A25D8E"/>
    <w:rsid w:val="00A309CB"/>
    <w:rsid w:val="00A31260"/>
    <w:rsid w:val="00A31E80"/>
    <w:rsid w:val="00A4653C"/>
    <w:rsid w:val="00A5141C"/>
    <w:rsid w:val="00A5420A"/>
    <w:rsid w:val="00A55B6C"/>
    <w:rsid w:val="00A643B9"/>
    <w:rsid w:val="00A7140E"/>
    <w:rsid w:val="00A737EF"/>
    <w:rsid w:val="00A76842"/>
    <w:rsid w:val="00A77CA6"/>
    <w:rsid w:val="00A8063C"/>
    <w:rsid w:val="00A839DB"/>
    <w:rsid w:val="00A86A32"/>
    <w:rsid w:val="00A87BA5"/>
    <w:rsid w:val="00A912CF"/>
    <w:rsid w:val="00A91304"/>
    <w:rsid w:val="00A91978"/>
    <w:rsid w:val="00A939F9"/>
    <w:rsid w:val="00A95313"/>
    <w:rsid w:val="00A9589E"/>
    <w:rsid w:val="00A95AF7"/>
    <w:rsid w:val="00A974D3"/>
    <w:rsid w:val="00AA2228"/>
    <w:rsid w:val="00AA2714"/>
    <w:rsid w:val="00AA7233"/>
    <w:rsid w:val="00AB02B7"/>
    <w:rsid w:val="00AC36D7"/>
    <w:rsid w:val="00AC60FB"/>
    <w:rsid w:val="00AC662B"/>
    <w:rsid w:val="00AC66C7"/>
    <w:rsid w:val="00AD017B"/>
    <w:rsid w:val="00AD512F"/>
    <w:rsid w:val="00AE58C8"/>
    <w:rsid w:val="00AE5D67"/>
    <w:rsid w:val="00AE7C96"/>
    <w:rsid w:val="00AF0B43"/>
    <w:rsid w:val="00AF2BC0"/>
    <w:rsid w:val="00B13D4B"/>
    <w:rsid w:val="00B16290"/>
    <w:rsid w:val="00B30658"/>
    <w:rsid w:val="00B33062"/>
    <w:rsid w:val="00B331A0"/>
    <w:rsid w:val="00B3327E"/>
    <w:rsid w:val="00B35571"/>
    <w:rsid w:val="00B36778"/>
    <w:rsid w:val="00B41B38"/>
    <w:rsid w:val="00B41E5D"/>
    <w:rsid w:val="00B50998"/>
    <w:rsid w:val="00B5763D"/>
    <w:rsid w:val="00B57E1F"/>
    <w:rsid w:val="00B601FC"/>
    <w:rsid w:val="00B623A7"/>
    <w:rsid w:val="00B6542C"/>
    <w:rsid w:val="00B84260"/>
    <w:rsid w:val="00B85D82"/>
    <w:rsid w:val="00B91992"/>
    <w:rsid w:val="00BB2539"/>
    <w:rsid w:val="00BB371E"/>
    <w:rsid w:val="00BB68B8"/>
    <w:rsid w:val="00BD6143"/>
    <w:rsid w:val="00BE450D"/>
    <w:rsid w:val="00BF0E3E"/>
    <w:rsid w:val="00BF1703"/>
    <w:rsid w:val="00BF2703"/>
    <w:rsid w:val="00C02D79"/>
    <w:rsid w:val="00C02FA1"/>
    <w:rsid w:val="00C0739F"/>
    <w:rsid w:val="00C20369"/>
    <w:rsid w:val="00C21B1B"/>
    <w:rsid w:val="00C22B78"/>
    <w:rsid w:val="00C23690"/>
    <w:rsid w:val="00C24ACC"/>
    <w:rsid w:val="00C2553C"/>
    <w:rsid w:val="00C2674D"/>
    <w:rsid w:val="00C271D9"/>
    <w:rsid w:val="00C274C3"/>
    <w:rsid w:val="00C305C3"/>
    <w:rsid w:val="00C34500"/>
    <w:rsid w:val="00C35A6B"/>
    <w:rsid w:val="00C3750A"/>
    <w:rsid w:val="00C42F2A"/>
    <w:rsid w:val="00C4564E"/>
    <w:rsid w:val="00C47427"/>
    <w:rsid w:val="00C560B3"/>
    <w:rsid w:val="00C60B2F"/>
    <w:rsid w:val="00C6771F"/>
    <w:rsid w:val="00C7607F"/>
    <w:rsid w:val="00C762E4"/>
    <w:rsid w:val="00C81585"/>
    <w:rsid w:val="00C82782"/>
    <w:rsid w:val="00C867D8"/>
    <w:rsid w:val="00C93262"/>
    <w:rsid w:val="00C95AF6"/>
    <w:rsid w:val="00C95C2E"/>
    <w:rsid w:val="00C96B1B"/>
    <w:rsid w:val="00CA2ED9"/>
    <w:rsid w:val="00CA6C62"/>
    <w:rsid w:val="00CA6CCC"/>
    <w:rsid w:val="00CB1A3E"/>
    <w:rsid w:val="00CB3813"/>
    <w:rsid w:val="00CB3F20"/>
    <w:rsid w:val="00CB587D"/>
    <w:rsid w:val="00CB63E4"/>
    <w:rsid w:val="00CC0991"/>
    <w:rsid w:val="00CC1EFE"/>
    <w:rsid w:val="00CC4146"/>
    <w:rsid w:val="00CC6F95"/>
    <w:rsid w:val="00CE0982"/>
    <w:rsid w:val="00CE29DA"/>
    <w:rsid w:val="00CE5C29"/>
    <w:rsid w:val="00CE7C52"/>
    <w:rsid w:val="00CF562E"/>
    <w:rsid w:val="00D02B1B"/>
    <w:rsid w:val="00D065FB"/>
    <w:rsid w:val="00D06AF4"/>
    <w:rsid w:val="00D14F98"/>
    <w:rsid w:val="00D1582B"/>
    <w:rsid w:val="00D22EF2"/>
    <w:rsid w:val="00D301F6"/>
    <w:rsid w:val="00D326B1"/>
    <w:rsid w:val="00D331DF"/>
    <w:rsid w:val="00D35C7D"/>
    <w:rsid w:val="00D37805"/>
    <w:rsid w:val="00D40BB1"/>
    <w:rsid w:val="00D413DC"/>
    <w:rsid w:val="00D424F5"/>
    <w:rsid w:val="00D42586"/>
    <w:rsid w:val="00D428AB"/>
    <w:rsid w:val="00D451C7"/>
    <w:rsid w:val="00D46266"/>
    <w:rsid w:val="00D46738"/>
    <w:rsid w:val="00D4749F"/>
    <w:rsid w:val="00D50C26"/>
    <w:rsid w:val="00D52789"/>
    <w:rsid w:val="00D52E69"/>
    <w:rsid w:val="00D55162"/>
    <w:rsid w:val="00D5702C"/>
    <w:rsid w:val="00D62924"/>
    <w:rsid w:val="00D63C39"/>
    <w:rsid w:val="00D63D18"/>
    <w:rsid w:val="00D65BA6"/>
    <w:rsid w:val="00D672C7"/>
    <w:rsid w:val="00D67D30"/>
    <w:rsid w:val="00D70BDC"/>
    <w:rsid w:val="00D728A9"/>
    <w:rsid w:val="00D7536A"/>
    <w:rsid w:val="00D80D72"/>
    <w:rsid w:val="00D874BE"/>
    <w:rsid w:val="00D87E8B"/>
    <w:rsid w:val="00D90952"/>
    <w:rsid w:val="00D9637F"/>
    <w:rsid w:val="00DA7B3E"/>
    <w:rsid w:val="00DB043E"/>
    <w:rsid w:val="00DB09F2"/>
    <w:rsid w:val="00DB463D"/>
    <w:rsid w:val="00DB7711"/>
    <w:rsid w:val="00DC0A46"/>
    <w:rsid w:val="00DC461A"/>
    <w:rsid w:val="00DC4EB0"/>
    <w:rsid w:val="00DC609D"/>
    <w:rsid w:val="00DD2FC7"/>
    <w:rsid w:val="00DD74B8"/>
    <w:rsid w:val="00DE5940"/>
    <w:rsid w:val="00DE5AAE"/>
    <w:rsid w:val="00DE7016"/>
    <w:rsid w:val="00DF04E6"/>
    <w:rsid w:val="00DF0A3B"/>
    <w:rsid w:val="00DF4802"/>
    <w:rsid w:val="00DF6AA8"/>
    <w:rsid w:val="00E050A9"/>
    <w:rsid w:val="00E06632"/>
    <w:rsid w:val="00E1006B"/>
    <w:rsid w:val="00E164D5"/>
    <w:rsid w:val="00E1757A"/>
    <w:rsid w:val="00E205AB"/>
    <w:rsid w:val="00E251F8"/>
    <w:rsid w:val="00E27F21"/>
    <w:rsid w:val="00E3078A"/>
    <w:rsid w:val="00E356B6"/>
    <w:rsid w:val="00E430D9"/>
    <w:rsid w:val="00E43984"/>
    <w:rsid w:val="00E45E50"/>
    <w:rsid w:val="00E465AF"/>
    <w:rsid w:val="00E50088"/>
    <w:rsid w:val="00E51777"/>
    <w:rsid w:val="00E52D29"/>
    <w:rsid w:val="00E5524E"/>
    <w:rsid w:val="00E60CA6"/>
    <w:rsid w:val="00E63EC5"/>
    <w:rsid w:val="00E66738"/>
    <w:rsid w:val="00E6711A"/>
    <w:rsid w:val="00E715B1"/>
    <w:rsid w:val="00E71713"/>
    <w:rsid w:val="00E73260"/>
    <w:rsid w:val="00E76E6D"/>
    <w:rsid w:val="00E86A25"/>
    <w:rsid w:val="00E9112F"/>
    <w:rsid w:val="00E932DD"/>
    <w:rsid w:val="00E953A0"/>
    <w:rsid w:val="00E9619A"/>
    <w:rsid w:val="00E961E3"/>
    <w:rsid w:val="00EA04C0"/>
    <w:rsid w:val="00EA1609"/>
    <w:rsid w:val="00EA3A28"/>
    <w:rsid w:val="00EA4253"/>
    <w:rsid w:val="00EA4C24"/>
    <w:rsid w:val="00EB1154"/>
    <w:rsid w:val="00EC2ED0"/>
    <w:rsid w:val="00EC6F5D"/>
    <w:rsid w:val="00EC7996"/>
    <w:rsid w:val="00ED24B4"/>
    <w:rsid w:val="00ED4B0C"/>
    <w:rsid w:val="00ED558A"/>
    <w:rsid w:val="00ED57EB"/>
    <w:rsid w:val="00ED73EB"/>
    <w:rsid w:val="00EE0197"/>
    <w:rsid w:val="00EE1BF1"/>
    <w:rsid w:val="00EE2B0A"/>
    <w:rsid w:val="00EE6F92"/>
    <w:rsid w:val="00EF0E14"/>
    <w:rsid w:val="00EF22CF"/>
    <w:rsid w:val="00EF3C37"/>
    <w:rsid w:val="00F016F6"/>
    <w:rsid w:val="00F026BC"/>
    <w:rsid w:val="00F054C4"/>
    <w:rsid w:val="00F11FDD"/>
    <w:rsid w:val="00F13827"/>
    <w:rsid w:val="00F14202"/>
    <w:rsid w:val="00F15DFA"/>
    <w:rsid w:val="00F23312"/>
    <w:rsid w:val="00F25EC9"/>
    <w:rsid w:val="00F3061C"/>
    <w:rsid w:val="00F3385E"/>
    <w:rsid w:val="00F34CE8"/>
    <w:rsid w:val="00F35292"/>
    <w:rsid w:val="00F36F83"/>
    <w:rsid w:val="00F53D06"/>
    <w:rsid w:val="00F54002"/>
    <w:rsid w:val="00F54B54"/>
    <w:rsid w:val="00F57464"/>
    <w:rsid w:val="00F62115"/>
    <w:rsid w:val="00F66DB0"/>
    <w:rsid w:val="00F700CA"/>
    <w:rsid w:val="00F81E68"/>
    <w:rsid w:val="00F821BF"/>
    <w:rsid w:val="00F86047"/>
    <w:rsid w:val="00F92F2F"/>
    <w:rsid w:val="00F93329"/>
    <w:rsid w:val="00F938DA"/>
    <w:rsid w:val="00F96C15"/>
    <w:rsid w:val="00FA0AC4"/>
    <w:rsid w:val="00FA0CAB"/>
    <w:rsid w:val="00FA1E17"/>
    <w:rsid w:val="00FA1E58"/>
    <w:rsid w:val="00FA367F"/>
    <w:rsid w:val="00FA4C16"/>
    <w:rsid w:val="00FA548B"/>
    <w:rsid w:val="00FB2761"/>
    <w:rsid w:val="00FB4D91"/>
    <w:rsid w:val="00FB6D07"/>
    <w:rsid w:val="00FC05F0"/>
    <w:rsid w:val="00FC36CA"/>
    <w:rsid w:val="00FC4CA0"/>
    <w:rsid w:val="00FC6720"/>
    <w:rsid w:val="00FD3129"/>
    <w:rsid w:val="00FD4020"/>
    <w:rsid w:val="00FD47CF"/>
    <w:rsid w:val="00FD567D"/>
    <w:rsid w:val="00FD612A"/>
    <w:rsid w:val="00FD79AD"/>
    <w:rsid w:val="00FD7ADB"/>
    <w:rsid w:val="00FE1F2B"/>
    <w:rsid w:val="00FE3F19"/>
    <w:rsid w:val="00FE6192"/>
    <w:rsid w:val="00FE673D"/>
    <w:rsid w:val="00FF30B7"/>
    <w:rsid w:val="00FF3DCC"/>
    <w:rsid w:val="00FF5928"/>
    <w:rsid w:val="00FF74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ff9,#ffffe7,#fffff7,#feffe5"/>
    </o:shapedefaults>
    <o:shapelayout v:ext="edit">
      <o:idmap v:ext="edit" data="2"/>
    </o:shapelayout>
  </w:shapeDefaults>
  <w:decimalSymbol w:val="."/>
  <w:listSeparator w:val=","/>
  <w14:docId w14:val="33255FC3"/>
  <w15:chartTrackingRefBased/>
  <w15:docId w15:val="{52593D31-20DA-4185-AA97-CB5E2F8A4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39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075CFE"/>
  </w:style>
  <w:style w:type="paragraph" w:styleId="Piedepgina">
    <w:name w:val="footer"/>
    <w:basedOn w:val="Normal"/>
    <w:link w:val="PiedepginaCar"/>
    <w:uiPriority w:val="99"/>
    <w:unhideWhenUsed/>
    <w:rsid w:val="00075CF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075CFE"/>
  </w:style>
  <w:style w:type="character" w:customStyle="1" w:styleId="apple-style-span">
    <w:name w:val="apple-style-span"/>
    <w:basedOn w:val="Fuentedeprrafopredeter"/>
    <w:rsid w:val="00075CFE"/>
  </w:style>
  <w:style w:type="character" w:customStyle="1" w:styleId="widget">
    <w:name w:val="widget"/>
    <w:basedOn w:val="Fuentedeprrafopredeter"/>
    <w:rsid w:val="009D59D0"/>
  </w:style>
  <w:style w:type="paragraph" w:styleId="NormalWeb">
    <w:name w:val="Normal (Web)"/>
    <w:basedOn w:val="Normal"/>
    <w:uiPriority w:val="99"/>
    <w:unhideWhenUsed/>
    <w:rsid w:val="005E66F0"/>
    <w:pPr>
      <w:spacing w:before="100" w:beforeAutospacing="1" w:after="100" w:afterAutospacing="1"/>
    </w:pPr>
    <w:rPr>
      <w:lang w:val="es-MX" w:eastAsia="es-MX"/>
    </w:rPr>
  </w:style>
  <w:style w:type="paragraph" w:styleId="Prrafodelista">
    <w:name w:val="List Paragraph"/>
    <w:basedOn w:val="Normal"/>
    <w:uiPriority w:val="34"/>
    <w:qFormat/>
    <w:rsid w:val="005E66F0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831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3154"/>
    <w:rPr>
      <w:rFonts w:ascii="Segoe UI" w:eastAsia="Times New Roman" w:hAnsi="Segoe UI" w:cs="Segoe UI"/>
      <w:sz w:val="18"/>
      <w:szCs w:val="18"/>
      <w:lang w:val="it-IT" w:eastAsia="it-IT"/>
    </w:rPr>
  </w:style>
  <w:style w:type="table" w:styleId="Tablaconcuadrcula">
    <w:name w:val="Table Grid"/>
    <w:basedOn w:val="Tablanormal"/>
    <w:uiPriority w:val="39"/>
    <w:rsid w:val="007761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177154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77154"/>
    <w:rPr>
      <w:color w:val="605E5C"/>
      <w:shd w:val="clear" w:color="auto" w:fill="E1DFDD"/>
    </w:rPr>
  </w:style>
  <w:style w:type="paragraph" w:styleId="Sinespaciado">
    <w:name w:val="No Spacing"/>
    <w:uiPriority w:val="1"/>
    <w:qFormat/>
    <w:rsid w:val="006854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gris">
    <w:name w:val="gris"/>
    <w:basedOn w:val="Fuentedeprrafopredeter"/>
    <w:rsid w:val="007231A7"/>
  </w:style>
  <w:style w:type="paragraph" w:customStyle="1" w:styleId="xmsonormal">
    <w:name w:val="x_msonormal"/>
    <w:basedOn w:val="Normal"/>
    <w:rsid w:val="00772664"/>
    <w:rPr>
      <w:rFonts w:ascii="Calibri" w:eastAsiaTheme="minorHAnsi" w:hAnsi="Calibri" w:cs="Calibri"/>
      <w:sz w:val="22"/>
      <w:szCs w:val="22"/>
      <w:lang w:val="es-ES" w:eastAsia="es-ES"/>
    </w:rPr>
  </w:style>
  <w:style w:type="character" w:styleId="nfasisintenso">
    <w:name w:val="Intense Emphasis"/>
    <w:basedOn w:val="Fuentedeprrafopredeter"/>
    <w:uiPriority w:val="21"/>
    <w:qFormat/>
    <w:rsid w:val="00772664"/>
    <w:rPr>
      <w:i/>
      <w:iCs/>
      <w:color w:val="4472C4" w:themeColor="accent1"/>
    </w:rPr>
  </w:style>
  <w:style w:type="paragraph" w:customStyle="1" w:styleId="Default">
    <w:name w:val="Default"/>
    <w:rsid w:val="00536B56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spelle">
    <w:name w:val="spelle"/>
    <w:basedOn w:val="Fuentedeprrafopredeter"/>
    <w:rsid w:val="00D14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012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1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1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3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3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0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4DD000-3E79-47D0-9B34-451948279C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1246</TotalTime>
  <Pages>9</Pages>
  <Words>3729</Words>
  <Characters>18535</Characters>
  <Application>Microsoft Office Word</Application>
  <DocSecurity>0</DocSecurity>
  <Lines>431</Lines>
  <Paragraphs>296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Pavilion G4</dc:creator>
  <cp:keywords/>
  <dc:description/>
  <cp:lastModifiedBy>La casa Del viaje</cp:lastModifiedBy>
  <cp:revision>30</cp:revision>
  <dcterms:created xsi:type="dcterms:W3CDTF">2026-07-10T01:21:00Z</dcterms:created>
  <dcterms:modified xsi:type="dcterms:W3CDTF">2026-07-11T04:42:00Z</dcterms:modified>
</cp:coreProperties>
</file>