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79"/>
        <w:gridCol w:w="3076"/>
      </w:tblGrid>
      <w:tr w:rsidR="006021DC" w:rsidRPr="000A322B" w14:paraId="719CF30C" w14:textId="77777777" w:rsidTr="003A34D0">
        <w:trPr>
          <w:trHeight w:val="1137"/>
          <w:jc w:val="center"/>
        </w:trPr>
        <w:tc>
          <w:tcPr>
            <w:tcW w:w="4842" w:type="dxa"/>
            <w:vMerge w:val="restart"/>
            <w:vAlign w:val="bottom"/>
          </w:tcPr>
          <w:p w14:paraId="3617F560" w14:textId="519E35F1" w:rsidR="00BD3D78" w:rsidRPr="000A322B" w:rsidRDefault="007A2CC4" w:rsidP="00BD3D78">
            <w:r w:rsidRPr="000A322B">
              <w:rPr>
                <w:noProof/>
              </w:rPr>
              <w:drawing>
                <wp:inline distT="0" distB="0" distL="0" distR="0" wp14:anchorId="0968E7E2" wp14:editId="58AD0695">
                  <wp:extent cx="3659505" cy="2447621"/>
                  <wp:effectExtent l="0" t="0" r="0" b="0"/>
                  <wp:docPr id="64091211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12875" cy="2483317"/>
                          </a:xfrm>
                          <a:prstGeom prst="rect">
                            <a:avLst/>
                          </a:prstGeom>
                          <a:noFill/>
                        </pic:spPr>
                      </pic:pic>
                    </a:graphicData>
                  </a:graphic>
                </wp:inline>
              </w:drawing>
            </w:r>
          </w:p>
        </w:tc>
        <w:tc>
          <w:tcPr>
            <w:tcW w:w="1896" w:type="dxa"/>
            <w:vAlign w:val="bottom"/>
          </w:tcPr>
          <w:p w14:paraId="502D36D2" w14:textId="4569BE97" w:rsidR="00BD3D78" w:rsidRPr="000A322B" w:rsidRDefault="00E11ADF" w:rsidP="00BD3D78">
            <w:r>
              <w:rPr>
                <w:noProof/>
              </w:rPr>
              <w:drawing>
                <wp:inline distT="0" distB="0" distL="0" distR="0" wp14:anchorId="70AAD7C3" wp14:editId="18505D16">
                  <wp:extent cx="1816127" cy="1210691"/>
                  <wp:effectExtent l="0" t="0" r="0" b="8890"/>
                  <wp:docPr id="463105780" name="Imagen 1" descr="Best Things to Do in Madrid ⭐️ A Perfect Trip in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t Things to Do in Madrid ⭐️ A Perfect Trip in 202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30348" cy="1220171"/>
                          </a:xfrm>
                          <a:prstGeom prst="rect">
                            <a:avLst/>
                          </a:prstGeom>
                          <a:noFill/>
                          <a:ln>
                            <a:noFill/>
                          </a:ln>
                        </pic:spPr>
                      </pic:pic>
                    </a:graphicData>
                  </a:graphic>
                </wp:inline>
              </w:drawing>
            </w:r>
          </w:p>
        </w:tc>
      </w:tr>
      <w:tr w:rsidR="006021DC" w:rsidRPr="000A322B" w14:paraId="21ADCC07" w14:textId="77777777" w:rsidTr="003A34D0">
        <w:trPr>
          <w:trHeight w:val="107"/>
          <w:jc w:val="center"/>
        </w:trPr>
        <w:tc>
          <w:tcPr>
            <w:tcW w:w="4842" w:type="dxa"/>
            <w:vMerge/>
            <w:vAlign w:val="bottom"/>
          </w:tcPr>
          <w:p w14:paraId="2D250E9E" w14:textId="77777777" w:rsidR="00BD3D78" w:rsidRPr="000A322B" w:rsidRDefault="00BD3D78" w:rsidP="00BD3D78"/>
        </w:tc>
        <w:tc>
          <w:tcPr>
            <w:tcW w:w="1896" w:type="dxa"/>
            <w:vAlign w:val="bottom"/>
          </w:tcPr>
          <w:p w14:paraId="01AE9599" w14:textId="6139D176" w:rsidR="00BD3D78" w:rsidRPr="000A322B" w:rsidRDefault="007A2CC4" w:rsidP="00BD3D78">
            <w:r w:rsidRPr="000A322B">
              <w:rPr>
                <w:noProof/>
              </w:rPr>
              <w:drawing>
                <wp:inline distT="0" distB="0" distL="0" distR="0" wp14:anchorId="74B97FAC" wp14:editId="66424B51">
                  <wp:extent cx="1816100" cy="1216025"/>
                  <wp:effectExtent l="0" t="0" r="0" b="3175"/>
                  <wp:docPr id="806417666" name="Imagen 3" descr="PUEBLOS VISITAR GRANADA | Los 6 pueblos que debes visitar para decir que  conoces Gr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UEBLOS VISITAR GRANADA | Los 6 pueblos que debes visitar para decir que  conoces Granada"/>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2888"/>
                          <a:stretch>
                            <a:fillRect/>
                          </a:stretch>
                        </pic:blipFill>
                        <pic:spPr bwMode="auto">
                          <a:xfrm>
                            <a:off x="0" y="0"/>
                            <a:ext cx="1848800" cy="123792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AFA7CF1" w14:textId="5448E2E6" w:rsidR="005342EE" w:rsidRPr="000A322B" w:rsidRDefault="000055E3" w:rsidP="005C3243">
      <w:pPr>
        <w:spacing w:after="0" w:line="240" w:lineRule="auto"/>
        <w:jc w:val="center"/>
        <w:rPr>
          <w:b/>
          <w:bCs/>
          <w:i/>
          <w:sz w:val="44"/>
          <w:szCs w:val="44"/>
        </w:rPr>
      </w:pPr>
      <w:r w:rsidRPr="000A322B">
        <w:rPr>
          <w:b/>
          <w:bCs/>
          <w:i/>
          <w:sz w:val="44"/>
          <w:szCs w:val="44"/>
        </w:rPr>
        <w:t>Madrid</w:t>
      </w:r>
      <w:r w:rsidR="00C87FBF" w:rsidRPr="000A322B">
        <w:rPr>
          <w:b/>
          <w:bCs/>
          <w:i/>
          <w:sz w:val="44"/>
          <w:szCs w:val="44"/>
        </w:rPr>
        <w:t xml:space="preserve">, </w:t>
      </w:r>
      <w:r w:rsidR="00B257FA" w:rsidRPr="000A322B">
        <w:rPr>
          <w:b/>
          <w:bCs/>
          <w:i/>
          <w:sz w:val="44"/>
          <w:szCs w:val="44"/>
        </w:rPr>
        <w:t xml:space="preserve">Portugal, </w:t>
      </w:r>
      <w:r w:rsidR="00C87FBF" w:rsidRPr="000A322B">
        <w:rPr>
          <w:b/>
          <w:bCs/>
          <w:i/>
          <w:sz w:val="44"/>
          <w:szCs w:val="44"/>
        </w:rPr>
        <w:t>Andalucia</w:t>
      </w:r>
      <w:r w:rsidR="00EE0F02" w:rsidRPr="000A322B">
        <w:rPr>
          <w:b/>
          <w:bCs/>
          <w:i/>
          <w:sz w:val="44"/>
          <w:szCs w:val="44"/>
        </w:rPr>
        <w:t xml:space="preserve"> y </w:t>
      </w:r>
      <w:r w:rsidR="00FC7432" w:rsidRPr="000A322B">
        <w:rPr>
          <w:b/>
          <w:bCs/>
          <w:i/>
          <w:sz w:val="44"/>
          <w:szCs w:val="44"/>
        </w:rPr>
        <w:t>Toledo</w:t>
      </w:r>
    </w:p>
    <w:p w14:paraId="73B0C62E" w14:textId="050CBA04" w:rsidR="001D066F" w:rsidRPr="000A322B" w:rsidRDefault="007A2E0E" w:rsidP="00242F09">
      <w:pPr>
        <w:spacing w:after="0" w:line="240" w:lineRule="auto"/>
        <w:jc w:val="center"/>
        <w:rPr>
          <w:sz w:val="28"/>
          <w:szCs w:val="28"/>
        </w:rPr>
      </w:pPr>
      <w:r w:rsidRPr="000A322B">
        <w:rPr>
          <w:sz w:val="28"/>
          <w:szCs w:val="28"/>
        </w:rPr>
        <w:t>14</w:t>
      </w:r>
      <w:r w:rsidR="005342EE" w:rsidRPr="000A322B">
        <w:rPr>
          <w:sz w:val="28"/>
          <w:szCs w:val="28"/>
        </w:rPr>
        <w:t xml:space="preserve"> días / </w:t>
      </w:r>
      <w:r w:rsidRPr="000A322B">
        <w:rPr>
          <w:sz w:val="28"/>
          <w:szCs w:val="28"/>
        </w:rPr>
        <w:t>13</w:t>
      </w:r>
      <w:r w:rsidR="005342EE" w:rsidRPr="000A322B">
        <w:rPr>
          <w:sz w:val="28"/>
          <w:szCs w:val="28"/>
        </w:rPr>
        <w:t xml:space="preserve"> noches</w:t>
      </w:r>
    </w:p>
    <w:p w14:paraId="6716663E" w14:textId="77777777" w:rsidR="006021DC" w:rsidRPr="000A322B" w:rsidRDefault="006021DC" w:rsidP="00242F09">
      <w:pPr>
        <w:spacing w:after="0" w:line="240" w:lineRule="auto"/>
      </w:pPr>
    </w:p>
    <w:p w14:paraId="7F23233F" w14:textId="77777777" w:rsidR="001D066F" w:rsidRPr="000A322B" w:rsidRDefault="00000000" w:rsidP="00242F09">
      <w:pPr>
        <w:spacing w:after="0" w:line="240" w:lineRule="auto"/>
        <w:jc w:val="both"/>
        <w:rPr>
          <w:b/>
          <w:bCs/>
        </w:rPr>
      </w:pPr>
      <w:r w:rsidRPr="000A322B">
        <w:rPr>
          <w:b/>
          <w:bCs/>
        </w:rPr>
        <w:t>ITINERARIO</w:t>
      </w:r>
    </w:p>
    <w:p w14:paraId="020C277E" w14:textId="5FF4B5DA" w:rsidR="001D066F" w:rsidRPr="000A322B" w:rsidRDefault="00000000" w:rsidP="00242F09">
      <w:pPr>
        <w:spacing w:after="0" w:line="240" w:lineRule="auto"/>
        <w:jc w:val="both"/>
      </w:pPr>
      <w:r w:rsidRPr="000A322B">
        <w:rPr>
          <w:b/>
          <w:bCs/>
        </w:rPr>
        <w:t>REF.</w:t>
      </w:r>
      <w:r w:rsidRPr="000A322B">
        <w:t xml:space="preserve"> LCV</w:t>
      </w:r>
      <w:r w:rsidR="005342EE" w:rsidRPr="000A322B">
        <w:t>JUL</w:t>
      </w:r>
      <w:r w:rsidRPr="000A322B">
        <w:t>-</w:t>
      </w:r>
      <w:r w:rsidR="00852F99" w:rsidRPr="000A322B">
        <w:t>M</w:t>
      </w:r>
      <w:r w:rsidR="00B257FA" w:rsidRPr="000A322B">
        <w:t>PA</w:t>
      </w:r>
      <w:r w:rsidR="007A2E0E" w:rsidRPr="000A322B">
        <w:t>6DM</w:t>
      </w:r>
    </w:p>
    <w:p w14:paraId="5FA2D64C" w14:textId="3AE1ABBA" w:rsidR="007A2E0E" w:rsidRPr="000A322B" w:rsidRDefault="007A2E0E" w:rsidP="007A2E0E">
      <w:pPr>
        <w:spacing w:after="0" w:line="240" w:lineRule="auto"/>
        <w:jc w:val="both"/>
      </w:pPr>
      <w:r w:rsidRPr="000A322B">
        <w:rPr>
          <w:b/>
          <w:bCs/>
        </w:rPr>
        <w:t>VENTANA DE VENTA</w:t>
      </w:r>
      <w:r w:rsidR="003E5611" w:rsidRPr="000A322B">
        <w:rPr>
          <w:b/>
          <w:bCs/>
        </w:rPr>
        <w:t>:</w:t>
      </w:r>
      <w:r w:rsidR="003E5611" w:rsidRPr="000A322B">
        <w:t xml:space="preserve"> </w:t>
      </w:r>
      <w:r w:rsidRPr="000A322B">
        <w:t>20 julio al 07 agosto 2026</w:t>
      </w:r>
    </w:p>
    <w:p w14:paraId="22322EFA" w14:textId="1B29CAF5" w:rsidR="003E5611" w:rsidRPr="000A322B" w:rsidRDefault="007A2E0E" w:rsidP="007A2E0E">
      <w:pPr>
        <w:spacing w:after="0" w:line="240" w:lineRule="auto"/>
        <w:jc w:val="both"/>
      </w:pPr>
      <w:r w:rsidRPr="000A322B">
        <w:rPr>
          <w:b/>
          <w:bCs/>
        </w:rPr>
        <w:t>FECHAS DE VIAJE:</w:t>
      </w:r>
      <w:r w:rsidRPr="000A322B">
        <w:t xml:space="preserve"> 20</w:t>
      </w:r>
      <w:r w:rsidR="0073562B" w:rsidRPr="000A322B">
        <w:t xml:space="preserve"> de </w:t>
      </w:r>
      <w:r w:rsidR="00852F99" w:rsidRPr="000A322B">
        <w:t>a</w:t>
      </w:r>
      <w:r w:rsidRPr="000A322B">
        <w:t>gosto al 20 diciembre</w:t>
      </w:r>
    </w:p>
    <w:p w14:paraId="33BA7AA8" w14:textId="2D0CE6FD" w:rsidR="007A2E0E" w:rsidRPr="000A322B" w:rsidRDefault="007A2E0E" w:rsidP="007A2E0E">
      <w:pPr>
        <w:spacing w:after="0" w:line="240" w:lineRule="auto"/>
        <w:jc w:val="both"/>
      </w:pPr>
      <w:r w:rsidRPr="000A322B">
        <w:rPr>
          <w:b/>
          <w:bCs/>
        </w:rPr>
        <w:t>PROMOCIÓN:</w:t>
      </w:r>
      <w:r w:rsidRPr="000A322B">
        <w:t xml:space="preserve"> </w:t>
      </w:r>
      <w:r w:rsidRPr="000A322B">
        <w:tab/>
        <w:t xml:space="preserve">Descuento del 20% para el segundo pasajero compartiendo habitación doble. </w:t>
      </w:r>
    </w:p>
    <w:p w14:paraId="6C7C0BF7" w14:textId="3B22470F" w:rsidR="007A2E0E" w:rsidRPr="000A322B" w:rsidRDefault="007A2E0E" w:rsidP="007A2E0E">
      <w:pPr>
        <w:spacing w:after="0" w:line="240" w:lineRule="auto"/>
        <w:ind w:left="720" w:firstLine="720"/>
        <w:jc w:val="both"/>
      </w:pPr>
      <w:r w:rsidRPr="000A322B">
        <w:t>Descuento del 10% para pasajeros viajando en habitación sencilla</w:t>
      </w:r>
    </w:p>
    <w:p w14:paraId="7160D036" w14:textId="77777777" w:rsidR="007A2E0E" w:rsidRPr="000A322B" w:rsidRDefault="007A2E0E" w:rsidP="007A2E0E">
      <w:pPr>
        <w:spacing w:after="0" w:line="240" w:lineRule="auto"/>
        <w:jc w:val="both"/>
      </w:pPr>
    </w:p>
    <w:p w14:paraId="3AA6F4BA" w14:textId="34F5537E" w:rsidR="007A2E0E" w:rsidRPr="000A322B" w:rsidRDefault="007A2E0E" w:rsidP="007A2E0E">
      <w:pPr>
        <w:spacing w:after="0" w:line="240" w:lineRule="auto"/>
        <w:jc w:val="both"/>
      </w:pPr>
      <w:r w:rsidRPr="000A322B">
        <w:rPr>
          <w:b/>
          <w:bCs/>
        </w:rPr>
        <w:t>SALIDAS PROGRAMADAS LOS DOMINGOS / OPERA CON MINIMO 2 PERSONAS:</w:t>
      </w:r>
    </w:p>
    <w:tbl>
      <w:tblPr>
        <w:tblW w:w="2286" w:type="pct"/>
        <w:tblCellMar>
          <w:left w:w="70" w:type="dxa"/>
          <w:right w:w="70" w:type="dxa"/>
        </w:tblCellMar>
        <w:tblLook w:val="04A0" w:firstRow="1" w:lastRow="0" w:firstColumn="1" w:lastColumn="0" w:noHBand="0" w:noVBand="1"/>
      </w:tblPr>
      <w:tblGrid>
        <w:gridCol w:w="1703"/>
        <w:gridCol w:w="2834"/>
      </w:tblGrid>
      <w:tr w:rsidR="007A2E0E" w:rsidRPr="000A322B" w14:paraId="1C533503" w14:textId="77777777" w:rsidTr="000A322B">
        <w:trPr>
          <w:trHeight w:val="330"/>
        </w:trPr>
        <w:tc>
          <w:tcPr>
            <w:tcW w:w="1877" w:type="pct"/>
            <w:vAlign w:val="center"/>
          </w:tcPr>
          <w:p w14:paraId="7E8BD141" w14:textId="0A6B5ADA" w:rsidR="007A2E0E" w:rsidRPr="000A322B" w:rsidRDefault="007A2E0E" w:rsidP="007A2E0E">
            <w:pPr>
              <w:spacing w:after="0" w:line="240" w:lineRule="auto"/>
            </w:pPr>
            <w:r w:rsidRPr="000A322B">
              <w:t>AGOSTO '26</w:t>
            </w:r>
          </w:p>
        </w:tc>
        <w:tc>
          <w:tcPr>
            <w:tcW w:w="3123" w:type="pct"/>
            <w:vAlign w:val="center"/>
          </w:tcPr>
          <w:p w14:paraId="54E7B142" w14:textId="324B869B" w:rsidR="007A2E0E" w:rsidRPr="000A322B" w:rsidRDefault="007A2E0E" w:rsidP="007A2E0E">
            <w:pPr>
              <w:spacing w:after="0" w:line="240" w:lineRule="auto"/>
            </w:pPr>
            <w:r w:rsidRPr="000A322B">
              <w:t>23</w:t>
            </w:r>
          </w:p>
        </w:tc>
      </w:tr>
      <w:tr w:rsidR="007A2E0E" w:rsidRPr="000A322B" w14:paraId="77CB6966" w14:textId="77777777" w:rsidTr="000A322B">
        <w:trPr>
          <w:trHeight w:val="315"/>
        </w:trPr>
        <w:tc>
          <w:tcPr>
            <w:tcW w:w="1877" w:type="pct"/>
            <w:vAlign w:val="center"/>
          </w:tcPr>
          <w:p w14:paraId="3F258443" w14:textId="4DC1579A" w:rsidR="007A2E0E" w:rsidRPr="000A322B" w:rsidRDefault="007A2E0E" w:rsidP="007A2E0E">
            <w:pPr>
              <w:spacing w:after="0" w:line="240" w:lineRule="auto"/>
            </w:pPr>
            <w:r w:rsidRPr="000A322B">
              <w:t>SEPTIEMBRE '26</w:t>
            </w:r>
          </w:p>
        </w:tc>
        <w:tc>
          <w:tcPr>
            <w:tcW w:w="3123" w:type="pct"/>
            <w:vAlign w:val="center"/>
          </w:tcPr>
          <w:p w14:paraId="1D4FE5D1" w14:textId="0D4A91EE" w:rsidR="007A2E0E" w:rsidRPr="000A322B" w:rsidRDefault="007A2E0E" w:rsidP="007A2E0E">
            <w:pPr>
              <w:spacing w:after="0" w:line="240" w:lineRule="auto"/>
            </w:pPr>
            <w:r w:rsidRPr="000A322B">
              <w:t>06, 20, 27</w:t>
            </w:r>
          </w:p>
        </w:tc>
      </w:tr>
      <w:tr w:rsidR="007A2E0E" w:rsidRPr="000A322B" w14:paraId="4AFE38C3" w14:textId="77777777" w:rsidTr="000A322B">
        <w:trPr>
          <w:trHeight w:val="315"/>
        </w:trPr>
        <w:tc>
          <w:tcPr>
            <w:tcW w:w="1877" w:type="pct"/>
            <w:vAlign w:val="center"/>
          </w:tcPr>
          <w:p w14:paraId="51976B69" w14:textId="6ED5A293" w:rsidR="007A2E0E" w:rsidRPr="000A322B" w:rsidRDefault="007A2E0E" w:rsidP="007A2E0E">
            <w:pPr>
              <w:spacing w:after="0" w:line="240" w:lineRule="auto"/>
            </w:pPr>
            <w:r w:rsidRPr="000A322B">
              <w:t>OCTUBRE '26</w:t>
            </w:r>
          </w:p>
        </w:tc>
        <w:tc>
          <w:tcPr>
            <w:tcW w:w="3123" w:type="pct"/>
            <w:vAlign w:val="center"/>
          </w:tcPr>
          <w:p w14:paraId="390070A3" w14:textId="08E1DA31" w:rsidR="007A2E0E" w:rsidRPr="000A322B" w:rsidRDefault="007A2E0E" w:rsidP="007A2E0E">
            <w:pPr>
              <w:spacing w:after="0" w:line="240" w:lineRule="auto"/>
            </w:pPr>
            <w:r w:rsidRPr="000A322B">
              <w:t>1</w:t>
            </w:r>
            <w:r w:rsidRPr="000A322B">
              <w:t>4</w:t>
            </w:r>
            <w:r w:rsidRPr="000A322B">
              <w:t>, 18</w:t>
            </w:r>
          </w:p>
        </w:tc>
      </w:tr>
      <w:tr w:rsidR="007A2E0E" w:rsidRPr="000A322B" w14:paraId="5498E6A2" w14:textId="77777777" w:rsidTr="000A322B">
        <w:trPr>
          <w:trHeight w:val="315"/>
        </w:trPr>
        <w:tc>
          <w:tcPr>
            <w:tcW w:w="1877" w:type="pct"/>
            <w:vAlign w:val="center"/>
          </w:tcPr>
          <w:p w14:paraId="15D46909" w14:textId="46324993" w:rsidR="007A2E0E" w:rsidRPr="000A322B" w:rsidRDefault="007A2E0E" w:rsidP="007A2E0E">
            <w:pPr>
              <w:spacing w:after="0" w:line="240" w:lineRule="auto"/>
            </w:pPr>
            <w:r w:rsidRPr="000A322B">
              <w:t>NOVIEMBRE '26</w:t>
            </w:r>
          </w:p>
        </w:tc>
        <w:tc>
          <w:tcPr>
            <w:tcW w:w="3123" w:type="pct"/>
            <w:vAlign w:val="center"/>
          </w:tcPr>
          <w:p w14:paraId="10CE29BB" w14:textId="6FF494F4" w:rsidR="007A2E0E" w:rsidRPr="000A322B" w:rsidRDefault="007A2E0E" w:rsidP="007A2E0E">
            <w:pPr>
              <w:spacing w:after="0" w:line="240" w:lineRule="auto"/>
            </w:pPr>
            <w:r w:rsidRPr="000A322B">
              <w:t xml:space="preserve">01, </w:t>
            </w:r>
            <w:r w:rsidRPr="000A322B">
              <w:t xml:space="preserve">08, </w:t>
            </w:r>
            <w:r w:rsidRPr="000A322B">
              <w:t>22</w:t>
            </w:r>
          </w:p>
        </w:tc>
      </w:tr>
      <w:tr w:rsidR="007A2E0E" w:rsidRPr="000A322B" w14:paraId="37442941" w14:textId="77777777" w:rsidTr="000A322B">
        <w:trPr>
          <w:trHeight w:val="315"/>
        </w:trPr>
        <w:tc>
          <w:tcPr>
            <w:tcW w:w="1877" w:type="pct"/>
            <w:vAlign w:val="center"/>
          </w:tcPr>
          <w:p w14:paraId="08D4C027" w14:textId="563AE4B5" w:rsidR="007A2E0E" w:rsidRPr="000A322B" w:rsidRDefault="007A2E0E" w:rsidP="007A2E0E">
            <w:pPr>
              <w:spacing w:after="0" w:line="240" w:lineRule="auto"/>
            </w:pPr>
            <w:r w:rsidRPr="000A322B">
              <w:t>DICIEMBRE '26</w:t>
            </w:r>
          </w:p>
        </w:tc>
        <w:tc>
          <w:tcPr>
            <w:tcW w:w="3123" w:type="pct"/>
            <w:vAlign w:val="center"/>
          </w:tcPr>
          <w:p w14:paraId="64DC4FD6" w14:textId="2C64CDF8" w:rsidR="007A2E0E" w:rsidRPr="000A322B" w:rsidRDefault="007A2E0E" w:rsidP="007A2E0E">
            <w:pPr>
              <w:spacing w:after="0" w:line="240" w:lineRule="auto"/>
            </w:pPr>
            <w:r w:rsidRPr="000A322B">
              <w:t>13, 20</w:t>
            </w:r>
          </w:p>
        </w:tc>
      </w:tr>
    </w:tbl>
    <w:p w14:paraId="574E9CFF" w14:textId="77777777" w:rsidR="00B40AEA" w:rsidRPr="000A322B" w:rsidRDefault="00B40AEA" w:rsidP="00852F99">
      <w:pPr>
        <w:spacing w:after="0" w:line="240" w:lineRule="auto"/>
        <w:jc w:val="both"/>
      </w:pPr>
    </w:p>
    <w:p w14:paraId="53E6C1F8" w14:textId="0F9186E2" w:rsidR="00852F99" w:rsidRPr="000A322B" w:rsidRDefault="00852F99" w:rsidP="00852F99">
      <w:pPr>
        <w:spacing w:after="0" w:line="240" w:lineRule="auto"/>
        <w:jc w:val="both"/>
        <w:rPr>
          <w:b/>
          <w:bCs/>
        </w:rPr>
      </w:pPr>
      <w:r w:rsidRPr="000A322B">
        <w:rPr>
          <w:b/>
          <w:bCs/>
        </w:rPr>
        <w:t>DÍA 01 (</w:t>
      </w:r>
      <w:r w:rsidR="00B257FA" w:rsidRPr="000A322B">
        <w:rPr>
          <w:b/>
          <w:bCs/>
        </w:rPr>
        <w:t>DOM</w:t>
      </w:r>
      <w:r w:rsidRPr="000A322B">
        <w:rPr>
          <w:b/>
          <w:bCs/>
        </w:rPr>
        <w:t>)</w:t>
      </w:r>
      <w:r w:rsidRPr="000A322B">
        <w:rPr>
          <w:b/>
          <w:bCs/>
        </w:rPr>
        <w:tab/>
      </w:r>
      <w:r w:rsidRPr="000A322B">
        <w:rPr>
          <w:b/>
          <w:bCs/>
        </w:rPr>
        <w:tab/>
        <w:t>MADRID</w:t>
      </w:r>
    </w:p>
    <w:p w14:paraId="56AC2594" w14:textId="537E9A39" w:rsidR="00852F99" w:rsidRPr="000A322B" w:rsidRDefault="00852F99" w:rsidP="00852F99">
      <w:pPr>
        <w:spacing w:after="0" w:line="240" w:lineRule="auto"/>
        <w:jc w:val="both"/>
      </w:pPr>
      <w:r w:rsidRPr="000A322B">
        <w:t>Llegada al aeropuerto y traslado al hotel. Resto del día libre. Alojamiento.</w:t>
      </w:r>
    </w:p>
    <w:p w14:paraId="5F4755EE" w14:textId="77777777" w:rsidR="00852F99" w:rsidRPr="000A322B" w:rsidRDefault="00852F99" w:rsidP="00FC7432">
      <w:pPr>
        <w:spacing w:after="0" w:line="240" w:lineRule="auto"/>
        <w:jc w:val="both"/>
      </w:pPr>
    </w:p>
    <w:p w14:paraId="255060F6" w14:textId="717E158A" w:rsidR="00FC7432" w:rsidRPr="000A322B" w:rsidRDefault="001B3C36" w:rsidP="00FC7432">
      <w:pPr>
        <w:spacing w:after="0" w:line="240" w:lineRule="auto"/>
        <w:jc w:val="both"/>
        <w:rPr>
          <w:b/>
          <w:bCs/>
        </w:rPr>
      </w:pPr>
      <w:r w:rsidRPr="000A322B">
        <w:rPr>
          <w:b/>
          <w:bCs/>
        </w:rPr>
        <w:t>DÍA 02 (</w:t>
      </w:r>
      <w:r w:rsidR="00B257FA" w:rsidRPr="000A322B">
        <w:rPr>
          <w:b/>
          <w:bCs/>
        </w:rPr>
        <w:t>LUN</w:t>
      </w:r>
      <w:r w:rsidRPr="000A322B">
        <w:rPr>
          <w:b/>
          <w:bCs/>
        </w:rPr>
        <w:t>)</w:t>
      </w:r>
      <w:r w:rsidRPr="000A322B">
        <w:rPr>
          <w:b/>
          <w:bCs/>
        </w:rPr>
        <w:tab/>
      </w:r>
      <w:r w:rsidRPr="000A322B">
        <w:rPr>
          <w:b/>
          <w:bCs/>
        </w:rPr>
        <w:tab/>
        <w:t>MADRID – TOLEDO – MADRID</w:t>
      </w:r>
    </w:p>
    <w:p w14:paraId="2726D683" w14:textId="77777777" w:rsidR="007A2E0E" w:rsidRPr="000A322B" w:rsidRDefault="007A2E0E" w:rsidP="007A2E0E">
      <w:pPr>
        <w:spacing w:after="0" w:line="240" w:lineRule="auto"/>
        <w:jc w:val="both"/>
      </w:pPr>
      <w:r w:rsidRPr="000A322B">
        <w:t xml:space="preserve">Desayuno en el hotel. Por la mañana, visita panorámica de la ciudad; contemplaremos sus orígenes medievales como la fortaleza árabe recorriendo el Barrio de la Morería, caracterizado por la antigüedad de sus edificios y los sabores de sus mesones; recorreremos el Madrid cortesano de los Austrias, caracterizado por Felipe II y sus edificios renacentistas y barrocos en la Puerta del Sol, Plaza Mayor y Plaza de la Villa; veremos el Madrid de los Borbones y el trazado urbanístico de Carlos III, el Palacio Real, la Fuente de Cibeles, de Neptuno y la Puerta de Alcalá; admiraremos las obras del s. XIX como la elegante Plaza de Oriente y el Museo del Prado; conoceremos el Madrid contemporáneo con avenidas como Gran Vía, Paseo de la Castellana, Barrio de Salamanca, Parque del Oeste, zonas comerciales y financieras del Madrid Moderno, y el Estadio Santiago Bernabéu. </w:t>
      </w:r>
    </w:p>
    <w:p w14:paraId="18002E1E" w14:textId="31D526BD" w:rsidR="007A2E0E" w:rsidRPr="000A322B" w:rsidRDefault="007A2E0E" w:rsidP="007A2E0E">
      <w:pPr>
        <w:spacing w:after="0" w:line="240" w:lineRule="auto"/>
        <w:jc w:val="both"/>
      </w:pPr>
      <w:r w:rsidRPr="000A322B">
        <w:lastRenderedPageBreak/>
        <w:t xml:space="preserve">Tiempo libre y presentación, a la hora convenida, en </w:t>
      </w:r>
      <w:r w:rsidR="002B6A26" w:rsidRPr="000A322B">
        <w:t xml:space="preserve">el punto de encuentro </w:t>
      </w:r>
      <w:r w:rsidRPr="000A322B">
        <w:t xml:space="preserve">para salir hacia Toledo. Realizaremos un recorrido a pie por la ciudad histórica de Toledo, Patrimonio Mundial de la Humanidad desde 1986, y una mezcla espectacular de culturas árabe, judía y cristiana. Admiraremos el Monasterio de San Juan de los Reyes, edificio patrocinado por la Reina Isabel de Castilla para convertirse en un mausoleo real. Después caminaremos hasta la Sinagoga de Santa Maria la Blanca, hoy en día, un fantástico museo de estilo mudéjar. </w:t>
      </w:r>
    </w:p>
    <w:p w14:paraId="59F5F629" w14:textId="1D6450D2" w:rsidR="007A2E0E" w:rsidRPr="000A322B" w:rsidRDefault="007A2E0E" w:rsidP="007A2E0E">
      <w:pPr>
        <w:spacing w:after="0" w:line="240" w:lineRule="auto"/>
        <w:jc w:val="both"/>
      </w:pPr>
      <w:r w:rsidRPr="000A322B">
        <w:t>Continuaremos hacia la Iglesia de Santo Tomé, donde admiraremos la mundialmente conocida pintura de El Greco, El Entierro del Conde de Orgaz. Terminaremos frente a la Catedral de Toledo, considerada la más importante de estilo gótico en España. Tiempo libre y regreso a Madrid (final en Plaza de Oriente). Alojamiento</w:t>
      </w:r>
      <w:r w:rsidR="002B6A26" w:rsidRPr="000A322B">
        <w:t>.</w:t>
      </w:r>
    </w:p>
    <w:p w14:paraId="720C87D5" w14:textId="77777777" w:rsidR="007A2E0E" w:rsidRPr="000A322B" w:rsidRDefault="007A2E0E" w:rsidP="007A2E0E">
      <w:pPr>
        <w:spacing w:after="0" w:line="240" w:lineRule="auto"/>
        <w:jc w:val="both"/>
      </w:pPr>
    </w:p>
    <w:p w14:paraId="4BF164C0" w14:textId="5A647E05" w:rsidR="007A2E0E" w:rsidRPr="000A322B" w:rsidRDefault="002B6A26" w:rsidP="007A2E0E">
      <w:pPr>
        <w:spacing w:after="0" w:line="240" w:lineRule="auto"/>
        <w:jc w:val="both"/>
        <w:rPr>
          <w:b/>
          <w:bCs/>
        </w:rPr>
      </w:pPr>
      <w:r w:rsidRPr="000A322B">
        <w:rPr>
          <w:b/>
          <w:bCs/>
        </w:rPr>
        <w:t>DÍA 02 (MAR)</w:t>
      </w:r>
      <w:r w:rsidRPr="000A322B">
        <w:rPr>
          <w:b/>
          <w:bCs/>
        </w:rPr>
        <w:tab/>
      </w:r>
      <w:r w:rsidRPr="000A322B">
        <w:rPr>
          <w:b/>
          <w:bCs/>
        </w:rPr>
        <w:tab/>
        <w:t>MADRID – SALAMANCA – OPORTO</w:t>
      </w:r>
    </w:p>
    <w:p w14:paraId="06B2FC22" w14:textId="49BDB1F4" w:rsidR="007A2E0E" w:rsidRPr="000A322B" w:rsidRDefault="007A2E0E" w:rsidP="007A2E0E">
      <w:pPr>
        <w:spacing w:after="0" w:line="240" w:lineRule="auto"/>
        <w:jc w:val="both"/>
      </w:pPr>
      <w:r w:rsidRPr="000A322B">
        <w:t>Desayuno en el hotel. Salida hacia Salamanca. Tiempo libre en esta ciudad universitaria Patrimonio de la Humanidad de gran riqueza arquitectónica y artística y salida hacia la frontera portuguesa hasta llegar a Oporto. Alojamiento.</w:t>
      </w:r>
    </w:p>
    <w:p w14:paraId="20465B5E" w14:textId="77777777" w:rsidR="002B6A26" w:rsidRPr="000A322B" w:rsidRDefault="002B6A26" w:rsidP="007A2E0E">
      <w:pPr>
        <w:spacing w:after="0" w:line="240" w:lineRule="auto"/>
        <w:jc w:val="both"/>
      </w:pPr>
    </w:p>
    <w:p w14:paraId="1B7F6AC9" w14:textId="3A055851" w:rsidR="007A2E0E" w:rsidRPr="000A322B" w:rsidRDefault="002B6A26" w:rsidP="007A2E0E">
      <w:pPr>
        <w:spacing w:after="0" w:line="240" w:lineRule="auto"/>
        <w:jc w:val="both"/>
        <w:rPr>
          <w:b/>
          <w:bCs/>
        </w:rPr>
      </w:pPr>
      <w:r w:rsidRPr="000A322B">
        <w:rPr>
          <w:b/>
          <w:bCs/>
        </w:rPr>
        <w:t>DÍA 04 (MIE)</w:t>
      </w:r>
      <w:r w:rsidRPr="000A322B">
        <w:rPr>
          <w:b/>
          <w:bCs/>
        </w:rPr>
        <w:tab/>
      </w:r>
      <w:r w:rsidRPr="000A322B">
        <w:rPr>
          <w:b/>
          <w:bCs/>
        </w:rPr>
        <w:tab/>
        <w:t>OPORTO</w:t>
      </w:r>
    </w:p>
    <w:p w14:paraId="023070F9" w14:textId="7C70C878" w:rsidR="007A2E0E" w:rsidRPr="000A322B" w:rsidRDefault="007A2E0E" w:rsidP="007A2E0E">
      <w:pPr>
        <w:spacing w:after="0" w:line="240" w:lineRule="auto"/>
        <w:jc w:val="both"/>
      </w:pPr>
      <w:r w:rsidRPr="000A322B">
        <w:t>Desayuno en el hotel. Visita panorámica de Oporto, considerada Patrimonio de la Humanidad, donde contemplaremos la Catedral, el edificio de la Bolsa y la Iglesia de Santa Clara. Después disfrute de una perspectiva diferente de la ciudad a lo largo del río Duero a bordo de un crucero y descubra el patrimonio histórico visitando una conocida Bodega de Vino de Oporto con degustación de vinos incluida. Resto del día libre. Alojamiento.</w:t>
      </w:r>
    </w:p>
    <w:p w14:paraId="3CCCF2E9" w14:textId="77777777" w:rsidR="002B6A26" w:rsidRPr="000A322B" w:rsidRDefault="002B6A26" w:rsidP="007A2E0E">
      <w:pPr>
        <w:spacing w:after="0" w:line="240" w:lineRule="auto"/>
        <w:jc w:val="both"/>
      </w:pPr>
    </w:p>
    <w:p w14:paraId="176AACAB" w14:textId="041DAE51" w:rsidR="007A2E0E" w:rsidRPr="000A322B" w:rsidRDefault="002B6A26" w:rsidP="007A2E0E">
      <w:pPr>
        <w:spacing w:after="0" w:line="240" w:lineRule="auto"/>
        <w:jc w:val="both"/>
        <w:rPr>
          <w:b/>
          <w:bCs/>
        </w:rPr>
      </w:pPr>
      <w:r w:rsidRPr="000A322B">
        <w:rPr>
          <w:b/>
          <w:bCs/>
        </w:rPr>
        <w:t>DÍA 05 (JUE)</w:t>
      </w:r>
      <w:r w:rsidRPr="000A322B">
        <w:rPr>
          <w:b/>
          <w:bCs/>
        </w:rPr>
        <w:tab/>
      </w:r>
      <w:r w:rsidRPr="000A322B">
        <w:rPr>
          <w:b/>
          <w:bCs/>
        </w:rPr>
        <w:tab/>
        <w:t>OPORTO – COÍMBRA – FÁTIMA</w:t>
      </w:r>
    </w:p>
    <w:p w14:paraId="726ED60A" w14:textId="696B9CF5" w:rsidR="007A2E0E" w:rsidRPr="000A322B" w:rsidRDefault="007A2E0E" w:rsidP="007A2E0E">
      <w:pPr>
        <w:spacing w:after="0" w:line="240" w:lineRule="auto"/>
        <w:jc w:val="both"/>
      </w:pPr>
      <w:r w:rsidRPr="000A322B">
        <w:t xml:space="preserve">Desayuno. Salida hacia Coímbra, ciudad sede de una de las universidades más antiguas de Europa y cuna del Fado. Tiempo libre. Continuación a Fátima. Centro de la Fe Cristiana y Santuario de Peregrinación Mundial con su impresionante Basílica y la Cova da </w:t>
      </w:r>
      <w:proofErr w:type="spellStart"/>
      <w:r w:rsidRPr="000A322B">
        <w:t>Iria</w:t>
      </w:r>
      <w:proofErr w:type="spellEnd"/>
      <w:r w:rsidRPr="000A322B">
        <w:t>, lugar donde se apareció la Virgen María. Recomendamos visitar la Capilla de las Apariciones, corazón del santuario, con las tumbas de los tres pastorcillos, Lucía, Francisco y Jacinta. Por la noche posibilidad de atender la procesión de velas. Alojamiento.</w:t>
      </w:r>
    </w:p>
    <w:p w14:paraId="750C870F" w14:textId="77777777" w:rsidR="002B6A26" w:rsidRPr="000A322B" w:rsidRDefault="002B6A26" w:rsidP="007A2E0E">
      <w:pPr>
        <w:spacing w:after="0" w:line="240" w:lineRule="auto"/>
        <w:jc w:val="both"/>
      </w:pPr>
    </w:p>
    <w:p w14:paraId="21163E23" w14:textId="26D63EE9" w:rsidR="007A2E0E" w:rsidRPr="000A322B" w:rsidRDefault="002B6A26" w:rsidP="007A2E0E">
      <w:pPr>
        <w:spacing w:after="0" w:line="240" w:lineRule="auto"/>
        <w:jc w:val="both"/>
        <w:rPr>
          <w:b/>
          <w:bCs/>
        </w:rPr>
      </w:pPr>
      <w:r w:rsidRPr="000A322B">
        <w:rPr>
          <w:b/>
          <w:bCs/>
        </w:rPr>
        <w:t>DÍA 06 (VIE)</w:t>
      </w:r>
      <w:r w:rsidRPr="000A322B">
        <w:rPr>
          <w:b/>
          <w:bCs/>
        </w:rPr>
        <w:tab/>
      </w:r>
      <w:r w:rsidRPr="000A322B">
        <w:rPr>
          <w:b/>
          <w:bCs/>
        </w:rPr>
        <w:tab/>
        <w:t>FÁTIMA – BATALHA – NAZARÉ – ALCOBAÇA – LISBOA</w:t>
      </w:r>
    </w:p>
    <w:p w14:paraId="6D5A8BF8" w14:textId="4A969D59" w:rsidR="007A2E0E" w:rsidRPr="000A322B" w:rsidRDefault="007A2E0E" w:rsidP="007A2E0E">
      <w:pPr>
        <w:spacing w:after="0" w:line="240" w:lineRule="auto"/>
        <w:jc w:val="both"/>
      </w:pPr>
      <w:r w:rsidRPr="000A322B">
        <w:t xml:space="preserve">Desayuno en el hotel. Salida hacia el Monasterio de Batalha, obra maestra de estilo gótico y manuelino considerada Patrimonio de la Humanidad. Continuaremos hacia el pintoresco pueblo pesquero de Nazaré. Tiempo libre y continuación a </w:t>
      </w:r>
      <w:proofErr w:type="spellStart"/>
      <w:r w:rsidRPr="000A322B">
        <w:t>Alcobaça</w:t>
      </w:r>
      <w:proofErr w:type="spellEnd"/>
      <w:r w:rsidRPr="000A322B">
        <w:t>, con su iglesia gótica y monasterio cisterciense, cuyos orígenes se remontan al siglo XII, y luego Lisboa. Llegada a la capital portuguesa y alojamiento.</w:t>
      </w:r>
    </w:p>
    <w:p w14:paraId="7B32CF62" w14:textId="77777777" w:rsidR="002B6A26" w:rsidRPr="000A322B" w:rsidRDefault="002B6A26" w:rsidP="007A2E0E">
      <w:pPr>
        <w:spacing w:after="0" w:line="240" w:lineRule="auto"/>
        <w:jc w:val="both"/>
      </w:pPr>
    </w:p>
    <w:p w14:paraId="45B89F55" w14:textId="36369855" w:rsidR="007A2E0E" w:rsidRPr="000A322B" w:rsidRDefault="002B6A26" w:rsidP="007A2E0E">
      <w:pPr>
        <w:spacing w:after="0" w:line="240" w:lineRule="auto"/>
        <w:jc w:val="both"/>
        <w:rPr>
          <w:b/>
          <w:bCs/>
        </w:rPr>
      </w:pPr>
      <w:r w:rsidRPr="000A322B">
        <w:rPr>
          <w:b/>
          <w:bCs/>
        </w:rPr>
        <w:t>DÍA 07 (SÁB)</w:t>
      </w:r>
      <w:r w:rsidRPr="000A322B">
        <w:rPr>
          <w:b/>
          <w:bCs/>
        </w:rPr>
        <w:tab/>
      </w:r>
      <w:r w:rsidRPr="000A322B">
        <w:rPr>
          <w:b/>
          <w:bCs/>
        </w:rPr>
        <w:tab/>
        <w:t>LISBOA</w:t>
      </w:r>
    </w:p>
    <w:p w14:paraId="56C54BA1" w14:textId="1F27904E" w:rsidR="007A2E0E" w:rsidRDefault="007A2E0E" w:rsidP="007A2E0E">
      <w:pPr>
        <w:spacing w:after="0" w:line="240" w:lineRule="auto"/>
        <w:jc w:val="both"/>
      </w:pPr>
      <w:r w:rsidRPr="000A322B">
        <w:t xml:space="preserve">Desayuno en el hotel. Por la mañana visita de la ciudad, antiguamente conocida como </w:t>
      </w:r>
      <w:proofErr w:type="spellStart"/>
      <w:r w:rsidRPr="000A322B">
        <w:t>Olissipo</w:t>
      </w:r>
      <w:proofErr w:type="spellEnd"/>
      <w:r w:rsidRPr="000A322B">
        <w:t>, recorrido a través de sus principales plazas y avenidas, la Torre de Belém, el Monasterio de los Jerónimos (exterior), el Monumento a los Descubridores.</w:t>
      </w:r>
      <w:r w:rsidR="000A322B" w:rsidRPr="000A322B">
        <w:t xml:space="preserve"> </w:t>
      </w:r>
      <w:r w:rsidRPr="000A322B">
        <w:t xml:space="preserve">Tarde libre para descubrir los nostálgicos rincones de esta ciudad, como el Barrio de Alfama, o realizar la excursión opcional a Sintra y </w:t>
      </w:r>
      <w:proofErr w:type="spellStart"/>
      <w:r w:rsidRPr="000A322B">
        <w:t>Cascais</w:t>
      </w:r>
      <w:proofErr w:type="spellEnd"/>
      <w:r w:rsidRPr="000A322B">
        <w:t xml:space="preserve"> (Patrimonio de la Humanidad). Alojamiento</w:t>
      </w:r>
      <w:r w:rsidR="000A322B">
        <w:t>.</w:t>
      </w:r>
    </w:p>
    <w:p w14:paraId="2F4A8B04" w14:textId="77777777" w:rsidR="000A322B" w:rsidRPr="000A322B" w:rsidRDefault="000A322B" w:rsidP="007A2E0E">
      <w:pPr>
        <w:spacing w:after="0" w:line="240" w:lineRule="auto"/>
        <w:jc w:val="both"/>
      </w:pPr>
    </w:p>
    <w:p w14:paraId="69F351D4" w14:textId="4AEE4D17" w:rsidR="007A2E0E" w:rsidRPr="000A322B" w:rsidRDefault="000A322B" w:rsidP="007A2E0E">
      <w:pPr>
        <w:spacing w:after="0" w:line="240" w:lineRule="auto"/>
        <w:jc w:val="both"/>
        <w:rPr>
          <w:b/>
          <w:bCs/>
        </w:rPr>
      </w:pPr>
      <w:r w:rsidRPr="000A322B">
        <w:rPr>
          <w:b/>
          <w:bCs/>
        </w:rPr>
        <w:t xml:space="preserve">DÍA </w:t>
      </w:r>
      <w:r>
        <w:rPr>
          <w:b/>
          <w:bCs/>
        </w:rPr>
        <w:t xml:space="preserve">08 </w:t>
      </w:r>
      <w:r w:rsidRPr="000A322B">
        <w:rPr>
          <w:b/>
          <w:bCs/>
        </w:rPr>
        <w:t>(DOM)</w:t>
      </w:r>
      <w:r>
        <w:rPr>
          <w:b/>
          <w:bCs/>
        </w:rPr>
        <w:tab/>
      </w:r>
      <w:r>
        <w:rPr>
          <w:b/>
          <w:bCs/>
        </w:rPr>
        <w:tab/>
      </w:r>
      <w:r w:rsidRPr="000A322B">
        <w:rPr>
          <w:b/>
          <w:bCs/>
        </w:rPr>
        <w:t>LISBOA – MÉRIDA – CÓRDOBA</w:t>
      </w:r>
    </w:p>
    <w:p w14:paraId="369712E6" w14:textId="3EE7B28B" w:rsidR="007A2E0E" w:rsidRDefault="007A2E0E" w:rsidP="007A2E0E">
      <w:pPr>
        <w:spacing w:after="0" w:line="240" w:lineRule="auto"/>
        <w:jc w:val="both"/>
      </w:pPr>
      <w:bookmarkStart w:id="0" w:name="_Hlk175844100"/>
      <w:r w:rsidRPr="000A322B">
        <w:t>Desayuno en el hotel. Salida hacia Mérida, capital de Extremadura. Declarada Patrimonio de la Humanidad, Mérida destaca por su rico patrimonio histórico, entre el que se cuentan sus bien conservadas ruinas romanas: el teatro, el anfiteatro, el puente romano. Tiempo libre y continuación hacia Córdoba, en el pasado capital del Califato. Alojamiento.</w:t>
      </w:r>
    </w:p>
    <w:p w14:paraId="6AB1B6D4" w14:textId="77777777" w:rsidR="000A322B" w:rsidRPr="000A322B" w:rsidRDefault="000A322B" w:rsidP="007A2E0E">
      <w:pPr>
        <w:spacing w:after="0" w:line="240" w:lineRule="auto"/>
        <w:jc w:val="both"/>
      </w:pPr>
    </w:p>
    <w:bookmarkEnd w:id="0"/>
    <w:p w14:paraId="5CBCD613" w14:textId="1FA8ACF1" w:rsidR="007A2E0E" w:rsidRPr="000A322B" w:rsidRDefault="000A322B" w:rsidP="007A2E0E">
      <w:pPr>
        <w:spacing w:after="0" w:line="240" w:lineRule="auto"/>
        <w:jc w:val="both"/>
        <w:rPr>
          <w:b/>
          <w:bCs/>
        </w:rPr>
      </w:pPr>
      <w:r w:rsidRPr="000A322B">
        <w:rPr>
          <w:b/>
          <w:bCs/>
        </w:rPr>
        <w:lastRenderedPageBreak/>
        <w:t xml:space="preserve">DÍA </w:t>
      </w:r>
      <w:r>
        <w:rPr>
          <w:b/>
          <w:bCs/>
        </w:rPr>
        <w:t xml:space="preserve">09 </w:t>
      </w:r>
      <w:r w:rsidRPr="000A322B">
        <w:rPr>
          <w:b/>
          <w:bCs/>
        </w:rPr>
        <w:t>(LUN)</w:t>
      </w:r>
      <w:r>
        <w:rPr>
          <w:b/>
          <w:bCs/>
        </w:rPr>
        <w:tab/>
      </w:r>
      <w:r>
        <w:rPr>
          <w:b/>
          <w:bCs/>
        </w:rPr>
        <w:tab/>
      </w:r>
      <w:r w:rsidRPr="000A322B">
        <w:rPr>
          <w:b/>
          <w:bCs/>
        </w:rPr>
        <w:t>CÓRDOBA – SEVILLA</w:t>
      </w:r>
    </w:p>
    <w:p w14:paraId="536D6C8B" w14:textId="276DEF95" w:rsidR="007A2E0E" w:rsidRDefault="007A2E0E" w:rsidP="007A2E0E">
      <w:pPr>
        <w:spacing w:after="0" w:line="240" w:lineRule="auto"/>
        <w:jc w:val="both"/>
      </w:pPr>
      <w:r w:rsidRPr="000A322B">
        <w:t>Desayuno en el hotel. Visita de la impresionante Mezquita/Catedral que relajará nuestra mente y ánimo para pasearnos a través de las estrechas calles del Barrio Judío. A continuación, después de un corto recorrido de unas dos horas, llegada a Sevilla. Alojamiento.</w:t>
      </w:r>
    </w:p>
    <w:p w14:paraId="5D157993" w14:textId="77777777" w:rsidR="000A322B" w:rsidRPr="000A322B" w:rsidRDefault="000A322B" w:rsidP="007A2E0E">
      <w:pPr>
        <w:spacing w:after="0" w:line="240" w:lineRule="auto"/>
        <w:jc w:val="both"/>
      </w:pPr>
    </w:p>
    <w:p w14:paraId="27EA01F0" w14:textId="186F47BC" w:rsidR="007A2E0E" w:rsidRPr="000A322B" w:rsidRDefault="000A322B" w:rsidP="007A2E0E">
      <w:pPr>
        <w:spacing w:after="0" w:line="240" w:lineRule="auto"/>
        <w:jc w:val="both"/>
        <w:rPr>
          <w:b/>
          <w:bCs/>
        </w:rPr>
      </w:pPr>
      <w:r w:rsidRPr="000A322B">
        <w:rPr>
          <w:b/>
          <w:bCs/>
        </w:rPr>
        <w:t xml:space="preserve">DÍA </w:t>
      </w:r>
      <w:r>
        <w:rPr>
          <w:b/>
          <w:bCs/>
        </w:rPr>
        <w:t xml:space="preserve">10 </w:t>
      </w:r>
      <w:r w:rsidRPr="000A322B">
        <w:rPr>
          <w:b/>
          <w:bCs/>
        </w:rPr>
        <w:t>(MAR)</w:t>
      </w:r>
      <w:r>
        <w:rPr>
          <w:b/>
          <w:bCs/>
        </w:rPr>
        <w:tab/>
      </w:r>
      <w:r>
        <w:rPr>
          <w:b/>
          <w:bCs/>
        </w:rPr>
        <w:tab/>
      </w:r>
      <w:r w:rsidRPr="000A322B">
        <w:rPr>
          <w:b/>
          <w:bCs/>
        </w:rPr>
        <w:t>SEVILLA</w:t>
      </w:r>
    </w:p>
    <w:p w14:paraId="57592E2D" w14:textId="0437534B" w:rsidR="007A2E0E" w:rsidRDefault="007A2E0E" w:rsidP="007A2E0E">
      <w:pPr>
        <w:spacing w:after="0" w:line="240" w:lineRule="auto"/>
        <w:jc w:val="both"/>
      </w:pPr>
      <w:r w:rsidRPr="000A322B">
        <w:t>Desayuno en el hotel. Por la mañana visita monumental y panorámica de la ciudad, incluyendo entrada a la Catedral, la segunda más grande en el mundo católico después de San Pedro en Roma. Recorreremos también el típico Barrio de Santa Cruz, escenario natural de “Carmen” así como lugar donde se desarrolló el mito de “Don Juan”, el Parque de María Luisa y Plaza de Españ</w:t>
      </w:r>
      <w:r w:rsidR="000A322B">
        <w:t>a.</w:t>
      </w:r>
      <w:r w:rsidRPr="000A322B">
        <w:t xml:space="preserve"> Tarde libre para descubrir diferentes perspectivas y sabores específicos de esta activa ciudad plena de luz. Alojamiento.</w:t>
      </w:r>
    </w:p>
    <w:p w14:paraId="483F63B2" w14:textId="77777777" w:rsidR="000A322B" w:rsidRPr="000A322B" w:rsidRDefault="000A322B" w:rsidP="007A2E0E">
      <w:pPr>
        <w:spacing w:after="0" w:line="240" w:lineRule="auto"/>
        <w:jc w:val="both"/>
      </w:pPr>
    </w:p>
    <w:p w14:paraId="134D53F6" w14:textId="0EFAEDEC" w:rsidR="007A2E0E" w:rsidRPr="000A322B" w:rsidRDefault="000A322B" w:rsidP="007A2E0E">
      <w:pPr>
        <w:spacing w:after="0" w:line="240" w:lineRule="auto"/>
        <w:jc w:val="both"/>
        <w:rPr>
          <w:b/>
          <w:bCs/>
        </w:rPr>
      </w:pPr>
      <w:r w:rsidRPr="000A322B">
        <w:rPr>
          <w:b/>
          <w:bCs/>
        </w:rPr>
        <w:t xml:space="preserve">DÍA </w:t>
      </w:r>
      <w:r>
        <w:rPr>
          <w:b/>
          <w:bCs/>
        </w:rPr>
        <w:t xml:space="preserve">11 </w:t>
      </w:r>
      <w:r w:rsidRPr="000A322B">
        <w:rPr>
          <w:b/>
          <w:bCs/>
        </w:rPr>
        <w:t>(MIE)</w:t>
      </w:r>
      <w:r>
        <w:rPr>
          <w:b/>
          <w:bCs/>
        </w:rPr>
        <w:tab/>
      </w:r>
      <w:r>
        <w:rPr>
          <w:b/>
          <w:bCs/>
        </w:rPr>
        <w:tab/>
      </w:r>
      <w:r w:rsidRPr="000A322B">
        <w:rPr>
          <w:b/>
          <w:bCs/>
        </w:rPr>
        <w:t>SEVILLA – RONDA – COSTA DEL SOL</w:t>
      </w:r>
    </w:p>
    <w:p w14:paraId="189AAF27" w14:textId="3C2AF090" w:rsidR="007A2E0E" w:rsidRDefault="007A2E0E" w:rsidP="007A2E0E">
      <w:pPr>
        <w:spacing w:after="0" w:line="240" w:lineRule="auto"/>
        <w:jc w:val="both"/>
      </w:pPr>
      <w:r w:rsidRPr="000A322B">
        <w:t>Después del desayuno en el hotel salida dirección sur por la ruta de los Pueblos Blancos con dirección a Ronda; tiempo libre para admirar esta ciudad de origen Celta con maravillosas vistas del valle y la montaña. Por la tarde continuación hacia una de las más modernas e importantes zonas de interés turístico internacional, la Costa del Sol. Alojamiento.</w:t>
      </w:r>
    </w:p>
    <w:p w14:paraId="19EFEC98" w14:textId="77777777" w:rsidR="000A322B" w:rsidRPr="000A322B" w:rsidRDefault="000A322B" w:rsidP="007A2E0E">
      <w:pPr>
        <w:spacing w:after="0" w:line="240" w:lineRule="auto"/>
        <w:jc w:val="both"/>
      </w:pPr>
    </w:p>
    <w:p w14:paraId="013E3A26" w14:textId="3BFB7008" w:rsidR="007A2E0E" w:rsidRPr="000A322B" w:rsidRDefault="000A322B" w:rsidP="007A2E0E">
      <w:pPr>
        <w:spacing w:after="0" w:line="240" w:lineRule="auto"/>
        <w:jc w:val="both"/>
        <w:rPr>
          <w:b/>
          <w:bCs/>
        </w:rPr>
      </w:pPr>
      <w:r w:rsidRPr="000A322B">
        <w:rPr>
          <w:b/>
          <w:bCs/>
        </w:rPr>
        <w:t>DÍA</w:t>
      </w:r>
      <w:r>
        <w:rPr>
          <w:b/>
          <w:bCs/>
        </w:rPr>
        <w:t xml:space="preserve"> 12 </w:t>
      </w:r>
      <w:r w:rsidRPr="000A322B">
        <w:rPr>
          <w:b/>
          <w:bCs/>
        </w:rPr>
        <w:t>(JUE)</w:t>
      </w:r>
      <w:r>
        <w:rPr>
          <w:b/>
          <w:bCs/>
        </w:rPr>
        <w:tab/>
      </w:r>
      <w:r>
        <w:rPr>
          <w:b/>
          <w:bCs/>
        </w:rPr>
        <w:tab/>
      </w:r>
      <w:r w:rsidRPr="000A322B">
        <w:rPr>
          <w:b/>
          <w:bCs/>
        </w:rPr>
        <w:t>COSTA DEL SOL – GRANADA</w:t>
      </w:r>
    </w:p>
    <w:p w14:paraId="1CE6931D" w14:textId="77777777" w:rsidR="000A322B" w:rsidRDefault="007A2E0E" w:rsidP="007A2E0E">
      <w:pPr>
        <w:spacing w:after="0" w:line="240" w:lineRule="auto"/>
        <w:jc w:val="both"/>
      </w:pPr>
      <w:r w:rsidRPr="000A322B">
        <w:t xml:space="preserve">Desayuno en el hotel. Salida hacia Granada y su increíble y asombroso entorno monumental, último baluarte del Reino Nazarí de Granada hasta 1492. Visita del mundialmente famoso conjunto de la Alhambra (entrada incluida) y los Jardines del Generalife, fuentes, jardines, patios que con sus vistas y sonidos han inspirado a autores como Washington Irving en sus “Cuentos de la Alhambra”. Alojamiento. </w:t>
      </w:r>
    </w:p>
    <w:p w14:paraId="4B496226" w14:textId="3950A7B7" w:rsidR="007A2E0E" w:rsidRPr="000A322B" w:rsidRDefault="007A2E0E" w:rsidP="007A2E0E">
      <w:pPr>
        <w:spacing w:after="0" w:line="240" w:lineRule="auto"/>
        <w:jc w:val="both"/>
      </w:pPr>
      <w:r w:rsidRPr="000A322B">
        <w:t>Por la noche, opcionalmente</w:t>
      </w:r>
      <w:r w:rsidR="000A322B">
        <w:t xml:space="preserve"> (no incluido)</w:t>
      </w:r>
      <w:r w:rsidRPr="000A322B">
        <w:t>, espectáculo de Zambra Flamenca.</w:t>
      </w:r>
    </w:p>
    <w:p w14:paraId="1490CD7B" w14:textId="77777777" w:rsidR="001B3C36" w:rsidRPr="000A322B" w:rsidRDefault="001B3C36" w:rsidP="007A2E0E">
      <w:pPr>
        <w:spacing w:after="0" w:line="240" w:lineRule="auto"/>
        <w:jc w:val="both"/>
      </w:pPr>
    </w:p>
    <w:p w14:paraId="7AC910BF" w14:textId="185207DD" w:rsidR="00FC7432" w:rsidRPr="000A322B" w:rsidRDefault="001B3C36" w:rsidP="00FC7432">
      <w:pPr>
        <w:spacing w:after="0" w:line="240" w:lineRule="auto"/>
        <w:jc w:val="both"/>
        <w:rPr>
          <w:b/>
          <w:bCs/>
        </w:rPr>
      </w:pPr>
      <w:r w:rsidRPr="000A322B">
        <w:rPr>
          <w:b/>
          <w:bCs/>
        </w:rPr>
        <w:t xml:space="preserve">DÍA </w:t>
      </w:r>
      <w:r w:rsidR="000A322B">
        <w:rPr>
          <w:b/>
          <w:bCs/>
        </w:rPr>
        <w:t>13</w:t>
      </w:r>
      <w:r w:rsidRPr="000A322B">
        <w:rPr>
          <w:b/>
          <w:bCs/>
        </w:rPr>
        <w:t xml:space="preserve"> (VIE)</w:t>
      </w:r>
      <w:r w:rsidRPr="000A322B">
        <w:rPr>
          <w:b/>
          <w:bCs/>
        </w:rPr>
        <w:tab/>
      </w:r>
      <w:r w:rsidRPr="000A322B">
        <w:rPr>
          <w:b/>
          <w:bCs/>
        </w:rPr>
        <w:tab/>
        <w:t>GRANADA – MADRID</w:t>
      </w:r>
    </w:p>
    <w:p w14:paraId="0E946F71" w14:textId="3C5D0A58" w:rsidR="00FC7432" w:rsidRPr="000A322B" w:rsidRDefault="00FC7432" w:rsidP="00FC7432">
      <w:pPr>
        <w:spacing w:after="0" w:line="240" w:lineRule="auto"/>
        <w:jc w:val="both"/>
      </w:pPr>
      <w:r w:rsidRPr="000A322B">
        <w:t>Desayuno en el hotel. Salida con rumbo norte hacia Madrid. Llegada y alojamiento.</w:t>
      </w:r>
    </w:p>
    <w:p w14:paraId="4B3B3ABB" w14:textId="77777777" w:rsidR="001B3C36" w:rsidRPr="000A322B" w:rsidRDefault="001B3C36" w:rsidP="00FC7432">
      <w:pPr>
        <w:spacing w:after="0" w:line="240" w:lineRule="auto"/>
        <w:jc w:val="both"/>
      </w:pPr>
    </w:p>
    <w:p w14:paraId="6F8405DC" w14:textId="0072D40F" w:rsidR="00FC7432" w:rsidRPr="000A322B" w:rsidRDefault="001B3C36" w:rsidP="00FC7432">
      <w:pPr>
        <w:spacing w:after="0" w:line="240" w:lineRule="auto"/>
        <w:jc w:val="both"/>
        <w:rPr>
          <w:b/>
          <w:bCs/>
        </w:rPr>
      </w:pPr>
      <w:r w:rsidRPr="000A322B">
        <w:rPr>
          <w:b/>
          <w:bCs/>
        </w:rPr>
        <w:t xml:space="preserve">DÍA </w:t>
      </w:r>
      <w:r w:rsidR="000A322B">
        <w:rPr>
          <w:b/>
          <w:bCs/>
        </w:rPr>
        <w:t>14</w:t>
      </w:r>
      <w:r w:rsidRPr="000A322B">
        <w:rPr>
          <w:b/>
          <w:bCs/>
        </w:rPr>
        <w:t xml:space="preserve"> (SÁB)</w:t>
      </w:r>
      <w:r w:rsidRPr="000A322B">
        <w:rPr>
          <w:b/>
          <w:bCs/>
        </w:rPr>
        <w:tab/>
      </w:r>
      <w:r w:rsidRPr="000A322B">
        <w:rPr>
          <w:b/>
          <w:bCs/>
        </w:rPr>
        <w:tab/>
        <w:t xml:space="preserve">MADRID </w:t>
      </w:r>
    </w:p>
    <w:p w14:paraId="08EA7327" w14:textId="36E1B186" w:rsidR="00FC7432" w:rsidRPr="000A322B" w:rsidRDefault="00FC7432" w:rsidP="00FC7432">
      <w:pPr>
        <w:spacing w:after="0" w:line="240" w:lineRule="auto"/>
        <w:jc w:val="both"/>
      </w:pPr>
      <w:r w:rsidRPr="000A322B">
        <w:t>Desayuno en el hotel. Traslado al aeropuerto.</w:t>
      </w:r>
    </w:p>
    <w:p w14:paraId="75968206" w14:textId="77777777" w:rsidR="00C87FBF" w:rsidRPr="000A322B" w:rsidRDefault="00C87FBF" w:rsidP="00852F99">
      <w:pPr>
        <w:spacing w:after="0" w:line="240" w:lineRule="auto"/>
        <w:jc w:val="both"/>
      </w:pPr>
    </w:p>
    <w:p w14:paraId="69A2ED25" w14:textId="3D6BBFB6" w:rsidR="001D066F" w:rsidRPr="000A322B" w:rsidRDefault="00000000" w:rsidP="00242F09">
      <w:pPr>
        <w:spacing w:after="0" w:line="240" w:lineRule="auto"/>
        <w:jc w:val="both"/>
        <w:rPr>
          <w:b/>
          <w:bCs/>
        </w:rPr>
      </w:pPr>
      <w:r w:rsidRPr="000A322B">
        <w:rPr>
          <w:b/>
          <w:bCs/>
        </w:rPr>
        <w:t xml:space="preserve">Fin de nuestros servicios. </w:t>
      </w:r>
    </w:p>
    <w:p w14:paraId="66A4389B" w14:textId="77777777" w:rsidR="00030A7F" w:rsidRPr="000A322B" w:rsidRDefault="00030A7F" w:rsidP="00242F09">
      <w:pPr>
        <w:spacing w:after="0" w:line="240" w:lineRule="auto"/>
        <w:jc w:val="both"/>
        <w:rPr>
          <w:b/>
          <w:bCs/>
        </w:rPr>
      </w:pPr>
    </w:p>
    <w:p w14:paraId="6F11981A" w14:textId="77777777" w:rsidR="00030A7F" w:rsidRPr="000A322B" w:rsidRDefault="00030A7F" w:rsidP="00242F09">
      <w:pPr>
        <w:spacing w:after="0" w:line="240" w:lineRule="auto"/>
        <w:jc w:val="both"/>
        <w:rPr>
          <w:b/>
          <w:bCs/>
        </w:rPr>
      </w:pPr>
    </w:p>
    <w:p w14:paraId="0B88E40E" w14:textId="77777777" w:rsidR="00030A7F" w:rsidRDefault="00030A7F" w:rsidP="00242F09">
      <w:pPr>
        <w:spacing w:after="0" w:line="240" w:lineRule="auto"/>
        <w:jc w:val="both"/>
        <w:rPr>
          <w:b/>
          <w:bCs/>
        </w:rPr>
      </w:pPr>
    </w:p>
    <w:p w14:paraId="6A545325" w14:textId="77777777" w:rsidR="00E11ADF" w:rsidRDefault="00E11ADF" w:rsidP="00242F09">
      <w:pPr>
        <w:spacing w:after="0" w:line="240" w:lineRule="auto"/>
        <w:jc w:val="both"/>
        <w:rPr>
          <w:b/>
          <w:bCs/>
        </w:rPr>
      </w:pPr>
    </w:p>
    <w:p w14:paraId="5A275AEC" w14:textId="77777777" w:rsidR="00E11ADF" w:rsidRDefault="00E11ADF" w:rsidP="00242F09">
      <w:pPr>
        <w:spacing w:after="0" w:line="240" w:lineRule="auto"/>
        <w:jc w:val="both"/>
        <w:rPr>
          <w:b/>
          <w:bCs/>
        </w:rPr>
      </w:pPr>
    </w:p>
    <w:p w14:paraId="24784C6A" w14:textId="77777777" w:rsidR="00E11ADF" w:rsidRDefault="00E11ADF" w:rsidP="00242F09">
      <w:pPr>
        <w:spacing w:after="0" w:line="240" w:lineRule="auto"/>
        <w:jc w:val="both"/>
        <w:rPr>
          <w:b/>
          <w:bCs/>
        </w:rPr>
      </w:pPr>
    </w:p>
    <w:p w14:paraId="5D80F155" w14:textId="77777777" w:rsidR="00E11ADF" w:rsidRDefault="00E11ADF" w:rsidP="00242F09">
      <w:pPr>
        <w:spacing w:after="0" w:line="240" w:lineRule="auto"/>
        <w:jc w:val="both"/>
        <w:rPr>
          <w:b/>
          <w:bCs/>
        </w:rPr>
      </w:pPr>
    </w:p>
    <w:p w14:paraId="2D15822B" w14:textId="77777777" w:rsidR="00E11ADF" w:rsidRDefault="00E11ADF" w:rsidP="00242F09">
      <w:pPr>
        <w:spacing w:after="0" w:line="240" w:lineRule="auto"/>
        <w:jc w:val="both"/>
        <w:rPr>
          <w:b/>
          <w:bCs/>
        </w:rPr>
      </w:pPr>
    </w:p>
    <w:p w14:paraId="12BE15F0" w14:textId="77777777" w:rsidR="00E11ADF" w:rsidRDefault="00E11ADF" w:rsidP="00242F09">
      <w:pPr>
        <w:spacing w:after="0" w:line="240" w:lineRule="auto"/>
        <w:jc w:val="both"/>
        <w:rPr>
          <w:b/>
          <w:bCs/>
        </w:rPr>
      </w:pPr>
    </w:p>
    <w:p w14:paraId="707E6002" w14:textId="77777777" w:rsidR="00E11ADF" w:rsidRDefault="00E11ADF" w:rsidP="00242F09">
      <w:pPr>
        <w:spacing w:after="0" w:line="240" w:lineRule="auto"/>
        <w:jc w:val="both"/>
        <w:rPr>
          <w:b/>
          <w:bCs/>
        </w:rPr>
      </w:pPr>
    </w:p>
    <w:p w14:paraId="26FC4881" w14:textId="77777777" w:rsidR="00E11ADF" w:rsidRDefault="00E11ADF" w:rsidP="00242F09">
      <w:pPr>
        <w:spacing w:after="0" w:line="240" w:lineRule="auto"/>
        <w:jc w:val="both"/>
        <w:rPr>
          <w:b/>
          <w:bCs/>
        </w:rPr>
      </w:pPr>
    </w:p>
    <w:p w14:paraId="5036FC97" w14:textId="77777777" w:rsidR="00E11ADF" w:rsidRDefault="00E11ADF" w:rsidP="00242F09">
      <w:pPr>
        <w:spacing w:after="0" w:line="240" w:lineRule="auto"/>
        <w:jc w:val="both"/>
        <w:rPr>
          <w:b/>
          <w:bCs/>
        </w:rPr>
      </w:pPr>
    </w:p>
    <w:p w14:paraId="53923E7F" w14:textId="77777777" w:rsidR="00E11ADF" w:rsidRDefault="00E11ADF" w:rsidP="00242F09">
      <w:pPr>
        <w:spacing w:after="0" w:line="240" w:lineRule="auto"/>
        <w:jc w:val="both"/>
        <w:rPr>
          <w:b/>
          <w:bCs/>
        </w:rPr>
      </w:pPr>
    </w:p>
    <w:p w14:paraId="0B9CF2C7" w14:textId="77777777" w:rsidR="00E11ADF" w:rsidRDefault="00E11ADF" w:rsidP="00242F09">
      <w:pPr>
        <w:spacing w:after="0" w:line="240" w:lineRule="auto"/>
        <w:jc w:val="both"/>
        <w:rPr>
          <w:b/>
          <w:bCs/>
        </w:rPr>
      </w:pPr>
    </w:p>
    <w:p w14:paraId="09C5028C" w14:textId="77777777" w:rsidR="00F03DCA" w:rsidRPr="000A322B" w:rsidRDefault="00F03DCA" w:rsidP="00F03DCA">
      <w:pPr>
        <w:spacing w:after="0" w:line="240" w:lineRule="auto"/>
        <w:rPr>
          <w:rFonts w:cstheme="minorHAnsi"/>
          <w:b/>
          <w:bCs/>
          <w:color w:val="C00000"/>
          <w:sz w:val="28"/>
          <w:szCs w:val="28"/>
        </w:rPr>
      </w:pPr>
      <w:r w:rsidRPr="000A322B">
        <w:rPr>
          <w:rFonts w:cstheme="minorHAnsi"/>
          <w:b/>
          <w:bCs/>
          <w:color w:val="C00000"/>
          <w:sz w:val="28"/>
          <w:szCs w:val="28"/>
        </w:rPr>
        <w:lastRenderedPageBreak/>
        <w:t>PRECIOS POR PERSONA EN EUROS</w:t>
      </w: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B40AEA" w:rsidRPr="000A322B" w14:paraId="75408654" w14:textId="77777777" w:rsidTr="00E57515">
        <w:trPr>
          <w:trHeight w:val="300"/>
        </w:trPr>
        <w:tc>
          <w:tcPr>
            <w:tcW w:w="1890" w:type="pct"/>
            <w:vMerge w:val="restart"/>
            <w:shd w:val="clear" w:color="auto" w:fill="E7E6E6" w:themeFill="background2"/>
            <w:vAlign w:val="center"/>
            <w:hideMark/>
          </w:tcPr>
          <w:p w14:paraId="5701B873" w14:textId="4D8E5F06" w:rsidR="00B40AEA" w:rsidRPr="000A322B" w:rsidRDefault="00E4072A" w:rsidP="00E4072A">
            <w:pPr>
              <w:spacing w:after="0" w:line="240" w:lineRule="auto"/>
              <w:jc w:val="center"/>
              <w:rPr>
                <w:b/>
                <w:bCs/>
              </w:rPr>
            </w:pPr>
            <w:r w:rsidRPr="000A322B">
              <w:rPr>
                <w:b/>
                <w:bCs/>
              </w:rPr>
              <w:t>SALIDAS:</w:t>
            </w:r>
          </w:p>
        </w:tc>
        <w:tc>
          <w:tcPr>
            <w:tcW w:w="1555" w:type="pct"/>
            <w:gridSpan w:val="2"/>
            <w:shd w:val="clear" w:color="auto" w:fill="E7E6E6" w:themeFill="background2"/>
            <w:vAlign w:val="center"/>
            <w:hideMark/>
          </w:tcPr>
          <w:p w14:paraId="780DED63" w14:textId="56B1FEDB" w:rsidR="00B40AEA" w:rsidRPr="000A322B" w:rsidRDefault="00E4072A" w:rsidP="00E4072A">
            <w:pPr>
              <w:spacing w:after="0" w:line="240" w:lineRule="auto"/>
              <w:jc w:val="center"/>
              <w:rPr>
                <w:b/>
                <w:bCs/>
              </w:rPr>
            </w:pPr>
            <w:r w:rsidRPr="000A322B">
              <w:rPr>
                <w:b/>
                <w:bCs/>
              </w:rPr>
              <w:t xml:space="preserve">HOTELES </w:t>
            </w:r>
            <w:r w:rsidR="00B40AEA" w:rsidRPr="000A322B">
              <w:rPr>
                <w:b/>
                <w:bCs/>
              </w:rPr>
              <w:t>SUPERIOR "T"</w:t>
            </w:r>
          </w:p>
        </w:tc>
        <w:tc>
          <w:tcPr>
            <w:tcW w:w="1555" w:type="pct"/>
            <w:gridSpan w:val="2"/>
            <w:shd w:val="clear" w:color="auto" w:fill="E7E6E6" w:themeFill="background2"/>
            <w:vAlign w:val="center"/>
            <w:hideMark/>
          </w:tcPr>
          <w:p w14:paraId="4958F875" w14:textId="270EA7DD" w:rsidR="00B40AEA" w:rsidRPr="000A322B" w:rsidRDefault="00E4072A" w:rsidP="00E4072A">
            <w:pPr>
              <w:spacing w:after="0" w:line="240" w:lineRule="auto"/>
              <w:jc w:val="center"/>
              <w:rPr>
                <w:b/>
                <w:bCs/>
              </w:rPr>
            </w:pPr>
            <w:r w:rsidRPr="000A322B">
              <w:rPr>
                <w:b/>
                <w:bCs/>
              </w:rPr>
              <w:t xml:space="preserve">HOTELES </w:t>
            </w:r>
            <w:r w:rsidR="00B40AEA" w:rsidRPr="000A322B">
              <w:rPr>
                <w:b/>
                <w:bCs/>
              </w:rPr>
              <w:t>SUPERIOR PLUS "A"</w:t>
            </w:r>
          </w:p>
        </w:tc>
      </w:tr>
      <w:tr w:rsidR="00E4072A" w:rsidRPr="000A322B" w14:paraId="09051614" w14:textId="77777777" w:rsidTr="00E57515">
        <w:trPr>
          <w:trHeight w:val="333"/>
        </w:trPr>
        <w:tc>
          <w:tcPr>
            <w:tcW w:w="1890" w:type="pct"/>
            <w:vMerge/>
            <w:shd w:val="clear" w:color="auto" w:fill="E7E6E6" w:themeFill="background2"/>
            <w:vAlign w:val="center"/>
            <w:hideMark/>
          </w:tcPr>
          <w:p w14:paraId="476E3EF3" w14:textId="77777777" w:rsidR="00E4072A" w:rsidRPr="000A322B" w:rsidRDefault="00E4072A" w:rsidP="00E4072A">
            <w:pPr>
              <w:spacing w:after="0" w:line="240" w:lineRule="auto"/>
              <w:rPr>
                <w:b/>
                <w:bCs/>
              </w:rPr>
            </w:pPr>
          </w:p>
        </w:tc>
        <w:tc>
          <w:tcPr>
            <w:tcW w:w="777" w:type="pct"/>
            <w:shd w:val="clear" w:color="auto" w:fill="E7E6E6" w:themeFill="background2"/>
            <w:vAlign w:val="center"/>
            <w:hideMark/>
          </w:tcPr>
          <w:p w14:paraId="6B71C29F" w14:textId="27D7133A" w:rsidR="00E4072A" w:rsidRPr="000A322B" w:rsidRDefault="00E4072A" w:rsidP="00E4072A">
            <w:pPr>
              <w:spacing w:after="0" w:line="240" w:lineRule="auto"/>
              <w:jc w:val="center"/>
              <w:rPr>
                <w:b/>
                <w:bCs/>
              </w:rPr>
            </w:pPr>
            <w:r w:rsidRPr="000A322B">
              <w:rPr>
                <w:b/>
                <w:bCs/>
              </w:rPr>
              <w:t>HAB. DOBLE</w:t>
            </w:r>
          </w:p>
        </w:tc>
        <w:tc>
          <w:tcPr>
            <w:tcW w:w="778" w:type="pct"/>
            <w:shd w:val="clear" w:color="auto" w:fill="E7E6E6" w:themeFill="background2"/>
            <w:vAlign w:val="center"/>
            <w:hideMark/>
          </w:tcPr>
          <w:p w14:paraId="06443F82" w14:textId="13981780" w:rsidR="00E4072A" w:rsidRPr="000A322B" w:rsidRDefault="00E4072A" w:rsidP="00E4072A">
            <w:pPr>
              <w:spacing w:after="0" w:line="240" w:lineRule="auto"/>
              <w:jc w:val="center"/>
              <w:rPr>
                <w:b/>
                <w:bCs/>
              </w:rPr>
            </w:pPr>
            <w:r w:rsidRPr="000A322B">
              <w:rPr>
                <w:b/>
                <w:bCs/>
              </w:rPr>
              <w:t>HAB. SENCILLA</w:t>
            </w:r>
          </w:p>
        </w:tc>
        <w:tc>
          <w:tcPr>
            <w:tcW w:w="777" w:type="pct"/>
            <w:shd w:val="clear" w:color="auto" w:fill="E7E6E6" w:themeFill="background2"/>
            <w:vAlign w:val="center"/>
            <w:hideMark/>
          </w:tcPr>
          <w:p w14:paraId="03450784" w14:textId="560A35B9" w:rsidR="00E4072A" w:rsidRPr="000A322B" w:rsidRDefault="00E4072A" w:rsidP="00E4072A">
            <w:pPr>
              <w:spacing w:after="0" w:line="240" w:lineRule="auto"/>
              <w:jc w:val="center"/>
              <w:rPr>
                <w:b/>
                <w:bCs/>
              </w:rPr>
            </w:pPr>
            <w:r w:rsidRPr="000A322B">
              <w:rPr>
                <w:b/>
                <w:bCs/>
              </w:rPr>
              <w:t>HAB. DOBLE</w:t>
            </w:r>
          </w:p>
        </w:tc>
        <w:tc>
          <w:tcPr>
            <w:tcW w:w="778" w:type="pct"/>
            <w:shd w:val="clear" w:color="auto" w:fill="E7E6E6" w:themeFill="background2"/>
            <w:vAlign w:val="center"/>
            <w:hideMark/>
          </w:tcPr>
          <w:p w14:paraId="0A3E09A8" w14:textId="239CC12F" w:rsidR="00E4072A" w:rsidRPr="000A322B" w:rsidRDefault="00E4072A" w:rsidP="00E4072A">
            <w:pPr>
              <w:spacing w:after="0" w:line="240" w:lineRule="auto"/>
              <w:jc w:val="center"/>
              <w:rPr>
                <w:b/>
                <w:bCs/>
              </w:rPr>
            </w:pPr>
            <w:r w:rsidRPr="000A322B">
              <w:rPr>
                <w:b/>
                <w:bCs/>
              </w:rPr>
              <w:t>HAB. SENCILLA</w:t>
            </w:r>
          </w:p>
        </w:tc>
      </w:tr>
      <w:tr w:rsidR="000A41A2" w:rsidRPr="000A322B" w14:paraId="3FA3B036" w14:textId="77777777" w:rsidTr="000A41A2">
        <w:trPr>
          <w:trHeight w:val="360"/>
        </w:trPr>
        <w:tc>
          <w:tcPr>
            <w:tcW w:w="1890" w:type="pct"/>
            <w:vAlign w:val="center"/>
            <w:hideMark/>
          </w:tcPr>
          <w:p w14:paraId="232CAF89" w14:textId="2ADFF5F6" w:rsidR="000A41A2" w:rsidRPr="000A322B" w:rsidRDefault="007526CF" w:rsidP="000A41A2">
            <w:pPr>
              <w:spacing w:after="0" w:line="240" w:lineRule="auto"/>
            </w:pPr>
            <w:r w:rsidRPr="000A322B">
              <w:t>A</w:t>
            </w:r>
            <w:r w:rsidR="00E11ADF">
              <w:t>GOSTO</w:t>
            </w:r>
            <w:r w:rsidRPr="000A322B">
              <w:t xml:space="preserve"> - OCTUBRE 2026</w:t>
            </w:r>
          </w:p>
        </w:tc>
        <w:tc>
          <w:tcPr>
            <w:tcW w:w="777" w:type="pct"/>
            <w:noWrap/>
            <w:vAlign w:val="center"/>
            <w:hideMark/>
          </w:tcPr>
          <w:p w14:paraId="0456E0C9" w14:textId="6F5294DF" w:rsidR="000A41A2" w:rsidRPr="000A322B" w:rsidRDefault="00E11ADF" w:rsidP="000A41A2">
            <w:pPr>
              <w:spacing w:after="0" w:line="240" w:lineRule="auto"/>
              <w:jc w:val="center"/>
            </w:pPr>
            <w:r>
              <w:t>2,675</w:t>
            </w:r>
            <w:r w:rsidR="000A41A2" w:rsidRPr="000A322B">
              <w:t xml:space="preserve"> EUR</w:t>
            </w:r>
          </w:p>
        </w:tc>
        <w:tc>
          <w:tcPr>
            <w:tcW w:w="778" w:type="pct"/>
            <w:noWrap/>
            <w:vAlign w:val="center"/>
            <w:hideMark/>
          </w:tcPr>
          <w:p w14:paraId="13FA2C94" w14:textId="2B07F589" w:rsidR="000A41A2" w:rsidRPr="000A322B" w:rsidRDefault="00E11ADF" w:rsidP="000A41A2">
            <w:pPr>
              <w:spacing w:after="0" w:line="240" w:lineRule="auto"/>
              <w:jc w:val="center"/>
            </w:pPr>
            <w:r>
              <w:t>3,900</w:t>
            </w:r>
            <w:r w:rsidR="000A41A2" w:rsidRPr="000A322B">
              <w:t xml:space="preserve"> EUR</w:t>
            </w:r>
          </w:p>
        </w:tc>
        <w:tc>
          <w:tcPr>
            <w:tcW w:w="777" w:type="pct"/>
            <w:noWrap/>
            <w:vAlign w:val="center"/>
            <w:hideMark/>
          </w:tcPr>
          <w:p w14:paraId="7F8CEE06" w14:textId="01DFE664" w:rsidR="000A41A2" w:rsidRPr="000A322B" w:rsidRDefault="00E11ADF" w:rsidP="000A41A2">
            <w:pPr>
              <w:spacing w:after="0" w:line="240" w:lineRule="auto"/>
              <w:jc w:val="center"/>
            </w:pPr>
            <w:r>
              <w:t>2,970</w:t>
            </w:r>
            <w:r w:rsidR="000A41A2" w:rsidRPr="000A322B">
              <w:t xml:space="preserve"> EUR</w:t>
            </w:r>
          </w:p>
        </w:tc>
        <w:tc>
          <w:tcPr>
            <w:tcW w:w="778" w:type="pct"/>
            <w:noWrap/>
            <w:vAlign w:val="center"/>
            <w:hideMark/>
          </w:tcPr>
          <w:p w14:paraId="5C94483A" w14:textId="57CC5E81" w:rsidR="000A41A2" w:rsidRPr="000A322B" w:rsidRDefault="00E11ADF" w:rsidP="000A41A2">
            <w:pPr>
              <w:spacing w:after="0" w:line="240" w:lineRule="auto"/>
              <w:jc w:val="center"/>
            </w:pPr>
            <w:r>
              <w:t>4,475</w:t>
            </w:r>
            <w:r w:rsidR="000A41A2" w:rsidRPr="000A322B">
              <w:t xml:space="preserve"> EUR</w:t>
            </w:r>
          </w:p>
        </w:tc>
      </w:tr>
      <w:tr w:rsidR="000A41A2" w:rsidRPr="000A322B" w14:paraId="344ECB71" w14:textId="77777777" w:rsidTr="000A41A2">
        <w:trPr>
          <w:trHeight w:val="360"/>
        </w:trPr>
        <w:tc>
          <w:tcPr>
            <w:tcW w:w="1890" w:type="pct"/>
            <w:vAlign w:val="center"/>
            <w:hideMark/>
          </w:tcPr>
          <w:p w14:paraId="05ABEAFA" w14:textId="7BEA3690" w:rsidR="000A41A2" w:rsidRPr="000A322B" w:rsidRDefault="007526CF" w:rsidP="000A41A2">
            <w:pPr>
              <w:spacing w:after="0" w:line="240" w:lineRule="auto"/>
            </w:pPr>
            <w:r w:rsidRPr="000A322B">
              <w:t>NOVIEMBRE 2026</w:t>
            </w:r>
          </w:p>
        </w:tc>
        <w:tc>
          <w:tcPr>
            <w:tcW w:w="777" w:type="pct"/>
            <w:noWrap/>
            <w:vAlign w:val="center"/>
            <w:hideMark/>
          </w:tcPr>
          <w:p w14:paraId="2F6226C1" w14:textId="36CF53B6" w:rsidR="000A41A2" w:rsidRPr="000A322B" w:rsidRDefault="00E11ADF" w:rsidP="000A41A2">
            <w:pPr>
              <w:spacing w:after="0" w:line="240" w:lineRule="auto"/>
              <w:jc w:val="center"/>
            </w:pPr>
            <w:r>
              <w:t>2,500</w:t>
            </w:r>
            <w:r w:rsidR="000A41A2" w:rsidRPr="000A322B">
              <w:t xml:space="preserve"> EUR</w:t>
            </w:r>
          </w:p>
        </w:tc>
        <w:tc>
          <w:tcPr>
            <w:tcW w:w="778" w:type="pct"/>
            <w:noWrap/>
            <w:vAlign w:val="center"/>
            <w:hideMark/>
          </w:tcPr>
          <w:p w14:paraId="63757AD9" w14:textId="20098101" w:rsidR="000A41A2" w:rsidRPr="000A322B" w:rsidRDefault="00E11ADF" w:rsidP="000A41A2">
            <w:pPr>
              <w:spacing w:after="0" w:line="240" w:lineRule="auto"/>
              <w:jc w:val="center"/>
            </w:pPr>
            <w:r>
              <w:t>3,725</w:t>
            </w:r>
            <w:r w:rsidR="000A41A2" w:rsidRPr="000A322B">
              <w:t xml:space="preserve"> EUR</w:t>
            </w:r>
          </w:p>
        </w:tc>
        <w:tc>
          <w:tcPr>
            <w:tcW w:w="777" w:type="pct"/>
            <w:noWrap/>
            <w:vAlign w:val="center"/>
            <w:hideMark/>
          </w:tcPr>
          <w:p w14:paraId="2CF6D4A3" w14:textId="190CEB1B" w:rsidR="000A41A2" w:rsidRPr="000A322B" w:rsidRDefault="00E11ADF" w:rsidP="000A41A2">
            <w:pPr>
              <w:spacing w:after="0" w:line="240" w:lineRule="auto"/>
              <w:jc w:val="center"/>
            </w:pPr>
            <w:r>
              <w:t>2,715</w:t>
            </w:r>
            <w:r w:rsidR="000A41A2" w:rsidRPr="000A322B">
              <w:t xml:space="preserve"> EUR</w:t>
            </w:r>
          </w:p>
        </w:tc>
        <w:tc>
          <w:tcPr>
            <w:tcW w:w="778" w:type="pct"/>
            <w:noWrap/>
            <w:vAlign w:val="center"/>
            <w:hideMark/>
          </w:tcPr>
          <w:p w14:paraId="14484A15" w14:textId="510B8BF2" w:rsidR="000A41A2" w:rsidRPr="000A322B" w:rsidRDefault="00E11ADF" w:rsidP="000A41A2">
            <w:pPr>
              <w:spacing w:after="0" w:line="240" w:lineRule="auto"/>
              <w:jc w:val="center"/>
            </w:pPr>
            <w:r>
              <w:t>4,220</w:t>
            </w:r>
            <w:r w:rsidR="000A41A2" w:rsidRPr="000A322B">
              <w:t xml:space="preserve"> EUR</w:t>
            </w:r>
          </w:p>
        </w:tc>
      </w:tr>
      <w:tr w:rsidR="000A41A2" w:rsidRPr="000A322B" w14:paraId="33CA45DA" w14:textId="77777777" w:rsidTr="000A41A2">
        <w:trPr>
          <w:trHeight w:val="360"/>
        </w:trPr>
        <w:tc>
          <w:tcPr>
            <w:tcW w:w="1890" w:type="pct"/>
            <w:vAlign w:val="center"/>
          </w:tcPr>
          <w:p w14:paraId="443F080B" w14:textId="204B25B7" w:rsidR="000A41A2" w:rsidRPr="000A322B" w:rsidRDefault="007526CF" w:rsidP="000A41A2">
            <w:pPr>
              <w:spacing w:after="0" w:line="240" w:lineRule="auto"/>
            </w:pPr>
            <w:r w:rsidRPr="000A322B">
              <w:t>DICIEMBRE 2026</w:t>
            </w:r>
          </w:p>
        </w:tc>
        <w:tc>
          <w:tcPr>
            <w:tcW w:w="777" w:type="pct"/>
            <w:noWrap/>
            <w:vAlign w:val="center"/>
          </w:tcPr>
          <w:p w14:paraId="412455DA" w14:textId="58456225" w:rsidR="000A41A2" w:rsidRPr="000A322B" w:rsidRDefault="00E11ADF" w:rsidP="000A41A2">
            <w:pPr>
              <w:spacing w:after="0" w:line="240" w:lineRule="auto"/>
              <w:jc w:val="center"/>
            </w:pPr>
            <w:r>
              <w:t>2,485</w:t>
            </w:r>
            <w:r w:rsidR="000A41A2" w:rsidRPr="000A322B">
              <w:t xml:space="preserve"> EUR</w:t>
            </w:r>
          </w:p>
        </w:tc>
        <w:tc>
          <w:tcPr>
            <w:tcW w:w="778" w:type="pct"/>
            <w:noWrap/>
            <w:vAlign w:val="center"/>
          </w:tcPr>
          <w:p w14:paraId="29FE6D74" w14:textId="501584D9" w:rsidR="000A41A2" w:rsidRPr="000A322B" w:rsidRDefault="00E11ADF" w:rsidP="000A41A2">
            <w:pPr>
              <w:spacing w:after="0" w:line="240" w:lineRule="auto"/>
              <w:jc w:val="center"/>
            </w:pPr>
            <w:r>
              <w:t>3,700</w:t>
            </w:r>
            <w:r w:rsidR="000A41A2" w:rsidRPr="000A322B">
              <w:t xml:space="preserve"> EUR</w:t>
            </w:r>
          </w:p>
        </w:tc>
        <w:tc>
          <w:tcPr>
            <w:tcW w:w="777" w:type="pct"/>
            <w:noWrap/>
            <w:vAlign w:val="center"/>
          </w:tcPr>
          <w:p w14:paraId="20B9CC24" w14:textId="137D29D3" w:rsidR="000A41A2" w:rsidRPr="000A322B" w:rsidRDefault="00E11ADF" w:rsidP="000A41A2">
            <w:pPr>
              <w:spacing w:after="0" w:line="240" w:lineRule="auto"/>
              <w:jc w:val="center"/>
            </w:pPr>
            <w:r>
              <w:t>2,685</w:t>
            </w:r>
            <w:r w:rsidR="000A41A2" w:rsidRPr="000A322B">
              <w:t xml:space="preserve"> EUR</w:t>
            </w:r>
          </w:p>
        </w:tc>
        <w:tc>
          <w:tcPr>
            <w:tcW w:w="778" w:type="pct"/>
            <w:noWrap/>
            <w:vAlign w:val="center"/>
          </w:tcPr>
          <w:p w14:paraId="12D9421E" w14:textId="791CF71C" w:rsidR="000A41A2" w:rsidRPr="000A322B" w:rsidRDefault="00E11ADF" w:rsidP="000A41A2">
            <w:pPr>
              <w:spacing w:after="0" w:line="240" w:lineRule="auto"/>
              <w:jc w:val="center"/>
            </w:pPr>
            <w:r>
              <w:t>4,185</w:t>
            </w:r>
            <w:r w:rsidR="000A41A2" w:rsidRPr="000A322B">
              <w:t xml:space="preserve"> EUR</w:t>
            </w:r>
          </w:p>
        </w:tc>
      </w:tr>
      <w:tr w:rsidR="00B40AEA" w:rsidRPr="000A322B" w14:paraId="0FE3903E" w14:textId="77777777" w:rsidTr="00E57515">
        <w:trPr>
          <w:trHeight w:val="300"/>
        </w:trPr>
        <w:tc>
          <w:tcPr>
            <w:tcW w:w="5000" w:type="pct"/>
            <w:gridSpan w:val="5"/>
            <w:vAlign w:val="center"/>
            <w:hideMark/>
          </w:tcPr>
          <w:p w14:paraId="4DDF7049" w14:textId="15D9FFDC" w:rsidR="00B40AEA" w:rsidRPr="000A322B" w:rsidRDefault="00B40AEA" w:rsidP="00E4072A">
            <w:pPr>
              <w:spacing w:after="0" w:line="240" w:lineRule="auto"/>
              <w:rPr>
                <w:b/>
                <w:bCs/>
                <w:color w:val="C00000"/>
              </w:rPr>
            </w:pPr>
            <w:r w:rsidRPr="000A322B">
              <w:rPr>
                <w:b/>
                <w:bCs/>
                <w:color w:val="C00000"/>
              </w:rPr>
              <w:t>SUPLEMENTO</w:t>
            </w:r>
            <w:r w:rsidR="00E7130D" w:rsidRPr="000A322B">
              <w:rPr>
                <w:b/>
                <w:bCs/>
                <w:color w:val="C00000"/>
              </w:rPr>
              <w:t>S</w:t>
            </w:r>
            <w:r w:rsidRPr="000A322B">
              <w:rPr>
                <w:b/>
                <w:bCs/>
                <w:color w:val="C00000"/>
              </w:rPr>
              <w:t xml:space="preserve"> SALIDA</w:t>
            </w:r>
            <w:r w:rsidR="00E7130D" w:rsidRPr="000A322B">
              <w:rPr>
                <w:b/>
                <w:bCs/>
                <w:color w:val="C00000"/>
              </w:rPr>
              <w:t>S</w:t>
            </w:r>
            <w:r w:rsidR="00E4072A" w:rsidRPr="000A322B">
              <w:rPr>
                <w:b/>
                <w:bCs/>
                <w:color w:val="C00000"/>
              </w:rPr>
              <w:t>:</w:t>
            </w:r>
          </w:p>
        </w:tc>
      </w:tr>
      <w:tr w:rsidR="00E11ADF" w:rsidRPr="000A322B" w14:paraId="483BDF8E" w14:textId="77777777" w:rsidTr="00E30614">
        <w:trPr>
          <w:trHeight w:val="201"/>
        </w:trPr>
        <w:tc>
          <w:tcPr>
            <w:tcW w:w="1890" w:type="pct"/>
            <w:vAlign w:val="bottom"/>
            <w:hideMark/>
          </w:tcPr>
          <w:p w14:paraId="28214755" w14:textId="0B6A59FE" w:rsidR="00E11ADF" w:rsidRPr="000A322B" w:rsidRDefault="00E11ADF" w:rsidP="00E11ADF">
            <w:pPr>
              <w:spacing w:after="0" w:line="240" w:lineRule="auto"/>
            </w:pPr>
            <w:r w:rsidRPr="000A322B">
              <w:t>20</w:t>
            </w:r>
            <w:r>
              <w:t xml:space="preserve"> </w:t>
            </w:r>
            <w:proofErr w:type="gramStart"/>
            <w:r>
              <w:t>Y</w:t>
            </w:r>
            <w:proofErr w:type="gramEnd"/>
            <w:r>
              <w:t xml:space="preserve"> 27</w:t>
            </w:r>
            <w:r w:rsidRPr="000A322B">
              <w:t xml:space="preserve"> SEPTIEMBRE 2026</w:t>
            </w:r>
          </w:p>
        </w:tc>
        <w:tc>
          <w:tcPr>
            <w:tcW w:w="1555" w:type="pct"/>
            <w:gridSpan w:val="2"/>
            <w:vMerge w:val="restart"/>
            <w:vAlign w:val="center"/>
            <w:hideMark/>
          </w:tcPr>
          <w:p w14:paraId="1FBA532F" w14:textId="1A56735E" w:rsidR="00E11ADF" w:rsidRPr="000A322B" w:rsidRDefault="00E11ADF" w:rsidP="00E11ADF">
            <w:pPr>
              <w:spacing w:after="0" w:line="240" w:lineRule="auto"/>
              <w:jc w:val="center"/>
            </w:pPr>
            <w:r w:rsidRPr="000A322B">
              <w:t>135 EUR</w:t>
            </w:r>
          </w:p>
        </w:tc>
        <w:tc>
          <w:tcPr>
            <w:tcW w:w="1555" w:type="pct"/>
            <w:gridSpan w:val="2"/>
            <w:vMerge w:val="restart"/>
            <w:vAlign w:val="center"/>
            <w:hideMark/>
          </w:tcPr>
          <w:p w14:paraId="4A15FA9B" w14:textId="19AC617E" w:rsidR="00E11ADF" w:rsidRPr="000A322B" w:rsidRDefault="00E11ADF" w:rsidP="00E11ADF">
            <w:pPr>
              <w:spacing w:after="0" w:line="240" w:lineRule="auto"/>
              <w:jc w:val="center"/>
            </w:pPr>
            <w:r w:rsidRPr="000A322B">
              <w:t>225 EUR</w:t>
            </w:r>
          </w:p>
        </w:tc>
      </w:tr>
      <w:tr w:rsidR="00E11ADF" w:rsidRPr="000A322B" w14:paraId="73A107B1" w14:textId="77777777" w:rsidTr="00E30614">
        <w:trPr>
          <w:trHeight w:val="201"/>
        </w:trPr>
        <w:tc>
          <w:tcPr>
            <w:tcW w:w="1890" w:type="pct"/>
            <w:vAlign w:val="bottom"/>
          </w:tcPr>
          <w:p w14:paraId="53ECB285" w14:textId="135B0191" w:rsidR="00E11ADF" w:rsidRPr="000A322B" w:rsidRDefault="00E11ADF" w:rsidP="00E11ADF">
            <w:pPr>
              <w:spacing w:after="0" w:line="240" w:lineRule="auto"/>
            </w:pPr>
            <w:r>
              <w:t>04 OCTUBRE</w:t>
            </w:r>
          </w:p>
        </w:tc>
        <w:tc>
          <w:tcPr>
            <w:tcW w:w="1555" w:type="pct"/>
            <w:gridSpan w:val="2"/>
            <w:vMerge/>
            <w:vAlign w:val="center"/>
          </w:tcPr>
          <w:p w14:paraId="3A897EE5" w14:textId="77777777" w:rsidR="00E11ADF" w:rsidRPr="000A322B" w:rsidRDefault="00E11ADF" w:rsidP="00E11ADF">
            <w:pPr>
              <w:spacing w:after="0" w:line="240" w:lineRule="auto"/>
              <w:jc w:val="center"/>
            </w:pPr>
          </w:p>
        </w:tc>
        <w:tc>
          <w:tcPr>
            <w:tcW w:w="1555" w:type="pct"/>
            <w:gridSpan w:val="2"/>
            <w:vMerge/>
            <w:vAlign w:val="center"/>
          </w:tcPr>
          <w:p w14:paraId="47D5E438" w14:textId="77777777" w:rsidR="00E11ADF" w:rsidRPr="000A322B" w:rsidRDefault="00E11ADF" w:rsidP="00E11ADF">
            <w:pPr>
              <w:spacing w:after="0" w:line="240" w:lineRule="auto"/>
              <w:jc w:val="center"/>
            </w:pPr>
          </w:p>
        </w:tc>
      </w:tr>
      <w:tr w:rsidR="00E11ADF" w:rsidRPr="000A322B" w14:paraId="534A7540" w14:textId="77777777" w:rsidTr="00E30614">
        <w:trPr>
          <w:trHeight w:val="201"/>
        </w:trPr>
        <w:tc>
          <w:tcPr>
            <w:tcW w:w="1890" w:type="pct"/>
            <w:vAlign w:val="bottom"/>
            <w:hideMark/>
          </w:tcPr>
          <w:p w14:paraId="3BFC1CDC" w14:textId="1EFEC1F1" w:rsidR="00E11ADF" w:rsidRPr="000A322B" w:rsidRDefault="00E11ADF" w:rsidP="00E11ADF">
            <w:pPr>
              <w:spacing w:after="0" w:line="240" w:lineRule="auto"/>
            </w:pPr>
            <w:r w:rsidRPr="000A322B">
              <w:t>20 DICIEMBRE 2026</w:t>
            </w:r>
          </w:p>
        </w:tc>
        <w:tc>
          <w:tcPr>
            <w:tcW w:w="1555" w:type="pct"/>
            <w:gridSpan w:val="2"/>
            <w:vMerge/>
            <w:vAlign w:val="center"/>
            <w:hideMark/>
          </w:tcPr>
          <w:p w14:paraId="51EBE855" w14:textId="77777777" w:rsidR="00E11ADF" w:rsidRPr="000A322B" w:rsidRDefault="00E11ADF" w:rsidP="00E11ADF">
            <w:pPr>
              <w:spacing w:after="0" w:line="240" w:lineRule="auto"/>
            </w:pPr>
          </w:p>
        </w:tc>
        <w:tc>
          <w:tcPr>
            <w:tcW w:w="1555" w:type="pct"/>
            <w:gridSpan w:val="2"/>
            <w:vMerge/>
            <w:vAlign w:val="center"/>
            <w:hideMark/>
          </w:tcPr>
          <w:p w14:paraId="623CD87F" w14:textId="77777777" w:rsidR="00E11ADF" w:rsidRPr="000A322B" w:rsidRDefault="00E11ADF" w:rsidP="00E11ADF">
            <w:pPr>
              <w:spacing w:after="0" w:line="240" w:lineRule="auto"/>
            </w:pPr>
          </w:p>
        </w:tc>
      </w:tr>
    </w:tbl>
    <w:p w14:paraId="71520B08" w14:textId="77777777" w:rsidR="0020404D" w:rsidRPr="000A322B" w:rsidRDefault="0020404D" w:rsidP="00E4072A">
      <w:pPr>
        <w:spacing w:after="0" w:line="240" w:lineRule="auto"/>
        <w:jc w:val="both"/>
        <w:rPr>
          <w:rStyle w:val="Fuerte"/>
          <w:rFonts w:cstheme="minorHAnsi"/>
          <w:b w:val="0"/>
          <w:i w:val="0"/>
          <w:iCs/>
          <w:color w:val="000000" w:themeColor="text1"/>
          <w:sz w:val="22"/>
        </w:rPr>
      </w:pPr>
    </w:p>
    <w:p w14:paraId="7E413A1D" w14:textId="77777777" w:rsidR="001D066F" w:rsidRPr="000A322B" w:rsidRDefault="00000000" w:rsidP="00D04BF0">
      <w:pPr>
        <w:spacing w:after="0" w:line="240" w:lineRule="auto"/>
        <w:jc w:val="both"/>
        <w:rPr>
          <w:b/>
          <w:u w:val="single"/>
        </w:rPr>
      </w:pPr>
      <w:r w:rsidRPr="000A322B">
        <w:rPr>
          <w:b/>
          <w:u w:val="single"/>
        </w:rPr>
        <w:t>EL PRECIO POR PERSONA INCLUYE:</w:t>
      </w:r>
    </w:p>
    <w:p w14:paraId="2B65D210" w14:textId="6F5774E4" w:rsidR="00F241B0" w:rsidRPr="000A322B" w:rsidRDefault="00EA4EB5" w:rsidP="00F241B0">
      <w:pPr>
        <w:numPr>
          <w:ilvl w:val="0"/>
          <w:numId w:val="27"/>
        </w:numPr>
        <w:tabs>
          <w:tab w:val="clear" w:pos="720"/>
        </w:tabs>
        <w:spacing w:after="0" w:line="240" w:lineRule="auto"/>
        <w:ind w:left="426" w:hanging="284"/>
        <w:jc w:val="both"/>
        <w:rPr>
          <w:rStyle w:val="Fuerte"/>
          <w:rFonts w:cstheme="minorHAnsi"/>
          <w:b w:val="0"/>
          <w:bCs w:val="0"/>
          <w:i w:val="0"/>
          <w:iCs/>
          <w:color w:val="auto"/>
          <w:sz w:val="22"/>
        </w:rPr>
      </w:pPr>
      <w:r w:rsidRPr="000A322B">
        <w:rPr>
          <w:rStyle w:val="Fuerte"/>
          <w:rFonts w:cstheme="minorHAnsi"/>
          <w:b w:val="0"/>
          <w:bCs w:val="0"/>
          <w:i w:val="0"/>
          <w:iCs/>
          <w:color w:val="auto"/>
          <w:sz w:val="22"/>
        </w:rPr>
        <w:t xml:space="preserve">Visitas en Madrid, </w:t>
      </w:r>
      <w:r w:rsidR="00D87AFC" w:rsidRPr="000A322B">
        <w:rPr>
          <w:rStyle w:val="Fuerte"/>
          <w:rFonts w:cstheme="minorHAnsi"/>
          <w:b w:val="0"/>
          <w:bCs w:val="0"/>
          <w:i w:val="0"/>
          <w:iCs/>
          <w:color w:val="auto"/>
          <w:sz w:val="22"/>
        </w:rPr>
        <w:t xml:space="preserve">Toledo (con entrada a Santo Tomé y la Sinagoga), </w:t>
      </w:r>
      <w:r w:rsidR="0020404D" w:rsidRPr="000A322B">
        <w:rPr>
          <w:rStyle w:val="Fuerte"/>
          <w:rFonts w:cstheme="minorHAnsi"/>
          <w:b w:val="0"/>
          <w:bCs w:val="0"/>
          <w:i w:val="0"/>
          <w:iCs/>
          <w:color w:val="auto"/>
          <w:sz w:val="22"/>
        </w:rPr>
        <w:t xml:space="preserve">Lisboa, Oporto (con crucero por el Duero y cata de vino) </w:t>
      </w:r>
      <w:r w:rsidRPr="000A322B">
        <w:rPr>
          <w:rStyle w:val="Fuerte"/>
          <w:rFonts w:cstheme="minorHAnsi"/>
          <w:b w:val="0"/>
          <w:bCs w:val="0"/>
          <w:i w:val="0"/>
          <w:iCs/>
          <w:color w:val="auto"/>
          <w:sz w:val="22"/>
        </w:rPr>
        <w:t>Córdoba (con entrada a la Mezquita), Sevilla (con entrada a la Catedral)</w:t>
      </w:r>
      <w:r w:rsidR="000A322B">
        <w:rPr>
          <w:rStyle w:val="Fuerte"/>
          <w:rFonts w:cstheme="minorHAnsi"/>
          <w:b w:val="0"/>
          <w:bCs w:val="0"/>
          <w:i w:val="0"/>
          <w:iCs/>
          <w:color w:val="auto"/>
          <w:sz w:val="22"/>
        </w:rPr>
        <w:t xml:space="preserve"> </w:t>
      </w:r>
      <w:r w:rsidR="00E450F8" w:rsidRPr="000A322B">
        <w:rPr>
          <w:rStyle w:val="Fuerte"/>
          <w:rFonts w:cstheme="minorHAnsi"/>
          <w:b w:val="0"/>
          <w:bCs w:val="0"/>
          <w:i w:val="0"/>
          <w:iCs/>
          <w:color w:val="auto"/>
          <w:sz w:val="22"/>
        </w:rPr>
        <w:t xml:space="preserve">y </w:t>
      </w:r>
      <w:r w:rsidRPr="000A322B">
        <w:rPr>
          <w:rStyle w:val="Fuerte"/>
          <w:rFonts w:cstheme="minorHAnsi"/>
          <w:b w:val="0"/>
          <w:bCs w:val="0"/>
          <w:i w:val="0"/>
          <w:iCs/>
          <w:color w:val="auto"/>
          <w:sz w:val="22"/>
        </w:rPr>
        <w:t>Granada (Alhambra y Jardines Generalife</w:t>
      </w:r>
      <w:r w:rsidR="00D87AFC" w:rsidRPr="000A322B">
        <w:rPr>
          <w:rStyle w:val="Fuerte"/>
          <w:rFonts w:cstheme="minorHAnsi"/>
          <w:b w:val="0"/>
          <w:bCs w:val="0"/>
          <w:i w:val="0"/>
          <w:iCs/>
          <w:color w:val="auto"/>
          <w:sz w:val="22"/>
        </w:rPr>
        <w:t>)</w:t>
      </w:r>
    </w:p>
    <w:p w14:paraId="651F7644" w14:textId="77777777"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000000" w:themeColor="text1"/>
          <w:sz w:val="22"/>
        </w:rPr>
        <w:t>Asistencia de guía acompañante durante el circuito</w:t>
      </w:r>
    </w:p>
    <w:p w14:paraId="703B1513" w14:textId="77777777"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Transporte en autobús de lujo con aire acondicionado</w:t>
      </w:r>
    </w:p>
    <w:p w14:paraId="55A02649" w14:textId="77777777"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Alojamiento en la clase seleccionada</w:t>
      </w:r>
    </w:p>
    <w:p w14:paraId="0217D0E9" w14:textId="69BC727B"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Desayuno diario</w:t>
      </w:r>
    </w:p>
    <w:p w14:paraId="5B4CEF56" w14:textId="77777777"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Traslado aeropuerto-hotel-aeropuerto</w:t>
      </w:r>
    </w:p>
    <w:p w14:paraId="553CD2D0" w14:textId="3A0134A2" w:rsidR="00F241B0" w:rsidRPr="000A322B"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rPr>
      </w:pPr>
      <w:r w:rsidRPr="000A322B">
        <w:rPr>
          <w:rStyle w:val="Fuerte"/>
          <w:rFonts w:cstheme="minorHAnsi"/>
          <w:b w:val="0"/>
          <w:bCs w:val="0"/>
          <w:i w:val="0"/>
          <w:iCs/>
          <w:color w:val="auto"/>
          <w:sz w:val="22"/>
        </w:rPr>
        <w:t>Seguro de viaje</w:t>
      </w:r>
    </w:p>
    <w:p w14:paraId="070E937D" w14:textId="77777777" w:rsidR="00F241B0" w:rsidRPr="000A322B" w:rsidRDefault="00F241B0" w:rsidP="00BD3D78">
      <w:pPr>
        <w:spacing w:after="0" w:line="240" w:lineRule="auto"/>
        <w:jc w:val="both"/>
        <w:rPr>
          <w:rFonts w:asciiTheme="minorHAnsi" w:hAnsiTheme="minorHAnsi" w:cstheme="minorHAnsi"/>
        </w:rPr>
      </w:pPr>
    </w:p>
    <w:p w14:paraId="6D916CB0" w14:textId="77777777" w:rsidR="001D066F" w:rsidRPr="000A322B" w:rsidRDefault="00000000" w:rsidP="00BD3D78">
      <w:pPr>
        <w:spacing w:after="0" w:line="240" w:lineRule="auto"/>
        <w:jc w:val="both"/>
        <w:rPr>
          <w:b/>
          <w:u w:val="single"/>
        </w:rPr>
      </w:pPr>
      <w:r w:rsidRPr="000A322B">
        <w:rPr>
          <w:b/>
          <w:u w:val="single"/>
        </w:rPr>
        <w:t>NO INCLUYE:</w:t>
      </w:r>
    </w:p>
    <w:p w14:paraId="2E51D597" w14:textId="156F89FA" w:rsidR="003C63CB" w:rsidRPr="000A322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0A322B">
        <w:rPr>
          <w:color w:val="000000"/>
        </w:rPr>
        <w:t xml:space="preserve">Vuelos Internacionales para llegar </w:t>
      </w:r>
      <w:r w:rsidR="00D87AFC" w:rsidRPr="000A322B">
        <w:rPr>
          <w:color w:val="000000"/>
        </w:rPr>
        <w:t xml:space="preserve">y salir de </w:t>
      </w:r>
      <w:r w:rsidR="00937499" w:rsidRPr="000A322B">
        <w:rPr>
          <w:color w:val="000000"/>
        </w:rPr>
        <w:t>Madrid</w:t>
      </w:r>
      <w:r w:rsidRPr="000A322B">
        <w:rPr>
          <w:color w:val="000000"/>
        </w:rPr>
        <w:t xml:space="preserve">, </w:t>
      </w:r>
      <w:r w:rsidR="009D313A" w:rsidRPr="000A322B">
        <w:rPr>
          <w:color w:val="000000"/>
        </w:rPr>
        <w:t>España.</w:t>
      </w:r>
    </w:p>
    <w:p w14:paraId="7F039671" w14:textId="2AF5AF46" w:rsidR="001D066F" w:rsidRPr="000A322B" w:rsidRDefault="00000000" w:rsidP="00955262">
      <w:pPr>
        <w:numPr>
          <w:ilvl w:val="0"/>
          <w:numId w:val="10"/>
        </w:numPr>
        <w:pBdr>
          <w:top w:val="nil"/>
          <w:left w:val="nil"/>
          <w:bottom w:val="nil"/>
          <w:right w:val="nil"/>
          <w:between w:val="nil"/>
        </w:pBdr>
        <w:spacing w:after="0" w:line="240" w:lineRule="auto"/>
        <w:ind w:left="426" w:hanging="284"/>
        <w:rPr>
          <w:color w:val="000000"/>
        </w:rPr>
      </w:pPr>
      <w:r w:rsidRPr="000A322B">
        <w:rPr>
          <w:color w:val="000000"/>
        </w:rPr>
        <w:t>Propinas para el equipo de porteadores y guías</w:t>
      </w:r>
    </w:p>
    <w:p w14:paraId="0AA5B700" w14:textId="329651C3" w:rsidR="000E4F01" w:rsidRPr="000A322B" w:rsidRDefault="000E4F01" w:rsidP="00955262">
      <w:pPr>
        <w:numPr>
          <w:ilvl w:val="0"/>
          <w:numId w:val="10"/>
        </w:numPr>
        <w:pBdr>
          <w:top w:val="nil"/>
          <w:left w:val="nil"/>
          <w:bottom w:val="nil"/>
          <w:right w:val="nil"/>
          <w:between w:val="nil"/>
        </w:pBdr>
        <w:spacing w:after="0" w:line="240" w:lineRule="auto"/>
        <w:ind w:left="426" w:hanging="284"/>
        <w:rPr>
          <w:color w:val="000000"/>
        </w:rPr>
      </w:pPr>
      <w:r w:rsidRPr="000A322B">
        <w:rPr>
          <w:color w:val="000000"/>
        </w:rPr>
        <w:t>Otros alimentos.</w:t>
      </w:r>
    </w:p>
    <w:p w14:paraId="47AF6CA7" w14:textId="589D0B89" w:rsidR="001D066F" w:rsidRPr="000A322B" w:rsidRDefault="00000000" w:rsidP="00955262">
      <w:pPr>
        <w:numPr>
          <w:ilvl w:val="0"/>
          <w:numId w:val="10"/>
        </w:numPr>
        <w:pBdr>
          <w:top w:val="nil"/>
          <w:left w:val="nil"/>
          <w:bottom w:val="nil"/>
          <w:right w:val="nil"/>
          <w:between w:val="nil"/>
        </w:pBdr>
        <w:spacing w:after="0" w:line="240" w:lineRule="auto"/>
        <w:ind w:left="426" w:hanging="284"/>
        <w:rPr>
          <w:color w:val="000000"/>
        </w:rPr>
      </w:pPr>
      <w:r w:rsidRPr="000A322B">
        <w:rPr>
          <w:color w:val="000000"/>
        </w:rPr>
        <w:t xml:space="preserve">Bebidas gasificadas o alcohólicas. </w:t>
      </w:r>
    </w:p>
    <w:p w14:paraId="2FE82965" w14:textId="59BFD973" w:rsidR="001D066F" w:rsidRPr="000A322B"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sidRPr="000A322B">
        <w:rPr>
          <w:color w:val="000000"/>
        </w:rPr>
        <w:t>Ning</w:t>
      </w:r>
      <w:r w:rsidR="00341AB8" w:rsidRPr="000A322B">
        <w:rPr>
          <w:color w:val="000000"/>
        </w:rPr>
        <w:t>ú</w:t>
      </w:r>
      <w:r w:rsidRPr="000A322B">
        <w:rPr>
          <w:color w:val="000000"/>
        </w:rPr>
        <w:t xml:space="preserve">n servicio que no </w:t>
      </w:r>
      <w:r w:rsidR="00341AB8" w:rsidRPr="000A322B">
        <w:rPr>
          <w:color w:val="000000"/>
        </w:rPr>
        <w:t>esté</w:t>
      </w:r>
      <w:r w:rsidRPr="000A322B">
        <w:rPr>
          <w:color w:val="000000"/>
        </w:rPr>
        <w:t xml:space="preserve"> claramente especificado</w:t>
      </w:r>
    </w:p>
    <w:p w14:paraId="7F8A1CFB" w14:textId="77777777" w:rsidR="00F241B0" w:rsidRPr="000A322B"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sidRPr="000A322B">
        <w:rPr>
          <w:color w:val="000000"/>
        </w:rPr>
        <w:t xml:space="preserve">No incluye </w:t>
      </w:r>
      <w:r w:rsidR="00477FF3" w:rsidRPr="000A322B">
        <w:rPr>
          <w:color w:val="000000"/>
        </w:rPr>
        <w:t xml:space="preserve">visitas o actividades </w:t>
      </w:r>
      <w:r w:rsidRPr="000A322B">
        <w:rPr>
          <w:color w:val="000000"/>
        </w:rPr>
        <w:t>opcionales</w:t>
      </w:r>
    </w:p>
    <w:p w14:paraId="0EA8CD59" w14:textId="6FE9B375" w:rsidR="0020404D" w:rsidRPr="000A322B" w:rsidRDefault="0020404D" w:rsidP="00F241B0">
      <w:pPr>
        <w:numPr>
          <w:ilvl w:val="0"/>
          <w:numId w:val="10"/>
        </w:numPr>
        <w:pBdr>
          <w:top w:val="nil"/>
          <w:left w:val="nil"/>
          <w:bottom w:val="nil"/>
          <w:right w:val="nil"/>
          <w:between w:val="nil"/>
        </w:pBdr>
        <w:spacing w:after="0" w:line="240" w:lineRule="auto"/>
        <w:ind w:left="426" w:hanging="284"/>
        <w:rPr>
          <w:b/>
          <w:color w:val="000000"/>
          <w:u w:val="single"/>
        </w:rPr>
      </w:pPr>
      <w:r w:rsidRPr="000A322B">
        <w:rPr>
          <w:color w:val="000000"/>
        </w:rPr>
        <w:t>Tasa turística local en Lisboa y Oporto, se paga directamente en el hotel.</w:t>
      </w:r>
    </w:p>
    <w:p w14:paraId="3584D785" w14:textId="5D47EA55" w:rsidR="003C63CB" w:rsidRPr="000A322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0A322B">
        <w:rPr>
          <w:rFonts w:cstheme="minorHAnsi"/>
        </w:rPr>
        <w:t xml:space="preserve">Seguro de asistencia en viajes. </w:t>
      </w:r>
      <w:r w:rsidRPr="000A322B">
        <w:rPr>
          <w:rFonts w:cstheme="minorHAnsi"/>
          <w:b/>
          <w:bCs/>
          <w:shd w:val="clear" w:color="auto" w:fill="FFFFFF"/>
        </w:rPr>
        <w:t>Se recomienda adquirir un SEGURO DE ASISTENCIA EN VIAJE de cobertura amplia. Consulte a su asesor experto.</w:t>
      </w:r>
    </w:p>
    <w:p w14:paraId="5DB87F33" w14:textId="77777777" w:rsidR="00341AB8" w:rsidRPr="000A322B" w:rsidRDefault="00341AB8" w:rsidP="00BD3D78">
      <w:pPr>
        <w:spacing w:after="0" w:line="240" w:lineRule="auto"/>
        <w:rPr>
          <w:b/>
        </w:rPr>
      </w:pPr>
      <w:bookmarkStart w:id="1" w:name="_heading=h.gjdgxs" w:colFirst="0" w:colLast="0"/>
      <w:bookmarkEnd w:id="1"/>
    </w:p>
    <w:p w14:paraId="4B69FA29" w14:textId="321F4A1B" w:rsidR="00D04BF0" w:rsidRPr="000A322B" w:rsidRDefault="00D04BF0" w:rsidP="00D04BF0">
      <w:pPr>
        <w:spacing w:after="0" w:line="240" w:lineRule="auto"/>
        <w:rPr>
          <w:b/>
          <w:u w:val="single"/>
        </w:rPr>
      </w:pPr>
      <w:r w:rsidRPr="000A322B">
        <w:rPr>
          <w:b/>
          <w:u w:val="single"/>
        </w:rPr>
        <w:t xml:space="preserve">HOTELES PREVISTOS O SIMILARES </w:t>
      </w:r>
    </w:p>
    <w:tbl>
      <w:tblPr>
        <w:tblStyle w:val="Tablaconcuadrcula1clara-nfasis6"/>
        <w:tblW w:w="10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4111"/>
        <w:gridCol w:w="4252"/>
        <w:gridCol w:w="8"/>
      </w:tblGrid>
      <w:tr w:rsidR="00123F3B" w:rsidRPr="000A322B" w14:paraId="107B0B96" w14:textId="7C4EF015" w:rsidTr="00D87AFC">
        <w:trPr>
          <w:gridAfter w:val="1"/>
          <w:cnfStyle w:val="100000000000" w:firstRow="1" w:lastRow="0" w:firstColumn="0" w:lastColumn="0" w:oddVBand="0" w:evenVBand="0" w:oddHBand="0" w:evenHBand="0" w:firstRowFirstColumn="0" w:firstRowLastColumn="0" w:lastRowFirstColumn="0" w:lastRowLastColumn="0"/>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tcBorders>
              <w:bottom w:val="none" w:sz="0" w:space="0" w:color="auto"/>
            </w:tcBorders>
            <w:shd w:val="clear" w:color="auto" w:fill="E7E6E6" w:themeFill="background2"/>
            <w:vAlign w:val="center"/>
          </w:tcPr>
          <w:p w14:paraId="4DE6221F" w14:textId="77777777" w:rsidR="00123F3B" w:rsidRPr="000A322B" w:rsidRDefault="00123F3B" w:rsidP="00123F3B">
            <w:pPr>
              <w:rPr>
                <w:rFonts w:cstheme="minorHAnsi"/>
                <w:lang w:val="es-MX"/>
              </w:rPr>
            </w:pPr>
            <w:r w:rsidRPr="000A322B">
              <w:rPr>
                <w:rFonts w:cstheme="minorHAnsi"/>
                <w:lang w:val="es-MX"/>
              </w:rPr>
              <w:t>CIUDAD</w:t>
            </w:r>
          </w:p>
        </w:tc>
        <w:tc>
          <w:tcPr>
            <w:tcW w:w="4111" w:type="dxa"/>
            <w:tcBorders>
              <w:bottom w:val="none" w:sz="0" w:space="0" w:color="auto"/>
            </w:tcBorders>
            <w:shd w:val="clear" w:color="auto" w:fill="E7E6E6" w:themeFill="background2"/>
            <w:vAlign w:val="center"/>
          </w:tcPr>
          <w:p w14:paraId="771C371B" w14:textId="3E778734" w:rsidR="00123F3B" w:rsidRPr="000A322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lang w:val="es-MX"/>
              </w:rPr>
            </w:pPr>
            <w:r w:rsidRPr="000A322B">
              <w:rPr>
                <w:lang w:val="es-MX"/>
              </w:rPr>
              <w:t xml:space="preserve">HOTELES </w:t>
            </w:r>
            <w:r w:rsidRPr="000A322B">
              <w:rPr>
                <w:rFonts w:ascii="Calibri" w:hAnsi="Calibri" w:cs="Calibri"/>
                <w:lang w:val="es-MX"/>
              </w:rPr>
              <w:t>SUPERIOR "T"</w:t>
            </w:r>
          </w:p>
        </w:tc>
        <w:tc>
          <w:tcPr>
            <w:tcW w:w="4252" w:type="dxa"/>
            <w:tcBorders>
              <w:bottom w:val="none" w:sz="0" w:space="0" w:color="auto"/>
            </w:tcBorders>
            <w:shd w:val="clear" w:color="auto" w:fill="E7E6E6" w:themeFill="background2"/>
            <w:vAlign w:val="center"/>
          </w:tcPr>
          <w:p w14:paraId="7B5D5B86" w14:textId="0492F579" w:rsidR="00123F3B" w:rsidRPr="000A322B" w:rsidRDefault="00123F3B" w:rsidP="00123F3B">
            <w:pPr>
              <w:jc w:val="center"/>
              <w:cnfStyle w:val="100000000000" w:firstRow="1" w:lastRow="0" w:firstColumn="0" w:lastColumn="0" w:oddVBand="0" w:evenVBand="0" w:oddHBand="0" w:evenHBand="0" w:firstRowFirstColumn="0" w:firstRowLastColumn="0" w:lastRowFirstColumn="0" w:lastRowLastColumn="0"/>
              <w:rPr>
                <w:rFonts w:cstheme="minorHAnsi"/>
                <w:lang w:val="es-MX"/>
              </w:rPr>
            </w:pPr>
            <w:r w:rsidRPr="000A322B">
              <w:rPr>
                <w:lang w:val="es-MX"/>
              </w:rPr>
              <w:t xml:space="preserve">HOTELES </w:t>
            </w:r>
            <w:r w:rsidRPr="000A322B">
              <w:rPr>
                <w:rFonts w:ascii="Calibri" w:hAnsi="Calibri" w:cs="Calibri"/>
                <w:lang w:val="es-MX"/>
              </w:rPr>
              <w:t>SUPERIOR PLUS "A"</w:t>
            </w:r>
          </w:p>
        </w:tc>
      </w:tr>
      <w:tr w:rsidR="00123F3B" w:rsidRPr="000A322B" w14:paraId="3FCF9813" w14:textId="478D144C" w:rsidTr="00D87AFC">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hideMark/>
          </w:tcPr>
          <w:p w14:paraId="2B9E8090" w14:textId="235F8CB7" w:rsidR="00123F3B" w:rsidRPr="000A322B" w:rsidRDefault="00123F3B" w:rsidP="00123F3B">
            <w:pPr>
              <w:rPr>
                <w:rFonts w:cstheme="minorHAnsi"/>
                <w:b w:val="0"/>
                <w:bCs w:val="0"/>
                <w:lang w:val="es-MX"/>
              </w:rPr>
            </w:pPr>
            <w:r w:rsidRPr="000A322B">
              <w:rPr>
                <w:rFonts w:cstheme="minorHAnsi"/>
                <w:b w:val="0"/>
                <w:bCs w:val="0"/>
                <w:lang w:val="es-MX"/>
              </w:rPr>
              <w:t>MADRID</w:t>
            </w:r>
          </w:p>
        </w:tc>
        <w:tc>
          <w:tcPr>
            <w:tcW w:w="8371" w:type="dxa"/>
            <w:gridSpan w:val="3"/>
            <w:vAlign w:val="center"/>
          </w:tcPr>
          <w:p w14:paraId="0A5081C0" w14:textId="5A1FE669" w:rsidR="00123F3B" w:rsidRPr="000A322B" w:rsidRDefault="00D87AFC" w:rsidP="00123F3B">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Aloft</w:t>
            </w:r>
            <w:proofErr w:type="spellEnd"/>
            <w:r w:rsidR="00123F3B" w:rsidRPr="000A322B">
              <w:rPr>
                <w:rFonts w:cstheme="minorHAnsi"/>
                <w:lang w:val="es-MX"/>
              </w:rPr>
              <w:t xml:space="preserve"> </w:t>
            </w:r>
            <w:r w:rsidRPr="000A322B">
              <w:rPr>
                <w:rFonts w:cstheme="minorHAnsi"/>
                <w:lang w:val="es-MX"/>
              </w:rPr>
              <w:t xml:space="preserve">Madrid Gran Vía </w:t>
            </w:r>
            <w:r w:rsidR="00123F3B" w:rsidRPr="000A322B">
              <w:rPr>
                <w:rFonts w:cstheme="minorHAnsi"/>
                <w:lang w:val="es-MX"/>
              </w:rPr>
              <w:t>/ 1881 Madrid Ventas</w:t>
            </w:r>
          </w:p>
        </w:tc>
      </w:tr>
      <w:tr w:rsidR="0020404D" w:rsidRPr="000A322B" w14:paraId="6EDD6820"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E652E9" w14:textId="5D12380D" w:rsidR="0020404D" w:rsidRPr="000A322B" w:rsidRDefault="0020404D" w:rsidP="00123F3B">
            <w:pPr>
              <w:rPr>
                <w:rFonts w:cstheme="minorHAnsi"/>
                <w:b w:val="0"/>
                <w:bCs w:val="0"/>
                <w:lang w:val="es-MX"/>
              </w:rPr>
            </w:pPr>
            <w:r w:rsidRPr="000A322B">
              <w:rPr>
                <w:rFonts w:cstheme="minorHAnsi"/>
                <w:b w:val="0"/>
                <w:bCs w:val="0"/>
                <w:lang w:val="es-MX"/>
              </w:rPr>
              <w:t>Oporto</w:t>
            </w:r>
          </w:p>
        </w:tc>
        <w:tc>
          <w:tcPr>
            <w:tcW w:w="4111" w:type="dxa"/>
            <w:vAlign w:val="center"/>
          </w:tcPr>
          <w:p w14:paraId="6C0783B1" w14:textId="69471172"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AC Porto</w:t>
            </w:r>
          </w:p>
        </w:tc>
        <w:tc>
          <w:tcPr>
            <w:tcW w:w="4252" w:type="dxa"/>
            <w:vAlign w:val="center"/>
          </w:tcPr>
          <w:p w14:paraId="77540F57" w14:textId="3E2B4151"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Yotel</w:t>
            </w:r>
            <w:proofErr w:type="spellEnd"/>
            <w:r w:rsidRPr="000A322B">
              <w:rPr>
                <w:rFonts w:cstheme="minorHAnsi"/>
                <w:lang w:val="es-MX"/>
              </w:rPr>
              <w:t xml:space="preserve"> Porto / </w:t>
            </w:r>
            <w:proofErr w:type="spellStart"/>
            <w:r w:rsidRPr="000A322B">
              <w:rPr>
                <w:rFonts w:cstheme="minorHAnsi"/>
                <w:lang w:val="es-MX"/>
              </w:rPr>
              <w:t>BessaHotel</w:t>
            </w:r>
            <w:proofErr w:type="spellEnd"/>
            <w:r w:rsidRPr="000A322B">
              <w:rPr>
                <w:rFonts w:cstheme="minorHAnsi"/>
                <w:lang w:val="es-MX"/>
              </w:rPr>
              <w:t xml:space="preserve"> </w:t>
            </w:r>
            <w:proofErr w:type="spellStart"/>
            <w:r w:rsidRPr="000A322B">
              <w:rPr>
                <w:rFonts w:cstheme="minorHAnsi"/>
                <w:lang w:val="es-MX"/>
              </w:rPr>
              <w:t>Boavista</w:t>
            </w:r>
            <w:proofErr w:type="spellEnd"/>
            <w:r w:rsidRPr="000A322B">
              <w:rPr>
                <w:rFonts w:cstheme="minorHAnsi"/>
                <w:lang w:val="es-MX"/>
              </w:rPr>
              <w:t xml:space="preserve"> / Cristal</w:t>
            </w:r>
          </w:p>
        </w:tc>
      </w:tr>
      <w:tr w:rsidR="0020404D" w:rsidRPr="000A322B" w14:paraId="337EA856"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7BE0781B" w14:textId="49D8C8F0" w:rsidR="0020404D" w:rsidRPr="000A322B" w:rsidRDefault="0020404D" w:rsidP="00123F3B">
            <w:pPr>
              <w:rPr>
                <w:rFonts w:cstheme="minorHAnsi"/>
                <w:b w:val="0"/>
                <w:bCs w:val="0"/>
                <w:lang w:val="es-MX"/>
              </w:rPr>
            </w:pPr>
            <w:r w:rsidRPr="000A322B">
              <w:rPr>
                <w:rFonts w:cstheme="minorHAnsi"/>
                <w:b w:val="0"/>
                <w:bCs w:val="0"/>
                <w:lang w:val="es-MX"/>
              </w:rPr>
              <w:t>Fatima</w:t>
            </w:r>
          </w:p>
        </w:tc>
        <w:tc>
          <w:tcPr>
            <w:tcW w:w="4111" w:type="dxa"/>
            <w:vAlign w:val="center"/>
          </w:tcPr>
          <w:p w14:paraId="6D6C98D8" w14:textId="47D89DFE"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Sao José</w:t>
            </w:r>
          </w:p>
        </w:tc>
        <w:tc>
          <w:tcPr>
            <w:tcW w:w="4252" w:type="dxa"/>
            <w:vAlign w:val="center"/>
          </w:tcPr>
          <w:p w14:paraId="7A308C2E" w14:textId="672BF311"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Santa María / Aurea / Estrela / Regina</w:t>
            </w:r>
          </w:p>
        </w:tc>
      </w:tr>
      <w:tr w:rsidR="0020404D" w:rsidRPr="000A322B" w14:paraId="2D87FCFF"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18CE0098" w14:textId="3E80CA0A" w:rsidR="0020404D" w:rsidRPr="000A322B" w:rsidRDefault="0020404D" w:rsidP="00123F3B">
            <w:pPr>
              <w:rPr>
                <w:rFonts w:cstheme="minorHAnsi"/>
                <w:b w:val="0"/>
                <w:bCs w:val="0"/>
                <w:lang w:val="es-MX"/>
              </w:rPr>
            </w:pPr>
            <w:r w:rsidRPr="000A322B">
              <w:rPr>
                <w:rFonts w:cstheme="minorHAnsi"/>
                <w:b w:val="0"/>
                <w:bCs w:val="0"/>
                <w:lang w:val="es-MX"/>
              </w:rPr>
              <w:t>Lisboa</w:t>
            </w:r>
          </w:p>
        </w:tc>
        <w:tc>
          <w:tcPr>
            <w:tcW w:w="4111" w:type="dxa"/>
            <w:vAlign w:val="center"/>
          </w:tcPr>
          <w:p w14:paraId="31F980C4" w14:textId="57B15AD1"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Roma</w:t>
            </w:r>
          </w:p>
        </w:tc>
        <w:tc>
          <w:tcPr>
            <w:tcW w:w="4252" w:type="dxa"/>
            <w:vAlign w:val="center"/>
          </w:tcPr>
          <w:p w14:paraId="4BCDB43A" w14:textId="522F614D" w:rsidR="0020404D" w:rsidRPr="000A322B" w:rsidRDefault="0020404D"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Lutécia</w:t>
            </w:r>
            <w:proofErr w:type="spellEnd"/>
            <w:r w:rsidRPr="000A322B">
              <w:rPr>
                <w:rFonts w:cstheme="minorHAnsi"/>
                <w:lang w:val="es-MX"/>
              </w:rPr>
              <w:t xml:space="preserve"> / VIP </w:t>
            </w:r>
            <w:proofErr w:type="spellStart"/>
            <w:r w:rsidRPr="000A322B">
              <w:rPr>
                <w:rFonts w:cstheme="minorHAnsi"/>
                <w:lang w:val="es-MX"/>
              </w:rPr>
              <w:t>Art’s</w:t>
            </w:r>
            <w:proofErr w:type="spellEnd"/>
            <w:r w:rsidRPr="000A322B">
              <w:rPr>
                <w:rFonts w:cstheme="minorHAnsi"/>
                <w:lang w:val="es-MX"/>
              </w:rPr>
              <w:t xml:space="preserve"> / VIP </w:t>
            </w:r>
            <w:proofErr w:type="spellStart"/>
            <w:r w:rsidRPr="000A322B">
              <w:rPr>
                <w:rFonts w:cstheme="minorHAnsi"/>
                <w:lang w:val="es-MX"/>
              </w:rPr>
              <w:t>Entrecampos</w:t>
            </w:r>
            <w:proofErr w:type="spellEnd"/>
          </w:p>
        </w:tc>
      </w:tr>
      <w:tr w:rsidR="00D87AFC" w:rsidRPr="000A322B" w14:paraId="1A72849C" w14:textId="77777777"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0958422" w14:textId="2A8759F4" w:rsidR="00D87AFC" w:rsidRPr="000A322B" w:rsidRDefault="00D87AFC" w:rsidP="00123F3B">
            <w:pPr>
              <w:rPr>
                <w:rFonts w:cstheme="minorHAnsi"/>
                <w:b w:val="0"/>
                <w:bCs w:val="0"/>
                <w:lang w:val="es-MX"/>
              </w:rPr>
            </w:pPr>
            <w:r w:rsidRPr="000A322B">
              <w:rPr>
                <w:rFonts w:cstheme="minorHAnsi"/>
                <w:b w:val="0"/>
                <w:bCs w:val="0"/>
                <w:lang w:val="es-MX"/>
              </w:rPr>
              <w:t>Cordoba</w:t>
            </w:r>
          </w:p>
        </w:tc>
        <w:tc>
          <w:tcPr>
            <w:tcW w:w="4111" w:type="dxa"/>
            <w:vAlign w:val="center"/>
          </w:tcPr>
          <w:p w14:paraId="4BCA063B" w14:textId="310C4407"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Sercotel Córdoba Medina Azahara</w:t>
            </w:r>
          </w:p>
        </w:tc>
        <w:tc>
          <w:tcPr>
            <w:tcW w:w="4252" w:type="dxa"/>
            <w:vAlign w:val="center"/>
          </w:tcPr>
          <w:p w14:paraId="72FACC0A" w14:textId="1F7169B8"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NH Califa</w:t>
            </w:r>
          </w:p>
        </w:tc>
      </w:tr>
      <w:tr w:rsidR="00D87AFC" w:rsidRPr="000A322B" w14:paraId="0CC53972" w14:textId="4D8E69EE" w:rsidTr="00D87AFC">
        <w:trPr>
          <w:gridAfter w:val="1"/>
          <w:wAfter w:w="8" w:type="dxa"/>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0A6DE1F7" w14:textId="58BDD20A" w:rsidR="00D87AFC" w:rsidRPr="000A322B" w:rsidRDefault="00E450F8" w:rsidP="00123F3B">
            <w:pPr>
              <w:rPr>
                <w:rFonts w:cstheme="minorHAnsi"/>
                <w:b w:val="0"/>
                <w:bCs w:val="0"/>
                <w:lang w:val="es-MX"/>
              </w:rPr>
            </w:pPr>
            <w:r w:rsidRPr="000A322B">
              <w:rPr>
                <w:rFonts w:cstheme="minorHAnsi"/>
                <w:b w:val="0"/>
                <w:bCs w:val="0"/>
                <w:lang w:val="es-MX"/>
              </w:rPr>
              <w:t>Sevilla</w:t>
            </w:r>
          </w:p>
        </w:tc>
        <w:tc>
          <w:tcPr>
            <w:tcW w:w="4111" w:type="dxa"/>
            <w:vAlign w:val="center"/>
          </w:tcPr>
          <w:p w14:paraId="27521D68" w14:textId="24137695"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Catalonia</w:t>
            </w:r>
            <w:proofErr w:type="spellEnd"/>
            <w:r w:rsidRPr="000A322B">
              <w:rPr>
                <w:rFonts w:cstheme="minorHAnsi"/>
                <w:lang w:val="es-MX"/>
              </w:rPr>
              <w:t xml:space="preserve"> Santa Justa</w:t>
            </w:r>
          </w:p>
        </w:tc>
        <w:tc>
          <w:tcPr>
            <w:tcW w:w="4252" w:type="dxa"/>
            <w:vAlign w:val="center"/>
          </w:tcPr>
          <w:p w14:paraId="6B82BEBA" w14:textId="76122B3E" w:rsidR="00D87AFC" w:rsidRPr="000A322B" w:rsidRDefault="00D87AFC" w:rsidP="00D87AFC">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Meliá Lebreros</w:t>
            </w:r>
          </w:p>
        </w:tc>
      </w:tr>
      <w:tr w:rsidR="00D87AFC" w:rsidRPr="000A322B" w14:paraId="79BC65CD" w14:textId="77777777" w:rsidTr="00D87AFC">
        <w:trPr>
          <w:trHeight w:val="218"/>
          <w:jc w:val="center"/>
        </w:trPr>
        <w:tc>
          <w:tcPr>
            <w:cnfStyle w:val="001000000000" w:firstRow="0" w:lastRow="0" w:firstColumn="1" w:lastColumn="0" w:oddVBand="0" w:evenVBand="0" w:oddHBand="0" w:evenHBand="0" w:firstRowFirstColumn="0" w:firstRowLastColumn="0" w:lastRowFirstColumn="0" w:lastRowLastColumn="0"/>
            <w:tcW w:w="1696" w:type="dxa"/>
            <w:vAlign w:val="center"/>
          </w:tcPr>
          <w:p w14:paraId="3125230C" w14:textId="11E6B061" w:rsidR="00D87AFC" w:rsidRPr="000A322B" w:rsidRDefault="00E450F8" w:rsidP="00123F3B">
            <w:pPr>
              <w:rPr>
                <w:rFonts w:cstheme="minorHAnsi"/>
                <w:b w:val="0"/>
                <w:bCs w:val="0"/>
                <w:lang w:val="es-MX"/>
              </w:rPr>
            </w:pPr>
            <w:r w:rsidRPr="000A322B">
              <w:rPr>
                <w:rFonts w:cstheme="minorHAnsi"/>
                <w:b w:val="0"/>
                <w:bCs w:val="0"/>
                <w:lang w:val="es-MX"/>
              </w:rPr>
              <w:t>Costa Del Sol</w:t>
            </w:r>
          </w:p>
        </w:tc>
        <w:tc>
          <w:tcPr>
            <w:tcW w:w="8371" w:type="dxa"/>
            <w:gridSpan w:val="3"/>
            <w:vAlign w:val="center"/>
          </w:tcPr>
          <w:p w14:paraId="36446AA7" w14:textId="2B03637F" w:rsidR="00D87AFC" w:rsidRPr="000A322B" w:rsidRDefault="00D87AFC" w:rsidP="00D87AFC">
            <w:pPr>
              <w:jc w:val="cente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Sol Torremolinos / Sol Principe</w:t>
            </w:r>
          </w:p>
        </w:tc>
      </w:tr>
      <w:tr w:rsidR="00123F3B" w:rsidRPr="000A322B" w14:paraId="297E2345" w14:textId="59B74C18" w:rsidTr="00D87AFC">
        <w:trPr>
          <w:gridAfter w:val="1"/>
          <w:wAfter w:w="8" w:type="dxa"/>
          <w:trHeight w:hRule="exact" w:val="284"/>
          <w:jc w:val="center"/>
        </w:trPr>
        <w:tc>
          <w:tcPr>
            <w:cnfStyle w:val="001000000000" w:firstRow="0" w:lastRow="0" w:firstColumn="1" w:lastColumn="0" w:oddVBand="0" w:evenVBand="0" w:oddHBand="0" w:evenHBand="0" w:firstRowFirstColumn="0" w:firstRowLastColumn="0" w:lastRowFirstColumn="0" w:lastRowLastColumn="0"/>
            <w:tcW w:w="1696" w:type="dxa"/>
            <w:vMerge w:val="restart"/>
            <w:vAlign w:val="center"/>
          </w:tcPr>
          <w:p w14:paraId="689C1825" w14:textId="2E108E20" w:rsidR="00123F3B" w:rsidRPr="000A322B" w:rsidRDefault="005C3243" w:rsidP="00123F3B">
            <w:pPr>
              <w:rPr>
                <w:rFonts w:cstheme="minorHAnsi"/>
                <w:b w:val="0"/>
                <w:bCs w:val="0"/>
                <w:lang w:val="es-MX"/>
              </w:rPr>
            </w:pPr>
            <w:r w:rsidRPr="000A322B">
              <w:rPr>
                <w:rFonts w:cstheme="minorHAnsi"/>
                <w:b w:val="0"/>
                <w:bCs w:val="0"/>
                <w:lang w:val="es-MX"/>
              </w:rPr>
              <w:t>G</w:t>
            </w:r>
            <w:r w:rsidR="00E450F8" w:rsidRPr="000A322B">
              <w:rPr>
                <w:rFonts w:cstheme="minorHAnsi"/>
                <w:b w:val="0"/>
                <w:bCs w:val="0"/>
                <w:lang w:val="es-MX"/>
              </w:rPr>
              <w:t>ranada</w:t>
            </w:r>
          </w:p>
        </w:tc>
        <w:tc>
          <w:tcPr>
            <w:tcW w:w="4111" w:type="dxa"/>
            <w:vMerge w:val="restart"/>
            <w:vAlign w:val="center"/>
          </w:tcPr>
          <w:p w14:paraId="74923EBF" w14:textId="311A06B0" w:rsidR="00123F3B" w:rsidRPr="000A322B" w:rsidRDefault="00D87AFC"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roofErr w:type="spellStart"/>
            <w:r w:rsidRPr="000A322B">
              <w:rPr>
                <w:rFonts w:cstheme="minorHAnsi"/>
                <w:lang w:val="es-MX"/>
              </w:rPr>
              <w:t>Axiliares</w:t>
            </w:r>
            <w:proofErr w:type="spellEnd"/>
          </w:p>
        </w:tc>
        <w:tc>
          <w:tcPr>
            <w:tcW w:w="4252" w:type="dxa"/>
            <w:vMerge w:val="restart"/>
            <w:vAlign w:val="center"/>
          </w:tcPr>
          <w:p w14:paraId="67EF1D17" w14:textId="4218E701" w:rsidR="00123F3B" w:rsidRPr="000A322B" w:rsidRDefault="005C3243"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r w:rsidRPr="000A322B">
              <w:rPr>
                <w:rFonts w:cstheme="minorHAnsi"/>
                <w:lang w:val="es-MX"/>
              </w:rPr>
              <w:t>Meliá Granada</w:t>
            </w:r>
            <w:r w:rsidR="00D87AFC" w:rsidRPr="000A322B">
              <w:rPr>
                <w:rFonts w:cstheme="minorHAnsi"/>
                <w:lang w:val="es-MX"/>
              </w:rPr>
              <w:t xml:space="preserve"> / </w:t>
            </w:r>
            <w:proofErr w:type="spellStart"/>
            <w:r w:rsidR="00D87AFC" w:rsidRPr="000A322B">
              <w:rPr>
                <w:rFonts w:cstheme="minorHAnsi"/>
                <w:lang w:val="es-MX"/>
              </w:rPr>
              <w:t>Catalonia</w:t>
            </w:r>
            <w:proofErr w:type="spellEnd"/>
            <w:r w:rsidR="00D87AFC" w:rsidRPr="000A322B">
              <w:rPr>
                <w:rFonts w:cstheme="minorHAnsi"/>
                <w:lang w:val="es-MX"/>
              </w:rPr>
              <w:t xml:space="preserve"> Granada</w:t>
            </w:r>
          </w:p>
        </w:tc>
      </w:tr>
      <w:tr w:rsidR="00123F3B" w:rsidRPr="000A322B" w14:paraId="09FF8BB4" w14:textId="5B3BFC88" w:rsidTr="00D87AFC">
        <w:trPr>
          <w:gridAfter w:val="1"/>
          <w:wAfter w:w="8" w:type="dxa"/>
          <w:trHeight w:hRule="exact" w:val="73"/>
          <w:jc w:val="center"/>
        </w:trPr>
        <w:tc>
          <w:tcPr>
            <w:cnfStyle w:val="001000000000" w:firstRow="0" w:lastRow="0" w:firstColumn="1" w:lastColumn="0" w:oddVBand="0" w:evenVBand="0" w:oddHBand="0" w:evenHBand="0" w:firstRowFirstColumn="0" w:firstRowLastColumn="0" w:lastRowFirstColumn="0" w:lastRowLastColumn="0"/>
            <w:tcW w:w="1696" w:type="dxa"/>
            <w:vMerge/>
            <w:vAlign w:val="center"/>
          </w:tcPr>
          <w:p w14:paraId="2FC2B8D3" w14:textId="77777777" w:rsidR="00123F3B" w:rsidRPr="000A322B" w:rsidRDefault="00123F3B" w:rsidP="00123F3B">
            <w:pPr>
              <w:rPr>
                <w:rFonts w:cstheme="minorHAnsi"/>
                <w:b w:val="0"/>
                <w:bCs w:val="0"/>
                <w:lang w:val="es-MX"/>
              </w:rPr>
            </w:pPr>
          </w:p>
        </w:tc>
        <w:tc>
          <w:tcPr>
            <w:tcW w:w="4111" w:type="dxa"/>
            <w:vMerge/>
            <w:vAlign w:val="center"/>
          </w:tcPr>
          <w:p w14:paraId="1A56AB8A" w14:textId="702F4974" w:rsidR="00123F3B" w:rsidRPr="000A322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
        </w:tc>
        <w:tc>
          <w:tcPr>
            <w:tcW w:w="4252" w:type="dxa"/>
            <w:vMerge/>
          </w:tcPr>
          <w:p w14:paraId="2753CCF1" w14:textId="77777777" w:rsidR="00123F3B" w:rsidRPr="000A322B" w:rsidRDefault="00123F3B" w:rsidP="00123F3B">
            <w:pPr>
              <w:cnfStyle w:val="000000000000" w:firstRow="0" w:lastRow="0" w:firstColumn="0" w:lastColumn="0" w:oddVBand="0" w:evenVBand="0" w:oddHBand="0" w:evenHBand="0" w:firstRowFirstColumn="0" w:firstRowLastColumn="0" w:lastRowFirstColumn="0" w:lastRowLastColumn="0"/>
              <w:rPr>
                <w:rFonts w:cstheme="minorHAnsi"/>
                <w:lang w:val="es-MX"/>
              </w:rPr>
            </w:pPr>
          </w:p>
        </w:tc>
      </w:tr>
    </w:tbl>
    <w:p w14:paraId="69913817" w14:textId="77777777" w:rsidR="00A35BFE" w:rsidRPr="000A322B" w:rsidRDefault="00A35BFE" w:rsidP="00682B7D">
      <w:pPr>
        <w:spacing w:after="0" w:line="240" w:lineRule="auto"/>
        <w:jc w:val="both"/>
      </w:pPr>
    </w:p>
    <w:p w14:paraId="593911C4" w14:textId="0E39BA2B" w:rsidR="00123F3B" w:rsidRPr="000A322B" w:rsidRDefault="00123F3B" w:rsidP="00682B7D">
      <w:pPr>
        <w:spacing w:after="0" w:line="240" w:lineRule="auto"/>
        <w:jc w:val="both"/>
        <w:rPr>
          <w:b/>
          <w:bCs/>
        </w:rPr>
      </w:pPr>
      <w:r w:rsidRPr="000A322B">
        <w:rPr>
          <w:b/>
          <w:bCs/>
        </w:rPr>
        <w:lastRenderedPageBreak/>
        <w:t>NOTAS:</w:t>
      </w:r>
    </w:p>
    <w:p w14:paraId="7F59F301" w14:textId="503DF161" w:rsidR="00123F3B" w:rsidRPr="000A322B" w:rsidRDefault="00123F3B" w:rsidP="00123F3B">
      <w:pPr>
        <w:spacing w:after="0" w:line="240" w:lineRule="auto"/>
      </w:pPr>
      <w:r w:rsidRPr="000A322B">
        <w:t>**Durante la estancia en Madrid</w:t>
      </w:r>
      <w:r w:rsidR="00E450F8" w:rsidRPr="000A322B">
        <w:t xml:space="preserve">, </w:t>
      </w:r>
      <w:r w:rsidRPr="000A322B">
        <w:t>no hay servicio de guía acompañante.</w:t>
      </w:r>
    </w:p>
    <w:p w14:paraId="38CC7788" w14:textId="730DE9FD" w:rsidR="00123F3B" w:rsidRPr="000A322B" w:rsidRDefault="00123F3B" w:rsidP="00123F3B">
      <w:pPr>
        <w:spacing w:after="0" w:line="240" w:lineRule="auto"/>
      </w:pPr>
      <w:r w:rsidRPr="000A322B">
        <w:t xml:space="preserve">**Si la visita de Madrid no pudiera ser realizada por motivos técnicos, sería reemplazada por el Bus Turístico de 1 día Madrid City Tour o un </w:t>
      </w:r>
      <w:proofErr w:type="spellStart"/>
      <w:r w:rsidRPr="000A322B">
        <w:t>walking</w:t>
      </w:r>
      <w:proofErr w:type="spellEnd"/>
      <w:r w:rsidRPr="000A322B">
        <w:t xml:space="preserve"> tour por el Barrio de los Austrias (a decidir por parte del operador).</w:t>
      </w:r>
    </w:p>
    <w:p w14:paraId="60D450D5" w14:textId="5054A7D0" w:rsidR="00061ED1" w:rsidRPr="000A322B" w:rsidRDefault="00061ED1" w:rsidP="00061ED1">
      <w:pPr>
        <w:spacing w:after="0" w:line="240" w:lineRule="auto"/>
      </w:pPr>
      <w:r w:rsidRPr="000A322B">
        <w:t>**Es posible que el hotel de la segunda estancia en Madrid no sea el mismo que en la primera estancia.</w:t>
      </w:r>
    </w:p>
    <w:p w14:paraId="1D5712AE" w14:textId="3969D440" w:rsidR="00937499" w:rsidRPr="000A322B" w:rsidRDefault="00937499" w:rsidP="00937499">
      <w:pPr>
        <w:spacing w:after="0" w:line="240" w:lineRule="auto"/>
        <w:jc w:val="both"/>
      </w:pPr>
      <w:r w:rsidRPr="000A322B">
        <w:t>**En el caso de que el Patronato de La Alhambra y el Generalife, en algunas fechas, no conceda las entradas para los participantes en la visita, se</w:t>
      </w:r>
      <w:r w:rsidRPr="000A322B">
        <w:rPr>
          <w:bCs/>
        </w:rPr>
        <w:t xml:space="preserve"> </w:t>
      </w:r>
      <w:r w:rsidRPr="000A322B">
        <w:t>ofrecerá una compensación por la pérdida de estos servicios, a discreción del operador.</w:t>
      </w:r>
    </w:p>
    <w:p w14:paraId="1F0DC4F3" w14:textId="77777777" w:rsidR="00123F3B" w:rsidRPr="000A322B" w:rsidRDefault="00123F3B" w:rsidP="00682B7D">
      <w:pPr>
        <w:spacing w:after="0" w:line="240" w:lineRule="auto"/>
        <w:jc w:val="both"/>
        <w:rPr>
          <w:b/>
          <w:bCs/>
        </w:rPr>
      </w:pPr>
    </w:p>
    <w:p w14:paraId="170FEC5C" w14:textId="7D6B78FF" w:rsidR="00682B7D" w:rsidRPr="000A322B" w:rsidRDefault="00123F3B" w:rsidP="00682B7D">
      <w:pPr>
        <w:spacing w:after="0" w:line="240" w:lineRule="auto"/>
        <w:jc w:val="both"/>
        <w:rPr>
          <w:b/>
          <w:bCs/>
        </w:rPr>
      </w:pPr>
      <w:r w:rsidRPr="000A322B">
        <w:rPr>
          <w:b/>
          <w:bCs/>
        </w:rPr>
        <w:t>EQUIPAJE:</w:t>
      </w:r>
    </w:p>
    <w:p w14:paraId="58EB4C87" w14:textId="109CCB7F" w:rsidR="00682B7D" w:rsidRPr="000A322B" w:rsidRDefault="00682B7D" w:rsidP="00682B7D">
      <w:pPr>
        <w:spacing w:after="0" w:line="240" w:lineRule="auto"/>
        <w:jc w:val="both"/>
      </w:pPr>
      <w:r w:rsidRPr="000A322B">
        <w:t xml:space="preserve">-Solo se permite 1 maleta por persona de un máximo de 25 kilos y medidas máximas de 157 cm dimensionales (La medida dimensional de una maleta es la suma de longitud, anchura y altura). </w:t>
      </w:r>
    </w:p>
    <w:p w14:paraId="5F64D073" w14:textId="77777777" w:rsidR="00D26753" w:rsidRPr="000A322B" w:rsidRDefault="00D26753" w:rsidP="00682B7D">
      <w:pPr>
        <w:spacing w:after="0" w:line="240" w:lineRule="auto"/>
        <w:jc w:val="both"/>
      </w:pPr>
    </w:p>
    <w:p w14:paraId="07C62CA9" w14:textId="77777777" w:rsidR="00D04BF0" w:rsidRPr="000A322B" w:rsidRDefault="00D04BF0" w:rsidP="00D04BF0">
      <w:pPr>
        <w:spacing w:after="0" w:line="240" w:lineRule="auto"/>
        <w:rPr>
          <w:b/>
          <w:u w:val="single"/>
        </w:rPr>
      </w:pPr>
      <w:r w:rsidRPr="000A322B">
        <w:rPr>
          <w:b/>
          <w:u w:val="single"/>
        </w:rPr>
        <w:t>GASTOS POR CANCELACION:</w:t>
      </w:r>
    </w:p>
    <w:p w14:paraId="395378F0" w14:textId="769E33EC" w:rsidR="00D04BF0" w:rsidRPr="000A322B" w:rsidRDefault="00D04BF0" w:rsidP="000E4F01">
      <w:pPr>
        <w:pBdr>
          <w:top w:val="nil"/>
          <w:left w:val="nil"/>
          <w:bottom w:val="nil"/>
          <w:right w:val="nil"/>
          <w:between w:val="nil"/>
        </w:pBdr>
        <w:spacing w:after="0" w:line="240" w:lineRule="auto"/>
        <w:jc w:val="both"/>
        <w:rPr>
          <w:color w:val="000000"/>
        </w:rPr>
      </w:pPr>
      <w:r w:rsidRPr="000A322B">
        <w:rPr>
          <w:color w:val="000000"/>
        </w:rPr>
        <w:t>Los cargos de cancelación se aplican únicamente a los servicios terrestres, no aplica para vuelos, cruceros, servicios especificados como no reembolsables o con condiciones diferentes que no</w:t>
      </w:r>
      <w:r w:rsidR="00581113" w:rsidRPr="000A322B">
        <w:rPr>
          <w:color w:val="000000"/>
        </w:rPr>
        <w:t xml:space="preserve"> </w:t>
      </w:r>
      <w:r w:rsidRPr="000A322B">
        <w:rPr>
          <w:color w:val="000000"/>
        </w:rPr>
        <w:t xml:space="preserve">permitan su cancelación. </w:t>
      </w:r>
      <w:r w:rsidR="000E4F01" w:rsidRPr="000A322B">
        <w:rPr>
          <w:color w:val="000000"/>
        </w:rPr>
        <w:t xml:space="preserve">Cada uno de los servicios contratados tiene su propia política de cancelación. </w:t>
      </w:r>
    </w:p>
    <w:p w14:paraId="060A123A" w14:textId="77777777" w:rsidR="00D04BF0" w:rsidRPr="000A322B" w:rsidRDefault="00D04BF0" w:rsidP="00BD3D78">
      <w:pPr>
        <w:spacing w:after="0" w:line="240" w:lineRule="auto"/>
        <w:rPr>
          <w:b/>
        </w:rPr>
      </w:pPr>
    </w:p>
    <w:p w14:paraId="3FFB0083" w14:textId="1566063D" w:rsidR="001D066F" w:rsidRPr="000A322B" w:rsidRDefault="00000000" w:rsidP="00BD3D78">
      <w:pPr>
        <w:spacing w:after="0" w:line="240" w:lineRule="auto"/>
        <w:rPr>
          <w:b/>
        </w:rPr>
      </w:pPr>
      <w:r w:rsidRPr="000A322B">
        <w:rPr>
          <w:b/>
        </w:rPr>
        <w:t>LEGAL:</w:t>
      </w:r>
    </w:p>
    <w:p w14:paraId="50D21891" w14:textId="1A398ECE"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sidRPr="000A322B">
        <w:rPr>
          <w:color w:val="000000"/>
        </w:rPr>
        <w:t>.</w:t>
      </w:r>
    </w:p>
    <w:p w14:paraId="270553DC" w14:textId="77777777" w:rsidR="001D066F" w:rsidRPr="000A322B" w:rsidRDefault="001D066F" w:rsidP="002451AB">
      <w:pPr>
        <w:pBdr>
          <w:top w:val="nil"/>
          <w:left w:val="nil"/>
          <w:bottom w:val="nil"/>
          <w:right w:val="nil"/>
          <w:between w:val="nil"/>
        </w:pBdr>
        <w:spacing w:after="0" w:line="240" w:lineRule="auto"/>
        <w:ind w:left="426" w:hanging="284"/>
        <w:jc w:val="both"/>
        <w:rPr>
          <w:color w:val="000000"/>
        </w:rPr>
      </w:pPr>
    </w:p>
    <w:p w14:paraId="126EE8F4" w14:textId="21827714"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Itinerario </w:t>
      </w:r>
      <w:r w:rsidRPr="000A322B">
        <w:t>válido</w:t>
      </w:r>
      <w:r w:rsidRPr="000A322B">
        <w:rPr>
          <w:color w:val="000000"/>
        </w:rPr>
        <w:t xml:space="preserve"> </w:t>
      </w:r>
      <w:r w:rsidR="000E4F01" w:rsidRPr="000A322B">
        <w:rPr>
          <w:color w:val="000000"/>
        </w:rPr>
        <w:t xml:space="preserve">para las salidas programadas, mencionadas </w:t>
      </w:r>
      <w:r w:rsidR="00123F3B" w:rsidRPr="000A322B">
        <w:rPr>
          <w:color w:val="000000"/>
        </w:rPr>
        <w:t xml:space="preserve">de </w:t>
      </w:r>
      <w:r w:rsidR="000A322B">
        <w:rPr>
          <w:color w:val="000000"/>
        </w:rPr>
        <w:t>agosto a diciembre</w:t>
      </w:r>
      <w:r w:rsidR="00123F3B" w:rsidRPr="000A322B">
        <w:rPr>
          <w:color w:val="000000"/>
        </w:rPr>
        <w:t xml:space="preserve"> 2026</w:t>
      </w:r>
      <w:r w:rsidR="000E4F01" w:rsidRPr="000A322B">
        <w:rPr>
          <w:color w:val="000000"/>
        </w:rPr>
        <w:t>.</w:t>
      </w:r>
    </w:p>
    <w:p w14:paraId="43EB9DCD" w14:textId="77777777" w:rsidR="001D066F" w:rsidRPr="000A322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56C59FE9" w:rsidR="002451AB"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0A322B">
        <w:t>El precio</w:t>
      </w:r>
      <w:r w:rsidRPr="000A322B">
        <w:rPr>
          <w:color w:val="000000"/>
        </w:rPr>
        <w:t xml:space="preserve"> </w:t>
      </w:r>
      <w:r w:rsidR="00CE1D7F" w:rsidRPr="000A322B">
        <w:rPr>
          <w:color w:val="000000"/>
        </w:rPr>
        <w:t xml:space="preserve">y descuentos </w:t>
      </w:r>
      <w:r w:rsidRPr="000A322B">
        <w:rPr>
          <w:color w:val="000000"/>
        </w:rPr>
        <w:t>aplica</w:t>
      </w:r>
      <w:r w:rsidR="00CE1D7F" w:rsidRPr="000A322B">
        <w:rPr>
          <w:color w:val="000000"/>
        </w:rPr>
        <w:t>n</w:t>
      </w:r>
      <w:r w:rsidRPr="000A322B">
        <w:rPr>
          <w:color w:val="000000"/>
        </w:rPr>
        <w:t xml:space="preserve"> viajando dos</w:t>
      </w:r>
      <w:r w:rsidR="00CE1D7F" w:rsidRPr="000A322B">
        <w:rPr>
          <w:color w:val="000000"/>
        </w:rPr>
        <w:t xml:space="preserve"> </w:t>
      </w:r>
      <w:r w:rsidRPr="000A322B">
        <w:rPr>
          <w:color w:val="000000"/>
        </w:rPr>
        <w:t>pasajeros juntos</w:t>
      </w:r>
      <w:r w:rsidR="00CE1D7F" w:rsidRPr="000A322B">
        <w:rPr>
          <w:color w:val="000000"/>
        </w:rPr>
        <w:t>, en la misma fecha compartiendo habitación doble</w:t>
      </w:r>
      <w:r w:rsidRPr="000A322B">
        <w:rPr>
          <w:color w:val="000000"/>
        </w:rPr>
        <w:t>.</w:t>
      </w:r>
      <w:r w:rsidR="000A322B">
        <w:rPr>
          <w:color w:val="000000"/>
        </w:rPr>
        <w:t xml:space="preserve"> </w:t>
      </w:r>
    </w:p>
    <w:p w14:paraId="6965B8CE" w14:textId="77777777" w:rsidR="002451AB" w:rsidRPr="000A322B" w:rsidRDefault="002451AB" w:rsidP="002451AB">
      <w:pPr>
        <w:pStyle w:val="Prrafodelista"/>
        <w:spacing w:after="0" w:line="240" w:lineRule="auto"/>
        <w:ind w:left="426" w:hanging="284"/>
        <w:rPr>
          <w:rFonts w:eastAsia="Arial"/>
          <w:highlight w:val="white"/>
        </w:rPr>
      </w:pPr>
    </w:p>
    <w:p w14:paraId="7E6A1387" w14:textId="34F24DD0" w:rsidR="002451AB" w:rsidRPr="000A322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0A322B">
        <w:rPr>
          <w:rFonts w:eastAsia="Arial"/>
          <w:highlight w:val="white"/>
        </w:rPr>
        <w:t>Los costos presentados en este itinerario aplican únicamente para pago con depósito o transferencia.</w:t>
      </w:r>
    </w:p>
    <w:p w14:paraId="4952894C" w14:textId="77777777" w:rsidR="002451AB" w:rsidRPr="000A322B" w:rsidRDefault="002451AB" w:rsidP="002451AB">
      <w:pPr>
        <w:pStyle w:val="Prrafodelista"/>
        <w:spacing w:after="0" w:line="240" w:lineRule="auto"/>
        <w:ind w:left="426" w:hanging="284"/>
        <w:rPr>
          <w:color w:val="000000"/>
        </w:rPr>
      </w:pPr>
    </w:p>
    <w:p w14:paraId="1E52580B" w14:textId="4F2882F0"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0A322B" w:rsidRDefault="001D066F" w:rsidP="002451AB">
      <w:pPr>
        <w:spacing w:after="0" w:line="240" w:lineRule="auto"/>
        <w:ind w:left="426" w:hanging="284"/>
        <w:jc w:val="both"/>
      </w:pPr>
    </w:p>
    <w:p w14:paraId="51FC62B3" w14:textId="77777777"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Para pasajeros con pasaporte mexicano es requisito tener pasaporte con una vigencia mínima de 6 meses posteriores a la fecha de regreso. </w:t>
      </w:r>
    </w:p>
    <w:p w14:paraId="31790B95" w14:textId="77777777" w:rsidR="001D066F" w:rsidRPr="000A322B" w:rsidRDefault="001D066F" w:rsidP="002451AB">
      <w:pPr>
        <w:pBdr>
          <w:top w:val="nil"/>
          <w:left w:val="nil"/>
          <w:bottom w:val="nil"/>
          <w:right w:val="nil"/>
          <w:between w:val="nil"/>
        </w:pBdr>
        <w:spacing w:after="0" w:line="240" w:lineRule="auto"/>
        <w:ind w:left="426" w:hanging="284"/>
        <w:jc w:val="both"/>
        <w:rPr>
          <w:color w:val="000000"/>
        </w:rPr>
      </w:pPr>
    </w:p>
    <w:p w14:paraId="0BBE0F86" w14:textId="409473BE" w:rsidR="001D066F" w:rsidRPr="000A322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0A322B">
        <w:rPr>
          <w:color w:val="000000"/>
        </w:rPr>
        <w:t xml:space="preserve">Itinerario meramente referencial, puede sufrir cambios o variaciones dependiendo de la disponibilidad de servicios y tarifas en convenio solicitadas al momento de la reserva, </w:t>
      </w:r>
      <w:r w:rsidR="00CE1D7F" w:rsidRPr="000A322B">
        <w:rPr>
          <w:color w:val="000000"/>
        </w:rPr>
        <w:t>de acuerdo con</w:t>
      </w:r>
      <w:r w:rsidRPr="000A322B">
        <w:rPr>
          <w:color w:val="000000"/>
        </w:rPr>
        <w:t xml:space="preserve"> cuestiones climatológicas, epidemiológicas, religiosas o conflictos internos dentro del destino que se encuentren ajenos a la empresa.</w:t>
      </w:r>
    </w:p>
    <w:p w14:paraId="4D56F94A" w14:textId="77777777" w:rsidR="001D066F" w:rsidRPr="000A322B" w:rsidRDefault="001D066F" w:rsidP="002451AB">
      <w:pPr>
        <w:widowControl w:val="0"/>
        <w:spacing w:after="0" w:line="240" w:lineRule="auto"/>
        <w:ind w:left="426" w:hanging="284"/>
        <w:jc w:val="both"/>
      </w:pPr>
      <w:bookmarkStart w:id="2" w:name="_heading=h.1fob9te" w:colFirst="0" w:colLast="0"/>
      <w:bookmarkEnd w:id="2"/>
    </w:p>
    <w:sectPr w:rsidR="001D066F" w:rsidRPr="000A322B"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51366" w14:textId="77777777" w:rsidR="0008399E" w:rsidRDefault="0008399E">
      <w:pPr>
        <w:spacing w:after="0" w:line="240" w:lineRule="auto"/>
      </w:pPr>
      <w:r>
        <w:separator/>
      </w:r>
    </w:p>
  </w:endnote>
  <w:endnote w:type="continuationSeparator" w:id="0">
    <w:p w14:paraId="033BB5A2" w14:textId="77777777" w:rsidR="0008399E" w:rsidRDefault="0008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065F6" w14:textId="77777777" w:rsidR="0008399E" w:rsidRDefault="0008399E">
      <w:pPr>
        <w:spacing w:after="0" w:line="240" w:lineRule="auto"/>
      </w:pPr>
      <w:r>
        <w:separator/>
      </w:r>
    </w:p>
  </w:footnote>
  <w:footnote w:type="continuationSeparator" w:id="0">
    <w:p w14:paraId="5CDAAE0B" w14:textId="77777777" w:rsidR="0008399E" w:rsidRDefault="0008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0A7F"/>
    <w:rsid w:val="000331AB"/>
    <w:rsid w:val="00061ED1"/>
    <w:rsid w:val="00077BD2"/>
    <w:rsid w:val="0008399E"/>
    <w:rsid w:val="00084674"/>
    <w:rsid w:val="00091432"/>
    <w:rsid w:val="000A322B"/>
    <w:rsid w:val="000A41A2"/>
    <w:rsid w:val="000A6C52"/>
    <w:rsid w:val="000B1FC9"/>
    <w:rsid w:val="000D5FFB"/>
    <w:rsid w:val="000E4F01"/>
    <w:rsid w:val="00123F3B"/>
    <w:rsid w:val="00135190"/>
    <w:rsid w:val="00145D8E"/>
    <w:rsid w:val="00167DFA"/>
    <w:rsid w:val="00181DEE"/>
    <w:rsid w:val="001A0615"/>
    <w:rsid w:val="001B3C36"/>
    <w:rsid w:val="001B6C72"/>
    <w:rsid w:val="001C1B99"/>
    <w:rsid w:val="001C584C"/>
    <w:rsid w:val="001C7D42"/>
    <w:rsid w:val="001C7EDB"/>
    <w:rsid w:val="001D066F"/>
    <w:rsid w:val="001D0DE4"/>
    <w:rsid w:val="001D29B3"/>
    <w:rsid w:val="001E6109"/>
    <w:rsid w:val="001E7154"/>
    <w:rsid w:val="0020404D"/>
    <w:rsid w:val="002043F1"/>
    <w:rsid w:val="00207509"/>
    <w:rsid w:val="00212E66"/>
    <w:rsid w:val="002133F6"/>
    <w:rsid w:val="00242F09"/>
    <w:rsid w:val="002451AB"/>
    <w:rsid w:val="00250853"/>
    <w:rsid w:val="00257720"/>
    <w:rsid w:val="00271B83"/>
    <w:rsid w:val="0027613B"/>
    <w:rsid w:val="00276981"/>
    <w:rsid w:val="002B6A26"/>
    <w:rsid w:val="0030515B"/>
    <w:rsid w:val="00322774"/>
    <w:rsid w:val="00341AB8"/>
    <w:rsid w:val="0036333F"/>
    <w:rsid w:val="003A34D0"/>
    <w:rsid w:val="003A649F"/>
    <w:rsid w:val="003C3937"/>
    <w:rsid w:val="003C63CB"/>
    <w:rsid w:val="003D55BB"/>
    <w:rsid w:val="003E5611"/>
    <w:rsid w:val="003F4A88"/>
    <w:rsid w:val="00400FB4"/>
    <w:rsid w:val="0041729B"/>
    <w:rsid w:val="00434CA6"/>
    <w:rsid w:val="00450F91"/>
    <w:rsid w:val="0045586D"/>
    <w:rsid w:val="004679EA"/>
    <w:rsid w:val="00476125"/>
    <w:rsid w:val="00477FF3"/>
    <w:rsid w:val="00483926"/>
    <w:rsid w:val="004B77ED"/>
    <w:rsid w:val="004C042B"/>
    <w:rsid w:val="004E03A2"/>
    <w:rsid w:val="005068F8"/>
    <w:rsid w:val="00521E7E"/>
    <w:rsid w:val="005342EE"/>
    <w:rsid w:val="0056499F"/>
    <w:rsid w:val="00581113"/>
    <w:rsid w:val="005A7F9E"/>
    <w:rsid w:val="005B3E28"/>
    <w:rsid w:val="005C3243"/>
    <w:rsid w:val="005C61EF"/>
    <w:rsid w:val="005F41AD"/>
    <w:rsid w:val="006021DC"/>
    <w:rsid w:val="00662FC1"/>
    <w:rsid w:val="00682B7D"/>
    <w:rsid w:val="00692B49"/>
    <w:rsid w:val="006D204D"/>
    <w:rsid w:val="00703868"/>
    <w:rsid w:val="0073562B"/>
    <w:rsid w:val="007526CF"/>
    <w:rsid w:val="00777AC5"/>
    <w:rsid w:val="0079243A"/>
    <w:rsid w:val="007A2CC4"/>
    <w:rsid w:val="007A2E0E"/>
    <w:rsid w:val="007B4E4E"/>
    <w:rsid w:val="00807878"/>
    <w:rsid w:val="00852F99"/>
    <w:rsid w:val="008A19F3"/>
    <w:rsid w:val="008A4F0F"/>
    <w:rsid w:val="008C1054"/>
    <w:rsid w:val="008D69B3"/>
    <w:rsid w:val="008E3E2B"/>
    <w:rsid w:val="009139B3"/>
    <w:rsid w:val="0092755B"/>
    <w:rsid w:val="009313CB"/>
    <w:rsid w:val="00932D56"/>
    <w:rsid w:val="00936916"/>
    <w:rsid w:val="00937499"/>
    <w:rsid w:val="009517CD"/>
    <w:rsid w:val="00955262"/>
    <w:rsid w:val="0096695B"/>
    <w:rsid w:val="00974D84"/>
    <w:rsid w:val="00980ABE"/>
    <w:rsid w:val="009A2C6E"/>
    <w:rsid w:val="009A6E9D"/>
    <w:rsid w:val="009D313A"/>
    <w:rsid w:val="009D6FEE"/>
    <w:rsid w:val="009F0D84"/>
    <w:rsid w:val="00A35BFE"/>
    <w:rsid w:val="00AB4E2E"/>
    <w:rsid w:val="00B257FA"/>
    <w:rsid w:val="00B272EF"/>
    <w:rsid w:val="00B40AEA"/>
    <w:rsid w:val="00B63004"/>
    <w:rsid w:val="00BD3D78"/>
    <w:rsid w:val="00C20521"/>
    <w:rsid w:val="00C61B34"/>
    <w:rsid w:val="00C87FBF"/>
    <w:rsid w:val="00C9722A"/>
    <w:rsid w:val="00CE1D7F"/>
    <w:rsid w:val="00D04BF0"/>
    <w:rsid w:val="00D1453A"/>
    <w:rsid w:val="00D26753"/>
    <w:rsid w:val="00D27E2F"/>
    <w:rsid w:val="00D451C7"/>
    <w:rsid w:val="00D46C45"/>
    <w:rsid w:val="00D613E0"/>
    <w:rsid w:val="00D65D0D"/>
    <w:rsid w:val="00D87AFC"/>
    <w:rsid w:val="00D9362E"/>
    <w:rsid w:val="00D9616F"/>
    <w:rsid w:val="00DA476E"/>
    <w:rsid w:val="00DD1737"/>
    <w:rsid w:val="00DE3C84"/>
    <w:rsid w:val="00E026EB"/>
    <w:rsid w:val="00E11ADF"/>
    <w:rsid w:val="00E218D2"/>
    <w:rsid w:val="00E31CAE"/>
    <w:rsid w:val="00E4072A"/>
    <w:rsid w:val="00E450F8"/>
    <w:rsid w:val="00E57515"/>
    <w:rsid w:val="00E7130D"/>
    <w:rsid w:val="00E8453D"/>
    <w:rsid w:val="00EA0AA4"/>
    <w:rsid w:val="00EA3BBB"/>
    <w:rsid w:val="00EA4EB5"/>
    <w:rsid w:val="00EB37B7"/>
    <w:rsid w:val="00EE0F02"/>
    <w:rsid w:val="00EF6F9A"/>
    <w:rsid w:val="00F018C9"/>
    <w:rsid w:val="00F03DCA"/>
    <w:rsid w:val="00F07B25"/>
    <w:rsid w:val="00F241B0"/>
    <w:rsid w:val="00F24BE1"/>
    <w:rsid w:val="00F37E92"/>
    <w:rsid w:val="00F40E78"/>
    <w:rsid w:val="00F47799"/>
    <w:rsid w:val="00F647B5"/>
    <w:rsid w:val="00F6619D"/>
    <w:rsid w:val="00FB751D"/>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uiPriority w:val="9"/>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1883</Words>
  <Characters>9364</Characters>
  <Application>Microsoft Office Word</Application>
  <DocSecurity>0</DocSecurity>
  <Lines>217</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3</cp:revision>
  <dcterms:created xsi:type="dcterms:W3CDTF">2026-07-13T22:14:00Z</dcterms:created>
  <dcterms:modified xsi:type="dcterms:W3CDTF">2026-07-13T22:52:00Z</dcterms:modified>
</cp:coreProperties>
</file>